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3D00D2" w:rsidRDefault="003D00D2" w:rsidP="00940F78">
                            <w:pPr>
                              <w:jc w:val="center"/>
                            </w:pPr>
                            <w:r>
                              <w:t xml:space="preserve">№ </w:t>
                            </w:r>
                            <w:r>
                              <w:rPr>
                                <w:lang w:val="en-US"/>
                              </w:rPr>
                              <w:t>1</w:t>
                            </w:r>
                            <w:r>
                              <w:t>5 (62)</w:t>
                            </w:r>
                          </w:p>
                          <w:p w:rsidR="003D00D2" w:rsidRDefault="002E0615" w:rsidP="00940F78">
                            <w:pPr>
                              <w:jc w:val="center"/>
                            </w:pPr>
                            <w:r>
                              <w:t>Понедельник</w:t>
                            </w:r>
                            <w:r w:rsidR="003D00D2">
                              <w:t>,</w:t>
                            </w:r>
                          </w:p>
                          <w:p w:rsidR="003D00D2" w:rsidRDefault="002E0615" w:rsidP="00940F78">
                            <w:pPr>
                              <w:jc w:val="center"/>
                            </w:pPr>
                            <w:r>
                              <w:t>16 октября</w:t>
                            </w:r>
                            <w:r w:rsidR="003D00D2">
                              <w:t xml:space="preserve">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3D00D2" w:rsidRDefault="003D00D2" w:rsidP="00940F78">
                      <w:pPr>
                        <w:jc w:val="center"/>
                      </w:pPr>
                      <w:r>
                        <w:t xml:space="preserve">№ </w:t>
                      </w:r>
                      <w:r>
                        <w:rPr>
                          <w:lang w:val="en-US"/>
                        </w:rPr>
                        <w:t>1</w:t>
                      </w:r>
                      <w:r>
                        <w:t>5 (62)</w:t>
                      </w:r>
                    </w:p>
                    <w:p w:rsidR="003D00D2" w:rsidRDefault="002E0615" w:rsidP="00940F78">
                      <w:pPr>
                        <w:jc w:val="center"/>
                      </w:pPr>
                      <w:r>
                        <w:t>Понедельник</w:t>
                      </w:r>
                      <w:r w:rsidR="003D00D2">
                        <w:t>,</w:t>
                      </w:r>
                    </w:p>
                    <w:p w:rsidR="003D00D2" w:rsidRDefault="002E0615" w:rsidP="00940F78">
                      <w:pPr>
                        <w:jc w:val="center"/>
                      </w:pPr>
                      <w:r>
                        <w:t>16 октября</w:t>
                      </w:r>
                      <w:bookmarkStart w:id="1" w:name="_GoBack"/>
                      <w:bookmarkEnd w:id="1"/>
                      <w:r w:rsidR="003D00D2">
                        <w:t xml:space="preserve">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E20711" w:rsidRPr="00E20711" w:rsidRDefault="00E20711" w:rsidP="00E20711">
      <w:pPr>
        <w:pStyle w:val="aa"/>
        <w:ind w:left="42" w:right="141"/>
        <w:jc w:val="center"/>
        <w:rPr>
          <w:b/>
          <w:bCs/>
          <w:sz w:val="18"/>
          <w:szCs w:val="18"/>
        </w:rPr>
      </w:pPr>
      <w:r w:rsidRPr="00E20711">
        <w:rPr>
          <w:b/>
          <w:bCs/>
          <w:sz w:val="18"/>
          <w:szCs w:val="18"/>
        </w:rPr>
        <w:t>АДМИНИСТРАЦИЯ</w:t>
      </w:r>
    </w:p>
    <w:p w:rsidR="00E20711" w:rsidRPr="00E20711" w:rsidRDefault="00E20711" w:rsidP="00E20711">
      <w:pPr>
        <w:pStyle w:val="aa"/>
        <w:ind w:left="42" w:right="141"/>
        <w:jc w:val="center"/>
        <w:rPr>
          <w:b/>
          <w:bCs/>
          <w:sz w:val="18"/>
          <w:szCs w:val="18"/>
        </w:rPr>
      </w:pPr>
      <w:r w:rsidRPr="00E20711">
        <w:rPr>
          <w:b/>
          <w:bCs/>
          <w:sz w:val="18"/>
          <w:szCs w:val="18"/>
        </w:rPr>
        <w:t>МАРЁВСКОГО МУНИЦИПАЛЬНОГО ОКРУГА</w:t>
      </w:r>
    </w:p>
    <w:p w:rsidR="00E20711" w:rsidRPr="00E20711" w:rsidRDefault="00E20711" w:rsidP="00E20711">
      <w:pPr>
        <w:pStyle w:val="aa"/>
        <w:ind w:left="42" w:right="141"/>
        <w:jc w:val="center"/>
        <w:rPr>
          <w:b/>
          <w:sz w:val="18"/>
          <w:szCs w:val="18"/>
        </w:rPr>
      </w:pPr>
    </w:p>
    <w:p w:rsidR="00E20711" w:rsidRPr="00E20711" w:rsidRDefault="00E20711" w:rsidP="00E20711">
      <w:pPr>
        <w:pStyle w:val="aa"/>
        <w:ind w:left="42" w:right="141"/>
        <w:jc w:val="center"/>
        <w:rPr>
          <w:sz w:val="18"/>
          <w:szCs w:val="18"/>
        </w:rPr>
      </w:pPr>
      <w:r w:rsidRPr="00E20711">
        <w:rPr>
          <w:sz w:val="18"/>
          <w:szCs w:val="18"/>
        </w:rPr>
        <w:t>Р А С П О Р Я Ж Е Н И Е</w:t>
      </w:r>
    </w:p>
    <w:p w:rsidR="00E20711" w:rsidRPr="00E20711" w:rsidRDefault="00E20711" w:rsidP="00E20711">
      <w:pPr>
        <w:pStyle w:val="aa"/>
        <w:ind w:left="42" w:right="141"/>
        <w:jc w:val="center"/>
        <w:rPr>
          <w:sz w:val="18"/>
          <w:szCs w:val="18"/>
        </w:rPr>
      </w:pPr>
      <w:r w:rsidRPr="00E20711">
        <w:rPr>
          <w:sz w:val="18"/>
          <w:szCs w:val="18"/>
        </w:rPr>
        <w:t xml:space="preserve">22.09.2023  </w:t>
      </w:r>
      <w:bookmarkStart w:id="0" w:name="дата"/>
      <w:bookmarkEnd w:id="0"/>
      <w:r w:rsidRPr="00E20711">
        <w:rPr>
          <w:sz w:val="18"/>
          <w:szCs w:val="18"/>
        </w:rPr>
        <w:t xml:space="preserve">  № </w:t>
      </w:r>
      <w:bookmarkStart w:id="1" w:name="номер"/>
      <w:bookmarkEnd w:id="1"/>
      <w:r w:rsidRPr="00E20711">
        <w:rPr>
          <w:sz w:val="18"/>
          <w:szCs w:val="18"/>
        </w:rPr>
        <w:t>185-рг</w:t>
      </w:r>
    </w:p>
    <w:p w:rsidR="00E20711" w:rsidRPr="00E20711" w:rsidRDefault="00E20711" w:rsidP="00E20711">
      <w:pPr>
        <w:pStyle w:val="aa"/>
        <w:ind w:left="42" w:right="141"/>
        <w:jc w:val="center"/>
        <w:rPr>
          <w:sz w:val="18"/>
          <w:szCs w:val="18"/>
        </w:rPr>
      </w:pPr>
      <w:r w:rsidRPr="00E20711">
        <w:rPr>
          <w:sz w:val="18"/>
          <w:szCs w:val="18"/>
        </w:rPr>
        <w:t>с. Марёво</w:t>
      </w:r>
    </w:p>
    <w:p w:rsidR="00E20711" w:rsidRPr="00E20711" w:rsidRDefault="00E20711" w:rsidP="00E20711">
      <w:pPr>
        <w:pStyle w:val="aa"/>
        <w:ind w:left="42" w:right="141"/>
        <w:jc w:val="center"/>
        <w:rPr>
          <w:sz w:val="18"/>
          <w:szCs w:val="18"/>
        </w:rPr>
      </w:pPr>
    </w:p>
    <w:p w:rsidR="00E20711" w:rsidRPr="00E20711" w:rsidRDefault="00E20711" w:rsidP="00E20711">
      <w:pPr>
        <w:pStyle w:val="aa"/>
        <w:ind w:left="42" w:right="141"/>
        <w:jc w:val="center"/>
        <w:rPr>
          <w:b/>
          <w:sz w:val="18"/>
          <w:szCs w:val="18"/>
        </w:rPr>
      </w:pPr>
      <w:r w:rsidRPr="00E20711">
        <w:rPr>
          <w:b/>
          <w:sz w:val="18"/>
          <w:szCs w:val="18"/>
        </w:rPr>
        <w:t>О начале отопительного периода 2023/2024 года</w:t>
      </w:r>
    </w:p>
    <w:p w:rsidR="00E20711" w:rsidRPr="00E20711" w:rsidRDefault="00E20711" w:rsidP="00E20711">
      <w:pPr>
        <w:pStyle w:val="aa"/>
        <w:ind w:left="42" w:right="141"/>
        <w:rPr>
          <w:b/>
          <w:sz w:val="18"/>
          <w:szCs w:val="18"/>
          <w:lang w:val="x-none"/>
        </w:rPr>
      </w:pPr>
    </w:p>
    <w:p w:rsidR="00E20711" w:rsidRPr="00E20711" w:rsidRDefault="00E20711" w:rsidP="00E20711">
      <w:pPr>
        <w:pStyle w:val="aa"/>
        <w:ind w:left="42" w:right="141" w:firstLine="242"/>
        <w:jc w:val="both"/>
        <w:rPr>
          <w:sz w:val="18"/>
          <w:szCs w:val="18"/>
          <w:lang w:val="x-none"/>
        </w:rPr>
      </w:pPr>
      <w:r w:rsidRPr="00E20711">
        <w:rPr>
          <w:sz w:val="18"/>
          <w:szCs w:val="18"/>
          <w:lang w:val="x-none"/>
        </w:rPr>
        <w:t>В соответствии с Федеральным законом от 6 октября 2003 г. N 131-ФЗ "Об общих принципах организации местного самоуправления в Российской Федерации", в соответствии с изменениями, внесёнными постановлением Правительства Российской Федерации от 25 декабря 2015 года №1434 в пункт 5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 мая 2011 г. №354, руководствуясь данными прогноза Новгородского областного центра по гидрометеорологии и мониторингу окружающей среды, в связи с понижением температуры наружного воздуха, а также с целью обеспечения надлежащего температурного режима в помещениях:</w:t>
      </w:r>
    </w:p>
    <w:p w:rsidR="00E20711" w:rsidRPr="00E20711" w:rsidRDefault="00E20711" w:rsidP="00E20711">
      <w:pPr>
        <w:pStyle w:val="aa"/>
        <w:ind w:left="42" w:right="141" w:firstLine="242"/>
        <w:jc w:val="both"/>
        <w:rPr>
          <w:sz w:val="18"/>
          <w:szCs w:val="18"/>
          <w:lang w:val="x-none"/>
        </w:rPr>
      </w:pPr>
      <w:r w:rsidRPr="00E20711">
        <w:rPr>
          <w:sz w:val="18"/>
          <w:szCs w:val="18"/>
          <w:lang w:val="x-none"/>
        </w:rPr>
        <w:t>1.Начать отопительный период 2023/2024 года на территории Марёвского муниципального округа с 27 сентября 2023 года с 8 часов 00 минут.</w:t>
      </w:r>
    </w:p>
    <w:p w:rsidR="00E20711" w:rsidRPr="00E20711" w:rsidRDefault="00E20711" w:rsidP="00E20711">
      <w:pPr>
        <w:pStyle w:val="aa"/>
        <w:ind w:left="42" w:right="141" w:firstLine="242"/>
        <w:jc w:val="both"/>
        <w:rPr>
          <w:sz w:val="18"/>
          <w:szCs w:val="18"/>
          <w:lang w:val="x-none"/>
        </w:rPr>
      </w:pPr>
      <w:r w:rsidRPr="00E20711">
        <w:rPr>
          <w:sz w:val="18"/>
          <w:szCs w:val="18"/>
          <w:lang w:val="x-none"/>
        </w:rPr>
        <w:t>2.Произвести в первую очередь запуск систем отопления объектов здравоохранения, образования и находящегося в одной системе теплоснабжения жилищного фонда.</w:t>
      </w:r>
    </w:p>
    <w:p w:rsidR="00E20711" w:rsidRPr="00E20711" w:rsidRDefault="00E20711" w:rsidP="00E20711">
      <w:pPr>
        <w:pStyle w:val="aa"/>
        <w:ind w:left="42" w:right="141" w:firstLine="242"/>
        <w:jc w:val="both"/>
        <w:rPr>
          <w:sz w:val="18"/>
          <w:szCs w:val="18"/>
          <w:lang w:val="x-none"/>
        </w:rPr>
      </w:pPr>
      <w:r w:rsidRPr="00E20711">
        <w:rPr>
          <w:sz w:val="18"/>
          <w:szCs w:val="18"/>
          <w:lang w:val="x-none"/>
        </w:rPr>
        <w:t>3.Собственникам зданий, обслуживающим организациям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w:t>
      </w:r>
    </w:p>
    <w:p w:rsidR="00E20711" w:rsidRPr="00E20711" w:rsidRDefault="00E20711" w:rsidP="00E20711">
      <w:pPr>
        <w:pStyle w:val="aa"/>
        <w:ind w:left="42" w:right="141" w:firstLine="242"/>
        <w:jc w:val="both"/>
        <w:rPr>
          <w:sz w:val="18"/>
          <w:szCs w:val="18"/>
          <w:lang w:val="x-none"/>
        </w:rPr>
      </w:pPr>
      <w:r w:rsidRPr="00E20711">
        <w:rPr>
          <w:sz w:val="18"/>
          <w:szCs w:val="18"/>
          <w:lang w:val="x-none"/>
        </w:rPr>
        <w:t>4.Контроль за выполнением распоряжения возложить на первого заместителя Главы Администрации муниципального округа Данилова Д.Г.</w:t>
      </w:r>
    </w:p>
    <w:p w:rsidR="00E20711" w:rsidRPr="00E20711" w:rsidRDefault="00E20711" w:rsidP="00E20711">
      <w:pPr>
        <w:pStyle w:val="aa"/>
        <w:ind w:left="42" w:right="141" w:firstLine="242"/>
        <w:jc w:val="both"/>
        <w:rPr>
          <w:sz w:val="18"/>
          <w:szCs w:val="18"/>
          <w:lang w:val="x-none"/>
        </w:rPr>
      </w:pPr>
      <w:r w:rsidRPr="00E20711">
        <w:rPr>
          <w:sz w:val="18"/>
          <w:szCs w:val="18"/>
          <w:lang w:val="x-none"/>
        </w:rPr>
        <w:t>5.Опубликовать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информационно-коммуникационной сети «Интернет».</w:t>
      </w:r>
    </w:p>
    <w:p w:rsidR="00E20711" w:rsidRDefault="00E20711" w:rsidP="00E20711">
      <w:pPr>
        <w:pStyle w:val="aa"/>
        <w:ind w:left="42" w:right="141"/>
        <w:rPr>
          <w:b/>
          <w:sz w:val="18"/>
          <w:szCs w:val="18"/>
        </w:rPr>
      </w:pPr>
    </w:p>
    <w:p w:rsidR="0004299F" w:rsidRDefault="00E20711" w:rsidP="00E20711">
      <w:pPr>
        <w:pStyle w:val="aa"/>
        <w:ind w:left="42" w:right="141"/>
        <w:rPr>
          <w:sz w:val="18"/>
          <w:szCs w:val="18"/>
        </w:rPr>
      </w:pPr>
      <w:r w:rsidRPr="00E20711">
        <w:rPr>
          <w:b/>
          <w:sz w:val="18"/>
          <w:szCs w:val="18"/>
        </w:rPr>
        <w:t xml:space="preserve">Глава муниципального округа </w:t>
      </w:r>
      <w:bookmarkStart w:id="2" w:name="штамп"/>
      <w:bookmarkEnd w:id="2"/>
      <w:r w:rsidRPr="00E20711">
        <w:rPr>
          <w:b/>
          <w:sz w:val="18"/>
          <w:szCs w:val="18"/>
        </w:rPr>
        <w:t xml:space="preserve">     С.И. Горкин</w:t>
      </w:r>
    </w:p>
    <w:p w:rsidR="00E20711" w:rsidRDefault="00E20711" w:rsidP="00F2691E">
      <w:pPr>
        <w:pStyle w:val="aa"/>
        <w:ind w:left="42" w:right="141"/>
        <w:rPr>
          <w:sz w:val="18"/>
          <w:szCs w:val="18"/>
        </w:rPr>
      </w:pPr>
    </w:p>
    <w:p w:rsidR="00E20711" w:rsidRDefault="00E20711" w:rsidP="00F2691E">
      <w:pPr>
        <w:pStyle w:val="aa"/>
        <w:ind w:left="42" w:right="141"/>
        <w:rPr>
          <w:sz w:val="18"/>
          <w:szCs w:val="18"/>
        </w:rPr>
      </w:pPr>
    </w:p>
    <w:p w:rsidR="00E20711" w:rsidRPr="00E20711" w:rsidRDefault="00E20711" w:rsidP="00E20711">
      <w:pPr>
        <w:pStyle w:val="aa"/>
        <w:ind w:left="42" w:right="141"/>
        <w:jc w:val="center"/>
        <w:rPr>
          <w:b/>
          <w:bCs/>
          <w:sz w:val="18"/>
          <w:szCs w:val="18"/>
        </w:rPr>
      </w:pPr>
      <w:r w:rsidRPr="00E20711">
        <w:rPr>
          <w:b/>
          <w:bCs/>
          <w:sz w:val="18"/>
          <w:szCs w:val="18"/>
        </w:rPr>
        <w:t>АДМИНИСТРАЦИЯ</w:t>
      </w:r>
    </w:p>
    <w:p w:rsidR="00E20711" w:rsidRPr="00E20711" w:rsidRDefault="00E20711" w:rsidP="00E20711">
      <w:pPr>
        <w:pStyle w:val="aa"/>
        <w:ind w:left="42" w:right="141"/>
        <w:jc w:val="center"/>
        <w:rPr>
          <w:b/>
          <w:bCs/>
          <w:sz w:val="18"/>
          <w:szCs w:val="18"/>
        </w:rPr>
      </w:pPr>
      <w:r w:rsidRPr="00E20711">
        <w:rPr>
          <w:b/>
          <w:bCs/>
          <w:sz w:val="18"/>
          <w:szCs w:val="18"/>
        </w:rPr>
        <w:t>МАРЁВСКОГО МУНИЦИПАЛЬНОГО ОКРУГА</w:t>
      </w:r>
    </w:p>
    <w:p w:rsidR="00E20711" w:rsidRPr="00E20711" w:rsidRDefault="00E20711" w:rsidP="00E20711">
      <w:pPr>
        <w:pStyle w:val="aa"/>
        <w:ind w:left="42" w:right="141"/>
        <w:jc w:val="center"/>
        <w:rPr>
          <w:b/>
          <w:sz w:val="18"/>
          <w:szCs w:val="18"/>
        </w:rPr>
      </w:pPr>
    </w:p>
    <w:p w:rsidR="00E20711" w:rsidRPr="00E20711" w:rsidRDefault="00E20711" w:rsidP="00E20711">
      <w:pPr>
        <w:pStyle w:val="aa"/>
        <w:ind w:left="42" w:right="141"/>
        <w:jc w:val="center"/>
        <w:rPr>
          <w:sz w:val="18"/>
          <w:szCs w:val="18"/>
        </w:rPr>
      </w:pPr>
      <w:r w:rsidRPr="00E20711">
        <w:rPr>
          <w:sz w:val="18"/>
          <w:szCs w:val="18"/>
        </w:rPr>
        <w:t>П О С Т А Н О В Л Е Н И Е</w:t>
      </w:r>
    </w:p>
    <w:p w:rsidR="00E20711" w:rsidRPr="00E20711" w:rsidRDefault="00E20711" w:rsidP="00E20711">
      <w:pPr>
        <w:pStyle w:val="aa"/>
        <w:ind w:left="42" w:right="141"/>
        <w:jc w:val="center"/>
        <w:rPr>
          <w:sz w:val="18"/>
          <w:szCs w:val="18"/>
        </w:rPr>
      </w:pPr>
      <w:r w:rsidRPr="00E20711">
        <w:rPr>
          <w:sz w:val="18"/>
          <w:szCs w:val="18"/>
        </w:rPr>
        <w:t>22.09.2023  № 401</w:t>
      </w:r>
    </w:p>
    <w:p w:rsidR="00E20711" w:rsidRPr="00E20711" w:rsidRDefault="00E20711" w:rsidP="00E20711">
      <w:pPr>
        <w:pStyle w:val="aa"/>
        <w:ind w:left="42" w:right="141"/>
        <w:jc w:val="center"/>
        <w:rPr>
          <w:sz w:val="18"/>
          <w:szCs w:val="18"/>
        </w:rPr>
      </w:pPr>
      <w:r w:rsidRPr="00E20711">
        <w:rPr>
          <w:sz w:val="18"/>
          <w:szCs w:val="18"/>
        </w:rPr>
        <w:t>с. Марёво</w:t>
      </w:r>
    </w:p>
    <w:p w:rsidR="00E20711" w:rsidRPr="00E20711" w:rsidRDefault="00E20711" w:rsidP="00E20711">
      <w:pPr>
        <w:pStyle w:val="aa"/>
        <w:ind w:left="42" w:right="141"/>
        <w:jc w:val="center"/>
        <w:rPr>
          <w:b/>
          <w:bCs/>
          <w:sz w:val="18"/>
          <w:szCs w:val="18"/>
        </w:rPr>
      </w:pPr>
    </w:p>
    <w:p w:rsidR="00E20711" w:rsidRPr="00E20711" w:rsidRDefault="00E20711" w:rsidP="00E20711">
      <w:pPr>
        <w:pStyle w:val="aa"/>
        <w:ind w:left="42" w:right="141"/>
        <w:jc w:val="center"/>
        <w:rPr>
          <w:b/>
          <w:sz w:val="18"/>
          <w:szCs w:val="18"/>
        </w:rPr>
      </w:pPr>
      <w:r w:rsidRPr="00E20711">
        <w:rPr>
          <w:b/>
          <w:sz w:val="18"/>
          <w:szCs w:val="18"/>
        </w:rPr>
        <w:t>О внесении изменений в постановление Администрации муниципального округа от 28.04.2021 № 201 «О создании межведомственной рабочей группы по социальному сопровождению семей с детьми на территории Марёвского муниципального округа»</w:t>
      </w:r>
    </w:p>
    <w:p w:rsidR="00E20711" w:rsidRPr="00E20711" w:rsidRDefault="00E20711" w:rsidP="00E20711">
      <w:pPr>
        <w:pStyle w:val="aa"/>
        <w:ind w:left="42" w:right="141"/>
        <w:rPr>
          <w:b/>
          <w:sz w:val="18"/>
          <w:szCs w:val="18"/>
        </w:rPr>
      </w:pPr>
    </w:p>
    <w:p w:rsidR="00E20711" w:rsidRPr="00E20711" w:rsidRDefault="00E20711" w:rsidP="00E20711">
      <w:pPr>
        <w:pStyle w:val="aa"/>
        <w:ind w:left="42" w:right="141" w:firstLine="242"/>
        <w:jc w:val="both"/>
        <w:rPr>
          <w:b/>
          <w:sz w:val="18"/>
          <w:szCs w:val="18"/>
        </w:rPr>
      </w:pPr>
      <w:r w:rsidRPr="00E20711">
        <w:rPr>
          <w:sz w:val="18"/>
          <w:szCs w:val="18"/>
        </w:rPr>
        <w:t>Администрация Марёвского муниципального округа</w:t>
      </w:r>
      <w:r w:rsidRPr="00E20711">
        <w:rPr>
          <w:b/>
          <w:sz w:val="18"/>
          <w:szCs w:val="18"/>
        </w:rPr>
        <w:t xml:space="preserve"> ПОСТАНОВЛЯЕТ:</w:t>
      </w:r>
    </w:p>
    <w:p w:rsidR="00E20711" w:rsidRPr="00E20711" w:rsidRDefault="00E20711" w:rsidP="00E20711">
      <w:pPr>
        <w:pStyle w:val="aa"/>
        <w:ind w:left="42" w:right="141" w:firstLine="242"/>
        <w:jc w:val="both"/>
        <w:rPr>
          <w:sz w:val="18"/>
          <w:szCs w:val="18"/>
        </w:rPr>
      </w:pPr>
      <w:r w:rsidRPr="00E20711">
        <w:rPr>
          <w:sz w:val="18"/>
          <w:szCs w:val="18"/>
        </w:rPr>
        <w:t>1.Внести изменения в постановление Администрации муниципального округа от 28.04.2021 № 201 «О создании межведомственной рабочей группы по социальному сопровождению семей с детьми на территории Марёвского муниципального округа»:</w:t>
      </w:r>
    </w:p>
    <w:p w:rsidR="00E20711" w:rsidRPr="00E20711" w:rsidRDefault="00E20711" w:rsidP="00E20711">
      <w:pPr>
        <w:pStyle w:val="aa"/>
        <w:ind w:left="42" w:right="141" w:firstLine="242"/>
        <w:jc w:val="both"/>
        <w:rPr>
          <w:sz w:val="18"/>
          <w:szCs w:val="18"/>
        </w:rPr>
      </w:pPr>
      <w:r w:rsidRPr="00E20711">
        <w:rPr>
          <w:sz w:val="18"/>
          <w:szCs w:val="18"/>
        </w:rPr>
        <w:t>1.1. Изложить пункт 5 постановления в редакции:</w:t>
      </w:r>
    </w:p>
    <w:p w:rsidR="00E20711" w:rsidRPr="00E20711" w:rsidRDefault="00E20711" w:rsidP="00E20711">
      <w:pPr>
        <w:pStyle w:val="aa"/>
        <w:ind w:left="42" w:right="141" w:firstLine="242"/>
        <w:jc w:val="both"/>
        <w:rPr>
          <w:sz w:val="18"/>
          <w:szCs w:val="18"/>
        </w:rPr>
      </w:pPr>
      <w:r w:rsidRPr="00E20711">
        <w:rPr>
          <w:sz w:val="18"/>
          <w:szCs w:val="18"/>
        </w:rPr>
        <w:t>«5. Контроль за выполнением постановления возложить на заместителя Главы Администрации Марёвского муниципального округа Голубеву Н. В.»;</w:t>
      </w:r>
    </w:p>
    <w:p w:rsidR="00E20711" w:rsidRPr="00E20711" w:rsidRDefault="00E20711" w:rsidP="00E20711">
      <w:pPr>
        <w:pStyle w:val="aa"/>
        <w:ind w:left="42" w:right="141" w:firstLine="242"/>
        <w:jc w:val="both"/>
        <w:rPr>
          <w:sz w:val="18"/>
          <w:szCs w:val="18"/>
        </w:rPr>
      </w:pPr>
      <w:r w:rsidRPr="00E20711">
        <w:rPr>
          <w:sz w:val="18"/>
          <w:szCs w:val="18"/>
        </w:rPr>
        <w:t>1.2. Изложить состав межведомственной рабочей группы по социальному сопровождению семей с детьми на территории Марёвского муниципального округа в прилагаемой редакции.</w:t>
      </w:r>
    </w:p>
    <w:p w:rsidR="00E20711" w:rsidRPr="00E20711" w:rsidRDefault="00E20711" w:rsidP="00E20711">
      <w:pPr>
        <w:pStyle w:val="aa"/>
        <w:ind w:left="42" w:right="141" w:firstLine="242"/>
        <w:jc w:val="both"/>
        <w:rPr>
          <w:sz w:val="18"/>
          <w:szCs w:val="18"/>
        </w:rPr>
      </w:pPr>
      <w:r w:rsidRPr="00E20711">
        <w:rPr>
          <w:sz w:val="18"/>
          <w:szCs w:val="18"/>
        </w:rPr>
        <w:t>2. Признать утратившим силу постановление Администрации Марёвского муниципального округа от 05.06.2023 года № 243 «О внесении изменения в постановление Администрации муниципального округа от 28.04.2021 № 201 «О создании межведомственной рабочей группы по социальному сопровождению семей с детьми на территории Марёвского муниципального округа».</w:t>
      </w:r>
    </w:p>
    <w:p w:rsidR="00E20711" w:rsidRPr="00E20711" w:rsidRDefault="00E20711" w:rsidP="00E20711">
      <w:pPr>
        <w:pStyle w:val="aa"/>
        <w:ind w:left="42" w:right="141" w:firstLine="242"/>
        <w:jc w:val="both"/>
        <w:rPr>
          <w:sz w:val="18"/>
          <w:szCs w:val="18"/>
        </w:rPr>
      </w:pPr>
      <w:r w:rsidRPr="00E20711">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20711" w:rsidRPr="00E20711" w:rsidRDefault="00E20711" w:rsidP="00E20711">
      <w:pPr>
        <w:pStyle w:val="aa"/>
        <w:ind w:left="42" w:right="141"/>
        <w:rPr>
          <w:sz w:val="18"/>
          <w:szCs w:val="18"/>
        </w:rPr>
      </w:pPr>
    </w:p>
    <w:p w:rsidR="00E20711" w:rsidRPr="00E20711" w:rsidRDefault="00E20711" w:rsidP="00E20711">
      <w:pPr>
        <w:pStyle w:val="aa"/>
        <w:ind w:left="42" w:right="141"/>
        <w:rPr>
          <w:b/>
          <w:sz w:val="18"/>
          <w:szCs w:val="18"/>
        </w:rPr>
      </w:pPr>
      <w:r w:rsidRPr="00E20711">
        <w:rPr>
          <w:b/>
          <w:sz w:val="18"/>
          <w:szCs w:val="18"/>
        </w:rPr>
        <w:t>Глава муниципального округа        С. И. Горкин</w:t>
      </w:r>
    </w:p>
    <w:p w:rsidR="00E20711" w:rsidRPr="00E20711" w:rsidRDefault="00E20711" w:rsidP="00E20711">
      <w:pPr>
        <w:pStyle w:val="aa"/>
        <w:ind w:left="42" w:right="141"/>
        <w:rPr>
          <w:sz w:val="18"/>
          <w:szCs w:val="18"/>
        </w:rPr>
      </w:pPr>
    </w:p>
    <w:p w:rsidR="00E20711" w:rsidRPr="00E20711" w:rsidRDefault="00E20711" w:rsidP="00E20711">
      <w:pPr>
        <w:pStyle w:val="aa"/>
        <w:ind w:left="5954" w:right="141"/>
        <w:jc w:val="center"/>
        <w:rPr>
          <w:sz w:val="18"/>
          <w:szCs w:val="18"/>
        </w:rPr>
      </w:pPr>
      <w:r w:rsidRPr="00E20711">
        <w:rPr>
          <w:sz w:val="18"/>
          <w:szCs w:val="18"/>
        </w:rPr>
        <w:t>Приложение</w:t>
      </w:r>
    </w:p>
    <w:p w:rsidR="00E20711" w:rsidRPr="00E20711" w:rsidRDefault="00E20711" w:rsidP="00E20711">
      <w:pPr>
        <w:pStyle w:val="aa"/>
        <w:ind w:left="5954" w:right="141"/>
        <w:jc w:val="center"/>
        <w:rPr>
          <w:sz w:val="18"/>
          <w:szCs w:val="18"/>
        </w:rPr>
      </w:pPr>
      <w:r w:rsidRPr="00E20711">
        <w:rPr>
          <w:sz w:val="18"/>
          <w:szCs w:val="18"/>
        </w:rPr>
        <w:t>к постановлению Администрации</w:t>
      </w:r>
    </w:p>
    <w:p w:rsidR="00E20711" w:rsidRPr="00E20711" w:rsidRDefault="00E20711" w:rsidP="00E20711">
      <w:pPr>
        <w:pStyle w:val="aa"/>
        <w:ind w:left="5954" w:right="141"/>
        <w:jc w:val="center"/>
        <w:rPr>
          <w:sz w:val="18"/>
          <w:szCs w:val="18"/>
        </w:rPr>
      </w:pPr>
      <w:r w:rsidRPr="00E20711">
        <w:rPr>
          <w:sz w:val="18"/>
          <w:szCs w:val="18"/>
        </w:rPr>
        <w:t>муниципального округа</w:t>
      </w:r>
    </w:p>
    <w:p w:rsidR="00E20711" w:rsidRPr="00E20711" w:rsidRDefault="00E20711" w:rsidP="00E20711">
      <w:pPr>
        <w:pStyle w:val="aa"/>
        <w:ind w:left="5954" w:right="141"/>
        <w:jc w:val="center"/>
        <w:rPr>
          <w:sz w:val="18"/>
          <w:szCs w:val="18"/>
        </w:rPr>
      </w:pPr>
      <w:proofErr w:type="gramStart"/>
      <w:r w:rsidRPr="00E20711">
        <w:rPr>
          <w:sz w:val="18"/>
          <w:szCs w:val="18"/>
        </w:rPr>
        <w:lastRenderedPageBreak/>
        <w:t xml:space="preserve">от </w:t>
      </w:r>
      <w:bookmarkStart w:id="3" w:name="дата1"/>
      <w:bookmarkEnd w:id="3"/>
      <w:r w:rsidRPr="00E20711">
        <w:rPr>
          <w:sz w:val="18"/>
          <w:szCs w:val="18"/>
        </w:rPr>
        <w:t xml:space="preserve"> 22.09.2023</w:t>
      </w:r>
      <w:proofErr w:type="gramEnd"/>
      <w:r w:rsidRPr="00E20711">
        <w:rPr>
          <w:sz w:val="18"/>
          <w:szCs w:val="18"/>
        </w:rPr>
        <w:t xml:space="preserve"> №</w:t>
      </w:r>
      <w:bookmarkStart w:id="4" w:name="номер1"/>
      <w:bookmarkEnd w:id="4"/>
      <w:r w:rsidRPr="00E20711">
        <w:rPr>
          <w:sz w:val="18"/>
          <w:szCs w:val="18"/>
        </w:rPr>
        <w:t xml:space="preserve"> 401</w:t>
      </w:r>
    </w:p>
    <w:p w:rsidR="00E20711" w:rsidRPr="00E20711" w:rsidRDefault="00E20711" w:rsidP="00E20711">
      <w:pPr>
        <w:pStyle w:val="aa"/>
        <w:ind w:left="5954" w:right="141"/>
        <w:jc w:val="center"/>
        <w:rPr>
          <w:sz w:val="18"/>
          <w:szCs w:val="18"/>
        </w:rPr>
      </w:pPr>
    </w:p>
    <w:p w:rsidR="00E20711" w:rsidRPr="00E20711" w:rsidRDefault="00E20711" w:rsidP="00E20711">
      <w:pPr>
        <w:pStyle w:val="aa"/>
        <w:ind w:left="5954" w:right="141"/>
        <w:jc w:val="center"/>
        <w:rPr>
          <w:sz w:val="18"/>
          <w:szCs w:val="18"/>
        </w:rPr>
      </w:pPr>
      <w:r w:rsidRPr="00E20711">
        <w:rPr>
          <w:sz w:val="18"/>
          <w:szCs w:val="18"/>
        </w:rPr>
        <w:t>«УТВЕРЖДЁН</w:t>
      </w:r>
    </w:p>
    <w:p w:rsidR="00E20711" w:rsidRPr="00E20711" w:rsidRDefault="00E20711" w:rsidP="00E20711">
      <w:pPr>
        <w:pStyle w:val="aa"/>
        <w:ind w:left="5954" w:right="141"/>
        <w:jc w:val="center"/>
        <w:rPr>
          <w:sz w:val="18"/>
          <w:szCs w:val="18"/>
        </w:rPr>
      </w:pPr>
      <w:r w:rsidRPr="00E20711">
        <w:rPr>
          <w:sz w:val="18"/>
          <w:szCs w:val="18"/>
        </w:rPr>
        <w:t>постановлением Администрации</w:t>
      </w:r>
    </w:p>
    <w:p w:rsidR="00E20711" w:rsidRPr="00E20711" w:rsidRDefault="00E20711" w:rsidP="00E20711">
      <w:pPr>
        <w:pStyle w:val="aa"/>
        <w:ind w:left="5954" w:right="141"/>
        <w:jc w:val="center"/>
        <w:rPr>
          <w:sz w:val="18"/>
          <w:szCs w:val="18"/>
        </w:rPr>
      </w:pPr>
      <w:r w:rsidRPr="00E20711">
        <w:rPr>
          <w:sz w:val="18"/>
          <w:szCs w:val="18"/>
        </w:rPr>
        <w:t>муниципального округа</w:t>
      </w:r>
    </w:p>
    <w:p w:rsidR="00E20711" w:rsidRPr="00E20711" w:rsidRDefault="00E20711" w:rsidP="00E20711">
      <w:pPr>
        <w:pStyle w:val="aa"/>
        <w:ind w:left="5954" w:right="141"/>
        <w:jc w:val="center"/>
        <w:rPr>
          <w:sz w:val="18"/>
          <w:szCs w:val="18"/>
        </w:rPr>
      </w:pPr>
      <w:r w:rsidRPr="00E20711">
        <w:rPr>
          <w:sz w:val="18"/>
          <w:szCs w:val="18"/>
        </w:rPr>
        <w:t xml:space="preserve">от </w:t>
      </w:r>
      <w:proofErr w:type="gramStart"/>
      <w:r w:rsidRPr="00E20711">
        <w:rPr>
          <w:sz w:val="18"/>
          <w:szCs w:val="18"/>
        </w:rPr>
        <w:t>28.04.2021  №</w:t>
      </w:r>
      <w:proofErr w:type="gramEnd"/>
      <w:r w:rsidRPr="00E20711">
        <w:rPr>
          <w:sz w:val="18"/>
          <w:szCs w:val="18"/>
        </w:rPr>
        <w:t xml:space="preserve"> 201</w:t>
      </w:r>
    </w:p>
    <w:p w:rsidR="00E20711" w:rsidRPr="00E20711" w:rsidRDefault="00E20711" w:rsidP="00E20711">
      <w:pPr>
        <w:pStyle w:val="aa"/>
        <w:ind w:left="42" w:right="141"/>
        <w:rPr>
          <w:b/>
          <w:sz w:val="18"/>
          <w:szCs w:val="18"/>
        </w:rPr>
      </w:pPr>
    </w:p>
    <w:p w:rsidR="00E20711" w:rsidRPr="00E20711" w:rsidRDefault="00E20711" w:rsidP="00E20711">
      <w:pPr>
        <w:pStyle w:val="aa"/>
        <w:ind w:left="42" w:right="141"/>
        <w:jc w:val="center"/>
        <w:rPr>
          <w:b/>
          <w:sz w:val="18"/>
          <w:szCs w:val="18"/>
        </w:rPr>
      </w:pPr>
      <w:r w:rsidRPr="00E20711">
        <w:rPr>
          <w:b/>
          <w:sz w:val="18"/>
          <w:szCs w:val="18"/>
        </w:rPr>
        <w:t>Состав межведомственной рабочей группы для координации работы по социальному сопровождению семей с детьми на территории Марёвского муниципального округа</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8889"/>
      </w:tblGrid>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Голубева</w:t>
            </w:r>
          </w:p>
          <w:p w:rsidR="00E20711" w:rsidRPr="00E20711" w:rsidRDefault="00E20711" w:rsidP="00E20711">
            <w:pPr>
              <w:pStyle w:val="aa"/>
              <w:ind w:left="-94" w:right="-99"/>
              <w:jc w:val="both"/>
              <w:rPr>
                <w:b/>
                <w:sz w:val="18"/>
                <w:szCs w:val="18"/>
              </w:rPr>
            </w:pPr>
            <w:r>
              <w:rPr>
                <w:sz w:val="18"/>
                <w:szCs w:val="18"/>
              </w:rPr>
              <w:t xml:space="preserve">Наталья </w:t>
            </w:r>
            <w:r w:rsidRPr="00E20711">
              <w:rPr>
                <w:sz w:val="18"/>
                <w:szCs w:val="18"/>
              </w:rPr>
              <w:t>Викторовна</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b/>
                <w:sz w:val="18"/>
                <w:szCs w:val="18"/>
              </w:rPr>
            </w:pPr>
            <w:r w:rsidRPr="00E20711">
              <w:rPr>
                <w:sz w:val="18"/>
                <w:szCs w:val="18"/>
              </w:rPr>
              <w:t>заместитель Главы Администрации Марёвского муниципального округа, председатель рабочей группы</w:t>
            </w:r>
          </w:p>
        </w:tc>
      </w:tr>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Старкова</w:t>
            </w:r>
          </w:p>
          <w:p w:rsidR="00E20711" w:rsidRPr="00E20711" w:rsidRDefault="00E20711" w:rsidP="00E20711">
            <w:pPr>
              <w:pStyle w:val="aa"/>
              <w:ind w:left="-94" w:right="-99"/>
              <w:jc w:val="both"/>
              <w:rPr>
                <w:sz w:val="18"/>
                <w:szCs w:val="18"/>
              </w:rPr>
            </w:pPr>
            <w:r w:rsidRPr="00E20711">
              <w:rPr>
                <w:sz w:val="18"/>
                <w:szCs w:val="18"/>
              </w:rPr>
              <w:t>Людмила Александровна</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b/>
                <w:sz w:val="18"/>
                <w:szCs w:val="18"/>
              </w:rPr>
            </w:pPr>
            <w:r w:rsidRPr="00E20711">
              <w:rPr>
                <w:sz w:val="18"/>
                <w:szCs w:val="18"/>
              </w:rPr>
              <w:t>заведующая отделением профилактики безнадзорности несовершеннолетних и социальной помощи семье и детям ОБУСО «Марёвский комплексный центр социального обслуживания» (по согласованию), секретарь рабочей группы</w:t>
            </w:r>
          </w:p>
        </w:tc>
      </w:tr>
      <w:tr w:rsidR="00E20711" w:rsidRPr="00E20711" w:rsidTr="00E20711">
        <w:trPr>
          <w:trHeight w:val="20"/>
        </w:trPr>
        <w:tc>
          <w:tcPr>
            <w:tcW w:w="10653" w:type="dxa"/>
            <w:gridSpan w:val="2"/>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b/>
                <w:sz w:val="18"/>
                <w:szCs w:val="18"/>
              </w:rPr>
            </w:pPr>
            <w:r w:rsidRPr="00E20711">
              <w:rPr>
                <w:b/>
                <w:sz w:val="18"/>
                <w:szCs w:val="18"/>
              </w:rPr>
              <w:t>Члены комиссии:</w:t>
            </w:r>
          </w:p>
        </w:tc>
      </w:tr>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Афанасьева</w:t>
            </w:r>
          </w:p>
          <w:p w:rsidR="00E20711" w:rsidRPr="00E20711" w:rsidRDefault="00E20711" w:rsidP="00E20711">
            <w:pPr>
              <w:pStyle w:val="aa"/>
              <w:ind w:left="-94" w:right="-99"/>
              <w:jc w:val="both"/>
              <w:rPr>
                <w:sz w:val="18"/>
                <w:szCs w:val="18"/>
              </w:rPr>
            </w:pPr>
            <w:r w:rsidRPr="00E20711">
              <w:rPr>
                <w:sz w:val="18"/>
                <w:szCs w:val="18"/>
              </w:rPr>
              <w:t>Яна Геннадьевна</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главный специалист отдела образования социального комитета Администрации Марёвского муниципального округа</w:t>
            </w:r>
          </w:p>
        </w:tc>
      </w:tr>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Гаврова</w:t>
            </w:r>
          </w:p>
          <w:p w:rsidR="00E20711" w:rsidRPr="00E20711" w:rsidRDefault="00E20711" w:rsidP="00E20711">
            <w:pPr>
              <w:pStyle w:val="aa"/>
              <w:ind w:left="-94" w:right="-99"/>
              <w:jc w:val="both"/>
              <w:rPr>
                <w:sz w:val="18"/>
                <w:szCs w:val="18"/>
              </w:rPr>
            </w:pPr>
            <w:r w:rsidRPr="00E20711">
              <w:rPr>
                <w:sz w:val="18"/>
                <w:szCs w:val="18"/>
              </w:rPr>
              <w:t>Татьяна Ивановна</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участковый врач педиатр ГОБУЗ «Марёвская ЦРБ» (по согласованию)</w:t>
            </w:r>
          </w:p>
        </w:tc>
      </w:tr>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Гляжунова</w:t>
            </w:r>
          </w:p>
          <w:p w:rsidR="00E20711" w:rsidRPr="00E20711" w:rsidRDefault="00E20711" w:rsidP="00E20711">
            <w:pPr>
              <w:pStyle w:val="aa"/>
              <w:ind w:left="-94" w:right="-99"/>
              <w:jc w:val="both"/>
              <w:rPr>
                <w:sz w:val="18"/>
                <w:szCs w:val="18"/>
              </w:rPr>
            </w:pPr>
            <w:r w:rsidRPr="00E20711">
              <w:rPr>
                <w:sz w:val="18"/>
                <w:szCs w:val="18"/>
              </w:rPr>
              <w:t>Ольга Павловна</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ведущий специалист по опеке и попечительству отдела образования социального комитета Администрации Марёвского муниципального округа</w:t>
            </w:r>
          </w:p>
        </w:tc>
      </w:tr>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Захарова</w:t>
            </w:r>
          </w:p>
          <w:p w:rsidR="00E20711" w:rsidRPr="00E20711" w:rsidRDefault="00E20711" w:rsidP="00E20711">
            <w:pPr>
              <w:pStyle w:val="aa"/>
              <w:ind w:left="-94" w:right="-99"/>
              <w:jc w:val="both"/>
              <w:rPr>
                <w:sz w:val="18"/>
                <w:szCs w:val="18"/>
              </w:rPr>
            </w:pPr>
            <w:r w:rsidRPr="00E20711">
              <w:rPr>
                <w:sz w:val="18"/>
                <w:szCs w:val="18"/>
              </w:rPr>
              <w:t>Мария Александровна</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инспектор ПДН группы УУПиПДН ПП по Маревскому району МО МВД России «Демянский» старший лейтенант полиции (по согласованию)</w:t>
            </w:r>
          </w:p>
        </w:tc>
      </w:tr>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Лупанова</w:t>
            </w:r>
          </w:p>
          <w:p w:rsidR="00E20711" w:rsidRPr="00E20711" w:rsidRDefault="00E20711" w:rsidP="00E20711">
            <w:pPr>
              <w:pStyle w:val="aa"/>
              <w:ind w:left="-94" w:right="-99"/>
              <w:jc w:val="both"/>
              <w:rPr>
                <w:sz w:val="18"/>
                <w:szCs w:val="18"/>
              </w:rPr>
            </w:pPr>
            <w:r w:rsidRPr="00E20711">
              <w:rPr>
                <w:sz w:val="18"/>
                <w:szCs w:val="18"/>
              </w:rPr>
              <w:t>Александра Михайловна</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директор ОБУСО «Марёвский комплексный центр социального обслуживания» (по согласованию)</w:t>
            </w:r>
          </w:p>
        </w:tc>
      </w:tr>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Молодцова</w:t>
            </w:r>
          </w:p>
          <w:p w:rsidR="00E20711" w:rsidRPr="00E20711" w:rsidRDefault="00E20711" w:rsidP="00E20711">
            <w:pPr>
              <w:pStyle w:val="aa"/>
              <w:ind w:left="-94" w:right="-99"/>
              <w:jc w:val="both"/>
              <w:rPr>
                <w:sz w:val="18"/>
                <w:szCs w:val="18"/>
              </w:rPr>
            </w:pPr>
            <w:r w:rsidRPr="00E20711">
              <w:rPr>
                <w:sz w:val="18"/>
                <w:szCs w:val="18"/>
              </w:rPr>
              <w:t>Ирина Анатольевна</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главный специалист организационного отдела Администрации Марёвского муниципального округа</w:t>
            </w:r>
          </w:p>
        </w:tc>
      </w:tr>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Петров</w:t>
            </w:r>
          </w:p>
          <w:p w:rsidR="00E20711" w:rsidRPr="00E20711" w:rsidRDefault="00E20711" w:rsidP="00E20711">
            <w:pPr>
              <w:pStyle w:val="aa"/>
              <w:ind w:left="-94" w:right="-99"/>
              <w:jc w:val="both"/>
              <w:rPr>
                <w:sz w:val="18"/>
                <w:szCs w:val="18"/>
              </w:rPr>
            </w:pPr>
            <w:r w:rsidRPr="00E20711">
              <w:rPr>
                <w:sz w:val="18"/>
                <w:szCs w:val="18"/>
              </w:rPr>
              <w:t>Владимир Дмитриевич</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proofErr w:type="gramStart"/>
            <w:r w:rsidRPr="00E20711">
              <w:rPr>
                <w:sz w:val="18"/>
                <w:szCs w:val="18"/>
              </w:rPr>
              <w:t>начальник  отдела</w:t>
            </w:r>
            <w:proofErr w:type="gramEnd"/>
            <w:r w:rsidRPr="00E20711">
              <w:rPr>
                <w:sz w:val="18"/>
                <w:szCs w:val="18"/>
              </w:rPr>
              <w:t xml:space="preserve"> социальной защиты Марёвского района ГОКУ «Центр по </w:t>
            </w:r>
            <w:r w:rsidRPr="00E20711">
              <w:rPr>
                <w:sz w:val="18"/>
                <w:szCs w:val="18"/>
              </w:rPr>
              <w:tab/>
              <w:t>организации социального  обслуживания  и предоставления социальных выплат» (по согласованию)</w:t>
            </w:r>
          </w:p>
        </w:tc>
      </w:tr>
      <w:tr w:rsidR="00E20711" w:rsidRPr="00E20711" w:rsidTr="00E20711">
        <w:trPr>
          <w:trHeight w:val="20"/>
        </w:trPr>
        <w:tc>
          <w:tcPr>
            <w:tcW w:w="176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Фоменко</w:t>
            </w:r>
          </w:p>
          <w:p w:rsidR="00E20711" w:rsidRPr="00E20711" w:rsidRDefault="00E20711" w:rsidP="00E20711">
            <w:pPr>
              <w:pStyle w:val="aa"/>
              <w:ind w:left="-94" w:right="-99"/>
              <w:jc w:val="both"/>
              <w:rPr>
                <w:sz w:val="18"/>
                <w:szCs w:val="18"/>
              </w:rPr>
            </w:pPr>
            <w:r w:rsidRPr="00E20711">
              <w:rPr>
                <w:sz w:val="18"/>
                <w:szCs w:val="18"/>
              </w:rPr>
              <w:t>Нина Владимировна</w:t>
            </w:r>
          </w:p>
        </w:tc>
        <w:tc>
          <w:tcPr>
            <w:tcW w:w="88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94" w:right="-99"/>
              <w:jc w:val="both"/>
              <w:rPr>
                <w:sz w:val="18"/>
                <w:szCs w:val="18"/>
              </w:rPr>
            </w:pPr>
            <w:r w:rsidRPr="00E20711">
              <w:rPr>
                <w:sz w:val="18"/>
                <w:szCs w:val="18"/>
              </w:rPr>
              <w:t>заведующая филиалом № 3 Государственного областного бюджетного учреждения Новгородского областного Центра психолого - педагогического и медико-социального   сопровождения (по согласованию)</w:t>
            </w:r>
          </w:p>
        </w:tc>
      </w:tr>
    </w:tbl>
    <w:p w:rsidR="00E20711" w:rsidRDefault="00E20711" w:rsidP="00E20711">
      <w:pPr>
        <w:pStyle w:val="aa"/>
        <w:ind w:left="42" w:right="141"/>
        <w:jc w:val="right"/>
        <w:rPr>
          <w:sz w:val="18"/>
          <w:szCs w:val="18"/>
        </w:rPr>
      </w:pPr>
      <w:r w:rsidRPr="00E20711">
        <w:rPr>
          <w:sz w:val="18"/>
          <w:szCs w:val="18"/>
        </w:rPr>
        <w:t>».</w:t>
      </w:r>
    </w:p>
    <w:p w:rsidR="00E20711" w:rsidRDefault="00E20711" w:rsidP="00F2691E">
      <w:pPr>
        <w:pStyle w:val="aa"/>
        <w:ind w:left="42" w:right="141"/>
        <w:rPr>
          <w:sz w:val="18"/>
          <w:szCs w:val="18"/>
        </w:rPr>
      </w:pPr>
    </w:p>
    <w:p w:rsidR="00E20711" w:rsidRDefault="00E20711" w:rsidP="00F2691E">
      <w:pPr>
        <w:pStyle w:val="aa"/>
        <w:ind w:left="42" w:right="141"/>
        <w:rPr>
          <w:sz w:val="18"/>
          <w:szCs w:val="18"/>
        </w:rPr>
      </w:pPr>
    </w:p>
    <w:p w:rsidR="00ED3CDE" w:rsidRPr="00ED3CDE" w:rsidRDefault="00ED3CDE" w:rsidP="00ED3CDE">
      <w:pPr>
        <w:pStyle w:val="aa"/>
        <w:ind w:left="42" w:right="141"/>
        <w:jc w:val="center"/>
        <w:rPr>
          <w:b/>
          <w:sz w:val="18"/>
          <w:szCs w:val="18"/>
        </w:rPr>
      </w:pPr>
      <w:r w:rsidRPr="00ED3CDE">
        <w:rPr>
          <w:b/>
          <w:sz w:val="18"/>
          <w:szCs w:val="18"/>
        </w:rPr>
        <w:t>Российская Федерация</w:t>
      </w:r>
    </w:p>
    <w:p w:rsidR="00ED3CDE" w:rsidRPr="00ED3CDE" w:rsidRDefault="00ED3CDE" w:rsidP="00ED3CDE">
      <w:pPr>
        <w:pStyle w:val="aa"/>
        <w:ind w:left="42" w:right="141"/>
        <w:jc w:val="center"/>
        <w:rPr>
          <w:b/>
          <w:sz w:val="18"/>
          <w:szCs w:val="18"/>
        </w:rPr>
      </w:pPr>
      <w:r w:rsidRPr="00ED3CDE">
        <w:rPr>
          <w:b/>
          <w:sz w:val="18"/>
          <w:szCs w:val="18"/>
        </w:rPr>
        <w:t>Новгородская область</w:t>
      </w:r>
    </w:p>
    <w:p w:rsidR="00ED3CDE" w:rsidRPr="00ED3CDE" w:rsidRDefault="00ED3CDE" w:rsidP="00ED3CDE">
      <w:pPr>
        <w:pStyle w:val="aa"/>
        <w:ind w:left="42" w:right="141"/>
        <w:jc w:val="center"/>
        <w:rPr>
          <w:sz w:val="18"/>
          <w:szCs w:val="18"/>
          <w:lang w:val="x-none"/>
        </w:rPr>
      </w:pPr>
      <w:r w:rsidRPr="00ED3CDE">
        <w:rPr>
          <w:b/>
          <w:sz w:val="18"/>
          <w:szCs w:val="18"/>
          <w:lang w:val="x-none"/>
        </w:rPr>
        <w:t>ДУМА МАРЁВСКОГО МУНИЦИПАЛЬНОГО ОКРУГА</w:t>
      </w:r>
    </w:p>
    <w:p w:rsidR="00ED3CDE" w:rsidRPr="00ED3CDE" w:rsidRDefault="00ED3CDE" w:rsidP="00ED3CDE">
      <w:pPr>
        <w:pStyle w:val="aa"/>
        <w:ind w:left="42" w:right="141"/>
        <w:jc w:val="center"/>
        <w:rPr>
          <w:sz w:val="18"/>
          <w:szCs w:val="18"/>
        </w:rPr>
      </w:pPr>
    </w:p>
    <w:p w:rsidR="00ED3CDE" w:rsidRPr="00ED3CDE" w:rsidRDefault="00ED3CDE" w:rsidP="00ED3CDE">
      <w:pPr>
        <w:pStyle w:val="aa"/>
        <w:ind w:left="42" w:right="141"/>
        <w:jc w:val="center"/>
        <w:rPr>
          <w:b/>
          <w:bCs/>
          <w:sz w:val="18"/>
          <w:szCs w:val="18"/>
        </w:rPr>
      </w:pPr>
      <w:r w:rsidRPr="00ED3CDE">
        <w:rPr>
          <w:b/>
          <w:bCs/>
          <w:sz w:val="18"/>
          <w:szCs w:val="18"/>
        </w:rPr>
        <w:t>РЕШЕНИЕ</w:t>
      </w:r>
    </w:p>
    <w:p w:rsidR="00ED3CDE" w:rsidRPr="00ED3CDE" w:rsidRDefault="00ED3CDE" w:rsidP="00ED3CDE">
      <w:pPr>
        <w:pStyle w:val="aa"/>
        <w:ind w:left="42" w:right="141"/>
        <w:jc w:val="center"/>
        <w:rPr>
          <w:sz w:val="18"/>
          <w:szCs w:val="18"/>
        </w:rPr>
      </w:pPr>
    </w:p>
    <w:p w:rsidR="00ED3CDE" w:rsidRPr="00ED3CDE" w:rsidRDefault="00ED3CDE" w:rsidP="00ED3CDE">
      <w:pPr>
        <w:pStyle w:val="aa"/>
        <w:ind w:left="42" w:right="141"/>
        <w:jc w:val="center"/>
        <w:rPr>
          <w:b/>
          <w:sz w:val="18"/>
          <w:szCs w:val="18"/>
        </w:rPr>
      </w:pPr>
      <w:r w:rsidRPr="00ED3CDE">
        <w:rPr>
          <w:b/>
          <w:sz w:val="18"/>
          <w:szCs w:val="18"/>
        </w:rPr>
        <w:t>О внесении изменений в решение Думы Марёвского муниципального округа от 23.12.2022 № 230 «О бюджете Марёвского муниципального округа на 2023 год и на плановый период 2024 и 2025 годов»</w:t>
      </w:r>
    </w:p>
    <w:p w:rsidR="00ED3CDE" w:rsidRPr="00ED3CDE" w:rsidRDefault="00ED3CDE" w:rsidP="00ED3CDE">
      <w:pPr>
        <w:pStyle w:val="aa"/>
        <w:ind w:left="42" w:right="141"/>
        <w:jc w:val="center"/>
        <w:rPr>
          <w:b/>
          <w:sz w:val="18"/>
          <w:szCs w:val="18"/>
        </w:rPr>
      </w:pPr>
    </w:p>
    <w:p w:rsidR="00ED3CDE" w:rsidRPr="00ED3CDE" w:rsidRDefault="00ED3CDE" w:rsidP="00ED3CDE">
      <w:pPr>
        <w:pStyle w:val="aa"/>
        <w:ind w:left="42" w:right="141"/>
        <w:jc w:val="center"/>
        <w:rPr>
          <w:b/>
          <w:sz w:val="18"/>
          <w:szCs w:val="18"/>
        </w:rPr>
      </w:pPr>
      <w:r w:rsidRPr="00ED3CDE">
        <w:rPr>
          <w:b/>
          <w:sz w:val="18"/>
          <w:szCs w:val="18"/>
        </w:rPr>
        <w:t>Принято Думой муниципального округа 27 сентября 2023 года</w:t>
      </w:r>
    </w:p>
    <w:p w:rsidR="00ED3CDE" w:rsidRPr="00ED3CDE" w:rsidRDefault="00ED3CDE" w:rsidP="00ED3CDE">
      <w:pPr>
        <w:pStyle w:val="aa"/>
        <w:ind w:left="42" w:right="141" w:firstLine="242"/>
        <w:jc w:val="both"/>
        <w:rPr>
          <w:b/>
          <w:sz w:val="18"/>
          <w:szCs w:val="18"/>
        </w:rPr>
      </w:pPr>
    </w:p>
    <w:p w:rsidR="00ED3CDE" w:rsidRPr="00ED3CDE" w:rsidRDefault="00ED3CDE" w:rsidP="00ED3CDE">
      <w:pPr>
        <w:pStyle w:val="aa"/>
        <w:ind w:left="42" w:right="141" w:firstLine="242"/>
        <w:jc w:val="both"/>
        <w:rPr>
          <w:b/>
          <w:sz w:val="18"/>
          <w:szCs w:val="18"/>
        </w:rPr>
      </w:pPr>
      <w:r w:rsidRPr="00ED3CDE">
        <w:rPr>
          <w:b/>
          <w:sz w:val="18"/>
          <w:szCs w:val="18"/>
        </w:rPr>
        <w:t>Статья 1</w:t>
      </w:r>
    </w:p>
    <w:p w:rsidR="00ED3CDE" w:rsidRPr="00ED3CDE" w:rsidRDefault="00ED3CDE" w:rsidP="00ED3CDE">
      <w:pPr>
        <w:pStyle w:val="aa"/>
        <w:ind w:left="42" w:right="141" w:firstLine="242"/>
        <w:jc w:val="both"/>
        <w:rPr>
          <w:sz w:val="18"/>
          <w:szCs w:val="18"/>
        </w:rPr>
      </w:pPr>
      <w:r w:rsidRPr="00ED3CDE">
        <w:rPr>
          <w:sz w:val="18"/>
          <w:szCs w:val="18"/>
        </w:rPr>
        <w:t>Внести в решение Думы Марёвского муниципального округа от 23.12.2022 № 230 «О бюджете Марёвского муниципального округа на 2023 год и на плановый период 2024 и 2025 годов» следующие изменения:</w:t>
      </w:r>
    </w:p>
    <w:p w:rsidR="00ED3CDE" w:rsidRPr="00ED3CDE" w:rsidRDefault="00ED3CDE" w:rsidP="00ED3CDE">
      <w:pPr>
        <w:pStyle w:val="aa"/>
        <w:numPr>
          <w:ilvl w:val="0"/>
          <w:numId w:val="31"/>
        </w:numPr>
        <w:ind w:left="42" w:right="141" w:firstLine="242"/>
        <w:jc w:val="both"/>
        <w:rPr>
          <w:sz w:val="18"/>
          <w:szCs w:val="18"/>
          <w:lang w:val="en-US"/>
        </w:rPr>
      </w:pPr>
      <w:r w:rsidRPr="00ED3CDE">
        <w:rPr>
          <w:sz w:val="18"/>
          <w:szCs w:val="18"/>
        </w:rPr>
        <w:t>в статье 1</w:t>
      </w:r>
      <w:r w:rsidRPr="00ED3CDE">
        <w:rPr>
          <w:sz w:val="18"/>
          <w:szCs w:val="18"/>
          <w:lang w:val="en-US"/>
        </w:rPr>
        <w:t>:</w:t>
      </w:r>
    </w:p>
    <w:p w:rsidR="00ED3CDE" w:rsidRPr="00ED3CDE" w:rsidRDefault="00ED3CDE" w:rsidP="00ED3CDE">
      <w:pPr>
        <w:pStyle w:val="aa"/>
        <w:ind w:left="42" w:right="141" w:firstLine="242"/>
        <w:jc w:val="both"/>
        <w:rPr>
          <w:sz w:val="18"/>
          <w:szCs w:val="18"/>
        </w:rPr>
      </w:pPr>
      <w:r w:rsidRPr="00ED3CDE">
        <w:rPr>
          <w:sz w:val="18"/>
          <w:szCs w:val="18"/>
        </w:rPr>
        <w:t>а) в подпункте 1.1. пункта 1 цифры «325 236,65492» заменить цифрами «328 618,65492»;</w:t>
      </w:r>
    </w:p>
    <w:p w:rsidR="00ED3CDE" w:rsidRPr="00ED3CDE" w:rsidRDefault="00ED3CDE" w:rsidP="00ED3CDE">
      <w:pPr>
        <w:pStyle w:val="aa"/>
        <w:ind w:left="42" w:right="141" w:firstLine="242"/>
        <w:jc w:val="both"/>
        <w:rPr>
          <w:sz w:val="18"/>
          <w:szCs w:val="18"/>
        </w:rPr>
      </w:pPr>
      <w:r w:rsidRPr="00ED3CDE">
        <w:rPr>
          <w:sz w:val="18"/>
          <w:szCs w:val="18"/>
        </w:rPr>
        <w:t>б) в подпункте 1.2. пункта 1 цифры «340 183,49773» заменить цифрами «343 565,49773»;</w:t>
      </w:r>
    </w:p>
    <w:p w:rsidR="00ED3CDE" w:rsidRPr="00ED3CDE" w:rsidRDefault="00ED3CDE" w:rsidP="00ED3CDE">
      <w:pPr>
        <w:pStyle w:val="aa"/>
        <w:ind w:left="42" w:right="141" w:firstLine="242"/>
        <w:jc w:val="both"/>
        <w:rPr>
          <w:sz w:val="18"/>
          <w:szCs w:val="18"/>
        </w:rPr>
      </w:pPr>
      <w:r w:rsidRPr="00ED3CDE">
        <w:rPr>
          <w:sz w:val="18"/>
          <w:szCs w:val="18"/>
        </w:rPr>
        <w:t>2) в статье 7 цифры «267 039,73612» заменить цифрами «270 421,73612»;</w:t>
      </w:r>
    </w:p>
    <w:p w:rsidR="00ED3CDE" w:rsidRPr="00ED3CDE" w:rsidRDefault="00ED3CDE" w:rsidP="00ED3CDE">
      <w:pPr>
        <w:pStyle w:val="aa"/>
        <w:ind w:left="42" w:right="141" w:firstLine="242"/>
        <w:jc w:val="both"/>
        <w:rPr>
          <w:sz w:val="18"/>
          <w:szCs w:val="18"/>
        </w:rPr>
      </w:pPr>
      <w:r w:rsidRPr="00ED3CDE">
        <w:rPr>
          <w:sz w:val="18"/>
          <w:szCs w:val="18"/>
        </w:rPr>
        <w:t>3) приложения 1-2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ED3CDE" w:rsidRPr="00ED3CDE" w:rsidRDefault="00ED3CDE" w:rsidP="00ED3CDE">
      <w:pPr>
        <w:pStyle w:val="aa"/>
        <w:ind w:left="42" w:right="141" w:firstLine="242"/>
        <w:jc w:val="both"/>
        <w:rPr>
          <w:sz w:val="18"/>
          <w:szCs w:val="18"/>
        </w:rPr>
      </w:pPr>
      <w:r w:rsidRPr="00ED3CDE">
        <w:rPr>
          <w:sz w:val="18"/>
          <w:szCs w:val="18"/>
        </w:rPr>
        <w:t>6) приложения 6-9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ED3CDE" w:rsidRPr="00ED3CDE" w:rsidRDefault="00ED3CDE" w:rsidP="00ED3CDE">
      <w:pPr>
        <w:pStyle w:val="aa"/>
        <w:ind w:left="42" w:right="141" w:firstLine="242"/>
        <w:jc w:val="both"/>
        <w:rPr>
          <w:b/>
          <w:sz w:val="18"/>
          <w:szCs w:val="18"/>
        </w:rPr>
      </w:pPr>
      <w:r w:rsidRPr="00ED3CDE">
        <w:rPr>
          <w:b/>
          <w:sz w:val="18"/>
          <w:szCs w:val="18"/>
        </w:rPr>
        <w:t>Статья 2</w:t>
      </w:r>
    </w:p>
    <w:p w:rsidR="00ED3CDE" w:rsidRPr="00ED3CDE" w:rsidRDefault="00ED3CDE" w:rsidP="00ED3CDE">
      <w:pPr>
        <w:pStyle w:val="aa"/>
        <w:ind w:left="42" w:right="141" w:firstLine="242"/>
        <w:jc w:val="both"/>
        <w:rPr>
          <w:sz w:val="18"/>
          <w:szCs w:val="18"/>
        </w:rPr>
      </w:pPr>
      <w:r w:rsidRPr="00ED3CDE">
        <w:rPr>
          <w:sz w:val="18"/>
          <w:szCs w:val="18"/>
        </w:rPr>
        <w:t>Настоящее решение подлежит официальному опубликованию в муниципальной газете «Марёвский вестник» и размещению на официальном</w:t>
      </w:r>
    </w:p>
    <w:p w:rsidR="00ED3CDE" w:rsidRPr="00ED3CDE" w:rsidRDefault="00ED3CDE" w:rsidP="00ED3CDE">
      <w:pPr>
        <w:pStyle w:val="aa"/>
        <w:ind w:left="42" w:right="141" w:firstLine="242"/>
        <w:jc w:val="both"/>
        <w:rPr>
          <w:sz w:val="18"/>
          <w:szCs w:val="18"/>
        </w:rPr>
      </w:pPr>
      <w:r w:rsidRPr="00ED3CDE">
        <w:rPr>
          <w:sz w:val="18"/>
          <w:szCs w:val="18"/>
        </w:rPr>
        <w:t>сайте Администрации Марёвского муниципального округа в информационно-телекоммуникационной сети «Интернет».</w:t>
      </w:r>
    </w:p>
    <w:p w:rsidR="00ED3CDE" w:rsidRPr="00ED3CDE" w:rsidRDefault="00ED3CDE" w:rsidP="00ED3CDE">
      <w:pPr>
        <w:pStyle w:val="aa"/>
        <w:ind w:left="42" w:right="141"/>
        <w:rPr>
          <w:sz w:val="18"/>
          <w:szCs w:val="18"/>
        </w:rPr>
      </w:pPr>
    </w:p>
    <w:p w:rsidR="00ED3CDE" w:rsidRPr="00ED3CDE" w:rsidRDefault="00ED3CDE" w:rsidP="00ED3CDE">
      <w:pPr>
        <w:pStyle w:val="aa"/>
        <w:ind w:left="42" w:right="141"/>
        <w:rPr>
          <w:sz w:val="18"/>
          <w:szCs w:val="18"/>
        </w:rPr>
      </w:pPr>
      <w:r w:rsidRPr="00ED3CDE">
        <w:rPr>
          <w:b/>
          <w:sz w:val="18"/>
          <w:szCs w:val="18"/>
        </w:rPr>
        <w:t>Глава муниципального округа    С.И. Горкин</w:t>
      </w:r>
    </w:p>
    <w:p w:rsidR="00ED3CDE" w:rsidRPr="00ED3CDE" w:rsidRDefault="00ED3CDE" w:rsidP="00ED3CDE">
      <w:pPr>
        <w:pStyle w:val="aa"/>
        <w:ind w:left="42" w:right="141"/>
        <w:rPr>
          <w:b/>
          <w:sz w:val="18"/>
          <w:szCs w:val="18"/>
        </w:rPr>
      </w:pPr>
    </w:p>
    <w:p w:rsidR="00ED3CDE" w:rsidRPr="00ED3CDE" w:rsidRDefault="00ED3CDE" w:rsidP="00ED3CDE">
      <w:pPr>
        <w:pStyle w:val="aa"/>
        <w:ind w:left="42" w:right="141"/>
        <w:rPr>
          <w:b/>
          <w:sz w:val="18"/>
          <w:szCs w:val="18"/>
        </w:rPr>
      </w:pPr>
      <w:r w:rsidRPr="00ED3CDE">
        <w:rPr>
          <w:b/>
          <w:sz w:val="18"/>
          <w:szCs w:val="18"/>
        </w:rPr>
        <w:t>Председатель Думы</w:t>
      </w:r>
    </w:p>
    <w:p w:rsidR="00ED3CDE" w:rsidRPr="00ED3CDE" w:rsidRDefault="00ED3CDE" w:rsidP="00ED3CDE">
      <w:pPr>
        <w:pStyle w:val="aa"/>
        <w:ind w:left="42" w:right="141"/>
        <w:rPr>
          <w:b/>
          <w:sz w:val="18"/>
          <w:szCs w:val="18"/>
        </w:rPr>
      </w:pPr>
      <w:r w:rsidRPr="00ED3CDE">
        <w:rPr>
          <w:b/>
          <w:sz w:val="18"/>
          <w:szCs w:val="18"/>
        </w:rPr>
        <w:t>муниципального округа    И.А. Рекечинский</w:t>
      </w:r>
    </w:p>
    <w:p w:rsidR="00ED3CDE" w:rsidRDefault="00ED3CDE" w:rsidP="00ED3CDE">
      <w:pPr>
        <w:pStyle w:val="aa"/>
        <w:ind w:left="42" w:right="141"/>
        <w:rPr>
          <w:b/>
          <w:sz w:val="18"/>
          <w:szCs w:val="18"/>
        </w:rPr>
      </w:pPr>
    </w:p>
    <w:p w:rsidR="00ED3CDE" w:rsidRPr="00ED3CDE" w:rsidRDefault="00ED3CDE" w:rsidP="00ED3CDE">
      <w:pPr>
        <w:pStyle w:val="aa"/>
        <w:ind w:left="42" w:right="141"/>
        <w:rPr>
          <w:b/>
          <w:sz w:val="18"/>
          <w:szCs w:val="18"/>
        </w:rPr>
      </w:pPr>
      <w:r w:rsidRPr="00ED3CDE">
        <w:rPr>
          <w:b/>
          <w:sz w:val="18"/>
          <w:szCs w:val="18"/>
        </w:rPr>
        <w:t>№279</w:t>
      </w:r>
    </w:p>
    <w:p w:rsidR="00ED3CDE" w:rsidRPr="00ED3CDE" w:rsidRDefault="00ED3CDE" w:rsidP="00ED3CDE">
      <w:pPr>
        <w:pStyle w:val="aa"/>
        <w:ind w:left="42" w:right="141"/>
        <w:rPr>
          <w:b/>
          <w:sz w:val="18"/>
          <w:szCs w:val="18"/>
        </w:rPr>
      </w:pPr>
      <w:r w:rsidRPr="00ED3CDE">
        <w:rPr>
          <w:b/>
          <w:sz w:val="18"/>
          <w:szCs w:val="18"/>
        </w:rPr>
        <w:t>27 сентября 2023 года</w:t>
      </w:r>
    </w:p>
    <w:p w:rsidR="00ED3CDE" w:rsidRDefault="00ED3CDE" w:rsidP="00ED3CDE">
      <w:pPr>
        <w:pStyle w:val="aa"/>
        <w:ind w:left="42" w:right="141"/>
        <w:rPr>
          <w:sz w:val="18"/>
          <w:szCs w:val="18"/>
        </w:rPr>
      </w:pPr>
      <w:r w:rsidRPr="00ED3CDE">
        <w:rPr>
          <w:b/>
          <w:sz w:val="18"/>
          <w:szCs w:val="18"/>
        </w:rPr>
        <w:t>с. Марёво</w:t>
      </w:r>
    </w:p>
    <w:p w:rsidR="00ED3CDE" w:rsidRDefault="00ED3CDE" w:rsidP="00F2691E">
      <w:pPr>
        <w:pStyle w:val="aa"/>
        <w:ind w:left="42" w:right="141"/>
        <w:rPr>
          <w:sz w:val="18"/>
          <w:szCs w:val="18"/>
        </w:rPr>
      </w:pPr>
    </w:p>
    <w:p w:rsidR="00ED3CDE" w:rsidRPr="00ED3CDE" w:rsidRDefault="00ED3CDE" w:rsidP="00ED3CDE">
      <w:pPr>
        <w:pStyle w:val="aa"/>
        <w:ind w:left="5387" w:right="141"/>
        <w:jc w:val="center"/>
        <w:rPr>
          <w:sz w:val="18"/>
          <w:szCs w:val="18"/>
        </w:rPr>
      </w:pPr>
      <w:r w:rsidRPr="00ED3CDE">
        <w:rPr>
          <w:sz w:val="18"/>
          <w:szCs w:val="18"/>
        </w:rPr>
        <w:t>Приложение 1</w:t>
      </w:r>
    </w:p>
    <w:p w:rsidR="00ED3CDE" w:rsidRPr="00ED3CDE" w:rsidRDefault="00ED3CDE" w:rsidP="00ED3CDE">
      <w:pPr>
        <w:pStyle w:val="aa"/>
        <w:ind w:left="5387" w:right="141"/>
        <w:jc w:val="center"/>
        <w:rPr>
          <w:sz w:val="18"/>
          <w:szCs w:val="18"/>
        </w:rPr>
      </w:pPr>
      <w:r w:rsidRPr="00ED3CDE">
        <w:rPr>
          <w:sz w:val="18"/>
          <w:szCs w:val="18"/>
        </w:rPr>
        <w:lastRenderedPageBreak/>
        <w:t>к решению Думы Марёвского муниципального округа</w:t>
      </w:r>
    </w:p>
    <w:p w:rsidR="00ED3CDE" w:rsidRPr="00ED3CDE" w:rsidRDefault="00ED3CDE" w:rsidP="00ED3CDE">
      <w:pPr>
        <w:pStyle w:val="aa"/>
        <w:ind w:left="5387" w:right="141"/>
        <w:jc w:val="center"/>
        <w:rPr>
          <w:sz w:val="18"/>
          <w:szCs w:val="18"/>
        </w:rPr>
      </w:pPr>
      <w:r w:rsidRPr="00ED3CDE">
        <w:rPr>
          <w:sz w:val="18"/>
          <w:szCs w:val="18"/>
        </w:rPr>
        <w:t>"О бюджете Марёвского муниципального округа</w:t>
      </w:r>
    </w:p>
    <w:p w:rsidR="00ED3CDE" w:rsidRPr="00ED3CDE" w:rsidRDefault="00ED3CDE" w:rsidP="00ED3CDE">
      <w:pPr>
        <w:pStyle w:val="aa"/>
        <w:ind w:left="5387" w:right="141"/>
        <w:jc w:val="center"/>
        <w:rPr>
          <w:sz w:val="18"/>
          <w:szCs w:val="18"/>
        </w:rPr>
      </w:pPr>
      <w:r w:rsidRPr="00ED3CDE">
        <w:rPr>
          <w:sz w:val="18"/>
          <w:szCs w:val="18"/>
        </w:rPr>
        <w:t>на 2023 год и на плановый период 2024 и 2025 годов"</w:t>
      </w:r>
    </w:p>
    <w:p w:rsidR="00ED3CDE" w:rsidRPr="00ED3CDE" w:rsidRDefault="00ED3CDE" w:rsidP="00ED3CDE">
      <w:pPr>
        <w:pStyle w:val="aa"/>
        <w:ind w:left="42" w:right="141"/>
        <w:jc w:val="center"/>
        <w:rPr>
          <w:b/>
          <w:sz w:val="18"/>
          <w:szCs w:val="18"/>
        </w:rPr>
      </w:pPr>
    </w:p>
    <w:p w:rsidR="00ED3CDE" w:rsidRPr="00ED3CDE" w:rsidRDefault="00ED3CDE" w:rsidP="00ED3CDE">
      <w:pPr>
        <w:pStyle w:val="aa"/>
        <w:ind w:left="42" w:right="141"/>
        <w:jc w:val="center"/>
        <w:rPr>
          <w:b/>
          <w:sz w:val="18"/>
          <w:szCs w:val="18"/>
        </w:rPr>
      </w:pPr>
      <w:r w:rsidRPr="00ED3CDE">
        <w:rPr>
          <w:b/>
          <w:sz w:val="18"/>
          <w:szCs w:val="18"/>
        </w:rPr>
        <w:t>Прогнозируемые поступления доходов в бюджет Марёвского муниципального округа</w:t>
      </w:r>
      <w:r>
        <w:rPr>
          <w:b/>
          <w:sz w:val="18"/>
          <w:szCs w:val="18"/>
        </w:rPr>
        <w:t xml:space="preserve"> </w:t>
      </w:r>
      <w:r w:rsidRPr="00ED3CDE">
        <w:rPr>
          <w:b/>
          <w:sz w:val="18"/>
          <w:szCs w:val="18"/>
        </w:rPr>
        <w:t>на 2023 год и на плановый период 2024 и 2025 годов</w:t>
      </w:r>
    </w:p>
    <w:p w:rsidR="00ED3CDE" w:rsidRDefault="00ED3CDE" w:rsidP="00ED3CDE">
      <w:pPr>
        <w:pStyle w:val="aa"/>
        <w:ind w:left="42" w:right="141"/>
        <w:jc w:val="right"/>
        <w:rPr>
          <w:sz w:val="18"/>
          <w:szCs w:val="18"/>
        </w:rPr>
      </w:pPr>
      <w:r w:rsidRPr="00ED3CDE">
        <w:rPr>
          <w:sz w:val="18"/>
          <w:szCs w:val="18"/>
        </w:rPr>
        <w:t>(тыс.рублей)</w:t>
      </w:r>
    </w:p>
    <w:tbl>
      <w:tblPr>
        <w:tblW w:w="10639" w:type="dxa"/>
        <w:tblInd w:w="79" w:type="dxa"/>
        <w:tblLayout w:type="fixed"/>
        <w:tblLook w:val="04A0" w:firstRow="1" w:lastRow="0" w:firstColumn="1" w:lastColumn="0" w:noHBand="0" w:noVBand="1"/>
      </w:tblPr>
      <w:tblGrid>
        <w:gridCol w:w="5418"/>
        <w:gridCol w:w="1833"/>
        <w:gridCol w:w="1134"/>
        <w:gridCol w:w="1106"/>
        <w:gridCol w:w="1148"/>
      </w:tblGrid>
      <w:tr w:rsidR="00ED3CDE" w:rsidRPr="00ED3CDE" w:rsidTr="00ED3CDE">
        <w:trPr>
          <w:trHeight w:val="20"/>
        </w:trPr>
        <w:tc>
          <w:tcPr>
            <w:tcW w:w="5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Наименование доходов</w:t>
            </w:r>
          </w:p>
        </w:tc>
        <w:tc>
          <w:tcPr>
            <w:tcW w:w="1833" w:type="dxa"/>
            <w:tcBorders>
              <w:top w:val="single" w:sz="4" w:space="0" w:color="auto"/>
              <w:left w:val="nil"/>
              <w:bottom w:val="single" w:sz="4" w:space="0" w:color="auto"/>
              <w:right w:val="single" w:sz="4" w:space="0" w:color="auto"/>
            </w:tcBorders>
            <w:shd w:val="clear" w:color="auto" w:fill="auto"/>
            <w:hideMark/>
          </w:tcPr>
          <w:p w:rsidR="00ED3CDE" w:rsidRPr="00ED3CDE" w:rsidRDefault="00ED3CDE" w:rsidP="00ED3CDE">
            <w:pPr>
              <w:pStyle w:val="aa"/>
              <w:ind w:left="-52" w:right="-108"/>
              <w:rPr>
                <w:sz w:val="18"/>
                <w:szCs w:val="18"/>
              </w:rPr>
            </w:pPr>
            <w:r w:rsidRPr="00ED3CDE">
              <w:rPr>
                <w:sz w:val="18"/>
                <w:szCs w:val="18"/>
              </w:rPr>
              <w:t xml:space="preserve">Код бюджетной классификации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2023 год</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2024 год</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2025 год</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noWrap/>
            <w:vAlign w:val="bottom"/>
            <w:hideMark/>
          </w:tcPr>
          <w:p w:rsidR="00ED3CDE" w:rsidRPr="00ED3CDE" w:rsidRDefault="00ED3CDE" w:rsidP="00ED3CDE">
            <w:pPr>
              <w:pStyle w:val="aa"/>
              <w:ind w:left="-52" w:right="-108"/>
              <w:rPr>
                <w:b/>
                <w:bCs/>
                <w:sz w:val="18"/>
                <w:szCs w:val="18"/>
              </w:rPr>
            </w:pPr>
            <w:r w:rsidRPr="00ED3CDE">
              <w:rPr>
                <w:b/>
                <w:bCs/>
                <w:sz w:val="18"/>
                <w:szCs w:val="18"/>
              </w:rPr>
              <w:t>1</w:t>
            </w:r>
          </w:p>
        </w:tc>
        <w:tc>
          <w:tcPr>
            <w:tcW w:w="1833" w:type="dxa"/>
            <w:tcBorders>
              <w:top w:val="nil"/>
              <w:left w:val="nil"/>
              <w:bottom w:val="single" w:sz="4" w:space="0" w:color="auto"/>
              <w:right w:val="single" w:sz="4" w:space="0" w:color="auto"/>
            </w:tcBorders>
            <w:shd w:val="clear" w:color="auto" w:fill="auto"/>
            <w:hideMark/>
          </w:tcPr>
          <w:p w:rsidR="00ED3CDE" w:rsidRPr="00ED3CDE" w:rsidRDefault="00ED3CDE" w:rsidP="00ED3CDE">
            <w:pPr>
              <w:pStyle w:val="aa"/>
              <w:ind w:left="-52" w:right="-108"/>
              <w:rPr>
                <w:b/>
                <w:bCs/>
                <w:sz w:val="18"/>
                <w:szCs w:val="18"/>
              </w:rPr>
            </w:pPr>
            <w:r w:rsidRPr="00ED3CDE">
              <w:rPr>
                <w:b/>
                <w:bCs/>
                <w:sz w:val="18"/>
                <w:szCs w:val="18"/>
              </w:rPr>
              <w:t>2</w:t>
            </w:r>
          </w:p>
        </w:tc>
        <w:tc>
          <w:tcPr>
            <w:tcW w:w="1134" w:type="dxa"/>
            <w:tcBorders>
              <w:top w:val="nil"/>
              <w:left w:val="nil"/>
              <w:bottom w:val="single" w:sz="4" w:space="0" w:color="auto"/>
              <w:right w:val="single" w:sz="4" w:space="0" w:color="auto"/>
            </w:tcBorders>
            <w:shd w:val="clear" w:color="auto" w:fill="auto"/>
            <w:hideMark/>
          </w:tcPr>
          <w:p w:rsidR="00ED3CDE" w:rsidRPr="00ED3CDE" w:rsidRDefault="00ED3CDE" w:rsidP="00ED3CDE">
            <w:pPr>
              <w:pStyle w:val="aa"/>
              <w:ind w:left="-52" w:right="-108"/>
              <w:rPr>
                <w:b/>
                <w:bCs/>
                <w:sz w:val="18"/>
                <w:szCs w:val="18"/>
              </w:rPr>
            </w:pPr>
            <w:r w:rsidRPr="00ED3CDE">
              <w:rPr>
                <w:b/>
                <w:bCs/>
                <w:sz w:val="18"/>
                <w:szCs w:val="18"/>
              </w:rPr>
              <w:t>3</w:t>
            </w:r>
          </w:p>
        </w:tc>
        <w:tc>
          <w:tcPr>
            <w:tcW w:w="1106" w:type="dxa"/>
            <w:tcBorders>
              <w:top w:val="nil"/>
              <w:left w:val="nil"/>
              <w:bottom w:val="single" w:sz="4" w:space="0" w:color="auto"/>
              <w:right w:val="single" w:sz="4" w:space="0" w:color="auto"/>
            </w:tcBorders>
            <w:shd w:val="clear" w:color="auto" w:fill="auto"/>
            <w:hideMark/>
          </w:tcPr>
          <w:p w:rsidR="00ED3CDE" w:rsidRPr="00ED3CDE" w:rsidRDefault="00ED3CDE" w:rsidP="00ED3CDE">
            <w:pPr>
              <w:pStyle w:val="aa"/>
              <w:ind w:left="-52" w:right="-108"/>
              <w:rPr>
                <w:b/>
                <w:bCs/>
                <w:sz w:val="18"/>
                <w:szCs w:val="18"/>
              </w:rPr>
            </w:pPr>
            <w:r w:rsidRPr="00ED3CDE">
              <w:rPr>
                <w:b/>
                <w:bCs/>
                <w:sz w:val="18"/>
                <w:szCs w:val="18"/>
              </w:rPr>
              <w:t>4</w:t>
            </w:r>
          </w:p>
        </w:tc>
        <w:tc>
          <w:tcPr>
            <w:tcW w:w="1148" w:type="dxa"/>
            <w:tcBorders>
              <w:top w:val="nil"/>
              <w:left w:val="nil"/>
              <w:bottom w:val="single" w:sz="4" w:space="0" w:color="auto"/>
              <w:right w:val="single" w:sz="4" w:space="0" w:color="auto"/>
            </w:tcBorders>
            <w:shd w:val="clear" w:color="auto" w:fill="auto"/>
            <w:hideMark/>
          </w:tcPr>
          <w:p w:rsidR="00ED3CDE" w:rsidRPr="00ED3CDE" w:rsidRDefault="00ED3CDE" w:rsidP="00ED3CDE">
            <w:pPr>
              <w:pStyle w:val="aa"/>
              <w:ind w:left="-52" w:right="-108"/>
              <w:rPr>
                <w:b/>
                <w:bCs/>
                <w:sz w:val="18"/>
                <w:szCs w:val="18"/>
              </w:rPr>
            </w:pPr>
            <w:r w:rsidRPr="00ED3CDE">
              <w:rPr>
                <w:b/>
                <w:bCs/>
                <w:sz w:val="18"/>
                <w:szCs w:val="18"/>
              </w:rPr>
              <w:t>5</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НАЛОГОВЫЕ И НЕНАЛОГОВЫЕ ДОХОДЫ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1 00 00000 00 0000 000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59754,18000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64556,70000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69453,60000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НАЛОГОВЫЕ ДОХОДЫ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57385,70000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62419,00000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67291,90000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НАЛОГИ НА ПРИБЫЛЬ, ДОХОДЫ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1 01 00000 00 0000 000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36572,00000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37816,40000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39101,90000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 на доходы физических лиц</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1 01 02000 01 0000 110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36572,00000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37816,40000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39101,90000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1 01 02010 01 0000 110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35588,70000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37249,00000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38513,00000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1 01 02020 01 0000 110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650,00000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1 01 02030 01 0000 110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250,00000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465,00000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480,00000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ED3CDE">
              <w:rPr>
                <w:sz w:val="18"/>
                <w:szCs w:val="18"/>
              </w:rPr>
              <w:t>найму  на</w:t>
            </w:r>
            <w:proofErr w:type="gramEnd"/>
            <w:r w:rsidRPr="00ED3CDE">
              <w:rPr>
                <w:sz w:val="18"/>
                <w:szCs w:val="18"/>
              </w:rPr>
              <w:t xml:space="preserve"> основании патента, в соответствии со статьей 227.1 налогового кодекса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1 01 02040 01 0000 110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55,00000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18,30000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18,90000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1 01 02080 01 0000 110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28,30000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29,10000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НАЛОГИ НА ТОВАРЫ (РАБОТЫ, УСЛУГИ), РЕАЛИЗУЕМЫЕ НА ТЕРРИТОРИИ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1 03 00000 00 0000 000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3503,70000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3682,60000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3966,00000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Акцизы по подакцизным товарам (продукции), производимым на территории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1 03 02000 01 0000 110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3503,70000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3682,60000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3966,00000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hideMark/>
          </w:tcPr>
          <w:p w:rsidR="00ED3CDE" w:rsidRPr="00ED3CDE" w:rsidRDefault="00ED3CDE" w:rsidP="00ED3CDE">
            <w:pPr>
              <w:pStyle w:val="aa"/>
              <w:ind w:left="-52" w:right="-108"/>
              <w:rPr>
                <w:b/>
                <w:bCs/>
                <w:sz w:val="18"/>
                <w:szCs w:val="18"/>
              </w:rPr>
            </w:pPr>
            <w:r w:rsidRPr="00ED3CDE">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1 03 02230 01 0000 110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1260,00000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1330,00000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1430,00000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hideMark/>
          </w:tcPr>
          <w:p w:rsidR="00ED3CDE" w:rsidRPr="00ED3CDE" w:rsidRDefault="00ED3CDE" w:rsidP="00ED3CDE">
            <w:pPr>
              <w:pStyle w:val="aa"/>
              <w:ind w:left="-52" w:right="-108"/>
              <w:rPr>
                <w:sz w:val="18"/>
                <w:szCs w:val="18"/>
              </w:rPr>
            </w:pPr>
            <w:r w:rsidRPr="00ED3CD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1 03 02231 01 0000 110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1260,00000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1330,00000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1430,00000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hideMark/>
          </w:tcPr>
          <w:p w:rsidR="00ED3CDE" w:rsidRPr="00ED3CDE" w:rsidRDefault="00ED3CDE" w:rsidP="00ED3CDE">
            <w:pPr>
              <w:pStyle w:val="aa"/>
              <w:ind w:left="-52" w:right="-108"/>
              <w:rPr>
                <w:b/>
                <w:bCs/>
                <w:sz w:val="18"/>
                <w:szCs w:val="18"/>
              </w:rPr>
            </w:pPr>
            <w:r w:rsidRPr="00ED3CDE">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1 03 02240 01 0000 110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10,50000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12,00000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hideMark/>
          </w:tcPr>
          <w:p w:rsidR="00ED3CDE" w:rsidRPr="00ED3CDE" w:rsidRDefault="00ED3CDE" w:rsidP="00ED3CDE">
            <w:pPr>
              <w:pStyle w:val="aa"/>
              <w:ind w:left="-52" w:right="-108"/>
              <w:rPr>
                <w:sz w:val="18"/>
                <w:szCs w:val="18"/>
              </w:rPr>
            </w:pPr>
            <w:r w:rsidRPr="00ED3CD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1 03 02241 01 0000 110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10,50000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hideMark/>
          </w:tcPr>
          <w:p w:rsidR="00ED3CDE" w:rsidRPr="00ED3CDE" w:rsidRDefault="00ED3CDE" w:rsidP="00ED3CDE">
            <w:pPr>
              <w:pStyle w:val="aa"/>
              <w:ind w:left="-52" w:right="-108"/>
              <w:rPr>
                <w:b/>
                <w:bCs/>
                <w:sz w:val="18"/>
                <w:szCs w:val="18"/>
              </w:rPr>
            </w:pPr>
            <w:r w:rsidRPr="00ED3CDE">
              <w:rPr>
                <w:b/>
                <w:bCs/>
                <w:sz w:val="18"/>
                <w:szCs w:val="18"/>
              </w:rPr>
              <w:t xml:space="preserve">Доходы от уплаты акцизов на автомобильный бензин, подлежащие распределению между бюджетами субъектов </w:t>
            </w:r>
            <w:r w:rsidRPr="00ED3CDE">
              <w:rPr>
                <w:b/>
                <w:bCs/>
                <w:sz w:val="18"/>
                <w:szCs w:val="18"/>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lastRenderedPageBreak/>
              <w:t>1 03 02250 01 0000 110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2450,00000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2580,00000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2780,00000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hideMark/>
          </w:tcPr>
          <w:p w:rsidR="00ED3CDE" w:rsidRPr="00ED3CDE" w:rsidRDefault="00ED3CDE" w:rsidP="00ED3CDE">
            <w:pPr>
              <w:pStyle w:val="aa"/>
              <w:ind w:left="-52" w:right="-108"/>
              <w:rPr>
                <w:sz w:val="18"/>
                <w:szCs w:val="18"/>
              </w:rPr>
            </w:pPr>
            <w:r w:rsidRPr="00ED3CD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1 03 02251 01 0000 110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2450,00000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2580,00000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2780,00000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hideMark/>
          </w:tcPr>
          <w:p w:rsidR="00ED3CDE" w:rsidRPr="00ED3CDE" w:rsidRDefault="00ED3CDE" w:rsidP="00ED3CDE">
            <w:pPr>
              <w:pStyle w:val="aa"/>
              <w:ind w:left="-52" w:right="-108"/>
              <w:rPr>
                <w:b/>
                <w:bCs/>
                <w:sz w:val="18"/>
                <w:szCs w:val="18"/>
              </w:rPr>
            </w:pPr>
            <w:r w:rsidRPr="00ED3CDE">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1 03 02260 01 0000 110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-216,80000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-238,40000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-256,00000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hideMark/>
          </w:tcPr>
          <w:p w:rsidR="00ED3CDE" w:rsidRPr="00ED3CDE" w:rsidRDefault="00ED3CDE" w:rsidP="00ED3CDE">
            <w:pPr>
              <w:pStyle w:val="aa"/>
              <w:ind w:left="-52" w:right="-108"/>
              <w:rPr>
                <w:sz w:val="18"/>
                <w:szCs w:val="18"/>
              </w:rPr>
            </w:pPr>
            <w:r w:rsidRPr="00ED3CD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1 03 02261 01 0000 110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-216,80000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-238,40000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-256,00000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НАЛОГИ НА СОВОКУПНЫЙ ДОХОД</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1 05 00000 00 0000 000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13854,00000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17246,00000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20484,00000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 взимаемый в связи с применением упрощенной системы налогообложения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1 05 01000 00 0000 110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13504,00000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16876,00000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20099,00000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 взимаемый с налогоплательщиков, выбравших в качестве объекта налогообложения доходы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1 05 01010 01 0000 110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9050,00000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11310,00000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13470,00000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Налог, взимаемый с налогоплательщиков, выбравших в качестве объекта налогообложения доходы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1 05 01011 01 0000 110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9050,00000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11310,00000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13470,00000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1 05 01020 01 0000 110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4454,00000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5566,00000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6629,00000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1 05 01021 01 0000 110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4454,00000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5566,00000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6629,00000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Единый сельскохозяйственный налог</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1 05 03000 01 0000 110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12,00000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18,00000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19,00000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Единый сельскохозяйственный налог</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1 05 03010 01 0000 110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18,00000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19,00000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 взимаемый в связи с применением патентной системы налогообложения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1 05 04000 02 0000 110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338,00000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352,00000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366,00000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1 05 04060 02 0000 110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338,00000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352,00000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366,00000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НАЛОГИ НА ИМУЩЕСТВО</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1 06 00000 00 0000 000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3046,00000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3244,00000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3290,00000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Налог на имущество физических лиц</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1 06 01000 00 0000 110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307,00000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309,00000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312,00000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1 06 01020 14 0000 110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307,00000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309,00000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312,00000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Земельный налог</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1 06 06000 00 0000 110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2739,00000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2935,00000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2978,00000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Земельный налог с организаций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1 06 06030 00 0000 110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650,00000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Земельный налог с организаций, обладающих земельным участком, расположенным в границах муниципальных округов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1 06 06032 14 0000 110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650,00000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Земельный налог с физических лиц</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1 06 06040 00 0000 110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2239,00000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2335,00000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2328,00000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Земельный налог с физических лиц, обладающих земельным участком, расположенным в границах муниципальных округов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1 06 06042 14 0000 110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2239,00000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2335,00000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2328,00000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ГОСУДАРСТВЕННАЯ ПОШЛИНА</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1 08 00000 00 0000 000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410,00000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430,00000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450,00000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 xml:space="preserve">Государственная пошлина по делам, рассматриваемым в судах общей юрисдикции, мировыми судьями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1 08 03000 01 0000 110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410,00000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430,00000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450,00000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1 08 03010 01 0000 110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410,00000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430,00000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450,00000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НЕНАЛОГОВЫЕ ДОХОДЫ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2368,48000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2137,70000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2161,70000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 xml:space="preserve">ДОХОДЫ ОТ ИСПОЛЬЗОВАНИЯ ИМУЩЕСТВА, НАХОДЯЩЕГОСЯ В </w:t>
            </w:r>
            <w:proofErr w:type="gramStart"/>
            <w:r w:rsidRPr="00ED3CDE">
              <w:rPr>
                <w:b/>
                <w:bCs/>
                <w:sz w:val="18"/>
                <w:szCs w:val="18"/>
              </w:rPr>
              <w:t>ГОСУДАРСТВЕННОЙ  И</w:t>
            </w:r>
            <w:proofErr w:type="gramEnd"/>
            <w:r w:rsidRPr="00ED3CDE">
              <w:rPr>
                <w:b/>
                <w:bCs/>
                <w:sz w:val="18"/>
                <w:szCs w:val="18"/>
              </w:rPr>
              <w:t xml:space="preserve"> МУНИЦИПАЛЬНОЙ СОБСТВЕННОСТИ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1 11 00000 00 0000 000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1639,00000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1645,00000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1656,00000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1 11 05000 00 0000 120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1469,00000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1475,00000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1486,00000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Доходы, получаемые в виде арендной платы за земельные участки, государственная собственность на которые не разграничена, а также </w:t>
            </w:r>
            <w:r w:rsidRPr="00ED3CDE">
              <w:rPr>
                <w:sz w:val="18"/>
                <w:szCs w:val="18"/>
              </w:rPr>
              <w:lastRenderedPageBreak/>
              <w:t>средства от продажи права на заключение договоров аренды указанных земельных участков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lastRenderedPageBreak/>
              <w:t>1 11 05010 00 0000 120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125,00000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130,00000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140,00000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1 11 05012 14 0000 120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125,00000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130,00000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140,00000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1 11 05020 00 0000 120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1 11 05024 14 0000 120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1 11 05030 00 0000 120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44,00000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1 11 05034 14 0000 120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44,00000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1 11 05070 00 0000 120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Доходы от сдачи в аренду имущества, составляющего казну муниципальных округов (за исключением земельных участков)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1 11 05074 14 0000 120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1 11 09000 00 0000 120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170,00000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170,00000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170,00000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1 11 09040 00 0000 120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1 11 09044 14 0000 120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ПЛАТЕЖИ ПРИ ПОЛЬЗОВАНИИ ПРИРОДНЫМИ РЕСУРСАМИ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1 12 00000 00 0000 000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5,00000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5,00000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Плата за негативное воздействие на окружающую среду</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1 12 01000 01 0000 120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Плата за выбросы загрязняющих веществ в атмосферный воздух стационарными объектами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1 12 01010 01 0000 120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ДОХОДЫ ОТ ПРОДАЖИ МАТЕРИАЛЬНЫХ И НЕМАТЕРИАЛЬНЫХ АКТИВОВ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1 14 00000 00 0000 000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244,70000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244,70000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244,70000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1 14 02000 00 0000 000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127,70000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127,70000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127,70000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1 14 02040 14 0000 410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127,70000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127,70000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127,70000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1 14 02043 14 0000 410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127,70000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127,70000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127,70000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Доходы от продажи земельных участков, находящихся в государственной и муниципальной собственности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1 14 06000 00 0000 430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100,00000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lastRenderedPageBreak/>
              <w:t>Доходы от продажи земельных участков, государственная собственность на которые не разграничена</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1 14 06010 00 0000 430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1 14 06012 14 0000 430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1 14 06300 00 0000 430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17,00000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17,00000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17,00000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1 14 06310 00 0000 430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1 14 06312 14 0000 430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ШТРАФЫ, САНКЦИИ, ВОЗМЕЩЕНИЕ УЩЕРБА</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1 16 00000 00 0000 000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328,00000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243,00000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256,00000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Административные штрафы, установленные Кодексом Российской Федерации об административных правонарушениях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1 16 01000 01 0000 140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55,00000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50,00000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1 16 01050 01 0000 140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1 16 01053 01 0000 140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1 16 01060 01 0000 140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8,00000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1 16 01063 01 0000 140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8,00000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1 16 01070 01 0000 140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1 16 01073 01 0000 140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1 16 01080 01 0000 140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15,00000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14,00000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116 01083 01 0000 140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15,00000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14,00000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116 01110 01 0000 140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116 01113 01 0000 140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1 16 01150 01 0000 140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w:t>
            </w:r>
            <w:r w:rsidRPr="00ED3CDE">
              <w:rPr>
                <w:sz w:val="18"/>
                <w:szCs w:val="18"/>
              </w:rPr>
              <w:lastRenderedPageBreak/>
              <w:t>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lastRenderedPageBreak/>
              <w:t>1 16 01153 01 0000 140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1 16 01170 01 0000 140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1 16 01173 01 0000 140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1 16 01190 01 0000 140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1 16 01193 01 0000 140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1 16 01200 01 0000 140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18,00000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16,00000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15,00000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1 16 01203 01 0000 140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18,00000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16,00000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15,00000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1 16 01330 00 0000 140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8,00000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1 16 01333 01 0000 140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8,00000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Платежи, уплачиваемые в целях возмещения вреда</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1 16 11000 01 0000 140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268,00000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188,00000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206,00000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1 16 11050 01 0000 140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268,00000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188,00000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b/>
                <w:bCs/>
                <w:sz w:val="18"/>
                <w:szCs w:val="18"/>
              </w:rPr>
            </w:pPr>
            <w:r w:rsidRPr="00ED3CDE">
              <w:rPr>
                <w:b/>
                <w:bCs/>
                <w:sz w:val="18"/>
                <w:szCs w:val="18"/>
              </w:rPr>
              <w:t>ПРОЧИЕ НЕНАЛОГОВЫЕ ДОХОДЫ</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b/>
                <w:bCs/>
                <w:sz w:val="18"/>
                <w:szCs w:val="18"/>
              </w:rPr>
            </w:pPr>
            <w:r w:rsidRPr="00ED3CDE">
              <w:rPr>
                <w:b/>
                <w:bCs/>
                <w:sz w:val="18"/>
                <w:szCs w:val="18"/>
              </w:rPr>
              <w:t>1 17 00000 00 0000 000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151,78000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Инициативные платежи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1 17 15000 00 0000 150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151,78000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Инициативные платежи, зачисляемые в бюджеты муниципальных округов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1 17 15020 14 0000 150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151,78000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БЕЗВОЗМЕЗДНЫЕ ПОСТУПЛЕНИЯ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2 00 00000 00 0000 000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268864,47492</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139600,70506</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81203,48569</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БЕЗВОЗМЕЗДНЫЕ ПОСТУПЛЕНИЯ ОТ ДРУГИХ БЮДЖЕТОВ БЮДЖЕТНОЙ СИСТЕМЫ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270421,73612</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139600,70506</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81203,48569</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Дотации бюджетам бюджетной системы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2 02 10000 00 0000 150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78531,17000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37515,10000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34135,10000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Дотации на выравнивание бюджетной обеспеченности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 xml:space="preserve">2 02 15001 00 0000 150 </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78531,17000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37515,10000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34135,10000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2 02 15001 14 0000 150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78531,17000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37515,10000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34135,10000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Субсидии бюджетам бюджетной системы Российской Федерации (межбюджетные субсидии)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2 02 20000 00 0000 150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137301,58112</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60995,44506</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5956,42569</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2 02 25299 00 0000 150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614,55471</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lastRenderedPageBreak/>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2 02 25299 14 0000 150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614,55471</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2 02 25304 00 0000 150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1615,18500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1615,18500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1569,94200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2 02 25304 14 0000 150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1615,18500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1615,18500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1569,94200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2 02 25467 00 0000 150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473,90000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473,90000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471,56000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2 02 25467 14 0000 150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473,90000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473,90000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471,56000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реализацию мероприятий по обеспечению жильем молодых семей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2 02 25497 00 0000 150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439,79258</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363,05535</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370,72369</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округов на реализацию мероприятий по обеспечению жильем молодых семей</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2 02 25497 14 0000 150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439,79258</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363,05535</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370,72369</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развитие сети учреждений культурно-досугового типа</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b/>
                <w:bCs/>
                <w:sz w:val="18"/>
                <w:szCs w:val="18"/>
              </w:rPr>
            </w:pPr>
            <w:r w:rsidRPr="00ED3CDE">
              <w:rPr>
                <w:b/>
                <w:bCs/>
                <w:sz w:val="18"/>
                <w:szCs w:val="18"/>
              </w:rPr>
              <w:t>2 02 25513 00 0000 150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47845,30000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округов на развитие сети учреждений культурно-досугового типа</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2 02 25513 14 0000 150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47845,30000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поддержку отрасли культуры</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b/>
                <w:bCs/>
                <w:sz w:val="18"/>
                <w:szCs w:val="18"/>
              </w:rPr>
            </w:pPr>
            <w:r w:rsidRPr="00ED3CDE">
              <w:rPr>
                <w:b/>
                <w:bCs/>
                <w:sz w:val="18"/>
                <w:szCs w:val="18"/>
              </w:rPr>
              <w:t>2 02 25519 00 0000 150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31,02000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31,02000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31,10000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округов на поддержку отрасли культуры</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2 02 25519 14 0000 150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31,02000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31,02000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31,10000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реализацию программ формирования современной городской среды</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b/>
                <w:bCs/>
                <w:sz w:val="18"/>
                <w:szCs w:val="18"/>
              </w:rPr>
            </w:pPr>
            <w:r w:rsidRPr="00ED3CDE">
              <w:rPr>
                <w:b/>
                <w:bCs/>
                <w:sz w:val="18"/>
                <w:szCs w:val="18"/>
              </w:rPr>
              <w:t>2 02 25555 00 0000 150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788,90700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округов на реализацию программ формирования современной городской среды</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2 02 25555 14 0000 150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788,90700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техническое оснащение муниципальных музеев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b/>
                <w:bCs/>
                <w:sz w:val="18"/>
                <w:szCs w:val="18"/>
              </w:rPr>
            </w:pPr>
            <w:r w:rsidRPr="00ED3CDE">
              <w:rPr>
                <w:b/>
                <w:bCs/>
                <w:sz w:val="18"/>
                <w:szCs w:val="18"/>
              </w:rPr>
              <w:t>2 02 25590 00 0000 150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6786,73000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6539,33000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округов на техническое оснащение муниципальных музеев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2 02 25590 14 0000 150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6786,73000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6539,33000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реконструкцию и капитальный ремонт муниципальных музеев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b/>
                <w:bCs/>
                <w:sz w:val="18"/>
                <w:szCs w:val="18"/>
              </w:rPr>
            </w:pPr>
            <w:r w:rsidRPr="00ED3CDE">
              <w:rPr>
                <w:b/>
                <w:bCs/>
                <w:sz w:val="18"/>
                <w:szCs w:val="18"/>
              </w:rPr>
              <w:t>2 02 25597 00 0000 150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7337,90000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округов на реконструкцию и капитальный ремонт муниципальных музеев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2 02 25597 14 0000 150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7337,90000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000000" w:fill="FFFFFF"/>
            <w:vAlign w:val="center"/>
            <w:hideMark/>
          </w:tcPr>
          <w:p w:rsidR="00ED3CDE" w:rsidRPr="00ED3CDE" w:rsidRDefault="00ED3CDE" w:rsidP="00ED3CDE">
            <w:pPr>
              <w:pStyle w:val="aa"/>
              <w:ind w:left="-52" w:right="-108"/>
              <w:rPr>
                <w:b/>
                <w:bCs/>
                <w:sz w:val="18"/>
                <w:szCs w:val="18"/>
              </w:rPr>
            </w:pPr>
            <w:r w:rsidRPr="00ED3CDE">
              <w:rPr>
                <w:b/>
                <w:bCs/>
                <w:sz w:val="18"/>
                <w:szCs w:val="18"/>
              </w:rPr>
              <w:t>Субсидии бюджетам на реализацию мероприятий по модернизации школьных систем образования</w:t>
            </w:r>
          </w:p>
        </w:tc>
        <w:tc>
          <w:tcPr>
            <w:tcW w:w="1833" w:type="dxa"/>
            <w:tcBorders>
              <w:top w:val="nil"/>
              <w:left w:val="nil"/>
              <w:bottom w:val="single" w:sz="4" w:space="0" w:color="auto"/>
              <w:right w:val="single" w:sz="4" w:space="0" w:color="auto"/>
            </w:tcBorders>
            <w:shd w:val="clear" w:color="000000" w:fill="FFFFFF"/>
            <w:noWrap/>
            <w:vAlign w:val="center"/>
            <w:hideMark/>
          </w:tcPr>
          <w:p w:rsidR="00ED3CDE" w:rsidRPr="00ED3CDE" w:rsidRDefault="00ED3CDE" w:rsidP="00ED3CDE">
            <w:pPr>
              <w:pStyle w:val="aa"/>
              <w:ind w:left="-52" w:right="-108"/>
              <w:rPr>
                <w:b/>
                <w:bCs/>
                <w:sz w:val="18"/>
                <w:szCs w:val="18"/>
              </w:rPr>
            </w:pPr>
            <w:r w:rsidRPr="00ED3CDE">
              <w:rPr>
                <w:b/>
                <w:bCs/>
                <w:sz w:val="18"/>
                <w:szCs w:val="18"/>
              </w:rPr>
              <w:t>2 02 25750 00 0000 150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78283,31654</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000000" w:fill="FFFFFF"/>
            <w:vAlign w:val="center"/>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округов на реализацию мероприятий по модернизации школьных систем образования</w:t>
            </w:r>
          </w:p>
        </w:tc>
        <w:tc>
          <w:tcPr>
            <w:tcW w:w="1833" w:type="dxa"/>
            <w:tcBorders>
              <w:top w:val="nil"/>
              <w:left w:val="nil"/>
              <w:bottom w:val="single" w:sz="4" w:space="0" w:color="auto"/>
              <w:right w:val="single" w:sz="4" w:space="0" w:color="auto"/>
            </w:tcBorders>
            <w:shd w:val="clear" w:color="000000" w:fill="FFFFFF"/>
            <w:noWrap/>
            <w:vAlign w:val="center"/>
            <w:hideMark/>
          </w:tcPr>
          <w:p w:rsidR="00ED3CDE" w:rsidRPr="00ED3CDE" w:rsidRDefault="00ED3CDE" w:rsidP="00ED3CDE">
            <w:pPr>
              <w:pStyle w:val="aa"/>
              <w:ind w:left="-52" w:right="-108"/>
              <w:rPr>
                <w:sz w:val="18"/>
                <w:szCs w:val="18"/>
              </w:rPr>
            </w:pPr>
            <w:r w:rsidRPr="00ED3CDE">
              <w:rPr>
                <w:sz w:val="18"/>
                <w:szCs w:val="18"/>
              </w:rPr>
              <w:t>2 02 25750 14 0000 150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78283,31654</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Прочие субсидии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2 02 29999 00 0000 150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41544,83000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3513,10000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3513,10000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noWrap/>
            <w:vAlign w:val="bottom"/>
            <w:hideMark/>
          </w:tcPr>
          <w:p w:rsidR="00ED3CDE" w:rsidRPr="00ED3CDE" w:rsidRDefault="00ED3CDE" w:rsidP="00ED3CDE">
            <w:pPr>
              <w:pStyle w:val="aa"/>
              <w:ind w:left="-52" w:right="-108"/>
              <w:rPr>
                <w:sz w:val="18"/>
                <w:szCs w:val="18"/>
              </w:rPr>
            </w:pPr>
            <w:r w:rsidRPr="00ED3CDE">
              <w:rPr>
                <w:sz w:val="18"/>
                <w:szCs w:val="18"/>
              </w:rPr>
              <w:t>Прочие субсидии бюджетам муниципальных округов</w:t>
            </w:r>
          </w:p>
        </w:tc>
        <w:tc>
          <w:tcPr>
            <w:tcW w:w="1833" w:type="dxa"/>
            <w:tcBorders>
              <w:top w:val="nil"/>
              <w:left w:val="nil"/>
              <w:bottom w:val="single" w:sz="4" w:space="0" w:color="auto"/>
              <w:right w:val="single" w:sz="4" w:space="0" w:color="auto"/>
            </w:tcBorders>
            <w:shd w:val="clear" w:color="auto" w:fill="auto"/>
            <w:noWrap/>
            <w:vAlign w:val="center"/>
            <w:hideMark/>
          </w:tcPr>
          <w:p w:rsidR="00ED3CDE" w:rsidRPr="00ED3CDE" w:rsidRDefault="00ED3CDE" w:rsidP="00ED3CDE">
            <w:pPr>
              <w:pStyle w:val="aa"/>
              <w:ind w:left="-52" w:right="-108"/>
              <w:rPr>
                <w:sz w:val="18"/>
                <w:szCs w:val="18"/>
              </w:rPr>
            </w:pPr>
            <w:r w:rsidRPr="00ED3CDE">
              <w:rPr>
                <w:sz w:val="18"/>
                <w:szCs w:val="18"/>
              </w:rPr>
              <w:t>2 02 29999 14 0000 150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41544,83000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3513,10000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3513,10000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2 02 29999 14 7151 150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4363,00000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2908,00000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2908,00000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2 02 29999 14 7153 150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6951,10000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ED3CDE">
              <w:rPr>
                <w:sz w:val="18"/>
                <w:szCs w:val="18"/>
              </w:rPr>
              <w:t>и  (</w:t>
            </w:r>
            <w:proofErr w:type="gramEnd"/>
            <w:r w:rsidRPr="00ED3CDE">
              <w:rPr>
                <w:sz w:val="18"/>
                <w:szCs w:val="18"/>
              </w:rPr>
              <w:t xml:space="preserve">или) о квалификации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2 02 29999 14 7208 150   </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4,40000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4,40000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4,40000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2 02 29999 14 7209 150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2 02 29999 14 7212 150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1350,20000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600,70000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600,70000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2023 год</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2 02 29999 14 7230 150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17889,80000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2 02 29999 14 7237 150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6173,00000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2 02 29999 14 7526 150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2023 год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2 02 29999 14 7610 150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2 02 29999 14 7750 150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2713,33000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бюджетной системы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2 02 30000 00 0000 150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46829,05000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36683,66000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36705,46000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2 02 30021 00 0000 150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309,00000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309,00000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округов на ежемесячное денежное вознаграждение за классное руководство</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2 02 30021 14 0000 150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309,00000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309,00000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местным бюджетам на выполнение передаваемых полномочий субъектов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2 02 30024 00 0000 150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42082,55000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30560,90000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30560,90000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2 02 30024 14 0000 150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42082,55000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30560,90000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30560,90000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2 02 30024 14 7002 150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609,60000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609,60000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609,60000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2 02 30024 14 7004 150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28786,60000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26224,00000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26224,00000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2 02 30024 14 7006 150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782,10000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782,10000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782,10000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2 02 30024 14 7028 150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2222,30000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2222,30000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2222,30000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2 02 30024 14 7050 150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124,30000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124,30000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124,30000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2 02 30024 14 7057 150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71,00000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71,00000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71,00000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lastRenderedPageBreak/>
              <w:t xml:space="preserve">Субвенции бюджетам муниципальных районов, муниципальных </w:t>
            </w:r>
            <w:proofErr w:type="gramStart"/>
            <w:r w:rsidRPr="00ED3CDE">
              <w:rPr>
                <w:sz w:val="18"/>
                <w:szCs w:val="18"/>
              </w:rPr>
              <w:t>округов  и</w:t>
            </w:r>
            <w:proofErr w:type="gramEnd"/>
            <w:r w:rsidRPr="00ED3CDE">
              <w:rPr>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2 02 30024 14 7065 150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Субвенции бюджетам муниципальных районов, муниципальных </w:t>
            </w:r>
            <w:proofErr w:type="gramStart"/>
            <w:r w:rsidRPr="00ED3CDE">
              <w:rPr>
                <w:sz w:val="18"/>
                <w:szCs w:val="18"/>
              </w:rPr>
              <w:t>округов  и</w:t>
            </w:r>
            <w:proofErr w:type="gramEnd"/>
            <w:r w:rsidRPr="00ED3CDE">
              <w:rPr>
                <w:sz w:val="18"/>
                <w:szCs w:val="18"/>
              </w:rPr>
              <w:t xml:space="preserve">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2 02 30024 14 7066 150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362,00000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2 02 30024 14 7072 150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31,85000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16,20000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16,20000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2 02 30024 14 7164 150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101,40000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2 02 30024 14 7265 150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209,40000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209,40000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209,40000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2 02 30024 14 7524 150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8780,00000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2 02 30027 00 0000 150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1487,30000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1487,30000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1487,30000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2 02 30027 14 0000 150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1487,30000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1487,30000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1487,30000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2 02 30029 00 0000 150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397,90000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397,90000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397,90000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2 02 30029 14 0000 150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397,90000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397,90000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397,90000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2 02 35082 00 0000 150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859,00000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859,00000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2 02 35082 14 0000 150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859,00000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859,00000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2 02 35118 00 0000 150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287,60000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300,60000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311,10000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Субвенции бюджетам муниципальных округов на осуществление первичного воинского учета органами местного самоуправления </w:t>
            </w:r>
            <w:r w:rsidRPr="00ED3CDE">
              <w:rPr>
                <w:sz w:val="18"/>
                <w:szCs w:val="18"/>
              </w:rPr>
              <w:lastRenderedPageBreak/>
              <w:t>поселений, муниципальных и городских округов муниципальных и городских округов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lastRenderedPageBreak/>
              <w:t>2 02 35118 14 0000 150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287,60000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300,60000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311,10000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2 02 35179 00 0000 150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90,00000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266,00000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266,00000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2 02 35179 14 0000 150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90,00000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266,00000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266,00000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2 02 35120 00 0000 150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0,80000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0,80000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0,70000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2 02 35120 14 0000 150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0,80000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0,80000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0,70000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2 02 35303 00 0000 150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1874,90000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2187,36000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2187,36000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2 02 35303 14 0000 150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1874,90000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2187,36000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2187,36000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Субвенции бюджетам на государственную регистрацию актов гражданского состояния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2 02 35930 00 0000 150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299,00000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314,80000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326,20000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Субвенции бюджетам муниципальных округов на государственную регистрацию актов гражданского состояния</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2 02 35930 14 0000 150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299,00000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314,80000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326,20000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Иные межбюджетные трансферты</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2 02 40000 00 0000 150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7759,93500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4406,50000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4406,50000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Прочие межбюджетные трансферты, передаваемые бюджетам</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2 02 49999 00 0000 150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7759,93500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4406,50000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4406,50000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Прочие межбюджетные трансферты, передаваемые бюджетам муниципальных округов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7759,93500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4406,50000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4406,50000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2 02 49999 14 7137 150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2 02 49999 14 7138 150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2 02 49999 14 7141 150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1164,80000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2 02 49999 14 7172 150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343,00000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2 02 49999 14 7238 150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4276,50000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4276,50000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4276,50000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2 02 49999 14 7267 150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101,30000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2 02 49999 14 7532 150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18,00000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lastRenderedPageBreak/>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2 02 49999 14 7543 150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280,00000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2 02 49999 14 7621 150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583,79800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2 02 49999 14 7623 150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630,13700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2 02 49999 14 7704 150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232,40000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219 00000 00 0000 000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-1557,26120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2 19 00000 14 0000 150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-1557,26120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2 19 60010 14 0000 150</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-1557,26120</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sz w:val="18"/>
                <w:szCs w:val="18"/>
              </w:rPr>
            </w:pPr>
            <w:r w:rsidRPr="00ED3CDE">
              <w:rPr>
                <w:sz w:val="18"/>
                <w:szCs w:val="18"/>
              </w:rPr>
              <w:t>0,00000</w:t>
            </w:r>
          </w:p>
        </w:tc>
      </w:tr>
      <w:tr w:rsidR="00ED3CDE" w:rsidRPr="00ED3CDE" w:rsidTr="00ED3CDE">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ДОХОДЫ, ВСЕГО</w:t>
            </w:r>
          </w:p>
        </w:tc>
        <w:tc>
          <w:tcPr>
            <w:tcW w:w="1833"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328618,65492</w:t>
            </w:r>
          </w:p>
        </w:tc>
        <w:tc>
          <w:tcPr>
            <w:tcW w:w="1106"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204157,40506</w:t>
            </w:r>
          </w:p>
        </w:tc>
        <w:tc>
          <w:tcPr>
            <w:tcW w:w="1148" w:type="dxa"/>
            <w:tcBorders>
              <w:top w:val="nil"/>
              <w:left w:val="nil"/>
              <w:bottom w:val="single" w:sz="4" w:space="0" w:color="auto"/>
              <w:right w:val="single" w:sz="4" w:space="0" w:color="auto"/>
            </w:tcBorders>
            <w:shd w:val="clear" w:color="auto" w:fill="auto"/>
            <w:vAlign w:val="center"/>
            <w:hideMark/>
          </w:tcPr>
          <w:p w:rsidR="00ED3CDE" w:rsidRPr="00ED3CDE" w:rsidRDefault="00ED3CDE" w:rsidP="00ED3CDE">
            <w:pPr>
              <w:pStyle w:val="aa"/>
              <w:ind w:left="-52" w:right="-108"/>
              <w:rPr>
                <w:b/>
                <w:bCs/>
                <w:sz w:val="18"/>
                <w:szCs w:val="18"/>
              </w:rPr>
            </w:pPr>
            <w:r w:rsidRPr="00ED3CDE">
              <w:rPr>
                <w:b/>
                <w:bCs/>
                <w:sz w:val="18"/>
                <w:szCs w:val="18"/>
              </w:rPr>
              <w:t>150657,08569</w:t>
            </w:r>
          </w:p>
        </w:tc>
      </w:tr>
    </w:tbl>
    <w:p w:rsidR="00ED3CDE" w:rsidRDefault="00ED3CDE" w:rsidP="00F2691E">
      <w:pPr>
        <w:pStyle w:val="aa"/>
        <w:ind w:left="42" w:right="141"/>
        <w:rPr>
          <w:sz w:val="18"/>
          <w:szCs w:val="18"/>
        </w:rPr>
      </w:pPr>
    </w:p>
    <w:p w:rsidR="001B29E4" w:rsidRPr="001B29E4" w:rsidRDefault="001B29E4" w:rsidP="001B29E4">
      <w:pPr>
        <w:pStyle w:val="aa"/>
        <w:ind w:left="5954" w:right="141"/>
        <w:jc w:val="center"/>
        <w:rPr>
          <w:sz w:val="18"/>
          <w:szCs w:val="18"/>
        </w:rPr>
      </w:pPr>
      <w:r w:rsidRPr="001B29E4">
        <w:rPr>
          <w:sz w:val="18"/>
          <w:szCs w:val="18"/>
        </w:rPr>
        <w:t>Приложение 2</w:t>
      </w:r>
    </w:p>
    <w:p w:rsidR="001B29E4" w:rsidRPr="001B29E4" w:rsidRDefault="001B29E4" w:rsidP="001B29E4">
      <w:pPr>
        <w:pStyle w:val="aa"/>
        <w:ind w:left="5954" w:right="141"/>
        <w:jc w:val="center"/>
        <w:rPr>
          <w:sz w:val="18"/>
          <w:szCs w:val="18"/>
        </w:rPr>
      </w:pPr>
      <w:proofErr w:type="gramStart"/>
      <w:r w:rsidRPr="001B29E4">
        <w:rPr>
          <w:sz w:val="18"/>
          <w:szCs w:val="18"/>
        </w:rPr>
        <w:t>к  решению</w:t>
      </w:r>
      <w:proofErr w:type="gramEnd"/>
      <w:r w:rsidRPr="001B29E4">
        <w:rPr>
          <w:sz w:val="18"/>
          <w:szCs w:val="18"/>
        </w:rPr>
        <w:t xml:space="preserve"> Думы Марёвского муниципального округа "О бюджете Марёвского муниципального округа на 2023 год и на плановый период 2024 и 2025 годов"</w:t>
      </w:r>
    </w:p>
    <w:p w:rsidR="001B29E4" w:rsidRPr="001B29E4" w:rsidRDefault="001B29E4" w:rsidP="001B29E4">
      <w:pPr>
        <w:pStyle w:val="aa"/>
        <w:ind w:left="5954" w:right="141"/>
        <w:jc w:val="center"/>
        <w:rPr>
          <w:sz w:val="18"/>
          <w:szCs w:val="18"/>
        </w:rPr>
      </w:pPr>
    </w:p>
    <w:p w:rsidR="001B29E4" w:rsidRPr="001B29E4" w:rsidRDefault="001B29E4" w:rsidP="001B29E4">
      <w:pPr>
        <w:pStyle w:val="aa"/>
        <w:ind w:left="42" w:right="141"/>
        <w:jc w:val="center"/>
        <w:rPr>
          <w:b/>
          <w:sz w:val="18"/>
          <w:szCs w:val="18"/>
        </w:rPr>
      </w:pPr>
      <w:r w:rsidRPr="001B29E4">
        <w:rPr>
          <w:b/>
          <w:sz w:val="18"/>
          <w:szCs w:val="18"/>
        </w:rPr>
        <w:t>Источники внутреннего финансирования дефицита бюджета Марёвского муниципального округа на 2023 год и на плановый период 2024 и 2025 годов</w:t>
      </w:r>
    </w:p>
    <w:p w:rsidR="00ED3CDE" w:rsidRDefault="001B29E4" w:rsidP="001B29E4">
      <w:pPr>
        <w:pStyle w:val="aa"/>
        <w:ind w:left="42" w:right="141"/>
        <w:jc w:val="right"/>
        <w:rPr>
          <w:sz w:val="18"/>
          <w:szCs w:val="18"/>
        </w:rPr>
      </w:pPr>
      <w:r w:rsidRPr="001B29E4">
        <w:rPr>
          <w:sz w:val="18"/>
          <w:szCs w:val="18"/>
        </w:rPr>
        <w:t>(тыс. рублей)</w:t>
      </w:r>
    </w:p>
    <w:tbl>
      <w:tblPr>
        <w:tblW w:w="10639" w:type="dxa"/>
        <w:tblInd w:w="79" w:type="dxa"/>
        <w:tblLook w:val="04A0" w:firstRow="1" w:lastRow="0" w:firstColumn="1" w:lastColumn="0" w:noHBand="0" w:noVBand="1"/>
      </w:tblPr>
      <w:tblGrid>
        <w:gridCol w:w="5068"/>
        <w:gridCol w:w="2340"/>
        <w:gridCol w:w="1117"/>
        <w:gridCol w:w="1050"/>
        <w:gridCol w:w="1064"/>
      </w:tblGrid>
      <w:tr w:rsidR="001B29E4" w:rsidRPr="001B29E4" w:rsidTr="001B29E4">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Наименование источника внутреннего финансирования дефицита бюджета</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Код группы, подгруппы, статьи и вида источников</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1B29E4" w:rsidRPr="001B29E4" w:rsidRDefault="001B29E4" w:rsidP="001B29E4">
            <w:pPr>
              <w:pStyle w:val="aa"/>
              <w:ind w:left="-66" w:right="-80"/>
              <w:rPr>
                <w:sz w:val="18"/>
                <w:szCs w:val="18"/>
              </w:rPr>
            </w:pPr>
            <w:r w:rsidRPr="001B29E4">
              <w:rPr>
                <w:sz w:val="18"/>
                <w:szCs w:val="18"/>
              </w:rPr>
              <w:t>2023 год</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1B29E4" w:rsidRPr="001B29E4" w:rsidRDefault="001B29E4" w:rsidP="001B29E4">
            <w:pPr>
              <w:pStyle w:val="aa"/>
              <w:ind w:left="-66" w:right="-80"/>
              <w:rPr>
                <w:sz w:val="18"/>
                <w:szCs w:val="18"/>
              </w:rPr>
            </w:pPr>
            <w:r w:rsidRPr="001B29E4">
              <w:rPr>
                <w:sz w:val="18"/>
                <w:szCs w:val="18"/>
              </w:rPr>
              <w:t>2024 год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1B29E4" w:rsidRPr="001B29E4" w:rsidRDefault="001B29E4" w:rsidP="001B29E4">
            <w:pPr>
              <w:pStyle w:val="aa"/>
              <w:ind w:left="-66" w:right="-80"/>
              <w:rPr>
                <w:sz w:val="18"/>
                <w:szCs w:val="18"/>
              </w:rPr>
            </w:pPr>
            <w:r w:rsidRPr="001B29E4">
              <w:rPr>
                <w:sz w:val="18"/>
                <w:szCs w:val="18"/>
              </w:rPr>
              <w:t>2025 год</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center"/>
            <w:hideMark/>
          </w:tcPr>
          <w:p w:rsidR="001B29E4" w:rsidRPr="001B29E4" w:rsidRDefault="001B29E4" w:rsidP="001B29E4">
            <w:pPr>
              <w:pStyle w:val="aa"/>
              <w:ind w:left="-66" w:right="-80"/>
              <w:rPr>
                <w:b/>
                <w:bCs/>
                <w:sz w:val="18"/>
                <w:szCs w:val="18"/>
              </w:rPr>
            </w:pPr>
            <w:r w:rsidRPr="001B29E4">
              <w:rPr>
                <w:b/>
                <w:bCs/>
                <w:sz w:val="18"/>
                <w:szCs w:val="18"/>
              </w:rPr>
              <w:t>1</w:t>
            </w:r>
          </w:p>
        </w:tc>
        <w:tc>
          <w:tcPr>
            <w:tcW w:w="2340" w:type="dxa"/>
            <w:tcBorders>
              <w:top w:val="nil"/>
              <w:left w:val="nil"/>
              <w:bottom w:val="single" w:sz="4" w:space="0" w:color="auto"/>
              <w:right w:val="single" w:sz="4" w:space="0" w:color="auto"/>
            </w:tcBorders>
            <w:shd w:val="clear" w:color="auto" w:fill="auto"/>
            <w:vAlign w:val="center"/>
            <w:hideMark/>
          </w:tcPr>
          <w:p w:rsidR="001B29E4" w:rsidRPr="001B29E4" w:rsidRDefault="001B29E4" w:rsidP="001B29E4">
            <w:pPr>
              <w:pStyle w:val="aa"/>
              <w:ind w:left="-66" w:right="-80"/>
              <w:rPr>
                <w:b/>
                <w:bCs/>
                <w:sz w:val="18"/>
                <w:szCs w:val="18"/>
              </w:rPr>
            </w:pPr>
            <w:r w:rsidRPr="001B29E4">
              <w:rPr>
                <w:b/>
                <w:bCs/>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1B29E4" w:rsidRPr="001B29E4" w:rsidRDefault="001B29E4" w:rsidP="001B29E4">
            <w:pPr>
              <w:pStyle w:val="aa"/>
              <w:ind w:left="-66" w:right="-80"/>
              <w:rPr>
                <w:b/>
                <w:bCs/>
                <w:sz w:val="18"/>
                <w:szCs w:val="18"/>
              </w:rPr>
            </w:pPr>
            <w:r w:rsidRPr="001B29E4">
              <w:rPr>
                <w:b/>
                <w:bCs/>
                <w:sz w:val="18"/>
                <w:szCs w:val="18"/>
              </w:rPr>
              <w:t>3</w:t>
            </w:r>
          </w:p>
        </w:tc>
        <w:tc>
          <w:tcPr>
            <w:tcW w:w="1050" w:type="dxa"/>
            <w:tcBorders>
              <w:top w:val="nil"/>
              <w:left w:val="nil"/>
              <w:bottom w:val="single" w:sz="4" w:space="0" w:color="auto"/>
              <w:right w:val="single" w:sz="4" w:space="0" w:color="auto"/>
            </w:tcBorders>
            <w:shd w:val="clear" w:color="auto" w:fill="auto"/>
            <w:vAlign w:val="center"/>
            <w:hideMark/>
          </w:tcPr>
          <w:p w:rsidR="001B29E4" w:rsidRPr="001B29E4" w:rsidRDefault="001B29E4" w:rsidP="001B29E4">
            <w:pPr>
              <w:pStyle w:val="aa"/>
              <w:ind w:left="-66" w:right="-80"/>
              <w:rPr>
                <w:b/>
                <w:bCs/>
                <w:sz w:val="18"/>
                <w:szCs w:val="18"/>
              </w:rPr>
            </w:pPr>
            <w:r w:rsidRPr="001B29E4">
              <w:rPr>
                <w:b/>
                <w:bCs/>
                <w:sz w:val="18"/>
                <w:szCs w:val="18"/>
              </w:rPr>
              <w:t>4</w:t>
            </w:r>
          </w:p>
        </w:tc>
        <w:tc>
          <w:tcPr>
            <w:tcW w:w="1064" w:type="dxa"/>
            <w:tcBorders>
              <w:top w:val="nil"/>
              <w:left w:val="nil"/>
              <w:bottom w:val="single" w:sz="4" w:space="0" w:color="auto"/>
              <w:right w:val="single" w:sz="4" w:space="0" w:color="auto"/>
            </w:tcBorders>
            <w:shd w:val="clear" w:color="auto" w:fill="auto"/>
            <w:vAlign w:val="center"/>
            <w:hideMark/>
          </w:tcPr>
          <w:p w:rsidR="001B29E4" w:rsidRPr="001B29E4" w:rsidRDefault="001B29E4" w:rsidP="001B29E4">
            <w:pPr>
              <w:pStyle w:val="aa"/>
              <w:ind w:left="-66" w:right="-80"/>
              <w:rPr>
                <w:b/>
                <w:bCs/>
                <w:sz w:val="18"/>
                <w:szCs w:val="18"/>
              </w:rPr>
            </w:pPr>
            <w:r w:rsidRPr="001B29E4">
              <w:rPr>
                <w:b/>
                <w:bCs/>
                <w:sz w:val="18"/>
                <w:szCs w:val="18"/>
              </w:rPr>
              <w:t>5</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b/>
                <w:bCs/>
                <w:sz w:val="18"/>
                <w:szCs w:val="18"/>
              </w:rPr>
            </w:pPr>
            <w:r w:rsidRPr="001B29E4">
              <w:rPr>
                <w:b/>
                <w:bCs/>
                <w:sz w:val="18"/>
                <w:szCs w:val="18"/>
              </w:rPr>
              <w:t>Источники финансирования дефицита бюджета - всего</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b/>
                <w:bCs/>
                <w:sz w:val="18"/>
                <w:szCs w:val="18"/>
              </w:rPr>
            </w:pPr>
            <w:r w:rsidRPr="001B29E4">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14 946,84281</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0,00000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 </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 </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proofErr w:type="gramStart"/>
            <w:r w:rsidRPr="001B29E4">
              <w:rPr>
                <w:sz w:val="18"/>
                <w:szCs w:val="18"/>
              </w:rPr>
              <w:t>Источники  внутреннего</w:t>
            </w:r>
            <w:proofErr w:type="gramEnd"/>
            <w:r w:rsidRPr="001B29E4">
              <w:rPr>
                <w:sz w:val="18"/>
                <w:szCs w:val="18"/>
              </w:rPr>
              <w:t xml:space="preserve"> финансирования дефицитов бюджета</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14 946,84281</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b/>
                <w:bCs/>
                <w:sz w:val="18"/>
                <w:szCs w:val="18"/>
              </w:rPr>
            </w:pPr>
            <w:r w:rsidRPr="001B29E4">
              <w:rPr>
                <w:b/>
                <w:bCs/>
                <w:sz w:val="18"/>
                <w:szCs w:val="18"/>
              </w:rPr>
              <w:t>Кредиты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b/>
                <w:bCs/>
                <w:sz w:val="18"/>
                <w:szCs w:val="18"/>
              </w:rPr>
            </w:pPr>
            <w:r w:rsidRPr="001B29E4">
              <w:rPr>
                <w:b/>
                <w:bCs/>
                <w:sz w:val="18"/>
                <w:szCs w:val="18"/>
              </w:rPr>
              <w:t>000 01 02 00 00 00 0000 000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4 851,40000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2 847,78000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 xml:space="preserve">Получение кредитов от </w:t>
            </w:r>
            <w:proofErr w:type="gramStart"/>
            <w:r w:rsidRPr="001B29E4">
              <w:rPr>
                <w:sz w:val="18"/>
                <w:szCs w:val="18"/>
              </w:rPr>
              <w:t>кредитных  организаций</w:t>
            </w:r>
            <w:proofErr w:type="gramEnd"/>
            <w:r w:rsidRPr="001B29E4">
              <w:rPr>
                <w:sz w:val="18"/>
                <w:szCs w:val="18"/>
              </w:rPr>
              <w:t xml:space="preserve">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000 01 02 00 00 00 0000 700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5 106,40000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2 997,78000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000 01 02 00 00 14 0000 710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5 106,40000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2 997,78000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Погашение кредитов, предоставленных кредитными организациями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000 01 02 00 00 00 0000 800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-255,00000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-150,00000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000 01 02 00 00 14 0000 810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-255,00000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-150,00000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b/>
                <w:bCs/>
                <w:sz w:val="18"/>
                <w:szCs w:val="18"/>
              </w:rPr>
            </w:pPr>
            <w:r w:rsidRPr="001B29E4">
              <w:rPr>
                <w:b/>
                <w:bCs/>
                <w:sz w:val="18"/>
                <w:szCs w:val="18"/>
              </w:rPr>
              <w:t>Бюджетные кредиты от других бюджетов бюджетной системы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b/>
                <w:bCs/>
                <w:sz w:val="18"/>
                <w:szCs w:val="18"/>
              </w:rPr>
            </w:pPr>
            <w:r w:rsidRPr="001B29E4">
              <w:rPr>
                <w:b/>
                <w:bCs/>
                <w:sz w:val="18"/>
                <w:szCs w:val="18"/>
              </w:rPr>
              <w:t>000 01 03 00 00 00 0000 000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-482,20000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-4 851,40000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-2 847,78000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b/>
                <w:bCs/>
                <w:sz w:val="18"/>
                <w:szCs w:val="18"/>
              </w:rPr>
            </w:pPr>
            <w:r w:rsidRPr="001B29E4">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000 01 03 01 00 00 0000 000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-482,20000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-4 851,40000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-2 847,78000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000 01 03 01 00 00 0000 700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2 200,00000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000 01 03 01 00 14 0000 710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2 200,00000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 </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 </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lastRenderedPageBreak/>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000 01 03 01 00 14 0000 710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000 01 03 01 00 14 0000 710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2 200,00000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000 01 03 01 00 00 0000 800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-4 851,40000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-2 847,78000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000 01 03 01 00 14 0000 810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-4 851,40000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-2 847,78000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 </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 </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000 01 03 01 00 14 0000 810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0,00000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sz w:val="18"/>
                <w:szCs w:val="18"/>
              </w:rPr>
            </w:pPr>
            <w:r w:rsidRPr="001B29E4">
              <w:rPr>
                <w:sz w:val="18"/>
                <w:szCs w:val="18"/>
              </w:rPr>
              <w:t>000 01 03 01 00 14 0000 810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-4 851,40000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sz w:val="18"/>
                <w:szCs w:val="18"/>
              </w:rPr>
            </w:pPr>
            <w:r w:rsidRPr="001B29E4">
              <w:rPr>
                <w:sz w:val="18"/>
                <w:szCs w:val="18"/>
              </w:rPr>
              <w:t>-2 847,78000</w:t>
            </w:r>
          </w:p>
        </w:tc>
      </w:tr>
      <w:tr w:rsidR="001B29E4" w:rsidRPr="001B29E4" w:rsidTr="001B29E4">
        <w:trPr>
          <w:trHeight w:val="20"/>
        </w:trPr>
        <w:tc>
          <w:tcPr>
            <w:tcW w:w="5068" w:type="dxa"/>
            <w:tcBorders>
              <w:top w:val="nil"/>
              <w:left w:val="single" w:sz="4" w:space="0" w:color="auto"/>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b/>
                <w:bCs/>
                <w:sz w:val="18"/>
                <w:szCs w:val="18"/>
              </w:rPr>
            </w:pPr>
            <w:r w:rsidRPr="001B29E4">
              <w:rPr>
                <w:b/>
                <w:bCs/>
                <w:sz w:val="18"/>
                <w:szCs w:val="18"/>
              </w:rPr>
              <w:t xml:space="preserve">Изменение остатков средств на счетах по учету </w:t>
            </w:r>
            <w:proofErr w:type="gramStart"/>
            <w:r w:rsidRPr="001B29E4">
              <w:rPr>
                <w:b/>
                <w:bCs/>
                <w:sz w:val="18"/>
                <w:szCs w:val="18"/>
              </w:rPr>
              <w:t>средств  бюджетов</w:t>
            </w:r>
            <w:proofErr w:type="gramEnd"/>
          </w:p>
        </w:tc>
        <w:tc>
          <w:tcPr>
            <w:tcW w:w="2340" w:type="dxa"/>
            <w:tcBorders>
              <w:top w:val="nil"/>
              <w:left w:val="nil"/>
              <w:bottom w:val="single" w:sz="4" w:space="0" w:color="auto"/>
              <w:right w:val="single" w:sz="4" w:space="0" w:color="auto"/>
            </w:tcBorders>
            <w:shd w:val="clear" w:color="auto" w:fill="auto"/>
            <w:vAlign w:val="bottom"/>
            <w:hideMark/>
          </w:tcPr>
          <w:p w:rsidR="001B29E4" w:rsidRPr="001B29E4" w:rsidRDefault="001B29E4" w:rsidP="001B29E4">
            <w:pPr>
              <w:pStyle w:val="aa"/>
              <w:ind w:left="-66" w:right="-80"/>
              <w:rPr>
                <w:b/>
                <w:bCs/>
                <w:sz w:val="18"/>
                <w:szCs w:val="18"/>
              </w:rPr>
            </w:pPr>
            <w:r w:rsidRPr="001B29E4">
              <w:rPr>
                <w:b/>
                <w:bCs/>
                <w:sz w:val="18"/>
                <w:szCs w:val="18"/>
              </w:rPr>
              <w:t>000 01 05 00 00 00 0000 000</w:t>
            </w:r>
          </w:p>
        </w:tc>
        <w:tc>
          <w:tcPr>
            <w:tcW w:w="1117"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15 429,04281</w:t>
            </w:r>
          </w:p>
        </w:tc>
        <w:tc>
          <w:tcPr>
            <w:tcW w:w="1050"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1B29E4" w:rsidRPr="001B29E4" w:rsidRDefault="001B29E4" w:rsidP="001B29E4">
            <w:pPr>
              <w:pStyle w:val="aa"/>
              <w:ind w:left="-66" w:right="-80"/>
              <w:rPr>
                <w:b/>
                <w:bCs/>
                <w:sz w:val="18"/>
                <w:szCs w:val="18"/>
              </w:rPr>
            </w:pPr>
            <w:r w:rsidRPr="001B29E4">
              <w:rPr>
                <w:b/>
                <w:bCs/>
                <w:sz w:val="18"/>
                <w:szCs w:val="18"/>
              </w:rPr>
              <w:t>0,00000</w:t>
            </w:r>
          </w:p>
        </w:tc>
      </w:tr>
    </w:tbl>
    <w:p w:rsidR="00ED3CDE" w:rsidRDefault="00ED3CDE" w:rsidP="00F2691E">
      <w:pPr>
        <w:pStyle w:val="aa"/>
        <w:ind w:left="42" w:right="141"/>
        <w:rPr>
          <w:sz w:val="18"/>
          <w:szCs w:val="18"/>
        </w:rPr>
      </w:pPr>
    </w:p>
    <w:p w:rsidR="00B6219C" w:rsidRPr="00B6219C" w:rsidRDefault="00B6219C" w:rsidP="00B6219C">
      <w:pPr>
        <w:pStyle w:val="aa"/>
        <w:ind w:left="5954" w:right="141"/>
        <w:jc w:val="center"/>
        <w:rPr>
          <w:sz w:val="18"/>
          <w:szCs w:val="18"/>
        </w:rPr>
      </w:pPr>
      <w:r w:rsidRPr="00B6219C">
        <w:rPr>
          <w:sz w:val="18"/>
          <w:szCs w:val="18"/>
        </w:rPr>
        <w:t>Приложение 6</w:t>
      </w:r>
    </w:p>
    <w:p w:rsidR="00B6219C" w:rsidRPr="00B6219C" w:rsidRDefault="00B6219C" w:rsidP="00B6219C">
      <w:pPr>
        <w:pStyle w:val="aa"/>
        <w:ind w:left="5954" w:right="141"/>
        <w:jc w:val="center"/>
        <w:rPr>
          <w:sz w:val="18"/>
          <w:szCs w:val="18"/>
        </w:rPr>
      </w:pPr>
      <w:r w:rsidRPr="00B6219C">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B6219C" w:rsidRPr="00B6219C" w:rsidRDefault="00B6219C" w:rsidP="00B6219C">
      <w:pPr>
        <w:pStyle w:val="aa"/>
        <w:ind w:left="5954" w:right="141"/>
        <w:jc w:val="center"/>
        <w:rPr>
          <w:sz w:val="18"/>
          <w:szCs w:val="18"/>
        </w:rPr>
      </w:pPr>
    </w:p>
    <w:p w:rsidR="00B6219C" w:rsidRDefault="00B6219C" w:rsidP="00B6219C">
      <w:pPr>
        <w:pStyle w:val="aa"/>
        <w:ind w:left="42" w:right="141"/>
        <w:jc w:val="center"/>
        <w:rPr>
          <w:b/>
          <w:sz w:val="18"/>
          <w:szCs w:val="18"/>
        </w:rPr>
      </w:pPr>
      <w:r w:rsidRPr="00B6219C">
        <w:rPr>
          <w:b/>
          <w:sz w:val="18"/>
          <w:szCs w:val="18"/>
        </w:rPr>
        <w:t xml:space="preserve">Ведомственная структура расходов бюджета Марёвского муниципального округа на 2023 год и на </w:t>
      </w:r>
    </w:p>
    <w:p w:rsidR="00B6219C" w:rsidRPr="00B6219C" w:rsidRDefault="00B6219C" w:rsidP="00B6219C">
      <w:pPr>
        <w:pStyle w:val="aa"/>
        <w:ind w:left="42" w:right="141"/>
        <w:jc w:val="center"/>
        <w:rPr>
          <w:b/>
          <w:sz w:val="18"/>
          <w:szCs w:val="18"/>
        </w:rPr>
      </w:pPr>
      <w:r w:rsidRPr="00B6219C">
        <w:rPr>
          <w:b/>
          <w:sz w:val="18"/>
          <w:szCs w:val="18"/>
        </w:rPr>
        <w:t>плановый период 2024 и 2025 годов</w:t>
      </w:r>
    </w:p>
    <w:p w:rsidR="001B29E4" w:rsidRDefault="00B6219C" w:rsidP="00B6219C">
      <w:pPr>
        <w:pStyle w:val="aa"/>
        <w:ind w:left="42" w:right="141"/>
        <w:jc w:val="right"/>
        <w:rPr>
          <w:sz w:val="18"/>
          <w:szCs w:val="18"/>
        </w:rPr>
      </w:pPr>
      <w:r w:rsidRPr="00B6219C">
        <w:rPr>
          <w:sz w:val="18"/>
          <w:szCs w:val="18"/>
        </w:rPr>
        <w:t>(тыс. рублей)</w:t>
      </w:r>
    </w:p>
    <w:tbl>
      <w:tblPr>
        <w:tblW w:w="10600" w:type="dxa"/>
        <w:tblInd w:w="107" w:type="dxa"/>
        <w:tblLook w:val="04A0" w:firstRow="1" w:lastRow="0" w:firstColumn="1" w:lastColumn="0" w:noHBand="0" w:noVBand="1"/>
      </w:tblPr>
      <w:tblGrid>
        <w:gridCol w:w="4578"/>
        <w:gridCol w:w="414"/>
        <w:gridCol w:w="313"/>
        <w:gridCol w:w="342"/>
        <w:gridCol w:w="1086"/>
        <w:gridCol w:w="393"/>
        <w:gridCol w:w="1158"/>
        <w:gridCol w:w="1158"/>
        <w:gridCol w:w="1158"/>
      </w:tblGrid>
      <w:tr w:rsidR="00B6219C" w:rsidRPr="00B6219C" w:rsidTr="00B6219C">
        <w:trPr>
          <w:trHeight w:val="372"/>
        </w:trPr>
        <w:tc>
          <w:tcPr>
            <w:tcW w:w="4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Наименование</w:t>
            </w:r>
          </w:p>
        </w:tc>
        <w:tc>
          <w:tcPr>
            <w:tcW w:w="414" w:type="dxa"/>
            <w:tcBorders>
              <w:top w:val="single" w:sz="4" w:space="0" w:color="auto"/>
              <w:left w:val="nil"/>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Вед</w:t>
            </w:r>
          </w:p>
        </w:tc>
        <w:tc>
          <w:tcPr>
            <w:tcW w:w="313" w:type="dxa"/>
            <w:tcBorders>
              <w:top w:val="single" w:sz="4" w:space="0" w:color="auto"/>
              <w:left w:val="nil"/>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РЗ</w:t>
            </w:r>
          </w:p>
        </w:tc>
        <w:tc>
          <w:tcPr>
            <w:tcW w:w="342" w:type="dxa"/>
            <w:tcBorders>
              <w:top w:val="single" w:sz="4" w:space="0" w:color="auto"/>
              <w:left w:val="nil"/>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Пр</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ЦСТ</w:t>
            </w:r>
          </w:p>
        </w:tc>
        <w:tc>
          <w:tcPr>
            <w:tcW w:w="393" w:type="dxa"/>
            <w:tcBorders>
              <w:top w:val="single" w:sz="4" w:space="0" w:color="auto"/>
              <w:left w:val="nil"/>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ВР</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B6219C" w:rsidRPr="00B6219C" w:rsidRDefault="00B6219C" w:rsidP="00B6219C">
            <w:pPr>
              <w:pStyle w:val="aa"/>
              <w:ind w:left="-94" w:right="-93"/>
              <w:rPr>
                <w:sz w:val="18"/>
                <w:szCs w:val="18"/>
              </w:rPr>
            </w:pPr>
            <w:r w:rsidRPr="00B6219C">
              <w:rPr>
                <w:sz w:val="18"/>
                <w:szCs w:val="18"/>
              </w:rPr>
              <w:t>2023 год</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B6219C" w:rsidRPr="00B6219C" w:rsidRDefault="00B6219C" w:rsidP="00B6219C">
            <w:pPr>
              <w:pStyle w:val="aa"/>
              <w:ind w:left="-94" w:right="-93"/>
              <w:rPr>
                <w:sz w:val="18"/>
                <w:szCs w:val="18"/>
              </w:rPr>
            </w:pPr>
            <w:r w:rsidRPr="00B6219C">
              <w:rPr>
                <w:sz w:val="18"/>
                <w:szCs w:val="18"/>
              </w:rPr>
              <w:t>2024 год</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B6219C" w:rsidRPr="00B6219C" w:rsidRDefault="00B6219C" w:rsidP="00B6219C">
            <w:pPr>
              <w:pStyle w:val="aa"/>
              <w:ind w:left="-94" w:right="-93"/>
              <w:rPr>
                <w:sz w:val="18"/>
                <w:szCs w:val="18"/>
              </w:rPr>
            </w:pPr>
            <w:r w:rsidRPr="00B6219C">
              <w:rPr>
                <w:sz w:val="18"/>
                <w:szCs w:val="18"/>
              </w:rPr>
              <w:t>2025 год</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АДМИНИСТРАЦИЯ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127966,07686</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63192,29506</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61063,16569</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ОБЩЕГОСУДАРСТВЕННЫЕ ВОПРОСЫ</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44483,90000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28690,18358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24940,13956</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Функционирование высшего должностного лица субъекта Российской Федерации и муниципального образования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1724,60000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Глава муниципального образования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90 0 00 00000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1724,60000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функций муниципальных органов</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90 0 00 01000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1724,60000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90 0 00 01000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1724,60000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27530,00000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21917,48358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18217,13956</w:t>
            </w:r>
          </w:p>
        </w:tc>
      </w:tr>
      <w:tr w:rsidR="00B6219C" w:rsidRPr="00B6219C" w:rsidTr="00B6219C">
        <w:trPr>
          <w:trHeight w:val="432"/>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исполнительно-распорядительного органа муниципального образования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27530,00000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21917,48358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18217,13956</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Руководство в сфере установленных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27530,00000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21917,48358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18217,13956</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22193,85782</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20342,38358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16642,03956</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19647,25782</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19877,00000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16377,00000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2441,60000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415,38358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215,03956</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Исполнение судебных актов</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830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Уплата налогов, сборов и иных платежей</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исполнение исполнительного документа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91 9 00 01005</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2504,74218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91 9 00 01005</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2458,92586</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Исполнение судебных актов</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91 9 00 01005</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830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45,81632</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Содержание штатных единиц, осуществляющих переданные отдельные государственные полномочия области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91 9 00 70280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1575,10000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1575,10000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1575,10000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91 9 00 70280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1480,50000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1480,50000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1480,50000</w:t>
            </w:r>
          </w:p>
        </w:tc>
      </w:tr>
      <w:tr w:rsidR="00B6219C" w:rsidRPr="00B6219C" w:rsidTr="00B6219C">
        <w:trPr>
          <w:trHeight w:val="443"/>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91 9 00 70280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94,60000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муниципальных казенных, бюджетных и автономных учреждений по приобретению коммунальных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sz w:val="18"/>
                <w:szCs w:val="18"/>
              </w:rPr>
            </w:pPr>
            <w:r w:rsidRPr="00B6219C">
              <w:rPr>
                <w:sz w:val="18"/>
                <w:szCs w:val="18"/>
              </w:rPr>
              <w:lastRenderedPageBreak/>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Судебная система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осуществление органами местного самоуправления отдельных государственных полномочий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95 2 00 00000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0,70000</w:t>
            </w:r>
          </w:p>
        </w:tc>
      </w:tr>
      <w:tr w:rsidR="00B6219C" w:rsidRPr="00B6219C" w:rsidTr="00B6219C">
        <w:trPr>
          <w:trHeight w:val="63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95 2 00 51200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0,70000</w:t>
            </w:r>
          </w:p>
        </w:tc>
      </w:tr>
      <w:tr w:rsidR="00B6219C" w:rsidRPr="00B6219C" w:rsidTr="00B6219C">
        <w:trPr>
          <w:trHeight w:val="432"/>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95 2 00 51200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0,70000</w:t>
            </w:r>
          </w:p>
        </w:tc>
      </w:tr>
      <w:tr w:rsidR="00B6219C" w:rsidRPr="00B6219C" w:rsidTr="00B6219C">
        <w:trPr>
          <w:trHeight w:val="45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b/>
                <w:bCs/>
                <w:sz w:val="18"/>
                <w:szCs w:val="18"/>
              </w:rPr>
            </w:pPr>
            <w:r w:rsidRPr="00B6219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1349,60000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1349,60000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1300,00000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Контрольно-счётной палаты муниципального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92 0 00 00000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1349,60000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1349,60000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1300,00000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Председатель Контрольно-счётной палаты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92 1 00 00000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800,00000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92 1 00 01000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800,00000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92 1 00 01000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800,00000</w:t>
            </w:r>
          </w:p>
        </w:tc>
      </w:tr>
      <w:tr w:rsidR="00B6219C" w:rsidRPr="00B6219C" w:rsidTr="00B6219C">
        <w:trPr>
          <w:trHeight w:val="432"/>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Контрольно-счётной палаты муниципального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92 2 00 00000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527,30000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527,30000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92 2 00 01000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527,30000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527,30000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92 2 00 01000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477,30000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477,30000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450,00000</w:t>
            </w:r>
          </w:p>
        </w:tc>
      </w:tr>
      <w:tr w:rsidR="00B6219C" w:rsidRPr="00B6219C" w:rsidTr="00B6219C">
        <w:trPr>
          <w:trHeight w:val="432"/>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92 2 00 01000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Другие общегосударственные вопросы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13878,90000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3697,70000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3697,70000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"Противодействие коррупции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Мероприятия по противодействию коррупции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15 0 00 20060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15 0 00 20060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исполнительно-распорядительного органа муниципального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6702,00000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3502,00000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Руководство в сфере установленных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6702,00000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3502,00000</w:t>
            </w:r>
          </w:p>
        </w:tc>
      </w:tr>
      <w:tr w:rsidR="00B6219C" w:rsidRPr="00B6219C" w:rsidTr="00B6219C">
        <w:trPr>
          <w:trHeight w:val="263"/>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Учреждения по обеспечению хозяйственного обслуживания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91 9 00 30030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6700,00000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91 9 00 30030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6700,00000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3500,00000</w:t>
            </w:r>
          </w:p>
        </w:tc>
      </w:tr>
      <w:tr w:rsidR="00B6219C" w:rsidRPr="00B6219C" w:rsidTr="00B6219C">
        <w:trPr>
          <w:trHeight w:val="126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91 9 00 70650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91 9 00 70650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Реализация функций органов местного самоуправления, связанных с общегосударственным управлением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242,70000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189,70000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189,70000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Реализация государственных функций, связанных с общегосударственным управлением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242,70000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189,70000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189,70000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Членские взносы в ассоциацию</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93 3 00 30040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117,70000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117,70000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Уплата налогов, сборов и иных платежей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93 3 00 30040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117,70000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117,70000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93 3 00 70810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93 3 00 70810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Прочие расходы, не отнесенные к муниципальным программам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6928,20000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Выполнение других обязательств за счёт областного бюджета и бюджета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6928,20000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прочих мероприятий непрограммных расходов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96 1 00 99999</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6928,20000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96 1 00 99999</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6928,20000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НАЦИОНАЛЬНАЯ ОБОРОНА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287,60000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300,60000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311,10000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Мобилизационная и вневойсковая подготовка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287,60000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311,10000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Расходы на осуществление органами местного самоуправления отдельных государственных полномочий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287,60000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311,10000</w:t>
            </w:r>
          </w:p>
        </w:tc>
      </w:tr>
      <w:tr w:rsidR="00B6219C" w:rsidRPr="00B6219C" w:rsidTr="00B6219C">
        <w:trPr>
          <w:trHeight w:val="45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95 7 00 00000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287,60000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311,10000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95 7 00 51180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287,60000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311,10000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95 7 00 51180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257,60000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95 7 00 51180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31,10000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НАЦИОНАЛЬНАЯ БЕЗОПАСНОСТЬ И ПРАВООХРАНИТЕЛЬНАЯ ДЕЯТЕЛЬНОСТЬ</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3000,70000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2104,70000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2079,70000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b/>
                <w:bCs/>
                <w:sz w:val="18"/>
                <w:szCs w:val="18"/>
              </w:rPr>
            </w:pPr>
            <w:r w:rsidRPr="00B6219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2064,70000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2064,70000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2064,70000</w:t>
            </w:r>
          </w:p>
        </w:tc>
      </w:tr>
      <w:tr w:rsidR="00B6219C" w:rsidRPr="00B6219C" w:rsidTr="00B6219C">
        <w:trPr>
          <w:trHeight w:val="7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2064,70000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2064,70000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2064,70000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1930,60000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Единая дежурно-диспетчерская служба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01 1 00 10030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1930,60000</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01 1 00 10030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1930,60000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01 2 00 00000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01 2 00 10230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01 2 00 10230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01 3 00 00000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116,10000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129,10000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129,10000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противопожарной защиты объектов и населенных пунктов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01 3 00 10020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116,10000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129,10000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129,10000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01 3 00 10020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116,10000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129,10000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129,10000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Другие вопросы в области национальной безопасности и правоохранительной деятельности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xml:space="preserve">403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936,00000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15,00000</w:t>
            </w:r>
          </w:p>
        </w:tc>
      </w:tr>
      <w:tr w:rsidR="00B6219C" w:rsidRPr="00B6219C" w:rsidTr="00B6219C">
        <w:trPr>
          <w:trHeight w:val="63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403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906,00000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"Профилактика правонарушений в Маревском муниципальном округе"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403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18 2 00 00000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906,00000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Мероприятия по профилактике правонарушений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403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18 2 00 20090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906,00000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18 2 00 20090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403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18 2 00 20090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403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Мероприятия по муниципальной программе "Повышение безопасности дорожного движения в Марёвском муниципальном округе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403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Мероприятия по безопасности дорожного движения в Маревском муниципальном округе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403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19 1 00 30010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403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19 1 00 30010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НАЦИОНАЛЬНАЯ ЭКОНОМИКА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24444,31837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9354,00000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9637,40000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b/>
                <w:bCs/>
                <w:sz w:val="18"/>
                <w:szCs w:val="18"/>
              </w:rPr>
            </w:pPr>
            <w:r w:rsidRPr="00B6219C">
              <w:rPr>
                <w:b/>
                <w:bCs/>
                <w:sz w:val="18"/>
                <w:szCs w:val="18"/>
              </w:rPr>
              <w:t>Сельское хозяйство и рыболовство</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16,20000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функций органов местного самоуправления, связанных с общегосударственным управлением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государственных функций, связанных с общегосударственным управлением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93 3 00 70720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r>
      <w:tr w:rsidR="00B6219C" w:rsidRPr="00B6219C" w:rsidTr="00B6219C">
        <w:trPr>
          <w:trHeight w:val="46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93 3 00 70720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Транспорт</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08</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2527,20000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функций органов местного самоуправления, связанных с общегосударственным управлением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государственных функций, связанных с общегосударственным управлением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93 3 00 70800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93 3 00 70800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2527,20000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Дорожное хозяйство (дорожные фонды)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18841,39980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6590,60000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6874,00000</w:t>
            </w:r>
          </w:p>
        </w:tc>
      </w:tr>
      <w:tr w:rsidR="00B6219C" w:rsidRPr="00B6219C" w:rsidTr="00B6219C">
        <w:trPr>
          <w:trHeight w:val="8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18841,39980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6590,60000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6874,00000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Содержание автомобильных дорог общего пользования местного значения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07 0 00 23080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6936,46580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3379,50000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3662,90000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07 0 00 23080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6936,46580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3379,50000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3662,90000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Ремонт автомобильных дорог общего пользования местного значения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07 0 00 23090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07 0 00 23090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формирование муниципальных дорожных фондов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07 0 00 71510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4363,00000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2908,00000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2908,00000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07 0 00 71510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4363,00000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2908,00000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2908,00000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расходов на формирование муниципальных дорожных фондов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S1510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153,10000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153,10000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S1510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153,10000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153,10000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07 0 00 71530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6951,10000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07 0 00 71530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6951,10000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7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S1530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210,83400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 0 00 S1530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210,83400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Связь и информатика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705,00000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50,00000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06 00 000000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06 2 00 00000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06 2 00 23110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06 2 00 23110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Другие вопросы в области национальной экономики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2338,86857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170,00000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1983,37092</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Мероприятия по реализации муниципальной программы развития малого предпринимательства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03 0 00 20010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03 0 00 20010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мероприятий по поддержке субъектов малого и среднего предпринимательства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03 0 00 71720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343,00000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03 0 00 71720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343,00000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мероприятий по поддержке субъектов малого и среднего предпринимательства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 0 00 S1720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 0 00 S1720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165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03 0 00 76230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1390,37092</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03 0 00 76230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1390,37092</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Создание условий для развития туризма в Марёвском муниципальном округе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Мероприятия по развитию туризма в Марёвском муниципальном округе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09 1 00 21010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09 1 00 21010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145,49765</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Мероприятия по реализации муниципальной программы развитие торговли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10 0 00 30050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10 0 00 30050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10 0 00 72660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105,74789</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10 0 00 72660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105,74789</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 0 00 S2660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11,74976</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 0 00 S2660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11,74976</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муниципального образования на решение вопросов местного значения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мероприятия по решению вопросов местного значения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94 3 00 00000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мероприятия по землеустройству и землепользованию</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94 3 00 10070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94 3 00 10070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ЖИЛИЩНО-КОММУНАЛЬНОЕ ХОЗЯЙСТВО</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31598,84275</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6417,13948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7758,97891</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Жилищное хозяйство</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499,40000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449,40000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449,40000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499,40000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449,40000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449,40000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Поддержка жилищного хозяйства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449,40000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Взносы на капитальный ремонт общего имущества в многоквартирных домах</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23 1 00 70200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399,40000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23 1 00 70200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399,40000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Проведение капитального ремонта муниципального жилого фонда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23 1 00 70300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23 1 00 70300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выплаты населению</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23 1 00 70300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360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Коммунальное хозяйство</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14729,78261</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60,00000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14659,78261</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Мероприятия по развитию систем коммунальной инфраструктуры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11 0 00 20020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7950,00000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11 0 00 20020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7950,00000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Реализация мероприятий муниципальных программ в области водоснабжения и водоотведения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11 0 00 72370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6173,00000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11 0 00 72370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6173,00000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Софинансирование мероприятий муниципальных программ в области водоснабжения и водоотведения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 0 00 S2370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536,78261</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 0 00 S2370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536,78261</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по энергосбережению</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13 0 00 20040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13 0 00 20040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Благоустройство</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12216,68414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5907,73948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7249,57891</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11230,55014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5707,73948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7249,57891</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Благоустройство территорий населенных пунктов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11230,55014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5707,73948</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7249,57891</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21 1 00 70660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362,00000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21 1 00 70660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362,00000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21 1 00 72090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21 1 00 72090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S2090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S2090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приоритетных проектов поддержки местных инициатив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21 1 00 75260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21 1 00 75260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мероприятий на реализацию приоритетных проектов поддержки местных инициатив (средства граждан)</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N5260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151,78000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N5260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151,78000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мероприятий на реализацию приоритетных проектов поддержки местных инициатив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S5260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S5260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мероприятий по уничтожению борщевика Сосновского</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21 1 00 75430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21 1 00 75430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расходных обязательств на реализацию мероприятий по уничтожению борщевика Сосновского</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S5430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S5430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приоритетного регионального проекта "Народный бюджет"</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21 1 00 76100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21 1 00 76100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мероприятий по реализации приоритетного регионального проекта "Народный бюджет"</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S6100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S6100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21 1 00 76210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583,79800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21 1 00 76210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583,79800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S6210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250,19914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S6210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250,19914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Уличное освещение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4000,00000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4000,00000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Озеленение территорий населенных пунктов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Организация и содержание мест захоронения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Мероприятия по борьбе с борщевиком Сосновского</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мероприятий по новогоднему украшению общественных пространств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Прочие мероприятия по благоустройству</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1992,77300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1326,97715</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2639,57891</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21 1 00 80270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1992,77300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1326,97715</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2639,57891</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Обустройство и восстановление воинских захоронений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L2990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620,76233</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 1 00 L2990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620,76233</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22 0 00 00000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Федеральный проект "Формирование комфортной городской среды"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22 0 F2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Реализация мероприятий муниципальных программ, направленных на благоустройство дворовых территорий </w:t>
            </w:r>
            <w:r w:rsidRPr="00B6219C">
              <w:rPr>
                <w:sz w:val="18"/>
                <w:szCs w:val="18"/>
              </w:rPr>
              <w:lastRenderedPageBreak/>
              <w:t>многоквартирных домов и на благоустройство общественных территорий с. Марёво</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lastRenderedPageBreak/>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22 0 F2 55550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22 0 F2 55550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Другие вопросы в области жилищно-коммунального хозяйства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4152,97600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Прочие расходы, не отнесенные к муниципальным программам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4152,97600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Выполнение других обязательств за счёт областного бюджета и бюджета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4152,97600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Вклад в имущество общества с ограниченной ответственностью "Межмуниципальное предприятие газоснабжения"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96 1 00 23730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372,97600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Уплата налогов, сборов и иных платежей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96 1 00 23730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372,97600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Вклад в имущество общества с ограниченной ответственностью "Марёвский водоканал"</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96 1 00 23770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Уплата налогов, сборов и иных платежей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96 1 00 23770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Взнос для оплаты доли в уставном капитале общества с ограниченной ответственностью "Жилищник"</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96 1 00 23780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Бюджетные инвестиции иным юридическим лицам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96 1 00 23780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Вклад в имущество общества с ограниченной ответственностью "Жилищник"</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96 1 00 23790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Уплата налогов, сборов и иных платежей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96 1 00 23790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ОХРАНА ОКРУЖАЮЩЕЙ СРЕДЫ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06</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Другие вопросы в области охраны окружающей среды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06</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0,00000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осуществление органами местного самоуправления отдельных государственных полномочий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79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95 1 00 75240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95 1 00 75240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ОБРАЗОВАНИЕ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7594,59374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7914,50000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7914,50000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Общее образование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7372,99374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7690,20000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7690,20000</w:t>
            </w:r>
          </w:p>
        </w:tc>
      </w:tr>
      <w:tr w:rsidR="00B6219C" w:rsidRPr="00B6219C" w:rsidTr="00B6219C">
        <w:trPr>
          <w:trHeight w:val="45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7372,99374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7690,20000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7690,20000</w:t>
            </w:r>
          </w:p>
        </w:tc>
      </w:tr>
      <w:tr w:rsidR="00B6219C" w:rsidRPr="00B6219C" w:rsidTr="00B6219C">
        <w:trPr>
          <w:trHeight w:val="45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proofErr w:type="gramStart"/>
            <w:r w:rsidRPr="00B6219C">
              <w:rPr>
                <w:sz w:val="18"/>
                <w:szCs w:val="18"/>
              </w:rPr>
              <w:t>Подпрограмма  "</w:t>
            </w:r>
            <w:proofErr w:type="gramEnd"/>
            <w:r w:rsidRPr="00B6219C">
              <w:rPr>
                <w:sz w:val="18"/>
                <w:szCs w:val="18"/>
              </w:rPr>
              <w:t>Обеспечение реализации муниципальной программы в области образования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7372,99374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7690,20000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7690,20000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08 7 02 01060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2918,29374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3235,50000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3235,50000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08 7 02 01060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2918,29374</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3235,50000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3235,50000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организацию бесплатной перевозки обучающихся общеобразовательных организаций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08 7 02 72380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4276,50000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08 7 02 72380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4276,50000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расходов на организацию бесплатной перевозки обучающихся общеобразовательных организаций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S2380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178,20000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S2380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178,20000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Дополнительное образование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63,40000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"Культура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Учреждения дополнительного образования детей в сфере культуры (детская музыкальная школа)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02 1 01 00000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учреждений дополнительного образования детей в сфере культуры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02 1 01 01010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02 1 01 01010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63,40000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Молодежная политика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133,20000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150,90000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150,90000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133,20000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150,90000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"Вовлечение молодёжи Марёвского муниципального округа в социальную практику"</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08 3 00 00000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Мероприятия по вовлечению молодежи в социальную практику</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08 3 04 00000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прочих мероприятий подпрограммы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08 3 04 99990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08 3 04 99990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10,80000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Стипендии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08 3 04 99990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19,20000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выплаты населению</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08 3 04 99990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360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"Организация отдыха и занятости несовершеннолетних в Марёвском муниципальном округе"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08 6 00 00000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103,20000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120,90000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Организация отдыха и занятости несовершеннолетних в период каникул</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08 6 04 00000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103,20000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120,90000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каникулярного образовательного отдыха (оздоровление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08 6 04 10120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103,20000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120,90000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08 6 04 10120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103,20000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120,90000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Другие вопросы в области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10,00000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06 00 000000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432"/>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"Развитие системы муниципальной службы в Марёвском муниципальном округе"</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Реализация мероприятий муниципальной программы развития системы муниципальной службы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06 1 00 23100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06 1 00 23100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КУЛЬТУРА, КИНЕМАТОГРАФИЯ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1015,10000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1015,10000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1015,10000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Культура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1015,10000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1015,10000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1015,10000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1015,10000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"Культура Марёвского муниципального округа"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1015,10000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Централизованная клубная система, дом народного творчества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761,30000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централизованной клубной системы, дома народного творчества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02 1 02 01020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761,30000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02 1 02 01020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761,30000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Библиотеки</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253,80000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библиотек</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02 1 04 01040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253,80000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02 1 04 01040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253,80000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СОЦИАЛЬНАЯ ПОЛИТИКА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3421,02200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4167,47200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4177,64722</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Пенсионное обеспечение</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2858,40000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исполнительно-распорядительного органа муниципального образования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Руководство в сфере установленных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r>
      <w:tr w:rsidR="00B6219C" w:rsidRPr="00B6219C" w:rsidTr="00B6219C">
        <w:trPr>
          <w:trHeight w:val="263"/>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доплаты к пенсиям муниципальных служащих</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91 9 00 10040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Публичные нормативные социальные выплаты гражданам</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91 9 00 10040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2858,40000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Охрана семьи и детства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1309,07200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1319,24722</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859,00000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08 5 00 00000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859,00000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5 00 N0821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859,00000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Бюджетные инвестиции</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5 00 N0821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859,00000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460,24722</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Реализация мероприятий муниципальной программы по обеспечению жильем молодых семей Марёвского муниципального округа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12 0 01 00000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460,24722</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 0 01 L4970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460,24722</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Социальные выплаты гражданам, кроме публичных нормативных социальных выплат</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 0 01 L4970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460,24722</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ФИЗИЧЕСКАЯ КУЛЬТУРА И СПОРТ</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2988,60000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2988,60000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 xml:space="preserve">Физическая культура </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2988,60000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2988,60000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2988,60000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2988,60000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"Развитие физической культуры и массового спорта на территории Марёвского муниципального округа"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04 2 00 00000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2988,60000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2988,60000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в области спорта и физической культуры</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04 2 00 02010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2988,60000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2988,60000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04 2 00 02010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2988,60000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2988,60000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СРЕДСТВА МАССОВОЙ ИНФОРМАЦИИ</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240,00000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Периодическая печать и издательства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240,00000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муниципального образования на решение вопросов местного значения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мероприятия по решению вопросов местного значения муниципального округа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94 3 00 00000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опубликование официальных документов в периодических изданиях</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94 3 00 10060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403</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94 3 00 10060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СОЦИАЛЬНЫЙ КОМИТЕТ АДМИНИСТРАЦИИ МАРЁВСКОГО МУНИЦИПАЛЬНОГО ОКРУГА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211029,64880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133656,21000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79185,02000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ОБЩЕГОСУДАРСТВЕННЫЕ ВОПРОСЫ</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12356,07000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5210,00000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5171,40000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6059,30000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4895,20000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4845,20000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исполнительно-распорядительного органа муниципального образования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6059,30000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4895,20000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4845,20000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Руководство в сфере установленных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6059,30000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4895,20000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4845,20000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4298,00000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4248,00000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4198,00000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4098,00000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4098,00000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4098,00000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Содержание штатных единиц, осуществляющих переданные отдельные государственные полномочия области</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91 9 00 70280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647,20000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647,20000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647,20000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91 9 00 70280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609,60000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91 9 00 70280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37,60000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муниципальных казенных, бюджетных и автономных учреждений по приобретению коммунальных услуг</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891,30000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891,30000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222,80000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222,80000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Другие общегосударственные вопросы</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6296,77000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314,80000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326,20000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исполнительно-распорядительного органа муниципального образования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314,80000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326,20000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Руководство в сфере установленных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314,80000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326,20000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91 9 00 59300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314,80000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326,20000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91 9 00 59300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214,80000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217,40000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215,80000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91 9 00 59300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84,20000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97,40000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110,40000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Прочие расходы, не отнесенные к муниципальным программам Марёвского муниципального округа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5997,77000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Выполнение других обязательств за счёт областного бюджета и бюджета муниципального округа</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5997,77000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18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прочих мероприятий непрограммных расходов</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96 1 00 99999</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5997,77000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96 1 00 99999</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5997,77000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ОБРАЗОВАНИЕ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152992,52080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50133,10000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50087,40000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Дошкольное образование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21755,78800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14822,30000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14822,30000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21755,78800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14822,30000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proofErr w:type="gramStart"/>
            <w:r w:rsidRPr="00B6219C">
              <w:rPr>
                <w:sz w:val="18"/>
                <w:szCs w:val="18"/>
              </w:rPr>
              <w:t>Подпрограмма  "</w:t>
            </w:r>
            <w:proofErr w:type="gramEnd"/>
            <w:r w:rsidRPr="00B6219C">
              <w:rPr>
                <w:sz w:val="18"/>
                <w:szCs w:val="18"/>
              </w:rPr>
              <w:t>Обеспечение реализации муниципальной программы в области образования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21755,78800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14822,30000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Содержание муниципальных образовательных дошкольных организаций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21755,78800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14822,30000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14822,30000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08 7 01 01050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7739,30000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7596,10000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7596,10000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08 7 01 01050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7739,30000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7596,10000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7596,10000</w:t>
            </w:r>
          </w:p>
        </w:tc>
      </w:tr>
      <w:tr w:rsidR="00B6219C" w:rsidRPr="00B6219C" w:rsidTr="00B6219C">
        <w:trPr>
          <w:trHeight w:val="2910"/>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7931,60000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6864,60000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6864,60000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7931,60000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6864,60000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6864,60000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25,48800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25,48800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16,20000</w:t>
            </w:r>
          </w:p>
        </w:tc>
      </w:tr>
      <w:tr w:rsidR="00B6219C" w:rsidRPr="00B6219C" w:rsidTr="00B6219C">
        <w:trPr>
          <w:trHeight w:val="8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276,30000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276,30000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276,30000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276,30000</w:t>
            </w:r>
          </w:p>
        </w:tc>
      </w:tr>
      <w:tr w:rsidR="00B6219C" w:rsidRPr="00B6219C" w:rsidTr="00B6219C">
        <w:trPr>
          <w:trHeight w:val="10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S2120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69,10000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S2120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69,10000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муниципальных казенных, бюджетных и автономных учреждений по приобретению коммунальных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4146,00000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4146,00000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1036,50000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1036,50000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14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08 7 01 72670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08 7 01 72670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Общее образование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121253,99380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28430,76000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28265,06000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121253,99380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28430,76000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28265,06000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"Развитие дошкольного и общего образования в Марёвском муниципальном округе"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195,30000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195,30000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195,30000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Создание условий для получения качественного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08 1 02 00000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195,30000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195,30000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195,30000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proofErr w:type="gramStart"/>
            <w:r w:rsidRPr="00B6219C">
              <w:rPr>
                <w:sz w:val="18"/>
                <w:szCs w:val="18"/>
              </w:rPr>
              <w:t>Обеспечение  муниципальных</w:t>
            </w:r>
            <w:proofErr w:type="gramEnd"/>
            <w:r w:rsidRPr="00B6219C">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08 1 02 70500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124,30000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08 1 02 70500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124,30000</w:t>
            </w:r>
          </w:p>
        </w:tc>
      </w:tr>
      <w:tr w:rsidR="00B6219C" w:rsidRPr="00B6219C" w:rsidTr="00B6219C">
        <w:trPr>
          <w:trHeight w:val="8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08 1 02 70570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71,00000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08 1 02 70570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71,00000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121058,69380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28235,46000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28069,76000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общеобразовательных учреждений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120229,09380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27229,86000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27064,16000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08 7 02 01060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3720,95653</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2657,00000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2537,00000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08 7 02 01060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3720,95653</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2657,00000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2537,00000</w:t>
            </w:r>
          </w:p>
        </w:tc>
      </w:tr>
      <w:tr w:rsidR="00B6219C" w:rsidRPr="00B6219C" w:rsidTr="00B6219C">
        <w:trPr>
          <w:trHeight w:val="8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08 7 02 53031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1874,90000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2187,36000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2187,36000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08 7 02 53031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1874,90000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2187,36000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2187,36000</w:t>
            </w:r>
          </w:p>
        </w:tc>
      </w:tr>
      <w:tr w:rsidR="00B6219C" w:rsidRPr="00B6219C" w:rsidTr="00B6219C">
        <w:trPr>
          <w:trHeight w:val="29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20855,00000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19359,40000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19359,40000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08 7 02 70040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20855,00000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19359,40000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19359,40000</w:t>
            </w:r>
          </w:p>
        </w:tc>
      </w:tr>
      <w:tr w:rsidR="00B6219C" w:rsidRPr="00B6219C" w:rsidTr="00B6219C">
        <w:trPr>
          <w:trHeight w:val="63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695,91200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705,20000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695,91200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705,20000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08 7 02 70630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309,00000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08 7 02 70630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309,00000</w:t>
            </w:r>
          </w:p>
        </w:tc>
      </w:tr>
      <w:tr w:rsidR="00B6219C" w:rsidRPr="00B6219C" w:rsidTr="00B6219C">
        <w:trPr>
          <w:trHeight w:val="1260"/>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08 7 02 71640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08 7 02 71640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101,40000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Приобретение или изготовление бланков документов об образовании и (или) о квалификации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08 7 02 72080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08 7 02 72080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S2080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S2080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0,50000</w:t>
            </w:r>
          </w:p>
        </w:tc>
      </w:tr>
      <w:tr w:rsidR="00B6219C" w:rsidRPr="00B6219C" w:rsidTr="00B6219C">
        <w:trPr>
          <w:trHeight w:val="7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595,70080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300,40000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595,70080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300,40000</w:t>
            </w:r>
          </w:p>
        </w:tc>
      </w:tr>
      <w:tr w:rsidR="00B6219C" w:rsidRPr="00B6219C" w:rsidTr="00B6219C">
        <w:trPr>
          <w:trHeight w:val="105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149,00020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75,10000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149,00020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75,10000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муниципальных казенных, бюджетных и автономных учреждений по приобретению коммунальных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7224,60000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1806,10000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1806,10000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производимые за счёт иных межбюджетных трансфертов из областного бюджета на первоочередные нужды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08 7 02 77040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182,40000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08 7 02 77040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182,40000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L3041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1631,50000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1631,50000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1585,80000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L3041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1631,50000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1631,50000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1585,80000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мероприятий по модернизации школьных систем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L7501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73937,51777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L7501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73937,51777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мероприятий по модернизации школьных систем образования (сверх уровня, предусмотренного соглашением)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N7501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4419,73629</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N7501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4419,73629</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S7501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4,42416</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S7501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4,42416</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8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08 7 02 77500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2713,33000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08 7 02 77500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2713,33000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8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S7500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2,71605</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S7500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2,71605</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Федеральный проект "Современная школа"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E1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709,60000</w:t>
            </w:r>
          </w:p>
        </w:tc>
      </w:tr>
      <w:tr w:rsidR="00B6219C" w:rsidRPr="00B6219C" w:rsidTr="00B6219C">
        <w:trPr>
          <w:trHeight w:val="85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E1 70020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609,60000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E1 70020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609,60000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Е1 71370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Е1 71370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Федеральный проект "Цифровая образовательная среда"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Е4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Е4 71380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Е4 71380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Федеральный проект "Патриотическое воспитание граждан Российской Федерации"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EВ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266,00000</w:t>
            </w:r>
          </w:p>
        </w:tc>
      </w:tr>
      <w:tr w:rsidR="00B6219C" w:rsidRPr="00B6219C" w:rsidTr="00B6219C">
        <w:trPr>
          <w:trHeight w:val="8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ЕВ 51791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266,00000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ЕВ 51791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266,00000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Дополнительное образование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2959,33900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1758,14000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1758,14000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857,04000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"Культура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857,04000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Учреждения дополнительного образования детей в сфере культуры (детская музыкальная школа)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02 1 01 00000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857,04000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учреждений дополнительного образования детей в сфере культуры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02 1 01 01010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857,04000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02 1 01 01010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857,04000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788,14000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2102,29900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970,00000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"Развитие дополнительного образования в Марёвском муниципальном округе"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08 2 00 00000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08 2 05 00000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08 2 05 01080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08 2 05 01080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w:t>
            </w:r>
          </w:p>
        </w:tc>
      </w:tr>
      <w:tr w:rsidR="00B6219C" w:rsidRPr="00B6219C" w:rsidTr="00B6219C">
        <w:trPr>
          <w:trHeight w:val="105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w:t>
            </w:r>
            <w:r w:rsidRPr="00B6219C">
              <w:rPr>
                <w:sz w:val="18"/>
                <w:szCs w:val="18"/>
              </w:rPr>
              <w:lastRenderedPageBreak/>
              <w:t>формирование единой информационной среды дополнительного образования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lastRenderedPageBreak/>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08 2 06 00000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235,00000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персонифицированного финансирования дополнительного образования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08 2 06 01100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235,00000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08 2 06 01100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235,00000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1862,29900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Развитие дополнительного образования в сфере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1862,29900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730,00000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08 7 03 01070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08 7 03 01070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952,30000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700,00000</w:t>
            </w:r>
          </w:p>
        </w:tc>
      </w:tr>
      <w:tr w:rsidR="00B6219C" w:rsidRPr="00B6219C" w:rsidTr="00B6219C">
        <w:trPr>
          <w:trHeight w:val="8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08 7 03 72120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133,99920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08 7 03 72120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133,99920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w:t>
            </w:r>
          </w:p>
        </w:tc>
      </w:tr>
      <w:tr w:rsidR="00B6219C" w:rsidRPr="00B6219C" w:rsidTr="00B6219C">
        <w:trPr>
          <w:trHeight w:val="105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S2120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33,49980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S2120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33,49980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муниципальных казенных, бюджетных и автономных учреждений по приобретению коммунальных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554,00000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554,00000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138,50000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138,50000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производимые за счёт иных межбюджетных трансфертов из областного бюджета на первоочередные нужды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08 7 03 77040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08 7 03 77040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 xml:space="preserve">Молодежная политика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463,90000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441,20000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441,20000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463,90000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441,20000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441,20000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"Патриотическое воспитание населения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08 4 00 00000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мероприятия по патриотическому воспитанию населения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08 4 04 00000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proofErr w:type="gramStart"/>
            <w:r w:rsidRPr="00B6219C">
              <w:rPr>
                <w:sz w:val="18"/>
                <w:szCs w:val="18"/>
              </w:rPr>
              <w:t>Мероприятия  по</w:t>
            </w:r>
            <w:proofErr w:type="gramEnd"/>
            <w:r w:rsidRPr="00B6219C">
              <w:rPr>
                <w:sz w:val="18"/>
                <w:szCs w:val="18"/>
              </w:rPr>
              <w:t xml:space="preserve"> патриотическому воспитанию</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08 4 04 20120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08 4 04 20120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"Организация отдыха и занятости несовершеннолетних в Марёвском муниципальном округе"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08 6 00 00000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448,90000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431,20000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431,20000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Организация отдыха и занятости несовершеннолетних в период каникул</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08 0 04 00000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448,90000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431,20000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431,20000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Организация трудоустройства подростков в летний период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08 6 04 10110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149,00000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08 6 04 10110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149,00000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каникулярного образовательного отдыха (оздоровление детей)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08 6 04 10120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299,90000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282,20000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282,20000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07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08 6 04 10120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299,90000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282,20000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282,20000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Другие вопросы в области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6559,50000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4680,70000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4800,70000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6387,50000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4560,70000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4560,70000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6387,50000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4560,70000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4560,70000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60,70000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08 7 02 70060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60,70000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Центр финансового обслуживания учреждений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08 7 05 00000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6326,80000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Центра финансового обслуживания учреждений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08 7 05 01090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6326,80000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08 7 05 01090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6326,80000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4500,00000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r>
      <w:tr w:rsidR="00B6219C" w:rsidRPr="00B6219C" w:rsidTr="00B6219C">
        <w:trPr>
          <w:trHeight w:val="58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172,00000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Привлечение педагогических работников наиболее востребованных </w:t>
            </w:r>
            <w:proofErr w:type="gramStart"/>
            <w:r w:rsidRPr="00B6219C">
              <w:rPr>
                <w:sz w:val="18"/>
                <w:szCs w:val="18"/>
              </w:rPr>
              <w:t>специальностей  в</w:t>
            </w:r>
            <w:proofErr w:type="gramEnd"/>
            <w:r w:rsidRPr="00B6219C">
              <w:rPr>
                <w:sz w:val="18"/>
                <w:szCs w:val="18"/>
              </w:rPr>
              <w:t xml:space="preserve"> муниципальные общеобразовательные организации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16 1 00 03010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Социальные выплаты гражданам, кроме публичных нормативных социальных выплат</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16 1 00 03010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16 1 00 03010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16 1 00 03020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84,00000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16 1 00 03020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84,00000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1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16 1 00 75320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автономным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09</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16 1 00 75320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nil"/>
              <w:bottom w:val="nil"/>
              <w:right w:val="nil"/>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КУЛЬТУРА, КИНЕМАТОГРАФИЯ</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43546,45800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76198,51000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21811,62000</w:t>
            </w:r>
          </w:p>
        </w:tc>
      </w:tr>
      <w:tr w:rsidR="00B6219C" w:rsidRPr="00B6219C" w:rsidTr="00B6219C">
        <w:trPr>
          <w:trHeight w:val="210"/>
        </w:trPr>
        <w:tc>
          <w:tcPr>
            <w:tcW w:w="4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Культура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43546,45800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76198,51000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21811,62000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43546,45800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76198,51000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21811,62000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"Культура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43546,45800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76198,51000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21811,62000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Централизованная клубная система, дом народного творчества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15864,43200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59468,06000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11620,42000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централизованной клубной системы, дома народного творчества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02 1 02 01020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11854,26000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10590,62800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11074,04000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02 1 02 01020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11854,26000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10590,62800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11074,04000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Мероприятия на проведение Дней села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02 1 02 01120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02 1 02 01120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Федеральный проект "Культурная среда"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А1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48328,59000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развитие сети учреждений культурно-досугового типа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А1 55130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48328,59000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А1 55130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48328,59000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02 1 02 71410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586,33000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02 1 02 71410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586,33000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муниципальных казенных, бюджетных и автономных учреждений по приобретению коммунальных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2260,00000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2260,00000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3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565,00000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565,00000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8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L4670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496,38000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02 L4670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496,38000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Музеи и постоянные выставки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xml:space="preserve">420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02 1 03 00000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16568,03000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8005,13000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1465,80000</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музеев и постоянных выставок</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02 1 03 01030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1837,10200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1399,74500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1465,80000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02 1 03 01030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1837,10200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1399,74500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1465,80000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02 1 03 71410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81,00700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02 1 03 71410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81,00700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муниципальных казенных, бюджетных и автономных учреждений по приобретению коммунальных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02 1 03 72300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307,00000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02 1 03 72300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307,00000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03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03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76,70000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Федеральный проект "Культурная среда"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А1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14266,22100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6605,38500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техническое оснащение муниципальных музеев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А1 55900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6855,28300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6605,38500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А1 55900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6855,28300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6605,38500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реконструкцию и капитальный ремонт муниципальных музеев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А1 55970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7410,93800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А1 55970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7410,93800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Библиотеки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11113,99600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8725,32000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8725,40000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Обеспечение деятельности библиотек</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02 1 04 01040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8707,79030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8693,97730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8694,05730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02 1 04 01040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8707,79030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8693,97730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8694,05730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02 1 04 71410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497,46300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02 1 04 71410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497,46300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муниципальных казенных, бюджетных и автономных учреждений по приобретению коммунальных услуг</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1501,90000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02 1 04 72300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1501,90000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63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375,50000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S2300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375,50000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Расходы на поддержку отрасли культуры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L5191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31,34270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02 1 04 L5191</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31,34270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СОЦИАЛЬНАЯ ПОЛИТИКА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2134,60000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2114,60000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2114,60000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Социальное обеспечение населения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249,40000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229,40000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229,40000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общеобразовательных учреждений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r>
      <w:tr w:rsidR="00B6219C" w:rsidRPr="00B6219C" w:rsidTr="00B6219C">
        <w:trPr>
          <w:trHeight w:val="1425"/>
        </w:trPr>
        <w:tc>
          <w:tcPr>
            <w:tcW w:w="4578" w:type="dxa"/>
            <w:tcBorders>
              <w:top w:val="nil"/>
              <w:left w:val="single" w:sz="4" w:space="0" w:color="auto"/>
              <w:bottom w:val="single" w:sz="4" w:space="0" w:color="auto"/>
              <w:right w:val="single" w:sz="4" w:space="0" w:color="auto"/>
            </w:tcBorders>
            <w:shd w:val="clear" w:color="auto" w:fill="auto"/>
            <w:vAlign w:val="center"/>
            <w:hideMark/>
          </w:tcPr>
          <w:p w:rsidR="00B6219C" w:rsidRPr="00B6219C" w:rsidRDefault="00B6219C" w:rsidP="00B6219C">
            <w:pPr>
              <w:pStyle w:val="aa"/>
              <w:ind w:left="-94" w:right="-93"/>
              <w:rPr>
                <w:sz w:val="18"/>
                <w:szCs w:val="18"/>
              </w:rPr>
            </w:pPr>
            <w:r w:rsidRPr="00B6219C">
              <w:rPr>
                <w:sz w:val="18"/>
                <w:szCs w:val="18"/>
              </w:rPr>
              <w:t xml:space="preserve">Осуществление отдельных государственных полномочий по предоставлению дополнительных </w:t>
            </w:r>
            <w:proofErr w:type="gramStart"/>
            <w:r w:rsidRPr="00B6219C">
              <w:rPr>
                <w:sz w:val="18"/>
                <w:szCs w:val="18"/>
              </w:rPr>
              <w:t>мер  социальной</w:t>
            </w:r>
            <w:proofErr w:type="gramEnd"/>
            <w:r w:rsidRPr="00B6219C">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08 7 02 72650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Публичные нормативные социальные выплаты гражданам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08 7 02 72650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209,40000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осуществление органами местного самоуправления отдельных государственных полномочий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предоставление мер социальной поддержки отдельным категориям граждан</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95 6 00 00000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95 6 00 70695</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19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Публичные нормативные социальные выплаты гражданам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95 6 00 70695</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проведение мероприятий к Дню пожилых людей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95 6 00 70697</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Субсидии бюджетным учреждениям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95 6 00 70697</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Охрана семьи и детства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1885,20000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1885,20000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1885,20000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1885,20000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1885,20000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1885,20000</w:t>
            </w:r>
          </w:p>
        </w:tc>
      </w:tr>
      <w:tr w:rsidR="00B6219C" w:rsidRPr="00B6219C" w:rsidTr="00B6219C">
        <w:trPr>
          <w:trHeight w:val="43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1885,20000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1885,20000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1885,20000</w:t>
            </w:r>
          </w:p>
        </w:tc>
      </w:tr>
      <w:tr w:rsidR="00B6219C" w:rsidRPr="00B6219C" w:rsidTr="00B6219C">
        <w:trPr>
          <w:trHeight w:val="60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08 7 00 70010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397,90000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397,90000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397,90000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Социальные выплаты гражданам, кроме публичных нормативных социальных выплат</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08 7 00 70010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397,90000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397,90000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397,90000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 xml:space="preserve">Содержание ребенка в семье опекуна и приемной семье, а также вознаграждение, </w:t>
            </w:r>
            <w:proofErr w:type="gramStart"/>
            <w:r w:rsidRPr="00B6219C">
              <w:rPr>
                <w:sz w:val="18"/>
                <w:szCs w:val="18"/>
              </w:rPr>
              <w:t>причитающееся  приемному</w:t>
            </w:r>
            <w:proofErr w:type="gramEnd"/>
            <w:r w:rsidRPr="00B6219C">
              <w:rPr>
                <w:sz w:val="18"/>
                <w:szCs w:val="18"/>
              </w:rPr>
              <w:t xml:space="preserve"> родителю</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08 7 00 70130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1487,30000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1487,30000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1487,30000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Публичные нормативные социальные выплаты гражданам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08 7 00 70130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752,50000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752,50000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752,50000</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Социальные выплаты гражданам, кроме публичных нормативных социальных выплат</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420</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04</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08 7 00 70130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734,80000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734,80000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734,80000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КОМИТЕТ ФИНАНСОВ АДМИНИСТРАЦИИ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4569,77207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4208,90000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4208,90000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ОБЩЕГОСУДАРСТВЕННЫЕ ВОПРОСЫ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4549,57207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4188,70000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4188,70000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4148,70000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4138,70000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4138,70000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4148,70000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4138,70000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4138,70000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4148,70000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4138,70000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4138,70000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обеспечение функций органов местного самоуправления</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05 1 00 01000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4148,70000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4138,70000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4138,70000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Расходы на выплаты персоналу государственных (муниципальных) органов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05 1 00 01000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3838,70000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3838,70000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3838,70000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06</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05 1 00 01000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310,00000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300,00000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Резервные фонды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50,00000</w:t>
            </w:r>
          </w:p>
        </w:tc>
      </w:tr>
      <w:tr w:rsidR="00B6219C" w:rsidRPr="00B6219C" w:rsidTr="00B6219C">
        <w:trPr>
          <w:trHeight w:val="37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функций органов местного самоуправления, связанных с общегосударственным управлением</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Резервные фонды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1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Резервные фонды местных администраций</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93 1 00 07000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Резервные средства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93 1 00 07000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870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50,00000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Другие общегосударственные вопросы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350,87207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0,00000</w:t>
            </w:r>
          </w:p>
        </w:tc>
      </w:tr>
      <w:tr w:rsidR="00B6219C" w:rsidRPr="00B6219C" w:rsidTr="00B6219C">
        <w:trPr>
          <w:trHeight w:val="40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Прочие расходы, не отнесенные к муниципальным программам Марёвского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350,87207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Выполнение других обязательств за счёт областного бюджета и бюджета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350,87207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Реализация прочих мероприятий непрограммных расходов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96 1 00 99999</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350,87207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Иные закупки товаров, работ и услуг для обеспечения государственных (муниципальных) нужд</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96 1 00 99999</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350,87207</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0,00000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ОБСЛУЖИВАНИЕ ГОСУДАРСТВЕННОГО (МУНИЦИПАЛЬНОГО) ДОЛГА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20,20000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Обслуживание государственного (муниципального) внутреннего долга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20,20000</w:t>
            </w:r>
          </w:p>
        </w:tc>
      </w:tr>
      <w:tr w:rsidR="00B6219C" w:rsidRPr="00B6219C" w:rsidTr="00B6219C">
        <w:trPr>
          <w:trHeight w:val="42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lastRenderedPageBreak/>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05 0 00 00000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r>
      <w:tr w:rsidR="00B6219C" w:rsidRPr="00B6219C" w:rsidTr="00B6219C">
        <w:trPr>
          <w:trHeight w:val="39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05 1 00 00000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r>
      <w:tr w:rsidR="00B6219C" w:rsidRPr="00B6219C" w:rsidTr="00B6219C">
        <w:trPr>
          <w:trHeight w:val="22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Обслуживание муниципального долга Маревского муниципального округа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05 1 00 10050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r>
      <w:tr w:rsidR="00B6219C" w:rsidRPr="00B6219C" w:rsidTr="00B6219C">
        <w:trPr>
          <w:trHeight w:val="240"/>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sz w:val="18"/>
                <w:szCs w:val="18"/>
              </w:rPr>
            </w:pPr>
            <w:r w:rsidRPr="00B6219C">
              <w:rPr>
                <w:sz w:val="18"/>
                <w:szCs w:val="18"/>
              </w:rPr>
              <w:t>Обслуживание муниципального долга</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492</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13</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01</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05 1 00 10050</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730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20,20000</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Условно утвержденные расходы</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sz w:val="18"/>
                <w:szCs w:val="18"/>
              </w:rPr>
            </w:pPr>
            <w:r w:rsidRPr="00B6219C">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3100,00000</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6200,00000</w:t>
            </w:r>
          </w:p>
        </w:tc>
      </w:tr>
      <w:tr w:rsidR="00B6219C" w:rsidRPr="00B6219C" w:rsidTr="00B6219C">
        <w:trPr>
          <w:trHeight w:val="255"/>
        </w:trPr>
        <w:tc>
          <w:tcPr>
            <w:tcW w:w="4578" w:type="dxa"/>
            <w:tcBorders>
              <w:top w:val="nil"/>
              <w:left w:val="single" w:sz="4" w:space="0" w:color="auto"/>
              <w:bottom w:val="single" w:sz="4" w:space="0" w:color="auto"/>
              <w:right w:val="single" w:sz="4" w:space="0" w:color="auto"/>
            </w:tcBorders>
            <w:shd w:val="clear" w:color="auto" w:fill="auto"/>
            <w:vAlign w:val="bottom"/>
            <w:hideMark/>
          </w:tcPr>
          <w:p w:rsidR="00B6219C" w:rsidRPr="00B6219C" w:rsidRDefault="00B6219C" w:rsidP="00B6219C">
            <w:pPr>
              <w:pStyle w:val="aa"/>
              <w:ind w:left="-94" w:right="-93"/>
              <w:rPr>
                <w:b/>
                <w:bCs/>
                <w:sz w:val="18"/>
                <w:szCs w:val="18"/>
              </w:rPr>
            </w:pPr>
            <w:r w:rsidRPr="00B6219C">
              <w:rPr>
                <w:b/>
                <w:bCs/>
                <w:sz w:val="18"/>
                <w:szCs w:val="18"/>
              </w:rPr>
              <w:t>ВСЕГО РАСХОДОВ</w:t>
            </w:r>
          </w:p>
        </w:tc>
        <w:tc>
          <w:tcPr>
            <w:tcW w:w="414"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1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343565,49773</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204157,40506</w:t>
            </w:r>
          </w:p>
        </w:tc>
        <w:tc>
          <w:tcPr>
            <w:tcW w:w="1158" w:type="dxa"/>
            <w:tcBorders>
              <w:top w:val="nil"/>
              <w:left w:val="nil"/>
              <w:bottom w:val="single" w:sz="4" w:space="0" w:color="auto"/>
              <w:right w:val="single" w:sz="4" w:space="0" w:color="auto"/>
            </w:tcBorders>
            <w:shd w:val="clear" w:color="auto" w:fill="auto"/>
            <w:noWrap/>
            <w:vAlign w:val="bottom"/>
            <w:hideMark/>
          </w:tcPr>
          <w:p w:rsidR="00B6219C" w:rsidRPr="00B6219C" w:rsidRDefault="00B6219C" w:rsidP="00B6219C">
            <w:pPr>
              <w:pStyle w:val="aa"/>
              <w:ind w:left="-94" w:right="-93"/>
              <w:rPr>
                <w:b/>
                <w:bCs/>
                <w:sz w:val="18"/>
                <w:szCs w:val="18"/>
              </w:rPr>
            </w:pPr>
            <w:r w:rsidRPr="00B6219C">
              <w:rPr>
                <w:b/>
                <w:bCs/>
                <w:sz w:val="18"/>
                <w:szCs w:val="18"/>
              </w:rPr>
              <w:t>150657,08569</w:t>
            </w:r>
          </w:p>
        </w:tc>
      </w:tr>
    </w:tbl>
    <w:p w:rsidR="001B29E4" w:rsidRDefault="001B29E4" w:rsidP="00F2691E">
      <w:pPr>
        <w:pStyle w:val="aa"/>
        <w:ind w:left="42" w:right="141"/>
        <w:rPr>
          <w:sz w:val="18"/>
          <w:szCs w:val="18"/>
        </w:rPr>
      </w:pPr>
    </w:p>
    <w:p w:rsidR="00B82588" w:rsidRPr="00B82588" w:rsidRDefault="00B82588" w:rsidP="00B82588">
      <w:pPr>
        <w:pStyle w:val="aa"/>
        <w:ind w:left="5954" w:right="141"/>
        <w:jc w:val="center"/>
        <w:rPr>
          <w:sz w:val="18"/>
          <w:szCs w:val="18"/>
        </w:rPr>
      </w:pPr>
      <w:r w:rsidRPr="00B82588">
        <w:rPr>
          <w:sz w:val="18"/>
          <w:szCs w:val="18"/>
        </w:rPr>
        <w:t>Приложение 7</w:t>
      </w:r>
    </w:p>
    <w:p w:rsidR="00B82588" w:rsidRPr="00B82588" w:rsidRDefault="00B82588" w:rsidP="00B82588">
      <w:pPr>
        <w:pStyle w:val="aa"/>
        <w:ind w:left="5954" w:right="141"/>
        <w:jc w:val="center"/>
        <w:rPr>
          <w:sz w:val="18"/>
          <w:szCs w:val="18"/>
        </w:rPr>
      </w:pPr>
      <w:r w:rsidRPr="00B82588">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B82588" w:rsidRPr="00B82588" w:rsidRDefault="00B82588" w:rsidP="00B82588">
      <w:pPr>
        <w:pStyle w:val="aa"/>
        <w:ind w:left="5954" w:right="141"/>
        <w:jc w:val="center"/>
        <w:rPr>
          <w:sz w:val="18"/>
          <w:szCs w:val="18"/>
        </w:rPr>
      </w:pPr>
    </w:p>
    <w:p w:rsidR="00B82588" w:rsidRPr="00B82588" w:rsidRDefault="00B82588" w:rsidP="00B82588">
      <w:pPr>
        <w:pStyle w:val="aa"/>
        <w:ind w:left="42" w:right="141"/>
        <w:jc w:val="center"/>
        <w:rPr>
          <w:b/>
          <w:sz w:val="18"/>
          <w:szCs w:val="18"/>
        </w:rPr>
      </w:pPr>
      <w:r w:rsidRPr="00B82588">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w:t>
      </w:r>
      <w:r>
        <w:rPr>
          <w:b/>
          <w:sz w:val="18"/>
          <w:szCs w:val="18"/>
        </w:rPr>
        <w:t>арёвского муниципального округа</w:t>
      </w:r>
      <w:r w:rsidRPr="00B82588">
        <w:rPr>
          <w:b/>
          <w:sz w:val="18"/>
          <w:szCs w:val="18"/>
        </w:rPr>
        <w:t xml:space="preserve"> на 2023 год и на плановый период 2024 и 2025 годов</w:t>
      </w:r>
    </w:p>
    <w:p w:rsidR="00B6219C" w:rsidRDefault="00B82588" w:rsidP="00B82588">
      <w:pPr>
        <w:pStyle w:val="aa"/>
        <w:ind w:left="42" w:right="141"/>
        <w:jc w:val="right"/>
        <w:rPr>
          <w:sz w:val="18"/>
          <w:szCs w:val="18"/>
        </w:rPr>
      </w:pPr>
      <w:r w:rsidRPr="00B82588">
        <w:rPr>
          <w:sz w:val="18"/>
          <w:szCs w:val="18"/>
        </w:rPr>
        <w:t>(тыс. рублей)</w:t>
      </w:r>
    </w:p>
    <w:tbl>
      <w:tblPr>
        <w:tblW w:w="10614" w:type="dxa"/>
        <w:tblInd w:w="137" w:type="dxa"/>
        <w:tblLook w:val="04A0" w:firstRow="1" w:lastRow="0" w:firstColumn="1" w:lastColumn="0" w:noHBand="0" w:noVBand="1"/>
      </w:tblPr>
      <w:tblGrid>
        <w:gridCol w:w="4828"/>
        <w:gridCol w:w="339"/>
        <w:gridCol w:w="368"/>
        <w:gridCol w:w="1108"/>
        <w:gridCol w:w="419"/>
        <w:gridCol w:w="1184"/>
        <w:gridCol w:w="1184"/>
        <w:gridCol w:w="1184"/>
      </w:tblGrid>
      <w:tr w:rsidR="00B82588" w:rsidRPr="00B82588" w:rsidTr="00B82588">
        <w:trPr>
          <w:trHeight w:val="20"/>
        </w:trPr>
        <w:tc>
          <w:tcPr>
            <w:tcW w:w="4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Наименование</w:t>
            </w:r>
          </w:p>
        </w:tc>
        <w:tc>
          <w:tcPr>
            <w:tcW w:w="339" w:type="dxa"/>
            <w:tcBorders>
              <w:top w:val="single" w:sz="4" w:space="0" w:color="auto"/>
              <w:left w:val="nil"/>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РЗ</w:t>
            </w:r>
          </w:p>
        </w:tc>
        <w:tc>
          <w:tcPr>
            <w:tcW w:w="368" w:type="dxa"/>
            <w:tcBorders>
              <w:top w:val="single" w:sz="4" w:space="0" w:color="auto"/>
              <w:left w:val="nil"/>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Пр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ЦСТ</w:t>
            </w:r>
          </w:p>
        </w:tc>
        <w:tc>
          <w:tcPr>
            <w:tcW w:w="419" w:type="dxa"/>
            <w:tcBorders>
              <w:top w:val="single" w:sz="4" w:space="0" w:color="auto"/>
              <w:left w:val="nil"/>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ВР</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B82588" w:rsidRPr="00B82588" w:rsidRDefault="00B82588" w:rsidP="00B82588">
            <w:pPr>
              <w:pStyle w:val="aa"/>
              <w:ind w:left="-68" w:right="-81"/>
              <w:rPr>
                <w:sz w:val="18"/>
                <w:szCs w:val="18"/>
              </w:rPr>
            </w:pPr>
            <w:r w:rsidRPr="00B82588">
              <w:rPr>
                <w:sz w:val="18"/>
                <w:szCs w:val="18"/>
              </w:rPr>
              <w:t>2023 год</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B82588" w:rsidRPr="00B82588" w:rsidRDefault="00B82588" w:rsidP="00B82588">
            <w:pPr>
              <w:pStyle w:val="aa"/>
              <w:ind w:left="-68" w:right="-81"/>
              <w:rPr>
                <w:sz w:val="18"/>
                <w:szCs w:val="18"/>
              </w:rPr>
            </w:pPr>
            <w:r w:rsidRPr="00B82588">
              <w:rPr>
                <w:sz w:val="18"/>
                <w:szCs w:val="18"/>
              </w:rPr>
              <w:t>2024 год</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B82588" w:rsidRPr="00B82588" w:rsidRDefault="00B82588" w:rsidP="00B82588">
            <w:pPr>
              <w:pStyle w:val="aa"/>
              <w:ind w:left="-68" w:right="-81"/>
              <w:rPr>
                <w:sz w:val="18"/>
                <w:szCs w:val="18"/>
              </w:rPr>
            </w:pPr>
            <w:r w:rsidRPr="00B82588">
              <w:rPr>
                <w:sz w:val="18"/>
                <w:szCs w:val="18"/>
              </w:rPr>
              <w:t>2025 год</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ОБЩЕГОСУДАРСТВЕННЫЕ ВОПРОСЫ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61389,54207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38088,88358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34300,23956</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Функционирование высшего должностного лица субъекта Российской Федерации и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1724,60000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1724,60000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1724,60000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Глава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90 0 00 00000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1724,60000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функций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90 0 00 01000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1724,60000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90 0 00 01000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1724,60000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33589,30000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26812,68358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23062,33956</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функций исполнительно-распорядительного органа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33589,30000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26812,68358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23062,33956</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Руководство в сфере установленных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33589,30000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26812,68358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23062,33956</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26491,85782</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24590,38358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20840,03956</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23745,25782</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23975,00000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20475,00000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2641,60000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565,38358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315,03956</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Исполнение судебных актов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830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Уплата налогов, сборов и иных платежей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исполнение исполнительного документа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91 9 00 01005</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2504,74218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91 9 00 01005</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2458,92586</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Исполнение судебных актов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91 9 00 01005</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830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45,81632</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Содержание штатных единиц, осуществляющих переданные отдельные государственные полномочия области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91 9 00 70280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2222,30000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91 9 00 70280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2090,10000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2090,10000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2090,10000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91 9 00 70280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132,20000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132,20000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132,20000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1896,30000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1896,30000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474,10000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474,10000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Судебная система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осуществление органами местного самоуправления отдельных государственных полномочий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95 2 00 00000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95 2 00 51200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95 2 00 51200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5498,30000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5488,30000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5438,70000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4148,70000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4138,70000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4138,70000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4148,70000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4138,70000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4138,70000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05 1 00 01000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4148,70000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4138,70000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4138,70000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05 1 00 01000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3838,70000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3838,70000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3838,70000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05 1 00 01000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деятельности Контрольно-счётной палаты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1349,60000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1349,60000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Председатель Контрольно-счётной палаты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92 1 00 01000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92 1 00 01000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функций Контрольно-счётной палаты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92 2 00 00000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527,30000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527,30000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92 2 00 01000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527,30000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527,30000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92 2 00 01000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477,30000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477,30000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92 2 00 01000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Резервные фонды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функций органов местного самоуправления,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Резервные фонды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Резервные фонды местных администраций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93 1 00 07000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Резервные средства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93 1 00 07000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870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Другие общегосударственные вопросы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20526,54207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4012,50000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4023,90000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"Противодействие коррупции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противодействию коррупции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15 0 00 20060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15 0 00 20060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Расходы на обеспечение функций исполнительно-распорядительного органа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7001,00000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3816,80000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3828,20000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Руководство в сфере установленных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7001,00000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3816,80000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3828,20000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Учреждения по обеспечению хозяйственного обслуживания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91 9 00 30030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6700,00000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3500,00000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3500,00000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91 9 00 30030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6700,00000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3500,00000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3500,00000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91 9 00 59300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314,80000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326,20000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91 9 00 59300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214,80000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217,40000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215,80000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91 9 00 59300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84,20000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97,40000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110,40000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91 9 00 70650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68" w:right="-81"/>
              <w:rPr>
                <w:sz w:val="18"/>
                <w:szCs w:val="18"/>
              </w:rPr>
            </w:pPr>
            <w:r w:rsidRPr="00B82588">
              <w:rPr>
                <w:sz w:val="18"/>
                <w:szCs w:val="18"/>
              </w:rPr>
              <w:lastRenderedPageBreak/>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91 9 00 70650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Реализация функций органов местного самоуправления,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242,70000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189,70000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189,70000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Реализация государственных функций,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117,70000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117,70000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Членские взносы в ассоциацию</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93 3 00 30040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117,70000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117,70000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Уплата налогов, сборов и иных платежей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93 3 00 30040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117,70000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117,70000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93 3 00 70810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93 3 00 70810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Прочие расходы, не отнесенные к муниципальным программам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13276,84207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Выполнение других обязательств за счёт областного бюджета и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13276,84207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прочих мероприятий непрограммных расходов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96 1 00 99999</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13276,84207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96 1 00 99999</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13276,84207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НАЦИОНАЛЬНАЯ ОБОРОНА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287,60000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300,60000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311,10000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Мобилизационная и вневойсковая подготовка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287,60000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311,10000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осуществление органами местного самоуправления отдельных государственных полномочий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287,60000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311,10000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95 7 00 00000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287,60000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311,10000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95 7 00 51180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287,60000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311,10000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95 7 00 51180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257,60000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95 7 00 51180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НАЦИОНАЛЬНАЯ БЕЗОПАСНОСТЬ И ПРАВООХРАНИТЕЛЬНАЯ ДЕЯТЕЛЬНОСТЬ</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3000,70000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2104,70000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2079,70000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68" w:right="-81"/>
              <w:rPr>
                <w:b/>
                <w:bCs/>
                <w:sz w:val="18"/>
                <w:szCs w:val="18"/>
              </w:rPr>
            </w:pPr>
            <w:r w:rsidRPr="00B8258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2064,70000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2064,70000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2064,70000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2064,70000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2064,70000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2064,70000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1930,60000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Единая дежурно-диспетчерская служба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01 1 00 10030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1930,60000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01 1 00 10030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1930,60000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01 2 00 00000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01 2 00 10230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01 2 00 10230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01 3 00 00000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116,10000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129,10000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129,10000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Обеспечение противопожарной защиты объектов и населенных пунктов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01 3 00 10020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116,10000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129,10000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129,10000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01 3 00 10020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116,10000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129,10000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129,10000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Другие вопросы в области национальной безопасности и правоохранительной деятельности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936,00000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906,00000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Подпрограмма "Профилактика правонарушений в Маревском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18 2 00 00000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906,00000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профилактике правонарушений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18 2 00 20090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906,00000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68" w:right="-81"/>
              <w:rPr>
                <w:sz w:val="18"/>
                <w:szCs w:val="18"/>
              </w:rPr>
            </w:pPr>
            <w:r w:rsidRPr="00B82588">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18 2 00 20090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876,00000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18 2 00 20090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безопасности дорожного движения в Маревском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19 1 00 30010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19 1 00 30010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НАЦИОНАЛЬНАЯ ЭКОНОМИКА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24444,31837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9354,00000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9637,40000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Сельское хозяйство и рыболовство</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31,85000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16,20000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16,20000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функций органов местного самоуправления,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31,85000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государственных функций,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31,85000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93 3 00 70720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31,85000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93 3 00 70720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31,85000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Транспорт</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08</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2527,20000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функций органов местного самоуправления,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государственных функций,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93 3 00 70800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93 3 00 70800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2527,20000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Дорожное хозяйство (дорожные фонды)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18841,39980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6590,60000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6874,00000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18841,39980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6590,60000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6874,00000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Содержание автомобильных дорог общего пользования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07 0 00 23080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6936,46580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3379,50000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3662,90000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07 0 00 23080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6936,46580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3379,50000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3662,90000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Ремонт автомобильных дорог общего пользования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07 0 00 23090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07 0 00 23090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формирование муниципальных дорожных фондов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07 0 00 71510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4363,00000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2908,00000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2908,00000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07 0 00 71510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4363,00000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2908,00000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2908,00000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расходов на формирование муниципальных дорожных фондов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S1510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153,10000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153,10000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S1510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153,10000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153,10000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07 0 00 71530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6951,10000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07 0 00 71530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6951,10000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Софинансирование расходов по реализации правовых актов Правительства Новгородской области по вопросам проектирования, строительства, реконструкции, </w:t>
            </w:r>
            <w:r w:rsidRPr="00B82588">
              <w:rPr>
                <w:sz w:val="18"/>
                <w:szCs w:val="18"/>
              </w:rPr>
              <w:lastRenderedPageBreak/>
              <w:t>капитального ремонта и ремонта автомобильных дорог общего пользования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lastRenderedPageBreak/>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S1530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210,83400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 0 00 S1530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210,83400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Связь и информатика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705,00000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06 00 000000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06 2 00 00000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06 2 00 23110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06 2 00 23110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Другие вопросы в области национальной экономики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2338,86857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170,00000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1983,37092</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реализации муниципальной программы развития малого предпринимательства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03 0 00 20010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03 0 00 20010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мероприятий по поддержке субъектов малого и среднего предпринимательства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03 0 00 71720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343,00000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03 0 00 71720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343,00000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мероприятий по поддержке субъектов малого и среднего предпринимательства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 0 00 S1720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 0 00 S1720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03 0 00 76230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1390,37092</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03 0 00 76230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1390,37092</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Создание условий для развития туризма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развитию туризма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09 1 00 21010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09 1 00 21010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145,49765</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реализации муниципальной программы развитие торговли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10 0 00 30050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10 0 00 30050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10 0 00 72660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105,74789</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10 0 00 72660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105,74789</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 0 00 S2660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11,74976</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 0 00 S2660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11,74976</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муниципального образования на решение вопросов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94 0 00 00000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68" w:right="-81"/>
              <w:rPr>
                <w:sz w:val="18"/>
                <w:szCs w:val="18"/>
              </w:rPr>
            </w:pPr>
            <w:r w:rsidRPr="00B82588">
              <w:rPr>
                <w:sz w:val="18"/>
                <w:szCs w:val="18"/>
              </w:rPr>
              <w:t>Расходы на мероприятия по решению вопросов местного значения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94 3 00 00000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мероприятия по землеустройству и землепользованию</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94 3 00 10070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94 3 00 10070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ЖИЛИЩНО-КОММУНАЛЬНОЕ ХОЗЯЙСТВО</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31598,84275</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6417,13948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7758,97891</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Жилищное хозяйство</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499,40000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449,40000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449,40000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23 0 00 00000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499,40000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449,40000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449,40000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Поддержка жилищного хозяйства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499,40000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Взносы на капитальный ремонт общего имущества в многоквартирных домах</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23 1 00 70200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23 1 00 70200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Проведение капитального ремонта муниципального жилого фонда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23 1 00 70300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23 1 00 70300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выплаты населению</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23 1 00 70300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360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Коммунальное хозяйство</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14729,78261</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14659,78261</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развитию систем коммунальной инфраструктуры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11 0 00 20020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7950,00000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11 0 00 20020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7950,00000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Реализация мероприятий муниципальных программ в области водоснабжения и водоотведения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11 0 00 72370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6173,00000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11 0 00 72370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6173,00000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Софинансирование мероприятий муниципальных программ в области водоснабжения и водоотведения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 0 00 S2370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536,78261</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 0 00 S2370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536,78261</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по энергосбережению</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13 0 00 20040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13 0 00 20040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Благоустройство</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12216,68414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5907,73948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7249,57891</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11230,55014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5707,73948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7249,57891</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Благоустройство территорий населенных пунктов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11230,55014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5707,73948</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7249,57891</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21 1 00 70660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362,00000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21 1 00 70660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362,00000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21 1 00 72090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21 1 00 72090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S2090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S2090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приоритетных проектов поддержки местных инициатив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21 1 00 75260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21 1 00 75260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мероприятий на реализацию приоритетных проектов поддержки местных инициатив (средства граждан)</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N5260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151,78000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N5260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151,78000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мероприятий на реализацию приоритетных проектов поддержки местных инициатив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S5260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S5260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мероприятий по уничтожению борщевика Сосновского</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21 1 00 75430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21 1 00 75430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расходных обязательств на реализацию мероприятий по уничтожению борщевика Сосновского</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S5430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S5430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приоритетного регионального проекта "Народный бюджет"</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21 1 00 76100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21 1 00 76100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мероприятий по реализации приоритетного регионального проекта "Народный бюджет"</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S6100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S6100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21 1 00 76210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583,79800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21 1 00 76210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583,79800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S6210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250,19914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S6210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250,19914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Уличное освещение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3740,00000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4000,00000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3740,00000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4000,00000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Озеленение территорий населенных пунктов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Организация и содержание мест захоронения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борьбе с борщевиком Сосновского</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мероприятий по новогоднему украшению общественных пространств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Прочие мероприятия по благоустройству</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1992,77300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1326,97715</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2639,57891</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21 1 00 80270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1992,77300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1326,97715</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2639,57891</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Обустройство и восстановление воинских захоронений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L2990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620,76233</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 1 00 L2990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620,76233</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986,13400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Федеральный проект "Формирование комфортной городской среды"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 0 F2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986,13400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 0 F2 55550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986,13400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 0 F2 55550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986,13400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Другие вопросы в области жилищно-коммунального хозяйства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4152,97600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Прочие расходы, не отнесенные к муниципальным программам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4152,97600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Выполнение других обязательств за счёт областного бюджета и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4152,97600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Вклад в имущество общества с ограниченной ответственностью "Межмуниципальное предприятие газоснабжения"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96 1 00 23730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372,97600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Уплата налогов, сборов и иных платежей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96 1 00 23730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372,97600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Вклад в имущество общества с ограниченной ответственностью "Марёвский водоканал"</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96 1 00 23770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Уплата налогов, сборов и иных платежей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96 1 00 23770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Взнос для оплаты доли в уставном капитале общества с ограниченной ответственностью "Жилищник"</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96 1 00 23780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Бюджетные инвестиции иным юридическим лицам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96 1 00 23780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Вклад в имущество общества с ограниченной ответственностью "Жилищник"</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96 1 00 23790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Уплата налогов, сборов и иных платежей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96 1 00 23790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ОХРАНА ОКРУЖАЮЩЕЙ СРЕДЫ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Другие вопросы в области охраны окружающей среды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осуществление органами местного самоуправления отдельных государственных полномочий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95 1 00 75240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95 1 00 75240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160587,11454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58047,60000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58001,90000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Дошкольное 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21755,78800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14822,30000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14822,30000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21755,78800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14822,30000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proofErr w:type="gramStart"/>
            <w:r w:rsidRPr="00B82588">
              <w:rPr>
                <w:sz w:val="18"/>
                <w:szCs w:val="18"/>
              </w:rPr>
              <w:t>Подпрограмма  "</w:t>
            </w:r>
            <w:proofErr w:type="gramEnd"/>
            <w:r w:rsidRPr="00B82588">
              <w:rPr>
                <w:sz w:val="18"/>
                <w:szCs w:val="18"/>
              </w:rPr>
              <w:t>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21755,78800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14822,30000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Содержание муниципальных образовательных дошкольных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21755,78800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14822,30000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14822,30000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08 7 01 01050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7739,30000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7596,10000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7596,10000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08 7 01 01050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7739,30000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7596,10000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7596,10000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w:t>
            </w:r>
            <w:r w:rsidRPr="00B82588">
              <w:rPr>
                <w:sz w:val="18"/>
                <w:szCs w:val="18"/>
              </w:rPr>
              <w:lastRenderedPageBreak/>
              <w:t>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lastRenderedPageBreak/>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7931,60000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6864,60000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6864,60000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7931,60000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6864,60000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6864,60000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25,48800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25,48800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276,30000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276,30000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276,30000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276,30000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S2120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155,10000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S2120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155,10000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4146,00000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4146,00000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1036,50000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1036,50000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08 7 01 72670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101,30000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08 7 01 72670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101,30000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Общее 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128626,98754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36120,96000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35955,26000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128626,98754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36120,96000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35955,26000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"Развитие дошкольного и общего образования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195,30000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195,30000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195,30000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Создание условий для получения качественного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08 1 02 00000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195,30000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195,30000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195,30000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proofErr w:type="gramStart"/>
            <w:r w:rsidRPr="00B82588">
              <w:rPr>
                <w:sz w:val="18"/>
                <w:szCs w:val="18"/>
              </w:rPr>
              <w:t>Обеспечение  муниципальных</w:t>
            </w:r>
            <w:proofErr w:type="gramEnd"/>
            <w:r w:rsidRPr="00B82588">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08 1 02 70500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124,30000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124,30000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124,30000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08 1 02 70500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124,30000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124,30000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124,30000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08 1 02 70570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71,00000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71,00000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71,00000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08 1 02 70570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71,00000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71,00000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71,00000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128431,68754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35925,66000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35759,96000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общеобразовательных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127602,08754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34920,06000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34754,36000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08 7 02 01060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6639,25027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5892,50000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5772,50000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08 7 02 01060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2918,29374</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3235,50000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3235,50000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08 7 02 01060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3720,95653</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2657,00000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2537,00000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08 7 02 53031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1874,90000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2187,36000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2187,36000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08 7 02 53031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1874,90000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2187,36000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2187,36000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20855,00000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19359,40000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19359,40000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20855,00000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19359,40000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19359,40000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695,91200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705,20000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705,20000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695,91200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705,20000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705,20000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08 7 02 70630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309,00000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08 7 02 70630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309,00000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08 7 02 71640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101,40000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08 7 02 71640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101,40000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Приобретение или изготовление бланков документов об образовании и (или) о квалификации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08 7 02 72080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08 7 02 72080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S2080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S2080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595,70080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595,70080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149,00020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149,00020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7224,60000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1806,10000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1806,10000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организацию бесплатной перевозки обучающихся общеобразовательных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08 7 02 72380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4276,50000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4276,50000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4276,50000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08 7 02 72380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4276,50000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4276,50000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4276,50000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расходов на организацию бесплатной перевозки обучающихся общеобразовательных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S2380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178,20000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178,20000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178,20000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S2380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178,20000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178,20000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178,20000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производимые за счёт иных межбюджетных трансфертов из областного бюджета на первоочередные нужды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08 7 02 77040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182,40000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08 7 02 77040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182,40000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L3041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1631,50000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1631,50000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1585,80000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L3041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1631,50000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1631,50000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1585,80000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мероприятий по модернизации школьных систем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L7501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73937,51777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L7501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73937,51777</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мероприятий по модернизации школьных систем образования (сверх уровня, предусмотренного соглашением)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N7501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4419,73629</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N7501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4419,73629</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S7501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4,42416</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xml:space="preserve">07 </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S7501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4,42416</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08 7 02 77500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2713,33000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08 7 02 77500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2713,33000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S7500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2,71605</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S7500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2,71605</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Федеральный проект "Современная школа"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Е1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709,60000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709,60000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709,60000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E1 70020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609,60000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609,60000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609,60000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E1 70020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609,60000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609,60000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609,60000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Е1 71370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Е1 71370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Федеральный проект "Цифровая образовательная среда"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Е4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Е4 71380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Е4 71380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Федеральный проект "Патриотическое воспитание граждан Российской Федерации"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EВ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266,00000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ЕВ 51791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266,00000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ЕВ 51791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266,00000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Дополнительное образование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3022,73900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1821,54000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1821,54000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920,44000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"Культура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920,44000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Учреждения дополнительного образования детей в сфере культуры (детская музыкальная школа)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02 1 01 00000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920,44000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Обеспечение деятельности учреждений дополнительного образования детей в сфере культуры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02 1 01 01010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920,44000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02 1 01 01010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920,44000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851,54000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2102,29900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970,00000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"Развитие дополнительного образования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08 2 00 00000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08 2 05 00000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08 2 05 01080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08 2 05 01080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08 2 06 00000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персонифицированного финансирования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08 2 06 01100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08 2 06 01100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235,00000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1862,29900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Развитие дополнительного образования </w:t>
            </w:r>
            <w:proofErr w:type="gramStart"/>
            <w:r w:rsidRPr="00B82588">
              <w:rPr>
                <w:sz w:val="18"/>
                <w:szCs w:val="18"/>
              </w:rPr>
              <w:t>с сфере</w:t>
            </w:r>
            <w:proofErr w:type="gramEnd"/>
            <w:r w:rsidRPr="00B82588">
              <w:rPr>
                <w:sz w:val="18"/>
                <w:szCs w:val="18"/>
              </w:rPr>
              <w:t xml:space="preserve">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1862,29900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деятельности учреждений, реализующих программы дополнительного образования в сфере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08 7 03 01070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08 7 03 01070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952,30000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08 7 03 72120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133,99920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08 7 03 72120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133,99920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S2120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33,49980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S2120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33,49980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554,00000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554,00000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138,50000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138,50000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производимые за счёт иных межбюджетных трансфертов из областного бюджета на первоочередные нужды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08 7 03 77040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08 7 03 77040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Молодежная политика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597,10000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592,10000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592,10000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597,10000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592,10000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592,10000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"Вовлечение молодёжи Марёвского муниципального округа в социальную практику"</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08 3 00 00000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Мероприятия по вовлечению молодежи в социальную практику</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08 3 04 00000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прочих мероприятий подпрограммы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08 3 04 99990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08 3 04 99990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10,80000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Стипендии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08 3 04 99990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19,20000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выплаты населению</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08 3 04 99990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360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"Патриотическое воспитание населения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08 4 00 00000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мероприятия по патриотическому воспитанию населения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08 4 04 00000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proofErr w:type="gramStart"/>
            <w:r w:rsidRPr="00B82588">
              <w:rPr>
                <w:sz w:val="18"/>
                <w:szCs w:val="18"/>
              </w:rPr>
              <w:t>Мероприятия  по</w:t>
            </w:r>
            <w:proofErr w:type="gramEnd"/>
            <w:r w:rsidRPr="00B82588">
              <w:rPr>
                <w:sz w:val="18"/>
                <w:szCs w:val="18"/>
              </w:rPr>
              <w:t xml:space="preserve"> патриотическому воспитанию</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08 4 04 20120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08 4 04 20120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"Организация отдыха и занятости несовершеннолетних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08 6 00 00000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552,10000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552,10000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552,10000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Организация отдыха и занятости несовершеннолетних в период каникул</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xml:space="preserve">07 </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08 6 04 00000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552,10000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552,10000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552,10000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Организация трудоустройства подростков в летний период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xml:space="preserve">07 </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08 6 04 10110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149,00000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xml:space="preserve">07 </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08 6 04 10110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149,00000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деятельности каникулярного образовательного отдыха (оздоровление детей)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08 6 04 10120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403,10000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403,10000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403,10000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08 6 04 10120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103,20000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120,90000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08 6 04 10120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299,90000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282,20000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282,20000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Другие вопросы в области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6584,50000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4690,70000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4810,70000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06 00 000000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"Развитие системы муниципальной службы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Реализация мероприятий муниципальной программы по развитию системы муниципальной службы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06 1 00 23100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06 1 00 23100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6387,50000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4560,70000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4560,70000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6387,50000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4560,70000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4560,70000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общеобразовательных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60,70000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Центр финансового обслуживания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08 7 05 00000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6326,80000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деятельности Центра финансового обслуживания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08 7 05 01090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6326,80000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08 7 05 01090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6326,80000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172,00000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 xml:space="preserve">Привлечение педагогических работников наиболее востребованных </w:t>
            </w:r>
            <w:proofErr w:type="gramStart"/>
            <w:r w:rsidRPr="00B82588">
              <w:rPr>
                <w:sz w:val="18"/>
                <w:szCs w:val="18"/>
              </w:rPr>
              <w:t>специальностей  в</w:t>
            </w:r>
            <w:proofErr w:type="gramEnd"/>
            <w:r w:rsidRPr="00B82588">
              <w:rPr>
                <w:sz w:val="18"/>
                <w:szCs w:val="18"/>
              </w:rPr>
              <w:t xml:space="preserve"> муниципальные общеобразовательные организации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16 1 00 03010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Социальные выплаты гражданам, кроме публичных нормативных социальных выплат</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16 1 00 03010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16 1 00 03010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16 1 00 03020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84,00000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16 1 00 03020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84,00000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16 1 00 75320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09</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16 1 00 75320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КУЛЬТУРА, КИНЕМАТОГРАФИЯ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44561,55800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77213,61000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22826,72000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Культура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44561,55800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77213,61000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22826,72000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44561,55800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77213,61000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22826,72000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"Культура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44561,55800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77213,61000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22826,72000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Централизованная клубная система, дом народного творчества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16625,73200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60229,36000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12381,72000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деятельности централизованной клубной системы, дома народного творчества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02 1 02 01020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12615,56000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11351,92800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11835,34000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02 1 02 01020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12615,56000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11351,92800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11835,34000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Мероприятия на проведение Дней села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02 1 02 01120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02 1 02 01120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Федеральный проект "Культурная среда"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А1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48328,59000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развитие сети учреждений культурно-досугового типа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А1 55130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48328,59000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А1 55130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48328,59000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02 1 02 71410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586,33000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02 1 02 71410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586,33000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2260,00000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565,00000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565,00000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L4670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498,84200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498,84200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496,38000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02 L4670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498,84200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498,84200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496,38000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Музеи и постоянные выставки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02 1 03 00000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16568,03000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8005,13000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1465,80000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деятельности музеев и постоянных выставок</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02 1 03 01030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1837,10200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1399,74500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1465,80000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02 1 03 01030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1837,10200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1399,74500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1465,80000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02 1 03 71410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81,00700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02 1 03 71410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81,00700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02 1 03 72300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307,00000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02 1 03 72300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307,00000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03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76,70000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03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76,70000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Федеральный проект "Культурная среда"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А1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14266,22100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6605,38500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техническое оснащение муниципальных музеев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А1 55900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6855,28300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6605,38500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А1 55900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6855,28300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6605,38500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реконструкцию и капитальный ремонт муниципальных музеев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А1 55970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7410,93800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А1 55970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7410,93800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Библиотеки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11367,79600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8979,12000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8979,20000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деятельности библиотек</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02 1 04 01040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8961,59030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8947,77730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8947,85730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02 1 04 01040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8961,59030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8947,77730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8947,85730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02 1 04 71410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497,46300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02 1 04 71410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497,46300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1501,90000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02 1 04 72300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1501,90000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375,50000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S2300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375,50000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Расходы на поддержку отрасли культуры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L5191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31,34270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31,34270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31,34270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 1 04 L5191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31,34270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31,34270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31,34270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СОЦИАЛЬНАЯ ПОЛИТИКА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5555,62200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6282,07200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6292,24722</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Пенсионное обеспечение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2858,40000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функций исполнительно-распорядительного органа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Руководство в сфере установленных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доплаты к пенсиям муниципальных служащих</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91 9 00 10040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Публичные нормативные социальные выплаты гражданам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91 9 00 10040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2858,40000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Социальное обеспечение населения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249,40000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229,40000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229,40000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обеспечение общеобразовательных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68" w:right="-81"/>
              <w:rPr>
                <w:sz w:val="18"/>
                <w:szCs w:val="18"/>
              </w:rPr>
            </w:pPr>
            <w:r w:rsidRPr="00B82588">
              <w:rPr>
                <w:sz w:val="18"/>
                <w:szCs w:val="18"/>
              </w:rPr>
              <w:t xml:space="preserve">Осуществление отдельных государственных полномочий по предоставлению дополнительных </w:t>
            </w:r>
            <w:proofErr w:type="gramStart"/>
            <w:r w:rsidRPr="00B82588">
              <w:rPr>
                <w:sz w:val="18"/>
                <w:szCs w:val="18"/>
              </w:rPr>
              <w:t>мер  социальной</w:t>
            </w:r>
            <w:proofErr w:type="gramEnd"/>
            <w:r w:rsidRPr="00B82588">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08 7 02 72650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Публичные нормативные социальные выплаты гражданам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08 7 02 72650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209,40000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осуществление органами местного самоуправления отдельных государственных полномочий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предоставление мер социальной поддержки отдельным категориям граждан</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95 6 00 00000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95 6 00 70695</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Публичные нормативные социальные выплаты гражданам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95 6 00 70695</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проведение мероприятий к Дню пожилых людей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95 6 00 70697</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03</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95 6 00 70697</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Охрана семьи и детства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2447,82200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3194,27200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3204,44722</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1885,20000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2744,20000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2744,20000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08 5 00 00000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859,00000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5 00 N0821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859,00000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Бюджетные инвестиции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5 00 N0821</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859,00000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859,00000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1885,20000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1885,20000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1885,20000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08 7 00 70010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397,90000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397,90000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397,90000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Социальные выплаты гражданам, кроме публичных нормативных социальных выплат</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08 7 00 70010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397,90000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397,90000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397,90000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 xml:space="preserve">Содержание ребенка в семье опекуна и приемной семье, а также вознаграждение, </w:t>
            </w:r>
            <w:proofErr w:type="gramStart"/>
            <w:r w:rsidRPr="00B82588">
              <w:rPr>
                <w:sz w:val="18"/>
                <w:szCs w:val="18"/>
              </w:rPr>
              <w:t>причитающееся  приемному</w:t>
            </w:r>
            <w:proofErr w:type="gramEnd"/>
            <w:r w:rsidRPr="00B82588">
              <w:rPr>
                <w:sz w:val="18"/>
                <w:szCs w:val="18"/>
              </w:rPr>
              <w:t xml:space="preserve"> родителю</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08 7 00 70130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1487,30000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1487,30000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1487,30000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Публичные нормативные социальные выплаты гражданам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08 7 00 70130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752,50000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752,50000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752,50000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Социальные выплаты гражданам, кроме публичных нормативных социальных выплат</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08 7 00 70130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734,80000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734,80000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734,80000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562,62200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450,07200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460,24722</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12 0 01 00000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562,62200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450,07200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460,24722</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 0 01 L4970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562,62200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450,07200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460,24722</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Социальные выплаты гражданам, кроме публичных нормативных социальных выплат</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 0 01 L4970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320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562,62200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450,07200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460,24722</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ФИЗИЧЕСКАЯ КУЛЬТУРА И СПОРТ</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2988,60000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2988,60000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 xml:space="preserve">Физическая культура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2988,60000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2988,60000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2988,60000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2988,60000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"Развитие физической культуры и массового спорта на территории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04 2 00 00000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2988,60000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2988,60000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в области спорта и физической культуры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04 2 00 02010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2988,60000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2988,60000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04 2 00 02010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3100,00000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2988,60000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2988,60000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СРЕДСТВА МАССОВОЙ ИНФОРМАЦИИ</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Периодическая печать и издательства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муниципального образования на решение вопросов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94 0 00 00000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мероприятия по решению вопросов местного значения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94 3 00 00000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Расходы на опубликование официальных документов в периодических изданиях</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94 3 00 10060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02</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94 3 00 10060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240,00000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ОБСЛУЖИВАНИЕ ГОСУДАРСТВЕННОГО (МУНИЦИПАЛЬНОГО) ДОЛГА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Обслуживание государственного (муниципального) внутреннего долга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05 0 00 00000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05 1 00 00000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Обслуживание муниципального долга Маревского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05 1 00 10050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sz w:val="18"/>
                <w:szCs w:val="18"/>
              </w:rPr>
            </w:pPr>
            <w:r w:rsidRPr="00B82588">
              <w:rPr>
                <w:sz w:val="18"/>
                <w:szCs w:val="18"/>
              </w:rPr>
              <w:t>Обслуживание муниципального долга</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01</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05 1 00 10050</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730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sz w:val="18"/>
                <w:szCs w:val="18"/>
              </w:rPr>
            </w:pPr>
            <w:r w:rsidRPr="00B82588">
              <w:rPr>
                <w:sz w:val="18"/>
                <w:szCs w:val="18"/>
              </w:rPr>
              <w:t>20,20000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Условно утвержденные расходы</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3100,00000</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6200,00000</w:t>
            </w:r>
          </w:p>
        </w:tc>
      </w:tr>
      <w:tr w:rsidR="00B82588" w:rsidRPr="00B82588" w:rsidTr="00B82588">
        <w:trPr>
          <w:trHeight w:val="20"/>
        </w:trPr>
        <w:tc>
          <w:tcPr>
            <w:tcW w:w="4828"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68" w:right="-81"/>
              <w:rPr>
                <w:b/>
                <w:bCs/>
                <w:sz w:val="18"/>
                <w:szCs w:val="18"/>
              </w:rPr>
            </w:pPr>
            <w:r w:rsidRPr="00B82588">
              <w:rPr>
                <w:b/>
                <w:bCs/>
                <w:sz w:val="18"/>
                <w:szCs w:val="18"/>
              </w:rPr>
              <w:t>ВСЕГО РАСХОДОВ</w:t>
            </w:r>
          </w:p>
        </w:tc>
        <w:tc>
          <w:tcPr>
            <w:tcW w:w="33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36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343565,49773</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204157,40506</w:t>
            </w:r>
          </w:p>
        </w:tc>
        <w:tc>
          <w:tcPr>
            <w:tcW w:w="1184"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68" w:right="-81"/>
              <w:rPr>
                <w:b/>
                <w:bCs/>
                <w:sz w:val="18"/>
                <w:szCs w:val="18"/>
              </w:rPr>
            </w:pPr>
            <w:r w:rsidRPr="00B82588">
              <w:rPr>
                <w:b/>
                <w:bCs/>
                <w:sz w:val="18"/>
                <w:szCs w:val="18"/>
              </w:rPr>
              <w:t>150657,08569</w:t>
            </w:r>
          </w:p>
        </w:tc>
      </w:tr>
    </w:tbl>
    <w:p w:rsidR="00B82588" w:rsidRPr="00B82588" w:rsidRDefault="00B82588" w:rsidP="00B82588">
      <w:pPr>
        <w:pStyle w:val="aa"/>
        <w:ind w:left="5954" w:right="141"/>
        <w:jc w:val="center"/>
        <w:rPr>
          <w:sz w:val="18"/>
          <w:szCs w:val="18"/>
        </w:rPr>
      </w:pPr>
      <w:r w:rsidRPr="00B82588">
        <w:rPr>
          <w:sz w:val="18"/>
          <w:szCs w:val="18"/>
        </w:rPr>
        <w:lastRenderedPageBreak/>
        <w:t>Приложение 8</w:t>
      </w:r>
    </w:p>
    <w:p w:rsidR="00B82588" w:rsidRPr="00B82588" w:rsidRDefault="00B82588" w:rsidP="00B82588">
      <w:pPr>
        <w:pStyle w:val="aa"/>
        <w:ind w:left="5954" w:right="141"/>
        <w:jc w:val="center"/>
        <w:rPr>
          <w:sz w:val="18"/>
          <w:szCs w:val="18"/>
        </w:rPr>
      </w:pPr>
      <w:r w:rsidRPr="00B82588">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B82588" w:rsidRDefault="00B82588" w:rsidP="00B82588">
      <w:pPr>
        <w:pStyle w:val="aa"/>
        <w:ind w:left="42" w:right="141"/>
        <w:rPr>
          <w:sz w:val="18"/>
          <w:szCs w:val="18"/>
        </w:rPr>
      </w:pPr>
    </w:p>
    <w:p w:rsidR="00B6219C" w:rsidRPr="00B82588" w:rsidRDefault="00B82588" w:rsidP="00B82588">
      <w:pPr>
        <w:pStyle w:val="aa"/>
        <w:ind w:left="42" w:right="141"/>
        <w:jc w:val="center"/>
        <w:rPr>
          <w:b/>
          <w:sz w:val="18"/>
          <w:szCs w:val="18"/>
        </w:rPr>
      </w:pPr>
      <w:r w:rsidRPr="00B82588">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2023 год и на плановый период 2024 и 2025 годов</w:t>
      </w:r>
    </w:p>
    <w:p w:rsidR="00B6219C" w:rsidRDefault="00B82588" w:rsidP="00B82588">
      <w:pPr>
        <w:pStyle w:val="aa"/>
        <w:ind w:left="42" w:right="141"/>
        <w:jc w:val="right"/>
        <w:rPr>
          <w:sz w:val="18"/>
          <w:szCs w:val="18"/>
        </w:rPr>
      </w:pPr>
      <w:r w:rsidRPr="00B82588">
        <w:rPr>
          <w:sz w:val="18"/>
          <w:szCs w:val="18"/>
        </w:rPr>
        <w:t>(тыс. рублей)</w:t>
      </w:r>
    </w:p>
    <w:tbl>
      <w:tblPr>
        <w:tblW w:w="10625" w:type="dxa"/>
        <w:tblInd w:w="65" w:type="dxa"/>
        <w:tblLayout w:type="fixed"/>
        <w:tblLook w:val="04A0" w:firstRow="1" w:lastRow="0" w:firstColumn="1" w:lastColumn="0" w:noHBand="0" w:noVBand="1"/>
      </w:tblPr>
      <w:tblGrid>
        <w:gridCol w:w="5250"/>
        <w:gridCol w:w="1218"/>
        <w:gridCol w:w="261"/>
        <w:gridCol w:w="236"/>
        <w:gridCol w:w="301"/>
        <w:gridCol w:w="1133"/>
        <w:gridCol w:w="1120"/>
        <w:gridCol w:w="1106"/>
      </w:tblGrid>
      <w:tr w:rsidR="00B82588" w:rsidRPr="00B82588" w:rsidTr="005E4307">
        <w:trPr>
          <w:trHeight w:val="300"/>
        </w:trPr>
        <w:tc>
          <w:tcPr>
            <w:tcW w:w="5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Наименование</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ЦСР</w:t>
            </w:r>
          </w:p>
        </w:tc>
        <w:tc>
          <w:tcPr>
            <w:tcW w:w="261" w:type="dxa"/>
            <w:tcBorders>
              <w:top w:val="single" w:sz="4" w:space="0" w:color="auto"/>
              <w:left w:val="nil"/>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РЗ</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Пр</w:t>
            </w:r>
          </w:p>
        </w:tc>
        <w:tc>
          <w:tcPr>
            <w:tcW w:w="301" w:type="dxa"/>
            <w:tcBorders>
              <w:top w:val="single" w:sz="4" w:space="0" w:color="auto"/>
              <w:left w:val="nil"/>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ВР</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2023 год</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2024 год</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2025 год</w:t>
            </w:r>
          </w:p>
        </w:tc>
      </w:tr>
      <w:tr w:rsidR="00B82588" w:rsidRPr="00B82588" w:rsidTr="005E4307">
        <w:trPr>
          <w:trHeight w:val="8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01 0 00 00000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2 064,70000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2 064,70000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2 064,70000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01 1 00 00000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1 930,60000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1 930,60000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Единая дежурно-диспетчерская служба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01 1 00 10030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безопасность и правоохранительная деятельность</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01 1 00 10030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94" w:right="-108"/>
              <w:rPr>
                <w:sz w:val="18"/>
                <w:szCs w:val="18"/>
              </w:rPr>
            </w:pPr>
            <w:r w:rsidRPr="00B8258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01 1 00 10030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01 1 00 10030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1 930,60000</w:t>
            </w:r>
          </w:p>
        </w:tc>
      </w:tr>
      <w:tr w:rsidR="00B82588" w:rsidRPr="00B82588" w:rsidTr="005E4307">
        <w:trPr>
          <w:trHeight w:val="63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01 2 00 00000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01 2 00 10230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безопасность и правоохранительная деятельность</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01 2 00 10230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94" w:right="-108"/>
              <w:rPr>
                <w:sz w:val="18"/>
                <w:szCs w:val="18"/>
              </w:rPr>
            </w:pPr>
            <w:r w:rsidRPr="00B8258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01 2 00 10230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01 2 00 10230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b/>
                <w:bCs/>
                <w:sz w:val="18"/>
                <w:szCs w:val="18"/>
              </w:rPr>
            </w:pPr>
            <w:r w:rsidRPr="00B82588">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01 3 00 00000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129,10000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129,10000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противопожарной защиты объектов и населенных пунктов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01 3 00 10020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129,10000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129,10000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безопасность и правоохранительная деятельность</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01 3 00 10020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129,10000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129,10000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94" w:right="-108"/>
              <w:rPr>
                <w:sz w:val="18"/>
                <w:szCs w:val="18"/>
              </w:rPr>
            </w:pPr>
            <w:r w:rsidRPr="00B8258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01 3 00 10020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129,10000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129,10000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01 3 00 10020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129,10000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129,10000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02 0 00 00000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45 481,99800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78 065,15000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23 678,26000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"Культура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02 1 00 00000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45 481,99800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78 065,15000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23 678,26000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Учреждения дополнительного образования детей в сфере культуры (детская музыкальная школа)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02 1 01 00000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851,54000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851,54000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Обеспечение деятельности учреждений дополнительного образования детей в сфере культуры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02 1 01 01010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851,54000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851,54000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02 1 01 01010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851,54000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851,54000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Дополнительное образование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02 1 01 01010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851,54000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851,54000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02 1 01 01010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851,54000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851,54000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Централизованная клубная система, дом народного творчества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02 1 02 00000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16 625,73200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60 229,36000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12 381,72000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централизованной клубной системы, дома народного творчества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02 1 02 01020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12 615,56000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11 351,92800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11 835,34000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02 1 02 01020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12 615,56000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11 351,92800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11 835,34000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02 1 02 01020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12 615,56000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11 351,92800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11 835,34000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02 1 02 01020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12 615,56000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11 351,92800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11 835,34000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Мероприятия на проведение Дней села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02 1 02 01120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02 1 02 01120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02 1 02 01120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02 1 02 01120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Федеральный проект "Культурная среда"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48 328,59000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развитие сети учреждений культурно-досугового типа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55130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48 328,59000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55130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48 328,59000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55130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48 328,59000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55130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48 328,59000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586,33000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586,33000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586,33000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586,33000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2 260,00000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2 260,00000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2 260,00000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2 260,00000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8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L4670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498,84200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496,38000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L4670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498,84200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496,38000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L4670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498,84200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496,38000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02 L4670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498,84200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496,38000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Музеи и постоянные выставки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02 1 03 00000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16 568,03000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8 005,13000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1 465,80000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музеев и постоянных выставок</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02 1 03 01030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1 837,10200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1 399,74500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1 465,80000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02 1 03 01030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1 837,10200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1 399,74500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1 465,80000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02 1 03 01030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1 837,10200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1 399,74500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1 465,80000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02 1 03 01030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1 837,10200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1 399,74500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1 465,80000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81,00700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81,00700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81,00700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81,00700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307,00000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307,00000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307,00000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307,00000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76,70000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76,70000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76,70000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03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76,70000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Федеральный проект "Культурная среда"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14 266,22100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6 605,38500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техническое оснащение муниципальных музеев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55900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6 855,28300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6 605,38500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55900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6 855,28300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6 605,38500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55900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6 855,28300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6 605,38500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55900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6855,28300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6605,38500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реконструкцию и капитальный ремонт муниципальных музеев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55970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7 410,93800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55970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7 410,93800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55970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7 410,93800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А1 55970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7 410,93800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Библиотеки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02 1 04 00000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11 367,79600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8 979,12000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8 979,20000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библиотек</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02 1 04 01040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8 961,59030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8 947,77730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8 947,85730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02 1 04 01040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8 961,59030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8 947,77730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8 947,85730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02 1 04 01040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8 961,59030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8 947,77730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8 947,85730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02 1 04 01040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8 961,59030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8 947,77730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8 947,85730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497,46300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497,46300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497,46300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02 1 04 71410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497,46300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1 501,90000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1 501,90000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1 501,90000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1 501,90000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375,50000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375,50000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375,50000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375,50000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Расходы на поддержку отрасли культуры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L5191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L5191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L5191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 1 04 L5191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31,34270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03 0 00 00000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1 983,37092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Мероприятия по реализации муниципальной программы развития малого предпринимательства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03 0 00 20010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03 0 00 20010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экономики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03 0 00 20010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03 0 00 20010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мероприятий по поддержке субъектов малого и среднего предпринимательства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03 0 00 71720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343,00000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03 0 00 71720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343,00000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экономики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03 0 00 71720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343,00000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03 0 00 71720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343,00000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мероприятий по поддержке субъектов малого и среднего предпринимательства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S1720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S1720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экономики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S1720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S1720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150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03 0 00 76230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1 390,37092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03 0 00 76230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1 390,37092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экономики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03 0 00 76230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1 390,37092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03 0 00 76230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1390,37092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04 0 00 00000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3 100,00000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2 988,60000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2 988,60000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"Развитие физической культуры и массового спорта на территории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04 2 00 00000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3 100,00000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2 988,60000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2 988,60000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в области спорта и физической культуры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04 2 00 02010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2 988,60000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2 988,60000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Физическая культура и спорт</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04 2 00 02010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2 988,60000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2 988,60000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Физическая культура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04 2 00 02010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2 988,60000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2 988,60000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04 2 00 02010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2 988,60000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2 988,60000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05 0 00 00000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4 168,90000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4 158,90000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4 158,90000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lastRenderedPageBreak/>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05 1 00 00000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4 168,90000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4 158,90000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4 158,90000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обеспечение функций органов местного самоуправления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05 1 00 01000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4 148,70000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4 138,70000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4 138,70000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05 1 00 01000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4 148,70000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4 138,70000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4 138,70000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05 1 00 01000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4 148,70000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4 138,70000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4 138,70000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05 1 00 01000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3 838,70000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3 838,70000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3 838,70000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05 1 00 01000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Обслуживание муниципального долга Маревского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05 1 00 10050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Обслуживание государственного (</w:t>
            </w:r>
            <w:proofErr w:type="gramStart"/>
            <w:r w:rsidRPr="00B82588">
              <w:rPr>
                <w:sz w:val="18"/>
                <w:szCs w:val="18"/>
              </w:rPr>
              <w:t>муниципального )</w:t>
            </w:r>
            <w:proofErr w:type="gramEnd"/>
            <w:r w:rsidRPr="00B82588">
              <w:rPr>
                <w:sz w:val="18"/>
                <w:szCs w:val="18"/>
              </w:rPr>
              <w:t xml:space="preserve"> долга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05 1 00 10050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Обслуживание государственного (</w:t>
            </w:r>
            <w:proofErr w:type="gramStart"/>
            <w:r w:rsidRPr="00B82588">
              <w:rPr>
                <w:sz w:val="18"/>
                <w:szCs w:val="18"/>
              </w:rPr>
              <w:t>муниципального )</w:t>
            </w:r>
            <w:proofErr w:type="gramEnd"/>
            <w:r w:rsidRPr="00B82588">
              <w:rPr>
                <w:sz w:val="18"/>
                <w:szCs w:val="18"/>
              </w:rPr>
              <w:t xml:space="preserve"> внутреннего долга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05 1 00 10050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Обслуживание муниципального долга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05 1 00 10050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730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20,20000</w:t>
            </w:r>
          </w:p>
        </w:tc>
      </w:tr>
      <w:tr w:rsidR="00B82588" w:rsidRPr="00B82588" w:rsidTr="005E4307">
        <w:trPr>
          <w:trHeight w:val="66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06 0 00 00000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"Развитие системы муниципальной службы в Марёвском муниципальном округе"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06 1 00 00000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Реализация мероприятий муниципальной программы по развитию системы муниципальной службы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06 1 00 23100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06 1 00 23100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06 1 00 23100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06 1 00 23100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06 2 00 00000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705,00000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06 2 00 23110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06 2 00 23110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Связь и информатика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06 2 00 23110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06 2 00 23110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8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07 0 00 00000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18 841,39980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6 590,60000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6 874,00000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Содержание автомобильных дорог общего пользования местного значения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07 0 00 23080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6 936,46580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3 379,50000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3 662,90000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07 0 00 23080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6 936,46580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3 379,50000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3 662,90000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Дорожное хозяйство (дорожные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07 0 00 23080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6 936,46580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3 379,50000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3 662,90000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07 0 00 23080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6 936,46580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3 379,50000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3 662,90000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Ремонт автомобильных дорог общего пользования местного значения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07 0 00 23090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07 0 00 23090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Дорожное хозяйство (дорожные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07 0 00 23090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07 0 00 23090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формирование муниципальных дорожных фондов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07 0 00 71510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4 363,00000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2 908,00000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2 908,00000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07 0 00 71510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4 363,00000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2 908,00000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2 908,00000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Дорожное хозяйство (дорожные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07 0 00 71510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4 363,00000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2 908,00000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2 908,00000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07 0 00 71510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4 363,00000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2 908,00000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2 908,00000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расходов на формирование муниципальных дорожных фондов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S1510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153,10000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153,10000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S1510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153,10000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153,10000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Дорожное хозяйство (дорожные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S1510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153,10000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153,10000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S1510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153,10000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153,10000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07 0 00 71530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6 951,10000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07 0 00 71530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6 951,10000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Дорожное хозяйство (дорожные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07 0 00 71530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6 951,10000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07 0 00 71530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6 951,10000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63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S1530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210,83400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S1530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210,83400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Дорожное хозяйство (дорожные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S1530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210,83400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 0 00 S1530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210,83400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161 564,27454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60 019,66000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59 853,96000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"Развитие дошкольного и общего образования в Марёвском муниципальном округе"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195,30000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195,30000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195,30000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Создание условий для получения качественного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08 1 02 00000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195,30000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195,30000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195,30000</w:t>
            </w:r>
          </w:p>
        </w:tc>
      </w:tr>
      <w:tr w:rsidR="00B82588" w:rsidRPr="00B82588" w:rsidTr="005E4307">
        <w:trPr>
          <w:trHeight w:val="63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proofErr w:type="gramStart"/>
            <w:r w:rsidRPr="00B82588">
              <w:rPr>
                <w:sz w:val="18"/>
                <w:szCs w:val="18"/>
              </w:rPr>
              <w:t>Обеспечение  муниципальных</w:t>
            </w:r>
            <w:proofErr w:type="gramEnd"/>
            <w:r w:rsidRPr="00B82588">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08 1 02 70500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08 1 02 70500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08 1 02 70500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08 1 02 70500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124,30000</w:t>
            </w:r>
          </w:p>
        </w:tc>
      </w:tr>
      <w:tr w:rsidR="00B82588" w:rsidRPr="00B82588" w:rsidTr="005E4307">
        <w:trPr>
          <w:trHeight w:val="8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08 1 02 70570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08 1 02 70570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08 1 02 70570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r>
      <w:tr w:rsidR="00B82588" w:rsidRPr="00B82588" w:rsidTr="005E4307">
        <w:trPr>
          <w:trHeight w:val="278"/>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08 1 02 70570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71,00000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"Развитие дополнительного образования в Марёвском муниципальном округе"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08 2 00 00000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240,00000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08 2 05 00000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08 2 05 01080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08 2 05 01080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Дополнительное образование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08 2 05 01080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08 2 05 01080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90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08 2 06 00000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персонифицированного финансирования дополнительного образования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08 2 06 01100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08 2 06 01100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08 2 06 01100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08 2 06 01100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235,00000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"Вовлечение молодёжи Марёвского муниципального округа в социальную практику"</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08 3 00 00000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Мероприятия по вовлечению молодежи в социальную практику</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08 3 04 00000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прочих мероприятий подпрограммы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08 3 04 99990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08 3 04 99990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Молодежная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08 3 04 99990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08 3 04 99990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10,80000</w:t>
            </w:r>
          </w:p>
        </w:tc>
      </w:tr>
      <w:tr w:rsidR="00B82588" w:rsidRPr="00B82588" w:rsidTr="005E4307">
        <w:trPr>
          <w:trHeight w:val="278"/>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Стипендии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08 3 04 99990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19,20000</w:t>
            </w:r>
          </w:p>
        </w:tc>
      </w:tr>
      <w:tr w:rsidR="00B82588" w:rsidRPr="00B82588" w:rsidTr="005E4307">
        <w:trPr>
          <w:trHeight w:val="278"/>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выплаты населению</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08 3 04 99990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360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"Патриотическое воспитание населения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08 4 00 00000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мероприятия по патриотическому воспитанию населения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08 4 04 00000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proofErr w:type="gramStart"/>
            <w:r w:rsidRPr="00B82588">
              <w:rPr>
                <w:sz w:val="18"/>
                <w:szCs w:val="18"/>
              </w:rPr>
              <w:t>Мероприятия  по</w:t>
            </w:r>
            <w:proofErr w:type="gramEnd"/>
            <w:r w:rsidRPr="00B82588">
              <w:rPr>
                <w:sz w:val="18"/>
                <w:szCs w:val="18"/>
              </w:rPr>
              <w:t xml:space="preserve"> патриотическому воспитанию</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08 4 04 20120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08 4 04 20120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Молодежная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08 4 04 20120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08 4 04 20120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08 5 00 00000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859,00000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859,00000</w:t>
            </w:r>
          </w:p>
        </w:tc>
      </w:tr>
      <w:tr w:rsidR="00B82588" w:rsidRPr="00B82588" w:rsidTr="005E4307">
        <w:trPr>
          <w:trHeight w:val="66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5 00 N0821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859,00000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5 00 N0821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859,00000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Охрана семьи и детства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5 00 N0821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859,00000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Бюджетные инвестиции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5 00 N0821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859,00000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"Организация отдыха и занятости несовершеннолетних в Марёвском муниципальном округе"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08 6 00 00000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552,10000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552,10000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552,10000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Организация отдыха и занятости несовершеннолетних в период каникул</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552,10000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552,10000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552,10000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Организация трудоустройства подростков в летний период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08 6 04 10110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08 6 04 10110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Молодежная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08 6 04 10110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r>
      <w:tr w:rsidR="00B82588" w:rsidRPr="00B82588" w:rsidTr="005E4307">
        <w:trPr>
          <w:trHeight w:val="278"/>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08 6 04 10110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каникулярного образовательного отдыха (оздоровление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08 6 04 10120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403,10000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403,10000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403,10000</w:t>
            </w:r>
          </w:p>
        </w:tc>
      </w:tr>
      <w:tr w:rsidR="00B82588" w:rsidRPr="00B82588" w:rsidTr="005E4307">
        <w:trPr>
          <w:trHeight w:val="278"/>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08 6 04 10120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403,10000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403,10000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403,10000</w:t>
            </w:r>
          </w:p>
        </w:tc>
      </w:tr>
      <w:tr w:rsidR="00B82588" w:rsidRPr="00B82588" w:rsidTr="005E4307">
        <w:trPr>
          <w:trHeight w:val="278"/>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Молодежная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08 6 04 10120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403,10000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403,10000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403,10000</w:t>
            </w:r>
          </w:p>
        </w:tc>
      </w:tr>
      <w:tr w:rsidR="00B82588" w:rsidRPr="00B82588" w:rsidTr="005E4307">
        <w:trPr>
          <w:trHeight w:val="278"/>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08 6 04 10120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103,20000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120,90000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120,90000</w:t>
            </w:r>
          </w:p>
        </w:tc>
      </w:tr>
      <w:tr w:rsidR="00B82588" w:rsidRPr="00B82588" w:rsidTr="005E4307">
        <w:trPr>
          <w:trHeight w:val="278"/>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08 6 04 10120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299,90000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282,20000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282,20000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08 7 00 00000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160531,87454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58133,26000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57967,56000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08 7 00 70010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08 7 00 70010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Охрана семьи и детства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08 7 00 70010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Социальные выплаты гражданам, кроме публичных нормативных социальных выплат</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08 7 00 70010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397,90000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Содержание ребенка в семье опекуна и приемной семье, а также вознаграждение, </w:t>
            </w:r>
            <w:proofErr w:type="gramStart"/>
            <w:r w:rsidRPr="00B82588">
              <w:rPr>
                <w:sz w:val="18"/>
                <w:szCs w:val="18"/>
              </w:rPr>
              <w:t>причитающееся  приемному</w:t>
            </w:r>
            <w:proofErr w:type="gramEnd"/>
            <w:r w:rsidRPr="00B82588">
              <w:rPr>
                <w:sz w:val="18"/>
                <w:szCs w:val="18"/>
              </w:rPr>
              <w:t xml:space="preserve"> родителю</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08 7 00 70130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1487,30000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1487,30000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1487,30000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08 7 00 70130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1487,30000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1487,30000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1487,30000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Охрана семьи и детства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08 7 00 70130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1487,30000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1487,30000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1487,30000</w:t>
            </w:r>
          </w:p>
        </w:tc>
      </w:tr>
      <w:tr w:rsidR="00B82588" w:rsidRPr="00B82588" w:rsidTr="005E4307">
        <w:trPr>
          <w:trHeight w:val="2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Публичные нормативные социальные выплаты гражданам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08 7 00 70130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752,50000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752,50000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752,50000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Социальные выплаты гражданам, кроме публичных нормативных социальных выплат</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08 7 00 70130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734,80000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734,80000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734,80000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Содержание муниципальных образовательных дошкольных организаций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08 7 01 00000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21755,78800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14822,30000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14822,30000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08 7 01 01050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7739,30000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7596,10000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7596,10000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08 7 01 01050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7739,30000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7596,10000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7596,10000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Дошкольное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08 7 01 01050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7739,30000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7596,10000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7596,10000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08 7 01 01050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7739,30000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7596,10000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7596,10000</w:t>
            </w:r>
          </w:p>
        </w:tc>
      </w:tr>
      <w:tr w:rsidR="00B82588" w:rsidRPr="00B82588" w:rsidTr="005E4307">
        <w:trPr>
          <w:trHeight w:val="243"/>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w:t>
            </w:r>
            <w:r w:rsidRPr="00B82588">
              <w:rPr>
                <w:sz w:val="18"/>
                <w:szCs w:val="18"/>
              </w:rPr>
              <w:lastRenderedPageBreak/>
              <w:t>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lastRenderedPageBreak/>
              <w:t>08 7 01 70040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7931,60000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6864,60000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6864,60000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7931,60000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6864,60000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6864,60000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Дошкольное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7931,60000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6864,60000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6864,60000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7931,60000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6864,60000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6864,60000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25,48800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25,48800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Дошкольное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25,48800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25,48800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r>
      <w:tr w:rsidR="00B82588" w:rsidRPr="00B82588" w:rsidTr="005E4307">
        <w:trPr>
          <w:trHeight w:val="8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276,30000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276,30000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276,30000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276,30000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Дошкольное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276,30000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276,30000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276,30000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276,30000</w:t>
            </w:r>
          </w:p>
        </w:tc>
      </w:tr>
      <w:tr w:rsidR="00B82588" w:rsidRPr="00B82588" w:rsidTr="005E4307">
        <w:trPr>
          <w:trHeight w:val="8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S 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155,10000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69,10000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S 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155,10000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69,10000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Дошкольное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S 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155,10000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69,10000</w:t>
            </w:r>
          </w:p>
        </w:tc>
      </w:tr>
      <w:tr w:rsidR="00B82588" w:rsidRPr="00B82588" w:rsidTr="005E4307">
        <w:trPr>
          <w:trHeight w:val="2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S 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155,10000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69,10000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4146,00000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4146,00000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Дошкольное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4146,00000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4146,00000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1036,50000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1036,50000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Дошкольное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1036,50000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1036,50000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14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08 7 01 72670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101,30000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08 7 01 72670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101,30000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Дошкольное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08 7 01 72670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101,30000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08 7 01 72670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101,30000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Расходы на обеспечение общеобразовательных учреждений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08 7 02 00000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127872,18754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35190,16000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35024,46000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08 7 02 01060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6639,25027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5892,50000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5772,50000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08 7 02 01060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6639,25027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5892,50000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5772,50000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08 7 02 01060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6639,25027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5892,50000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5772,50000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08 7 02 01060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2918,29374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3235,50000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3235,50000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08 7 02 01060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3720,95653</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2657,00000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2537,00000</w:t>
            </w:r>
          </w:p>
        </w:tc>
      </w:tr>
      <w:tr w:rsidR="00B82588" w:rsidRPr="00B82588" w:rsidTr="005E4307">
        <w:trPr>
          <w:trHeight w:val="66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08 7 02 53031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1874,90000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2187,36000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2187,36000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08 7 02 53031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1874,90000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2187,36000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2187,36000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08 7 02 53031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1874,90000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2187,36000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2187,36000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08 7 02 53031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1874,90000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2187,36000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2187,36000</w:t>
            </w:r>
          </w:p>
        </w:tc>
      </w:tr>
      <w:tr w:rsidR="00B82588" w:rsidRPr="00B82588" w:rsidTr="005E4307">
        <w:trPr>
          <w:trHeight w:val="28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20855,00000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19359,40000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19359,40000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20855,00000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19359,40000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19359,40000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20855,00000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19359,40000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19359,40000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20855,00000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19359,40000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19359,40000</w:t>
            </w:r>
          </w:p>
        </w:tc>
      </w:tr>
      <w:tr w:rsidR="00B82588" w:rsidRPr="00B82588" w:rsidTr="005E4307">
        <w:trPr>
          <w:trHeight w:val="66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756,61200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765,90000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765,90000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756,61200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765,90000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765,90000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695,91200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705,20000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705,20000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695,91200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705,20000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705,20000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60,70000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60,70000</w:t>
            </w:r>
          </w:p>
        </w:tc>
      </w:tr>
      <w:tr w:rsidR="00B82588" w:rsidRPr="00B82588" w:rsidTr="005E4307">
        <w:trPr>
          <w:trHeight w:val="63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08 7 02 70630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08 7 02 70630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08 7 02 70630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08 7 02 70630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309,00000</w:t>
            </w:r>
          </w:p>
        </w:tc>
      </w:tr>
      <w:tr w:rsidR="00B82588" w:rsidRPr="00B82588" w:rsidTr="005E4307">
        <w:trPr>
          <w:trHeight w:val="1290"/>
        </w:trPr>
        <w:tc>
          <w:tcPr>
            <w:tcW w:w="5250" w:type="dxa"/>
            <w:tcBorders>
              <w:top w:val="nil"/>
              <w:left w:val="single" w:sz="4" w:space="0" w:color="auto"/>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08 7 02 71640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101,40000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08 7 02 71640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101,40000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08 7 02 71640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101,40000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08 7 02 71640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101,40000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Приобретение или изготовление бланков документов об образовании и (или) о квалификации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r>
      <w:tr w:rsidR="00B82588" w:rsidRPr="00B82588" w:rsidTr="005E4307">
        <w:trPr>
          <w:trHeight w:val="2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S2080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0,50000</w:t>
            </w:r>
          </w:p>
        </w:tc>
      </w:tr>
      <w:tr w:rsidR="00B82588" w:rsidRPr="00B82588" w:rsidTr="005E4307">
        <w:trPr>
          <w:trHeight w:val="8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595,70080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300,40000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595,70080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300,40000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595,70080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300,40000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595,70080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300,40000</w:t>
            </w:r>
          </w:p>
        </w:tc>
      </w:tr>
      <w:tr w:rsidR="00B82588" w:rsidRPr="00B82588" w:rsidTr="005E4307">
        <w:trPr>
          <w:trHeight w:val="8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149,00020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75,10000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149,00020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75,10000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149,00020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75,10000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149,00020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75,10000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7224,60000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7224,60000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7224,60000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7224,60000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1806,10000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1806,10000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1806,10000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1806,10000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организацию бесплатной перевозки обучающихся общеобразовательных организаций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4276,50000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расходов на организацию бесплатной перевозки обучающихся общеобразовательных организаций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S2380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178,20000</w:t>
            </w:r>
          </w:p>
        </w:tc>
      </w:tr>
      <w:tr w:rsidR="00B82588" w:rsidRPr="00B82588" w:rsidTr="005E4307">
        <w:trPr>
          <w:trHeight w:val="1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 xml:space="preserve">Осуществление отдельных государственных полномочий по предоставлению дополнительных </w:t>
            </w:r>
            <w:proofErr w:type="gramStart"/>
            <w:r w:rsidRPr="00B82588">
              <w:rPr>
                <w:sz w:val="18"/>
                <w:szCs w:val="18"/>
              </w:rPr>
              <w:t>мер  социальной</w:t>
            </w:r>
            <w:proofErr w:type="gramEnd"/>
            <w:r w:rsidRPr="00B82588">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08 7 02 72650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08 7 02 72650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Социальное обеспечение населения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08 7 02 72650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Публичные нормативные социальные выплаты гражданам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08 7 02 72650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209,40000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производимые за счёт иных межбюджетных трансфертов из областного бюджета на первоочередные нужды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08 7 02 77040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182,40000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08 7 02 77040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182,40000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08 7 02 77040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182,40000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08 7 02 77040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182,40000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L3041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1631,50000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1631,50000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1585,80000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L3041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1631,50000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1631,50000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1585,80000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L3041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1631,50000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1631,50000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1585,80000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L3041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1631,50000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1631,50000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1585,80000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мероприятий по модернизации школьных систем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L7501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73937,51777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L7501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73937,51777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L7501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73937,51777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L7501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73937,51777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Реализация мероприятий по модернизации школьных систем образования (сверх уровня, предусмотренного соглашением)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N7501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4419,73629</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N7501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4419,73629</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N7501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4419,73629</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N7501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4419,73629</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4,42416</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4,42416</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4,42416</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S7501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4,42416</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8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08 7 02 77500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2713,33000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08 7 02 77500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2713,33000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08 7 02 77500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2713,33000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08 7 02 77500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2713,33000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8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S7500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2,71605</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S7500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2,71605</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S7500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2,71605</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02 S7500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2,71605</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Федеральный проект "Современная школа"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7 Е1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709,60000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709,60000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709,60000</w:t>
            </w:r>
          </w:p>
        </w:tc>
      </w:tr>
      <w:tr w:rsidR="00B82588" w:rsidRPr="00B82588" w:rsidTr="005E4307">
        <w:trPr>
          <w:trHeight w:val="675"/>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E1 70020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E1 70020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E1 70020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E1 70020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609,60000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Е1 71370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Е1 71370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Е1 71370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Е1 71370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Федеральный проект "Цифровая образовательная среда"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7 Е4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r>
      <w:tr w:rsidR="00B82588" w:rsidRPr="00B82588" w:rsidTr="005E4307">
        <w:trPr>
          <w:trHeight w:val="63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Е4 71380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Е4 71380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Е4 71380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Е4 71380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Федеральный проект "Патриотическое воспитание граждан Российской Федерации"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7 EВ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266,00000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266,00000</w:t>
            </w:r>
          </w:p>
        </w:tc>
      </w:tr>
      <w:tr w:rsidR="00B82588" w:rsidRPr="00B82588" w:rsidTr="005E4307">
        <w:trPr>
          <w:trHeight w:val="675"/>
        </w:trPr>
        <w:tc>
          <w:tcPr>
            <w:tcW w:w="5250"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94" w:right="-108"/>
              <w:rPr>
                <w:sz w:val="18"/>
                <w:szCs w:val="18"/>
              </w:rPr>
            </w:pPr>
            <w:r w:rsidRPr="00B82588">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ЕВ 51791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266,00000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ЕВ 51791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266,00000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ЕВ 51791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266,00000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ЕВ 51791</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266,00000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Развитие дополнительного образования в сфере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08 7 03 00000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1862,29900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730,00000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учреждений, реализующих программы дополнительного образования в сфере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08 7 03 01070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08 7 03 01070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Дополнительное образование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08 7 03 01070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08 7 03 01070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700,00000</w:t>
            </w:r>
          </w:p>
        </w:tc>
      </w:tr>
      <w:tr w:rsidR="00B82588" w:rsidRPr="00B82588" w:rsidTr="005E4307">
        <w:trPr>
          <w:trHeight w:val="8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133,99920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133,99920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Дополнительное образование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133,99920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133,99920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w:t>
            </w:r>
          </w:p>
        </w:tc>
      </w:tr>
      <w:tr w:rsidR="00B82588" w:rsidRPr="00B82588" w:rsidTr="005E4307">
        <w:trPr>
          <w:trHeight w:val="8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S2120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33,49980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S2120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33,49980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Дополнительное образование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S2120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33,49980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S2120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33,49980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554,00000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554,00000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Дополнительное образование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554,00000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554,00000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138,50000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138,50000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Дополнительное образование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138,50000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138,50000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производимые за счёт иных межбюджетных трансфертов из областного бюджета на первоочередные нужды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08 7 03 77040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08 7 03 77040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Дополнительное образование детей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08 7 03 77040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08 7 03 77040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Центр финансового обслуживания учреждений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08 7 05 00000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6326,80000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4500,00000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4500,00000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Центра финансового обслуживания учреждений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08 7 05 01090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6326,80000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08 7 05 01090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6326,80000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08 7 05 01090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6326,80000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08 7 05 01090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6326,80000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09 0 00 00000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Создание условий для развития туризма в Марёвском муниципальном округе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Мероприятия по развитию туризма в Марёвском муниципальном округе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09 1 00 21010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Нацилнальная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09 1 00 21010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экономики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09 1 00 21010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09 1 00 21010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10 0 00 00000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145,49765</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Мероприятия по реализации муниципальной программы развитие торговли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10 0 00 30050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10 0 00 30050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экономики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10 0 00 30050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10 0 00 30050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63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10 0 00 72660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105,74789</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10 0 00 72660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105,74789</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экономики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10 0 00 72660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105,74789</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10 0 00 72660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105,74789</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8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S2660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11,74976</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S2660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11,74976</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экономики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S2660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11,74976</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 0 00 S2660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11,74976</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11 0 00 00000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14659,78261</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Мероприятия по развитию систем коммунальной инфраструктуры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11 0 00 20020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7950,00000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11 0 00 20020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7950,00000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11 0 00 20020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7950,00000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11 0 00 20020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7950,00000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Реализация мероприятий муниципальных программ в области водоснабжения и водоотведения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11 0 00 72370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6173,00000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11 0 00 72370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6173,00000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11 0 00 72370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6173,00000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11 0 00 72370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6173,00000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Софинансирование мероприятий муниципальных программ в области водоснабжения и водоотведения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S2370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536,78261</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S2370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536,78261</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S2370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536,78261</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 0 00 S2370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536,78261</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12 0 00 00000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460,24722</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12 0 01 00000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460,24722</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 0 01 L4970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460,24722</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 0 01 L4970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460,24722</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Охрана семьи и детства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 0 01 L4970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460,24722</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Социальные выплаты гражданам, кроме публичных нормативных социальных выплат</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 0 01 L4970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460,24722</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13 0 00 00000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по энергосбережению</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13 0 00 20040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13 0 00 20040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30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13 0 00 20040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13 0 00 20040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"Противодействие коррупции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15 0 00 00000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Мероприятия по противодействию коррупции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15 0 00 20060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15 0 00 20060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15 0 00 20060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15 0 00 20060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6,00000</w:t>
            </w:r>
          </w:p>
        </w:tc>
      </w:tr>
      <w:tr w:rsidR="00B82588" w:rsidRPr="00B82588" w:rsidTr="005E4307">
        <w:trPr>
          <w:trHeight w:val="63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16 0 00 00000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172,00000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240,00000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Подпрограмма "Создание благоприятных условий для привлечения педагогических работников востребованных специальностей в </w:t>
            </w:r>
            <w:r w:rsidRPr="00B82588">
              <w:rPr>
                <w:sz w:val="18"/>
                <w:szCs w:val="18"/>
              </w:rPr>
              <w:lastRenderedPageBreak/>
              <w:t>муниципальные общеобразовательные организации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lastRenderedPageBreak/>
              <w:t>16 1 00 00000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Привлечение педагогических работников наиболее востребованных </w:t>
            </w:r>
            <w:proofErr w:type="gramStart"/>
            <w:r w:rsidRPr="00B82588">
              <w:rPr>
                <w:sz w:val="18"/>
                <w:szCs w:val="18"/>
              </w:rPr>
              <w:t>специальностей  в</w:t>
            </w:r>
            <w:proofErr w:type="gramEnd"/>
            <w:r w:rsidRPr="00B82588">
              <w:rPr>
                <w:sz w:val="18"/>
                <w:szCs w:val="18"/>
              </w:rPr>
              <w:t xml:space="preserve"> муниципальные общеобразовательные организации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16 1 00 03010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16 1 00 03010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16 1 00 03010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Социальные выплаты гражданам, кроме публичных нормативных социальных выплат</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16 1 00 03010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16 1 00 03010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16 1 00 03020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84,00000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16 1 00 03020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84,00000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16 1 00 03020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84,00000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16 1 00 03020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84,00000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16 1 00 75320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16 1 00 75320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16 1 00 75320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автономным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16 1 00 75320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09</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18 0 00 00000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Подпрограмма "Профилактика правонарушений в Маревском муниципальном округе"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18 2 00 00000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Мероприятия по профилактике правонарушений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18 2 00 20090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безопасность и правоохранительная деятельность</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18 2 00 20090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безопасности и правоохранительной деятельности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18 2 00 20090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hideMark/>
          </w:tcPr>
          <w:p w:rsidR="00B82588" w:rsidRPr="00B82588" w:rsidRDefault="00B82588" w:rsidP="00B82588">
            <w:pPr>
              <w:pStyle w:val="aa"/>
              <w:ind w:left="-94" w:right="-108"/>
              <w:rPr>
                <w:sz w:val="18"/>
                <w:szCs w:val="18"/>
              </w:rPr>
            </w:pPr>
            <w:r w:rsidRPr="00B82588">
              <w:rPr>
                <w:sz w:val="18"/>
                <w:szCs w:val="18"/>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18 2 00 20090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876,00000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18 2 00 20090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19 0 00 00000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Мероприятия по безопасности дорожного движения в Маревском муниципальном округе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19 1 00 30010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безопасность и правоохранительная деятельность</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19 1 00 30010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безопасности и правоохранительной деятельности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19 1 00 30010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19 1 00 30010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21 0 00 00000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11230,55014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5707,73948</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7249,57891</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Благоустройство территорий населенных пунктов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11230,55014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5707,73948</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7249,57891</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21 1 00 70660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362,00000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21 1 00 70660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362,00000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21 1 00 70660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362,00000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21 1 00 70660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362,00000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21 1 00 72090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21 1 00 72090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21 1 00 72090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21 1 00 72090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S2090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S2090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S2090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S2090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приоритетных проектов поддержки местных инициатив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мероприятий на реализацию приоритетных проектов поддержки местных инициатив (средства граждан)</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N5260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151,78000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N5260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151,78000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N5260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151,78000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N5260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151,78000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мероприятий на реализацию приоритетных проектов поддержки местных инициатив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S5260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мероприятий по уничтожению борщевика Сосновского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21 1 00 75430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21 1 00 75430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21 1 00 75430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21 1 00 75430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расходных обязательств на реализацию мероприятий по уничтожению борщевика Сосновского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S5430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S5430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S5430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S5430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приоритетного регионального проекта "Народный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21 1 00 76100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21 1 00 76100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21 1 00 76100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21 1 00 76100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Софинансирование мероприятий по реализации приоритетного регионального проекта "Народный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S6100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S6100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S6100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S6100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21 1 00 76210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583,79800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21 1 00 76210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583,79800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21 1 00 76210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583,79800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21 1 00 76210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583,79800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S6210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250,19914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S6210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250,19914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S6210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250,19914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S6210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250,19914</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Уличное освещение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4000,00000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4000,00000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4000,00000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4000,00000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Озеленение территорий населенных пунктов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Организация и содержание мест захоронения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Мероприятия по борьбе с борщевиком Сосновского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мероприятий по новогоднему украшению общественных пространств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Прочие мероприятия по благоустройству</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1992,77300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1326,97715</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2639,57891</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1992,77300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1326,97715</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2639,57891</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1992,77300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1326,97715</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2639,57891</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21 1 00 80270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1992,77300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1326,97715</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2639,57891</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Обустройство и восстановление воинских захоронений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L2990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620,76233</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L2990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620,76233</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L2990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620,76233</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 1 00 L2990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620,76233</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22 0 00 00000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0,00000</w:t>
            </w:r>
          </w:p>
        </w:tc>
      </w:tr>
      <w:tr w:rsidR="00B82588" w:rsidRPr="00B82588" w:rsidTr="005E4307">
        <w:trPr>
          <w:trHeight w:val="28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Федеральный проект "Формирование комфортной городской среды"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 0 F2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 0 F2 55550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 0 F2 55550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Благоустройство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 0 F2 55550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 0 F2 55550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63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23 0 00 00000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499,40000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449,40000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449,40000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Поддержка жилищного хозяйства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23 1 00 00000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499,40000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449,40000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449,40000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Взносы на капитальный ремонт общего имущества в многоквартирных домах</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23 1 00 70200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23 1 00 70200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23 1 00 70200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23 1 00 70200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399,40000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Проведение капитального ремонта муниципального жилого фонда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23 1 00 70300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23 1 00 70300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23 1 00 70300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23 1 00 70300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выплаты населению</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23 1 00 70300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360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Глава муниципального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90 0 00 00000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1724,60000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функций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90 0 00 01000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90 0 00 01000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Функционирование высшего должностного лица субъекта Российской Федерации и муниципального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90 0 00 01000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90 0 00 01000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1724,60000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b/>
                <w:bCs/>
                <w:sz w:val="18"/>
                <w:szCs w:val="18"/>
              </w:rPr>
            </w:pPr>
            <w:r w:rsidRPr="00B82588">
              <w:rPr>
                <w:b/>
                <w:bCs/>
                <w:sz w:val="18"/>
                <w:szCs w:val="18"/>
              </w:rPr>
              <w:t>Расходы на обеспечение функций исполнительно-распорядительного органа муниципального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91 0 00 00000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43448,70000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33487,88358</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29748,93956</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b/>
                <w:bCs/>
                <w:sz w:val="18"/>
                <w:szCs w:val="18"/>
              </w:rPr>
            </w:pPr>
            <w:r w:rsidRPr="00B82588">
              <w:rPr>
                <w:b/>
                <w:bCs/>
                <w:sz w:val="18"/>
                <w:szCs w:val="18"/>
              </w:rPr>
              <w:t>Руководство в сфере установленных функций органов местного самоуправления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91 9 00 00000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43448,70000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33487,88358</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29748,93956</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Расходы на обеспечение функций органов местного самоуправления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26491,85782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24590,38358</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20840,03956</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26491,85782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24590,38358</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20840,03956</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26491,85782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24590,38358</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20840,03956</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23745,25782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23975,00000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20475,00000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2641,60000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565,38358</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315,03956</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Исполнение судебных актов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830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55,00000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Уплата налогов, сборов и иных платежей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исполнение исполнительного документа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91 9 00 01005</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2504,74218</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91 9 00 01005</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2504,74218</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91 9 00 01005</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2504,74218</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39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91 9 00 01005</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2458,92586</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Исполнение судебных актов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91 9 00 01005</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830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45,81632</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Учреждения по обеспечению хозяйственного обслуживания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91 9 00 30030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6700,00000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3500,00000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3500,00000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91 9 00 30030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6700,00000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3500,00000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3500,00000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91 9 00 30030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6700,00000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3500,00000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3500,00000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91 9 00 30030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6700,00000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3500,00000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3500,00000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доплаты к пенсиям муниципальных служащих</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91 9 00 10040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91 9 00 10040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Пенсионное обеспечение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91 9 00 10040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Публичные нормативные социальные выплаты гражданам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91 9 00 10040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2858,40000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91 9 00 59300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299,00000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314,80000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326,20000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91 9 00 59300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299,00000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314,80000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326,20000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91 9 00 59300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299,00000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314,80000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326,20000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91 9 00 59300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214,80000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217,40000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215,80000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91 9 00 59300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84,20000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97,40000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110,40000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Содержание штатных единиц, осуществляющих переданные отдельные государственные полномочия области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91 9 00 70280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2222,30000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2222,30000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2222,30000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91 9 00 70280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2222,30000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2222,30000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2222,30000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91 9 00 70280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2222,30000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2222,30000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2222,30000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91 9 00 70280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2090,10000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2090,10000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2090,10000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91 9 00 70280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132,20000</w:t>
            </w:r>
          </w:p>
        </w:tc>
      </w:tr>
      <w:tr w:rsidR="00B82588" w:rsidRPr="00B82588" w:rsidTr="005E4307">
        <w:trPr>
          <w:trHeight w:val="10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91 9 00 70650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91 9 00 70650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91 9 00 70650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91 9 00 70650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муниципальных казенных, бюджетных и автономных учреждений по приобретению коммунальных услуг</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1896,30000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1896,30000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1896,30000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91 9 00 72300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1896,30000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474,10000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474,10000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474,10000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91 9 00 S2300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474,10000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Обеспечение деятельности Контрольно-счётной палаты муниципального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92 0 00 00000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1349,60000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1349,60000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1300,00000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Председатель Контрольно-счётной палаты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обеспечение функций органов местного самоуправления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92 1 00 01000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92 1 00 01000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92 1 00 01000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92 1 00 01000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обеспечение функций Контрольно-счётной палаты муниципального образования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92 2 00 00000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527,30000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обеспечение функций органов местного самоуправления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92 2 00 01000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527,30000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92 2 00 01000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527,30000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92 2 00 01000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527,30000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92 2 00 01000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477,30000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477,30000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92 2 00 01000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Реализация функций органов местного самоуправления, связанных с общегосударственным управлением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93 0 00 00000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2851,75000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2783,10000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2783,10000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Резервные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Резервные фонды местны администраций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93 1 00 07000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93 1 00 07000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Резервные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93 1 00 07000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Резервные средства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93 1 00 07000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870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государственных функций, связанных с общегосударственным управлением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2801,75000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2733,10000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2733,10000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Членские взносы в ассоциацию</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93 3 00 30040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170,70000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117,70000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93 3 00 30040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170,70000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117,70000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93 3 00 30040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170,70000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117,70000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Уплата налогов, сборов и иных платежей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93 3 00 30040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170,70000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117,70000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117,70000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31,85000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31,85000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Сельское хозяйство и рыболовство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31,85000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93 3 00 70720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31,85000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16,20000</w:t>
            </w:r>
          </w:p>
        </w:tc>
      </w:tr>
      <w:tr w:rsidR="00B82588" w:rsidRPr="00B82588" w:rsidTr="005E4307">
        <w:trPr>
          <w:trHeight w:val="63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93 3 00 70800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93 3 00 70800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Транспорт</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93 3 00 70800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93 3 00 70800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2527,20000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93 3 00 70810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93 3 00 70810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r>
      <w:tr w:rsidR="00B82588" w:rsidRPr="00B82588" w:rsidTr="005E4307">
        <w:trPr>
          <w:trHeight w:val="285"/>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Другие 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93 3 00 70810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lastRenderedPageBreak/>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93 3 00 70810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72,00000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Расходы муниципального образования на решение вопросов местного значения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94 0 00 00000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390,00000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290,00000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290,00000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мероприятия по решению вопросов местного значения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94 3 00 00000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390,00000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290,00000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290,00000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опубликование официальных документов в периодических изданиях</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94 3 00 10060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Средства массовой информации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94 3 00 10060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Периодическая печать и издательства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94 3 00 10060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94 3 00 10060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мероприятия по землеустройству и землепользованию</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94 3 00 10070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94 3 00 10070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национальной экономики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94 3 00 10070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94 3 00 10070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50,00000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Расходы на осуществление органами местного самоуправления отдельных государственных полномочий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95 0 00 00000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9108,40000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321,40000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331,80000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95 1 00 00000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0,00000</w:t>
            </w:r>
          </w:p>
        </w:tc>
      </w:tr>
      <w:tr w:rsidR="00B82588" w:rsidRPr="00B82588" w:rsidTr="005E4307">
        <w:trPr>
          <w:trHeight w:val="84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95 1 00 75240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Охрана окружающей среды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95 1 00 75240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охраны окружающей среды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95 1 00 75240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2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95 1 00 75240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06</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95 2 00 00000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0,70000</w:t>
            </w:r>
          </w:p>
        </w:tc>
      </w:tr>
      <w:tr w:rsidR="00B82588" w:rsidRPr="00B82588" w:rsidTr="005E4307">
        <w:trPr>
          <w:trHeight w:val="64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95 2 00 51200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95 2 00 51200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Судебная система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95 2 00 51200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95 2 00 51200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0,70000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предоставление мер социальной поддержки отдельным категориям граждан</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95 6 00 00000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95 6 00 70695</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95 6 00 70695</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Социальное обеспечение населения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95 6 00 70695</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Публичные нормативные социальные выплаты гражданам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95 6 00 70695</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проведение мероприятий к Дню пожилых людей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95 6 00 70697</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Социальная политика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95 6 00 70697</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Социальное обеспечение населения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95 6 00 70697</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Субсидии бюджетным учреждениям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95 6 00 70697</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610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r>
      <w:tr w:rsidR="00B82588" w:rsidRPr="00B82588" w:rsidTr="005E4307">
        <w:trPr>
          <w:trHeight w:val="45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B82588" w:rsidRPr="00B82588" w:rsidRDefault="00B82588" w:rsidP="00B82588">
            <w:pPr>
              <w:pStyle w:val="aa"/>
              <w:ind w:left="-94" w:right="-108"/>
              <w:rPr>
                <w:sz w:val="18"/>
                <w:szCs w:val="18"/>
              </w:rPr>
            </w:pPr>
            <w:r w:rsidRPr="00B82588">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95 7 00 00000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287,60000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311,10000</w:t>
            </w:r>
          </w:p>
        </w:tc>
      </w:tr>
      <w:tr w:rsidR="00B82588" w:rsidRPr="00B82588" w:rsidTr="005E4307">
        <w:trPr>
          <w:trHeight w:val="46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95 7 00 51180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287,60000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311,10000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Национальная оборона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95 7 00 51180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287,60000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311,10000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Мобилизационная и вневойсковая подготовка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95 7 00 51180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287,60000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311,10000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95 7 00 51180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120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257,60000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270,00000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280,00000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95 7 00 51180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30,60000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31,10000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lastRenderedPageBreak/>
              <w:t>Прочие расходы, не отнесенные к муниципальным программам Марёвского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96 0 00 00000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17429,81807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Выполнение других обязательств за счёт областного бюджета и бюджета муниципального округа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96 1 00 00000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17429,81807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3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Вклад в имущество общества с ограниченной ответственностью "Межмуниципальное предприятие газоснабжения"</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372,97600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372,97600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жилищно-коммунального хозяйства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372,97600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Уплата налогов, сборов и иных платежей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96 1 00 23730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372,97600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Вклад в имущество общества с ограниченной ответственностью "Марёвский водоканал"</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жилищно-коммунального хозяйства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Уплата налогов, сборов и иных платежей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96 1 00 23770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1770,00000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Взнос для оплаты доли в уставном капитале общества с ограниченной ответственностью "Жилищник"</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7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жилищно-коммунального хозяйства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Бюджетные инвестиции иным юридическим лицам</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96 1 00 23780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450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Вклад в имущество общества с ограниченной ответственностью "Жилищник"</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вопросы в области жилищно-коммунального хозяйства</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2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Уплата налогов, сборов и иных платежей</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96 1 00 23790</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05</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850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2000,00000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Реализация прочих мероприятий непрограммных расходов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96 1 00 99999</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13276,84207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96 1 00 99999</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13276,84207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1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Другие 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96 1 00 99999</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13276,84207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40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sz w:val="18"/>
                <w:szCs w:val="18"/>
              </w:rPr>
            </w:pPr>
            <w:r w:rsidRPr="00B82588">
              <w:rPr>
                <w:sz w:val="18"/>
                <w:szCs w:val="18"/>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96 1 00 99999</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240</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13276,84207</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sz w:val="18"/>
                <w:szCs w:val="18"/>
              </w:rPr>
            </w:pPr>
            <w:r w:rsidRPr="00B82588">
              <w:rPr>
                <w:sz w:val="18"/>
                <w:szCs w:val="18"/>
              </w:rPr>
              <w:t>0,00000</w:t>
            </w:r>
          </w:p>
        </w:tc>
      </w:tr>
      <w:tr w:rsidR="00B82588" w:rsidRPr="00B82588" w:rsidTr="005E4307">
        <w:trPr>
          <w:trHeight w:val="255"/>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Условно утвержденные расходы</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3100,00000</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6200,00000</w:t>
            </w:r>
          </w:p>
        </w:tc>
      </w:tr>
      <w:tr w:rsidR="00B82588" w:rsidRPr="00B82588" w:rsidTr="005E4307">
        <w:trPr>
          <w:trHeight w:val="24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B82588" w:rsidRPr="00B82588" w:rsidRDefault="00B82588" w:rsidP="00B82588">
            <w:pPr>
              <w:pStyle w:val="aa"/>
              <w:ind w:left="-94" w:right="-108"/>
              <w:rPr>
                <w:b/>
                <w:bCs/>
                <w:sz w:val="18"/>
                <w:szCs w:val="18"/>
              </w:rPr>
            </w:pPr>
            <w:r w:rsidRPr="00B82588">
              <w:rPr>
                <w:b/>
                <w:bCs/>
                <w:sz w:val="18"/>
                <w:szCs w:val="18"/>
              </w:rPr>
              <w:t>ВСЕГО РАСХОДОВ</w:t>
            </w:r>
          </w:p>
        </w:tc>
        <w:tc>
          <w:tcPr>
            <w:tcW w:w="1218"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6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 </w:t>
            </w:r>
          </w:p>
        </w:tc>
        <w:tc>
          <w:tcPr>
            <w:tcW w:w="1133"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343565,49773</w:t>
            </w:r>
          </w:p>
        </w:tc>
        <w:tc>
          <w:tcPr>
            <w:tcW w:w="1120"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204157,40506</w:t>
            </w:r>
          </w:p>
        </w:tc>
        <w:tc>
          <w:tcPr>
            <w:tcW w:w="1106" w:type="dxa"/>
            <w:tcBorders>
              <w:top w:val="nil"/>
              <w:left w:val="nil"/>
              <w:bottom w:val="single" w:sz="4" w:space="0" w:color="auto"/>
              <w:right w:val="single" w:sz="4" w:space="0" w:color="auto"/>
            </w:tcBorders>
            <w:shd w:val="clear" w:color="auto" w:fill="auto"/>
            <w:noWrap/>
            <w:vAlign w:val="bottom"/>
            <w:hideMark/>
          </w:tcPr>
          <w:p w:rsidR="00B82588" w:rsidRPr="00B82588" w:rsidRDefault="00B82588" w:rsidP="00B82588">
            <w:pPr>
              <w:pStyle w:val="aa"/>
              <w:ind w:left="-94" w:right="-108"/>
              <w:rPr>
                <w:b/>
                <w:bCs/>
                <w:sz w:val="18"/>
                <w:szCs w:val="18"/>
              </w:rPr>
            </w:pPr>
            <w:r w:rsidRPr="00B82588">
              <w:rPr>
                <w:b/>
                <w:bCs/>
                <w:sz w:val="18"/>
                <w:szCs w:val="18"/>
              </w:rPr>
              <w:t>150657,08569</w:t>
            </w:r>
          </w:p>
        </w:tc>
      </w:tr>
    </w:tbl>
    <w:p w:rsidR="001B29E4" w:rsidRDefault="001B29E4" w:rsidP="00F2691E">
      <w:pPr>
        <w:pStyle w:val="aa"/>
        <w:ind w:left="42" w:right="141"/>
        <w:rPr>
          <w:sz w:val="18"/>
          <w:szCs w:val="18"/>
        </w:rPr>
      </w:pPr>
    </w:p>
    <w:p w:rsidR="005E4307" w:rsidRPr="005E4307" w:rsidRDefault="005E4307" w:rsidP="005E4307">
      <w:pPr>
        <w:pStyle w:val="aa"/>
        <w:ind w:left="5954" w:right="141"/>
        <w:jc w:val="center"/>
        <w:rPr>
          <w:sz w:val="18"/>
          <w:szCs w:val="18"/>
        </w:rPr>
      </w:pPr>
      <w:r w:rsidRPr="005E4307">
        <w:rPr>
          <w:sz w:val="18"/>
          <w:szCs w:val="18"/>
        </w:rPr>
        <w:t>Приложение 9</w:t>
      </w:r>
    </w:p>
    <w:p w:rsidR="005E4307" w:rsidRPr="005E4307" w:rsidRDefault="005E4307" w:rsidP="005E4307">
      <w:pPr>
        <w:pStyle w:val="aa"/>
        <w:ind w:left="5954" w:right="141"/>
        <w:jc w:val="center"/>
        <w:rPr>
          <w:sz w:val="18"/>
          <w:szCs w:val="18"/>
        </w:rPr>
      </w:pPr>
      <w:r w:rsidRPr="005E4307">
        <w:rPr>
          <w:sz w:val="18"/>
          <w:szCs w:val="18"/>
        </w:rPr>
        <w:t>к решению Думы Марёвского муниципального</w:t>
      </w:r>
    </w:p>
    <w:p w:rsidR="005E4307" w:rsidRPr="005E4307" w:rsidRDefault="005E4307" w:rsidP="005E4307">
      <w:pPr>
        <w:pStyle w:val="aa"/>
        <w:ind w:left="5954" w:right="141"/>
        <w:jc w:val="center"/>
        <w:rPr>
          <w:sz w:val="18"/>
          <w:szCs w:val="18"/>
        </w:rPr>
      </w:pPr>
      <w:r w:rsidRPr="005E4307">
        <w:rPr>
          <w:sz w:val="18"/>
          <w:szCs w:val="18"/>
        </w:rPr>
        <w:t>округа "О бюджете Марёвского муниципального</w:t>
      </w:r>
    </w:p>
    <w:p w:rsidR="005E4307" w:rsidRPr="005E4307" w:rsidRDefault="005E4307" w:rsidP="005E4307">
      <w:pPr>
        <w:pStyle w:val="aa"/>
        <w:ind w:left="5954" w:right="141"/>
        <w:jc w:val="center"/>
        <w:rPr>
          <w:sz w:val="18"/>
          <w:szCs w:val="18"/>
        </w:rPr>
      </w:pPr>
      <w:r w:rsidRPr="005E4307">
        <w:rPr>
          <w:sz w:val="18"/>
          <w:szCs w:val="18"/>
        </w:rPr>
        <w:t>округа на 2023 год и плановый период 2024 и 2025 годов"</w:t>
      </w:r>
    </w:p>
    <w:p w:rsidR="005E4307" w:rsidRPr="005E4307" w:rsidRDefault="005E4307" w:rsidP="005E4307">
      <w:pPr>
        <w:pStyle w:val="aa"/>
        <w:ind w:left="42" w:right="141"/>
        <w:jc w:val="center"/>
        <w:rPr>
          <w:sz w:val="18"/>
          <w:szCs w:val="18"/>
        </w:rPr>
      </w:pPr>
    </w:p>
    <w:p w:rsidR="005E4307" w:rsidRPr="005E4307" w:rsidRDefault="005E4307" w:rsidP="005E4307">
      <w:pPr>
        <w:pStyle w:val="aa"/>
        <w:ind w:left="42" w:right="141"/>
        <w:jc w:val="center"/>
        <w:rPr>
          <w:b/>
          <w:sz w:val="18"/>
          <w:szCs w:val="18"/>
        </w:rPr>
      </w:pPr>
      <w:r w:rsidRPr="005E4307">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2023 год и на плановый период 2024 и 2025 годов"</w:t>
      </w:r>
    </w:p>
    <w:p w:rsidR="001B29E4" w:rsidRDefault="005E4307" w:rsidP="005E4307">
      <w:pPr>
        <w:pStyle w:val="aa"/>
        <w:ind w:left="42" w:right="141"/>
        <w:jc w:val="right"/>
        <w:rPr>
          <w:sz w:val="18"/>
          <w:szCs w:val="18"/>
        </w:rPr>
      </w:pPr>
      <w:r w:rsidRPr="005E4307">
        <w:rPr>
          <w:sz w:val="18"/>
          <w:szCs w:val="18"/>
        </w:rPr>
        <w:t>(тыс. рублей)</w:t>
      </w:r>
    </w:p>
    <w:tbl>
      <w:tblPr>
        <w:tblW w:w="10631" w:type="dxa"/>
        <w:tblInd w:w="93" w:type="dxa"/>
        <w:tblLook w:val="04A0" w:firstRow="1" w:lastRow="0" w:firstColumn="1" w:lastColumn="0" w:noHBand="0" w:noVBand="1"/>
      </w:tblPr>
      <w:tblGrid>
        <w:gridCol w:w="5278"/>
        <w:gridCol w:w="364"/>
        <w:gridCol w:w="381"/>
        <w:gridCol w:w="1173"/>
        <w:gridCol w:w="420"/>
        <w:gridCol w:w="1005"/>
        <w:gridCol w:w="1005"/>
        <w:gridCol w:w="1005"/>
      </w:tblGrid>
      <w:tr w:rsidR="005E4307" w:rsidRPr="005E4307" w:rsidTr="005E4307">
        <w:trPr>
          <w:trHeight w:val="207"/>
        </w:trPr>
        <w:tc>
          <w:tcPr>
            <w:tcW w:w="5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4307" w:rsidRPr="005E4307" w:rsidRDefault="005E4307" w:rsidP="005E4307">
            <w:pPr>
              <w:pStyle w:val="aa"/>
              <w:ind w:left="-66" w:right="-94"/>
              <w:rPr>
                <w:sz w:val="18"/>
                <w:szCs w:val="18"/>
              </w:rPr>
            </w:pPr>
            <w:r w:rsidRPr="005E4307">
              <w:rPr>
                <w:sz w:val="18"/>
                <w:szCs w:val="18"/>
              </w:rPr>
              <w:t>Наименование</w:t>
            </w:r>
          </w:p>
        </w:tc>
        <w:tc>
          <w:tcPr>
            <w:tcW w:w="3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4307" w:rsidRPr="005E4307" w:rsidRDefault="005E4307" w:rsidP="005E4307">
            <w:pPr>
              <w:pStyle w:val="aa"/>
              <w:ind w:left="-66" w:right="-94"/>
              <w:rPr>
                <w:sz w:val="18"/>
                <w:szCs w:val="18"/>
              </w:rPr>
            </w:pPr>
            <w:r w:rsidRPr="005E4307">
              <w:rPr>
                <w:sz w:val="18"/>
                <w:szCs w:val="18"/>
              </w:rPr>
              <w:t>Рз</w:t>
            </w:r>
          </w:p>
        </w:tc>
        <w:tc>
          <w:tcPr>
            <w:tcW w:w="3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4307" w:rsidRPr="005E4307" w:rsidRDefault="005E4307" w:rsidP="005E4307">
            <w:pPr>
              <w:pStyle w:val="aa"/>
              <w:ind w:left="-66" w:right="-94"/>
              <w:rPr>
                <w:sz w:val="18"/>
                <w:szCs w:val="18"/>
              </w:rPr>
            </w:pPr>
            <w:r w:rsidRPr="005E4307">
              <w:rPr>
                <w:sz w:val="18"/>
                <w:szCs w:val="18"/>
              </w:rPr>
              <w:t>ПР</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4307" w:rsidRPr="005E4307" w:rsidRDefault="005E4307" w:rsidP="005E4307">
            <w:pPr>
              <w:pStyle w:val="aa"/>
              <w:ind w:left="-66" w:right="-94"/>
              <w:rPr>
                <w:sz w:val="18"/>
                <w:szCs w:val="18"/>
              </w:rPr>
            </w:pPr>
            <w:r w:rsidRPr="005E4307">
              <w:rPr>
                <w:sz w:val="18"/>
                <w:szCs w:val="18"/>
              </w:rPr>
              <w:t>ЦСТ</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4307" w:rsidRPr="005E4307" w:rsidRDefault="005E4307" w:rsidP="005E4307">
            <w:pPr>
              <w:pStyle w:val="aa"/>
              <w:ind w:left="-66" w:right="-94"/>
              <w:rPr>
                <w:sz w:val="18"/>
                <w:szCs w:val="18"/>
              </w:rPr>
            </w:pPr>
            <w:r w:rsidRPr="005E4307">
              <w:rPr>
                <w:sz w:val="18"/>
                <w:szCs w:val="18"/>
              </w:rPr>
              <w:t>ВР</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4307" w:rsidRPr="005E4307" w:rsidRDefault="005E4307" w:rsidP="005E4307">
            <w:pPr>
              <w:pStyle w:val="aa"/>
              <w:ind w:left="-66" w:right="-94"/>
              <w:rPr>
                <w:sz w:val="18"/>
                <w:szCs w:val="18"/>
              </w:rPr>
            </w:pPr>
            <w:r w:rsidRPr="005E4307">
              <w:rPr>
                <w:sz w:val="18"/>
                <w:szCs w:val="18"/>
              </w:rPr>
              <w:t>2023 год</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sz w:val="18"/>
                <w:szCs w:val="18"/>
              </w:rPr>
            </w:pPr>
            <w:r w:rsidRPr="005E4307">
              <w:rPr>
                <w:sz w:val="18"/>
                <w:szCs w:val="18"/>
              </w:rPr>
              <w:t>2024 год</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sz w:val="18"/>
                <w:szCs w:val="18"/>
              </w:rPr>
            </w:pPr>
            <w:r w:rsidRPr="005E4307">
              <w:rPr>
                <w:sz w:val="18"/>
                <w:szCs w:val="18"/>
              </w:rPr>
              <w:t>2025 год</w:t>
            </w:r>
          </w:p>
        </w:tc>
      </w:tr>
      <w:tr w:rsidR="005E4307" w:rsidRPr="005E4307" w:rsidTr="005E4307">
        <w:trPr>
          <w:trHeight w:val="322"/>
        </w:trPr>
        <w:tc>
          <w:tcPr>
            <w:tcW w:w="5278" w:type="dxa"/>
            <w:vMerge/>
            <w:tcBorders>
              <w:top w:val="single" w:sz="4" w:space="0" w:color="000000"/>
              <w:left w:val="single" w:sz="4" w:space="0" w:color="000000"/>
              <w:bottom w:val="single" w:sz="4" w:space="0" w:color="000000"/>
              <w:right w:val="single" w:sz="4" w:space="0" w:color="000000"/>
            </w:tcBorders>
            <w:vAlign w:val="center"/>
            <w:hideMark/>
          </w:tcPr>
          <w:p w:rsidR="005E4307" w:rsidRPr="005E4307" w:rsidRDefault="005E4307" w:rsidP="005E4307">
            <w:pPr>
              <w:pStyle w:val="aa"/>
              <w:ind w:left="-66" w:right="-94"/>
              <w:rPr>
                <w:sz w:val="18"/>
                <w:szCs w:val="18"/>
              </w:rPr>
            </w:pPr>
          </w:p>
        </w:tc>
        <w:tc>
          <w:tcPr>
            <w:tcW w:w="364" w:type="dxa"/>
            <w:vMerge/>
            <w:tcBorders>
              <w:top w:val="single" w:sz="4" w:space="0" w:color="000000"/>
              <w:left w:val="single" w:sz="4" w:space="0" w:color="000000"/>
              <w:bottom w:val="single" w:sz="4" w:space="0" w:color="000000"/>
              <w:right w:val="single" w:sz="4" w:space="0" w:color="000000"/>
            </w:tcBorders>
            <w:vAlign w:val="center"/>
            <w:hideMark/>
          </w:tcPr>
          <w:p w:rsidR="005E4307" w:rsidRPr="005E4307" w:rsidRDefault="005E4307" w:rsidP="005E4307">
            <w:pPr>
              <w:pStyle w:val="aa"/>
              <w:ind w:left="-66" w:right="-94"/>
              <w:rPr>
                <w:sz w:val="18"/>
                <w:szCs w:val="18"/>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5E4307" w:rsidRPr="005E4307" w:rsidRDefault="005E4307" w:rsidP="005E4307">
            <w:pPr>
              <w:pStyle w:val="aa"/>
              <w:ind w:left="-66" w:right="-94"/>
              <w:rPr>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hideMark/>
          </w:tcPr>
          <w:p w:rsidR="005E4307" w:rsidRPr="005E4307" w:rsidRDefault="005E4307" w:rsidP="005E4307">
            <w:pPr>
              <w:pStyle w:val="aa"/>
              <w:ind w:left="-66" w:right="-94"/>
              <w:rPr>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5E4307" w:rsidRPr="005E4307" w:rsidRDefault="005E4307" w:rsidP="005E4307">
            <w:pPr>
              <w:pStyle w:val="aa"/>
              <w:ind w:left="-66" w:right="-94"/>
              <w:rPr>
                <w:sz w:val="18"/>
                <w:szCs w:val="18"/>
              </w:rPr>
            </w:pPr>
          </w:p>
        </w:tc>
        <w:tc>
          <w:tcPr>
            <w:tcW w:w="1005" w:type="dxa"/>
            <w:vMerge/>
            <w:tcBorders>
              <w:top w:val="single" w:sz="4" w:space="0" w:color="000000"/>
              <w:left w:val="single" w:sz="4" w:space="0" w:color="000000"/>
              <w:bottom w:val="single" w:sz="4" w:space="0" w:color="000000"/>
              <w:right w:val="single" w:sz="4" w:space="0" w:color="000000"/>
            </w:tcBorders>
            <w:vAlign w:val="center"/>
            <w:hideMark/>
          </w:tcPr>
          <w:p w:rsidR="005E4307" w:rsidRPr="005E4307" w:rsidRDefault="005E4307" w:rsidP="005E4307">
            <w:pPr>
              <w:pStyle w:val="aa"/>
              <w:ind w:left="-66" w:right="-94"/>
              <w:rPr>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5E4307" w:rsidRPr="005E4307" w:rsidRDefault="005E4307" w:rsidP="005E4307">
            <w:pPr>
              <w:pStyle w:val="aa"/>
              <w:ind w:left="-66" w:right="-94"/>
              <w:rPr>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5E4307" w:rsidRPr="005E4307" w:rsidRDefault="005E4307" w:rsidP="005E4307">
            <w:pPr>
              <w:pStyle w:val="aa"/>
              <w:ind w:left="-66" w:right="-94"/>
              <w:rPr>
                <w:sz w:val="18"/>
                <w:szCs w:val="18"/>
              </w:rPr>
            </w:pPr>
          </w:p>
        </w:tc>
      </w:tr>
      <w:tr w:rsidR="005E4307" w:rsidRPr="005E4307" w:rsidTr="005E4307">
        <w:trPr>
          <w:trHeight w:val="20"/>
        </w:trPr>
        <w:tc>
          <w:tcPr>
            <w:tcW w:w="5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СОЦИАЛЬНАЯ ПОЛИТИКА</w:t>
            </w:r>
          </w:p>
        </w:tc>
        <w:tc>
          <w:tcPr>
            <w:tcW w:w="364" w:type="dxa"/>
            <w:tcBorders>
              <w:top w:val="single" w:sz="4" w:space="0" w:color="auto"/>
              <w:left w:val="nil"/>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b/>
                <w:bCs/>
                <w:sz w:val="18"/>
                <w:szCs w:val="18"/>
              </w:rPr>
            </w:pPr>
            <w:r w:rsidRPr="005E4307">
              <w:rPr>
                <w:b/>
                <w:bCs/>
                <w:sz w:val="18"/>
                <w:szCs w:val="18"/>
              </w:rPr>
              <w:t>10</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sz w:val="18"/>
                <w:szCs w:val="18"/>
              </w:rPr>
            </w:pPr>
            <w:r w:rsidRPr="005E4307">
              <w:rPr>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b/>
                <w:bCs/>
                <w:sz w:val="18"/>
                <w:szCs w:val="18"/>
              </w:rPr>
            </w:pPr>
            <w:r w:rsidRPr="005E4307">
              <w:rPr>
                <w:b/>
                <w:bCs/>
                <w:sz w:val="18"/>
                <w:szCs w:val="18"/>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b/>
                <w:bCs/>
                <w:sz w:val="18"/>
                <w:szCs w:val="18"/>
              </w:rPr>
            </w:pPr>
            <w:r w:rsidRPr="005E4307">
              <w:rPr>
                <w:b/>
                <w:bCs/>
                <w:sz w:val="18"/>
                <w:szCs w:val="18"/>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2447,82200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3194,27200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3204,44722</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center"/>
            <w:hideMark/>
          </w:tcPr>
          <w:p w:rsidR="005E4307" w:rsidRPr="005E4307" w:rsidRDefault="005E4307" w:rsidP="005E4307">
            <w:pPr>
              <w:pStyle w:val="aa"/>
              <w:ind w:left="-66" w:right="-94"/>
              <w:rPr>
                <w:b/>
                <w:bCs/>
                <w:sz w:val="18"/>
                <w:szCs w:val="18"/>
              </w:rPr>
            </w:pPr>
            <w:r w:rsidRPr="005E4307">
              <w:rPr>
                <w:b/>
                <w:bCs/>
                <w:sz w:val="18"/>
                <w:szCs w:val="18"/>
              </w:rPr>
              <w:t>Охрана семьи и детства</w:t>
            </w:r>
          </w:p>
        </w:tc>
        <w:tc>
          <w:tcPr>
            <w:tcW w:w="364" w:type="dxa"/>
            <w:tcBorders>
              <w:top w:val="nil"/>
              <w:left w:val="nil"/>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b/>
                <w:bCs/>
                <w:sz w:val="18"/>
                <w:szCs w:val="18"/>
              </w:rPr>
            </w:pPr>
            <w:r w:rsidRPr="005E4307">
              <w:rPr>
                <w:b/>
                <w:bCs/>
                <w:sz w:val="18"/>
                <w:szCs w:val="18"/>
              </w:rPr>
              <w:t>10</w:t>
            </w:r>
          </w:p>
        </w:tc>
        <w:tc>
          <w:tcPr>
            <w:tcW w:w="381" w:type="dxa"/>
            <w:tcBorders>
              <w:top w:val="nil"/>
              <w:left w:val="nil"/>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b/>
                <w:bCs/>
                <w:sz w:val="18"/>
                <w:szCs w:val="18"/>
              </w:rPr>
            </w:pPr>
            <w:r w:rsidRPr="005E4307">
              <w:rPr>
                <w:b/>
                <w:bCs/>
                <w:sz w:val="18"/>
                <w:szCs w:val="18"/>
              </w:rPr>
              <w:t>04</w:t>
            </w:r>
          </w:p>
        </w:tc>
        <w:tc>
          <w:tcPr>
            <w:tcW w:w="1173" w:type="dxa"/>
            <w:tcBorders>
              <w:top w:val="nil"/>
              <w:left w:val="nil"/>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b/>
                <w:bCs/>
                <w:sz w:val="18"/>
                <w:szCs w:val="18"/>
              </w:rPr>
            </w:pPr>
            <w:r w:rsidRPr="005E4307">
              <w:rPr>
                <w:b/>
                <w:bCs/>
                <w:sz w:val="18"/>
                <w:szCs w:val="18"/>
              </w:rPr>
              <w:t> </w:t>
            </w:r>
          </w:p>
        </w:tc>
        <w:tc>
          <w:tcPr>
            <w:tcW w:w="420" w:type="dxa"/>
            <w:tcBorders>
              <w:top w:val="nil"/>
              <w:left w:val="nil"/>
              <w:bottom w:val="single" w:sz="4" w:space="0" w:color="auto"/>
              <w:right w:val="single" w:sz="4" w:space="0" w:color="auto"/>
            </w:tcBorders>
            <w:shd w:val="clear" w:color="auto" w:fill="auto"/>
            <w:noWrap/>
            <w:vAlign w:val="center"/>
            <w:hideMark/>
          </w:tcPr>
          <w:p w:rsidR="005E4307" w:rsidRPr="005E4307" w:rsidRDefault="005E4307" w:rsidP="005E4307">
            <w:pPr>
              <w:pStyle w:val="aa"/>
              <w:ind w:left="-66" w:right="-94"/>
              <w:rPr>
                <w:b/>
                <w:bCs/>
                <w:sz w:val="18"/>
                <w:szCs w:val="18"/>
              </w:rPr>
            </w:pPr>
            <w:r w:rsidRPr="005E4307">
              <w:rPr>
                <w:b/>
                <w:bCs/>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2447,82200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3194,27200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3204,44722</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1885,20000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2744,20000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2744,20000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0,00000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859,00000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859,00000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0,00000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859,00000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859,00000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Бюджетные инвестиции</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410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0,00000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859,00000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859,00000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1885,20000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1885,20000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1885,20000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397,90000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397,90000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397,90000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Публичные нормативные социальные выплаты гражданам</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310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397,90000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397,90000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397,90000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 xml:space="preserve">Содержание ребенка в семье опекуна и приемной семье, а также вознаграждение, </w:t>
            </w:r>
            <w:proofErr w:type="gramStart"/>
            <w:r w:rsidRPr="005E4307">
              <w:rPr>
                <w:sz w:val="18"/>
                <w:szCs w:val="18"/>
              </w:rPr>
              <w:t>причитающееся  приемному</w:t>
            </w:r>
            <w:proofErr w:type="gramEnd"/>
            <w:r w:rsidRPr="005E4307">
              <w:rPr>
                <w:sz w:val="18"/>
                <w:szCs w:val="18"/>
              </w:rPr>
              <w:t xml:space="preserve"> родителю</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1487,30000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1487,30000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1487,30000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Публичные нормативные социальные выплаты гражданам</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310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752,50000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752,50000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752,50000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lastRenderedPageBreak/>
              <w:t>Социальные выплаты гражданам, кроме публичных нормативных социальных выплат</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320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734,80000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734,80000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734,80000</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12 0 00 00000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562,62200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450,07200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460,24722</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12 0 01 00000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562,62200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450,07200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460,24722</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562,62200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450,07200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460,24722</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bottom"/>
            <w:hideMark/>
          </w:tcPr>
          <w:p w:rsidR="005E4307" w:rsidRPr="005E4307" w:rsidRDefault="005E4307" w:rsidP="005E4307">
            <w:pPr>
              <w:pStyle w:val="aa"/>
              <w:ind w:left="-66" w:right="-94"/>
              <w:rPr>
                <w:sz w:val="18"/>
                <w:szCs w:val="18"/>
              </w:rPr>
            </w:pPr>
            <w:r w:rsidRPr="005E4307">
              <w:rPr>
                <w:sz w:val="18"/>
                <w:szCs w:val="18"/>
              </w:rPr>
              <w:t>Социальные выплаты гражданам, кроме публичных нормативных социальных выплат</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04</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320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562,62200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450,07200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460,24722</w:t>
            </w:r>
          </w:p>
        </w:tc>
      </w:tr>
      <w:tr w:rsidR="005E4307" w:rsidRPr="005E4307" w:rsidTr="005E4307">
        <w:trPr>
          <w:trHeight w:val="20"/>
        </w:trPr>
        <w:tc>
          <w:tcPr>
            <w:tcW w:w="5278" w:type="dxa"/>
            <w:tcBorders>
              <w:top w:val="nil"/>
              <w:left w:val="single" w:sz="4" w:space="0" w:color="auto"/>
              <w:bottom w:val="single" w:sz="4" w:space="0" w:color="auto"/>
              <w:right w:val="single" w:sz="4" w:space="0" w:color="auto"/>
            </w:tcBorders>
            <w:shd w:val="clear" w:color="auto" w:fill="auto"/>
            <w:vAlign w:val="center"/>
            <w:hideMark/>
          </w:tcPr>
          <w:p w:rsidR="005E4307" w:rsidRPr="005E4307" w:rsidRDefault="005E4307" w:rsidP="005E4307">
            <w:pPr>
              <w:pStyle w:val="aa"/>
              <w:ind w:left="-66" w:right="-94"/>
              <w:rPr>
                <w:b/>
                <w:bCs/>
                <w:sz w:val="18"/>
                <w:szCs w:val="18"/>
              </w:rPr>
            </w:pPr>
            <w:r w:rsidRPr="005E4307">
              <w:rPr>
                <w:b/>
                <w:bCs/>
                <w:sz w:val="18"/>
                <w:szCs w:val="18"/>
              </w:rPr>
              <w:t>ВСЕГО РАСХОДОВ:</w:t>
            </w:r>
          </w:p>
        </w:tc>
        <w:tc>
          <w:tcPr>
            <w:tcW w:w="364"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381"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1173"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sz w:val="18"/>
                <w:szCs w:val="18"/>
              </w:rPr>
            </w:pPr>
            <w:r w:rsidRPr="005E4307">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2447,82200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3194,27200</w:t>
            </w:r>
          </w:p>
        </w:tc>
        <w:tc>
          <w:tcPr>
            <w:tcW w:w="1005" w:type="dxa"/>
            <w:tcBorders>
              <w:top w:val="nil"/>
              <w:left w:val="nil"/>
              <w:bottom w:val="single" w:sz="4" w:space="0" w:color="auto"/>
              <w:right w:val="single" w:sz="4" w:space="0" w:color="auto"/>
            </w:tcBorders>
            <w:shd w:val="clear" w:color="auto" w:fill="auto"/>
            <w:noWrap/>
            <w:vAlign w:val="bottom"/>
            <w:hideMark/>
          </w:tcPr>
          <w:p w:rsidR="005E4307" w:rsidRPr="005E4307" w:rsidRDefault="005E4307" w:rsidP="005E4307">
            <w:pPr>
              <w:pStyle w:val="aa"/>
              <w:ind w:left="-66" w:right="-94"/>
              <w:rPr>
                <w:b/>
                <w:bCs/>
                <w:sz w:val="18"/>
                <w:szCs w:val="18"/>
              </w:rPr>
            </w:pPr>
            <w:r w:rsidRPr="005E4307">
              <w:rPr>
                <w:b/>
                <w:bCs/>
                <w:sz w:val="18"/>
                <w:szCs w:val="18"/>
              </w:rPr>
              <w:t>3204,44722</w:t>
            </w:r>
          </w:p>
        </w:tc>
      </w:tr>
    </w:tbl>
    <w:p w:rsidR="001B29E4" w:rsidRDefault="001B29E4" w:rsidP="00F2691E">
      <w:pPr>
        <w:pStyle w:val="aa"/>
        <w:ind w:left="42" w:right="141"/>
        <w:rPr>
          <w:sz w:val="18"/>
          <w:szCs w:val="18"/>
        </w:rPr>
      </w:pPr>
    </w:p>
    <w:p w:rsidR="005E4307" w:rsidRPr="005E4307" w:rsidRDefault="005E4307" w:rsidP="005E4307">
      <w:pPr>
        <w:pStyle w:val="aa"/>
        <w:ind w:left="42" w:right="141"/>
        <w:jc w:val="center"/>
        <w:rPr>
          <w:b/>
          <w:sz w:val="18"/>
          <w:szCs w:val="18"/>
        </w:rPr>
      </w:pPr>
      <w:r w:rsidRPr="005E4307">
        <w:rPr>
          <w:b/>
          <w:sz w:val="18"/>
          <w:szCs w:val="18"/>
        </w:rPr>
        <w:t>Пояснительная записка</w:t>
      </w:r>
    </w:p>
    <w:p w:rsidR="005E4307" w:rsidRPr="005E4307" w:rsidRDefault="005E4307" w:rsidP="005E4307">
      <w:pPr>
        <w:pStyle w:val="aa"/>
        <w:ind w:left="42" w:right="141"/>
        <w:jc w:val="center"/>
        <w:rPr>
          <w:b/>
          <w:sz w:val="18"/>
          <w:szCs w:val="18"/>
        </w:rPr>
      </w:pPr>
      <w:r w:rsidRPr="005E4307">
        <w:rPr>
          <w:b/>
          <w:sz w:val="18"/>
          <w:szCs w:val="18"/>
        </w:rPr>
        <w:t>к проекту решения Думы Марёвского муниципального округа «О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 период 2024 и 2025 годов»</w:t>
      </w:r>
    </w:p>
    <w:p w:rsidR="005E4307" w:rsidRPr="005E4307" w:rsidRDefault="005E4307" w:rsidP="005E4307">
      <w:pPr>
        <w:pStyle w:val="aa"/>
        <w:ind w:left="42" w:right="141"/>
        <w:jc w:val="center"/>
        <w:rPr>
          <w:sz w:val="18"/>
          <w:szCs w:val="18"/>
        </w:rPr>
      </w:pPr>
      <w:r w:rsidRPr="005E4307">
        <w:rPr>
          <w:sz w:val="18"/>
          <w:szCs w:val="18"/>
        </w:rPr>
        <w:t>(сентябрь 2023 года)</w:t>
      </w:r>
    </w:p>
    <w:p w:rsidR="005E4307" w:rsidRPr="005E4307" w:rsidRDefault="005E4307" w:rsidP="005E4307">
      <w:pPr>
        <w:pStyle w:val="aa"/>
        <w:ind w:left="42" w:right="141"/>
        <w:rPr>
          <w:sz w:val="18"/>
          <w:szCs w:val="18"/>
        </w:rPr>
      </w:pPr>
    </w:p>
    <w:p w:rsidR="005E4307" w:rsidRPr="005E4307" w:rsidRDefault="005E4307" w:rsidP="005E4307">
      <w:pPr>
        <w:pStyle w:val="aa"/>
        <w:ind w:left="42" w:right="141" w:firstLine="242"/>
        <w:jc w:val="both"/>
        <w:rPr>
          <w:sz w:val="18"/>
          <w:szCs w:val="18"/>
        </w:rPr>
      </w:pPr>
      <w:r w:rsidRPr="005E4307">
        <w:rPr>
          <w:sz w:val="18"/>
          <w:szCs w:val="18"/>
        </w:rPr>
        <w:t>Настоящим решением предлагается внести в решение Думы Марёвского муниципального округа от 23 декабря 2022 года № 230 «О бюджете Марёвского муниципального округа на 2023 год и на плановый период 2024 и 2025 годов» (далее решение Думы) следующие изменения:</w:t>
      </w:r>
    </w:p>
    <w:p w:rsidR="005E4307" w:rsidRPr="005E4307" w:rsidRDefault="005E4307" w:rsidP="005E4307">
      <w:pPr>
        <w:pStyle w:val="aa"/>
        <w:ind w:left="42" w:right="141" w:firstLine="242"/>
        <w:jc w:val="both"/>
        <w:rPr>
          <w:sz w:val="18"/>
          <w:szCs w:val="18"/>
        </w:rPr>
      </w:pPr>
      <w:r w:rsidRPr="005E4307">
        <w:rPr>
          <w:sz w:val="18"/>
          <w:szCs w:val="18"/>
        </w:rPr>
        <w:t>Увеличены доходы бюджета муниципального округа на 2023 год, за счёт безвозмездных поступлений на общую сумму 3 382,00 тыс. рублей, а именно:</w:t>
      </w:r>
    </w:p>
    <w:p w:rsidR="005E4307" w:rsidRPr="005E4307" w:rsidRDefault="005E4307" w:rsidP="005E4307">
      <w:pPr>
        <w:pStyle w:val="aa"/>
        <w:ind w:left="42" w:right="141" w:firstLine="242"/>
        <w:jc w:val="both"/>
        <w:rPr>
          <w:sz w:val="18"/>
          <w:szCs w:val="18"/>
        </w:rPr>
      </w:pPr>
      <w:r w:rsidRPr="005E4307">
        <w:rPr>
          <w:sz w:val="18"/>
          <w:szCs w:val="18"/>
        </w:rPr>
        <w:t>увеличены субсидии на софинансирование расходных обязательств, возникающих при реализации мероприятий муниципальных программ в области водоснабжения и водоотведения на сумму 4 241,00 тыс. рублей;</w:t>
      </w:r>
    </w:p>
    <w:p w:rsidR="005E4307" w:rsidRPr="005E4307" w:rsidRDefault="005E4307" w:rsidP="005E4307">
      <w:pPr>
        <w:pStyle w:val="aa"/>
        <w:ind w:left="42" w:right="141" w:firstLine="242"/>
        <w:jc w:val="both"/>
        <w:rPr>
          <w:sz w:val="18"/>
          <w:szCs w:val="18"/>
        </w:rPr>
      </w:pPr>
      <w:r w:rsidRPr="005E4307">
        <w:rPr>
          <w:sz w:val="18"/>
          <w:szCs w:val="18"/>
        </w:rPr>
        <w:t>уменьшены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сумму 859,00 тыс. рублей.</w:t>
      </w:r>
    </w:p>
    <w:p w:rsidR="005E4307" w:rsidRPr="005E4307" w:rsidRDefault="005E4307" w:rsidP="005E4307">
      <w:pPr>
        <w:pStyle w:val="aa"/>
        <w:ind w:left="42" w:right="141" w:firstLine="242"/>
        <w:jc w:val="both"/>
        <w:rPr>
          <w:sz w:val="18"/>
          <w:szCs w:val="18"/>
        </w:rPr>
      </w:pPr>
      <w:r w:rsidRPr="005E4307">
        <w:rPr>
          <w:sz w:val="18"/>
          <w:szCs w:val="18"/>
        </w:rPr>
        <w:t xml:space="preserve">В плановом периоде 2024-2025 годов основные характеристики бюджета муниципального округа по доходам не изменяются. </w:t>
      </w:r>
    </w:p>
    <w:p w:rsidR="005E4307" w:rsidRPr="005E4307" w:rsidRDefault="005E4307" w:rsidP="005E4307">
      <w:pPr>
        <w:pStyle w:val="aa"/>
        <w:ind w:left="42" w:right="141" w:firstLine="242"/>
        <w:jc w:val="both"/>
        <w:rPr>
          <w:sz w:val="18"/>
          <w:szCs w:val="18"/>
        </w:rPr>
      </w:pPr>
      <w:r w:rsidRPr="005E4307">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5E4307">
        <w:rPr>
          <w:b/>
          <w:sz w:val="18"/>
          <w:szCs w:val="18"/>
        </w:rPr>
        <w:t xml:space="preserve"> </w:t>
      </w:r>
      <w:r w:rsidRPr="005E4307">
        <w:rPr>
          <w:sz w:val="18"/>
          <w:szCs w:val="18"/>
        </w:rPr>
        <w:t>бюджета муниципального округа.</w:t>
      </w:r>
    </w:p>
    <w:p w:rsidR="005E4307" w:rsidRPr="005E4307" w:rsidRDefault="005E4307" w:rsidP="005E4307">
      <w:pPr>
        <w:pStyle w:val="aa"/>
        <w:ind w:left="42" w:right="141" w:firstLine="242"/>
        <w:jc w:val="both"/>
        <w:rPr>
          <w:bCs/>
          <w:sz w:val="18"/>
          <w:szCs w:val="18"/>
        </w:rPr>
      </w:pPr>
      <w:r w:rsidRPr="005E4307">
        <w:rPr>
          <w:sz w:val="18"/>
          <w:szCs w:val="18"/>
        </w:rPr>
        <w:t xml:space="preserve">По разделу «Общегосударственные вопросы», бюджетные </w:t>
      </w:r>
      <w:r w:rsidRPr="005E4307">
        <w:rPr>
          <w:bCs/>
          <w:sz w:val="18"/>
          <w:szCs w:val="18"/>
        </w:rPr>
        <w:t>ассигнования уменьшены на общую сумму 1 080,48261 тыс. рублей, из них:</w:t>
      </w:r>
    </w:p>
    <w:p w:rsidR="005E4307" w:rsidRPr="005E4307" w:rsidRDefault="005E4307" w:rsidP="005E4307">
      <w:pPr>
        <w:pStyle w:val="aa"/>
        <w:ind w:left="42" w:right="141" w:firstLine="242"/>
        <w:jc w:val="both"/>
        <w:rPr>
          <w:sz w:val="18"/>
          <w:szCs w:val="18"/>
        </w:rPr>
      </w:pPr>
      <w:r w:rsidRPr="005E4307">
        <w:rPr>
          <w:bCs/>
          <w:sz w:val="18"/>
          <w:szCs w:val="18"/>
        </w:rPr>
        <w:t>по подразделу «Обеспечение деятельности финансовых, налоговых и таможенных органов и органов финансового (финансово-бюджетного) надзора» бюджетные ассигнования увеличены на сумму 10,00 тыс. рублей, на расходы на обеспечение функций органов местного самоуправления;</w:t>
      </w:r>
    </w:p>
    <w:p w:rsidR="005E4307" w:rsidRPr="005E4307" w:rsidRDefault="005E4307" w:rsidP="005E4307">
      <w:pPr>
        <w:pStyle w:val="aa"/>
        <w:ind w:left="42" w:right="141" w:firstLine="242"/>
        <w:jc w:val="both"/>
        <w:rPr>
          <w:bCs/>
          <w:sz w:val="18"/>
          <w:szCs w:val="18"/>
        </w:rPr>
      </w:pPr>
      <w:r w:rsidRPr="005E4307">
        <w:rPr>
          <w:bCs/>
          <w:sz w:val="18"/>
          <w:szCs w:val="18"/>
        </w:rPr>
        <w:t>по подразделу «Другие общегосударственные вопросы» бюджетные ассигнования уменьшены на общую сумму 1 090,48261 тыс. рублей, в том числе:</w:t>
      </w:r>
    </w:p>
    <w:p w:rsidR="005E4307" w:rsidRPr="005E4307" w:rsidRDefault="005E4307" w:rsidP="005E4307">
      <w:pPr>
        <w:pStyle w:val="aa"/>
        <w:ind w:left="42" w:right="141" w:firstLine="242"/>
        <w:jc w:val="both"/>
        <w:rPr>
          <w:bCs/>
          <w:sz w:val="18"/>
          <w:szCs w:val="18"/>
        </w:rPr>
      </w:pPr>
      <w:r w:rsidRPr="005E4307">
        <w:rPr>
          <w:bCs/>
          <w:sz w:val="18"/>
          <w:szCs w:val="18"/>
        </w:rPr>
        <w:t>учреждению по обеспечению хозяйственного обслуживания бюджетные ассигнования увеличены на сумму 300,00 тыс. рублей,</w:t>
      </w:r>
    </w:p>
    <w:p w:rsidR="005E4307" w:rsidRPr="005E4307" w:rsidRDefault="005E4307" w:rsidP="005E4307">
      <w:pPr>
        <w:pStyle w:val="aa"/>
        <w:ind w:left="42" w:right="141" w:firstLine="242"/>
        <w:jc w:val="both"/>
        <w:rPr>
          <w:bCs/>
          <w:sz w:val="18"/>
          <w:szCs w:val="18"/>
        </w:rPr>
      </w:pPr>
      <w:r w:rsidRPr="005E4307">
        <w:rPr>
          <w:bCs/>
          <w:sz w:val="18"/>
          <w:szCs w:val="18"/>
        </w:rPr>
        <w:t>на реализацию прочих мероприятий непрограммных расходов бюджетные ассигнования уменьшены на сумму 1 390,48261 тыс. рублей.</w:t>
      </w:r>
    </w:p>
    <w:p w:rsidR="005E4307" w:rsidRPr="005E4307" w:rsidRDefault="005E4307" w:rsidP="005E4307">
      <w:pPr>
        <w:pStyle w:val="aa"/>
        <w:ind w:left="42" w:right="141" w:firstLine="242"/>
        <w:jc w:val="both"/>
        <w:rPr>
          <w:sz w:val="18"/>
          <w:szCs w:val="18"/>
        </w:rPr>
      </w:pPr>
      <w:r w:rsidRPr="005E4307">
        <w:rPr>
          <w:bCs/>
          <w:sz w:val="18"/>
          <w:szCs w:val="18"/>
        </w:rPr>
        <w:t xml:space="preserve">По разделу «Жилищно-коммунальное хозяйство» </w:t>
      </w:r>
      <w:r w:rsidRPr="005E4307">
        <w:rPr>
          <w:sz w:val="18"/>
          <w:szCs w:val="18"/>
        </w:rPr>
        <w:t xml:space="preserve">бюджетные </w:t>
      </w:r>
      <w:r w:rsidRPr="005E4307">
        <w:rPr>
          <w:bCs/>
          <w:sz w:val="18"/>
          <w:szCs w:val="18"/>
        </w:rPr>
        <w:t>ассигнования увеличены на общую сумму 5 279,78261 тыс. рублей, из них:</w:t>
      </w:r>
      <w:r w:rsidRPr="005E4307">
        <w:rPr>
          <w:sz w:val="18"/>
          <w:szCs w:val="18"/>
        </w:rPr>
        <w:t xml:space="preserve"> </w:t>
      </w:r>
    </w:p>
    <w:p w:rsidR="005E4307" w:rsidRPr="005E4307" w:rsidRDefault="005E4307" w:rsidP="005E4307">
      <w:pPr>
        <w:pStyle w:val="aa"/>
        <w:ind w:left="42" w:right="141" w:firstLine="242"/>
        <w:jc w:val="both"/>
        <w:rPr>
          <w:sz w:val="18"/>
          <w:szCs w:val="18"/>
        </w:rPr>
      </w:pPr>
      <w:r w:rsidRPr="005E4307">
        <w:rPr>
          <w:sz w:val="18"/>
          <w:szCs w:val="18"/>
        </w:rPr>
        <w:t>по подразделу «Коммунальное хозяйство» бюджетные ассигнования увеличены на сумму 4 609,78261 тыс. рублей, в том числе:</w:t>
      </w:r>
    </w:p>
    <w:p w:rsidR="005E4307" w:rsidRPr="005E4307" w:rsidRDefault="005E4307" w:rsidP="005E4307">
      <w:pPr>
        <w:pStyle w:val="aa"/>
        <w:ind w:left="42" w:right="141" w:firstLine="242"/>
        <w:jc w:val="both"/>
        <w:rPr>
          <w:sz w:val="18"/>
          <w:szCs w:val="18"/>
        </w:rPr>
      </w:pPr>
      <w:r w:rsidRPr="005E4307">
        <w:rPr>
          <w:sz w:val="18"/>
          <w:szCs w:val="18"/>
        </w:rPr>
        <w:t>на реализацию мероприятий муниципальных программ в области водоснабжения и водоотведения на сумму 4 241,00 тыс. рублей;</w:t>
      </w:r>
    </w:p>
    <w:p w:rsidR="005E4307" w:rsidRPr="005E4307" w:rsidRDefault="005E4307" w:rsidP="005E4307">
      <w:pPr>
        <w:pStyle w:val="aa"/>
        <w:ind w:left="42" w:right="141" w:firstLine="242"/>
        <w:jc w:val="both"/>
        <w:rPr>
          <w:sz w:val="18"/>
          <w:szCs w:val="18"/>
        </w:rPr>
      </w:pPr>
      <w:r w:rsidRPr="005E4307">
        <w:rPr>
          <w:sz w:val="18"/>
          <w:szCs w:val="18"/>
        </w:rPr>
        <w:t>на софинансирование мероприятий муниципальных программ в области водоснабжения и водоотведения на сумму 368,78261 тыс. рублей;</w:t>
      </w:r>
    </w:p>
    <w:p w:rsidR="005E4307" w:rsidRPr="005E4307" w:rsidRDefault="005E4307" w:rsidP="005E4307">
      <w:pPr>
        <w:pStyle w:val="aa"/>
        <w:ind w:left="42" w:right="141" w:firstLine="242"/>
        <w:jc w:val="both"/>
        <w:rPr>
          <w:sz w:val="18"/>
          <w:szCs w:val="18"/>
        </w:rPr>
      </w:pPr>
      <w:r w:rsidRPr="005E4307">
        <w:rPr>
          <w:sz w:val="18"/>
          <w:szCs w:val="18"/>
        </w:rPr>
        <w:t>по подразделу «Благоустройство» бюджетные ассигнования перераспределены на сумму 240,00 тыс. рублей, в том числе:</w:t>
      </w:r>
    </w:p>
    <w:p w:rsidR="005E4307" w:rsidRPr="005E4307" w:rsidRDefault="005E4307" w:rsidP="005E4307">
      <w:pPr>
        <w:pStyle w:val="aa"/>
        <w:ind w:left="42" w:right="141" w:firstLine="242"/>
        <w:jc w:val="both"/>
        <w:rPr>
          <w:sz w:val="18"/>
          <w:szCs w:val="18"/>
        </w:rPr>
      </w:pPr>
      <w:r w:rsidRPr="005E4307">
        <w:rPr>
          <w:sz w:val="18"/>
          <w:szCs w:val="18"/>
        </w:rPr>
        <w:t>на 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 бюджетные ассигнования уменьшены на сумму 60,00 тыс. рублей;</w:t>
      </w:r>
    </w:p>
    <w:p w:rsidR="005E4307" w:rsidRPr="005E4307" w:rsidRDefault="005E4307" w:rsidP="005E4307">
      <w:pPr>
        <w:pStyle w:val="aa"/>
        <w:ind w:left="42" w:right="141" w:firstLine="242"/>
        <w:jc w:val="both"/>
        <w:rPr>
          <w:sz w:val="18"/>
          <w:szCs w:val="18"/>
        </w:rPr>
      </w:pPr>
      <w:r w:rsidRPr="005E4307">
        <w:rPr>
          <w:sz w:val="18"/>
          <w:szCs w:val="18"/>
        </w:rPr>
        <w:t>на расходы на уличное освещение бюджетные ассигнования увеличены на сумму 240,00 тыс. рублей;</w:t>
      </w:r>
    </w:p>
    <w:p w:rsidR="005E4307" w:rsidRPr="005E4307" w:rsidRDefault="005E4307" w:rsidP="005E4307">
      <w:pPr>
        <w:pStyle w:val="aa"/>
        <w:ind w:left="42" w:right="141" w:firstLine="242"/>
        <w:jc w:val="both"/>
        <w:rPr>
          <w:sz w:val="18"/>
          <w:szCs w:val="18"/>
        </w:rPr>
      </w:pPr>
      <w:r w:rsidRPr="005E4307">
        <w:rPr>
          <w:sz w:val="18"/>
          <w:szCs w:val="18"/>
        </w:rPr>
        <w:t>на мероприятия по борьбе с борщевиком Сосновского бюджетные ассигнования уменьшены на сумму 80,00 тыс. рублей;</w:t>
      </w:r>
    </w:p>
    <w:p w:rsidR="005E4307" w:rsidRPr="005E4307" w:rsidRDefault="005E4307" w:rsidP="005E4307">
      <w:pPr>
        <w:pStyle w:val="aa"/>
        <w:ind w:left="42" w:right="141" w:firstLine="242"/>
        <w:jc w:val="both"/>
        <w:rPr>
          <w:sz w:val="18"/>
          <w:szCs w:val="18"/>
        </w:rPr>
      </w:pPr>
      <w:r w:rsidRPr="005E4307">
        <w:rPr>
          <w:sz w:val="18"/>
          <w:szCs w:val="18"/>
        </w:rPr>
        <w:t>на прочие мероприятия по благоустройству бюджетные ассигнования уменьшены на сумму 100,00 тыс. рублей;</w:t>
      </w:r>
    </w:p>
    <w:p w:rsidR="005E4307" w:rsidRPr="005E4307" w:rsidRDefault="005E4307" w:rsidP="005E4307">
      <w:pPr>
        <w:pStyle w:val="aa"/>
        <w:ind w:left="42" w:right="141" w:firstLine="242"/>
        <w:jc w:val="both"/>
        <w:rPr>
          <w:bCs/>
          <w:sz w:val="18"/>
          <w:szCs w:val="18"/>
        </w:rPr>
      </w:pPr>
      <w:r w:rsidRPr="005E4307">
        <w:rPr>
          <w:bCs/>
          <w:sz w:val="18"/>
          <w:szCs w:val="18"/>
        </w:rPr>
        <w:t>по подразделу «Другие вопросы в области жилищно-коммунального хозяйства» бюджетные ассигнования увеличены на 670,00 тыс. рублей, на вклад в имущество общества с ограниченной ответственностью «Марёвский водоканал».</w:t>
      </w:r>
    </w:p>
    <w:p w:rsidR="005E4307" w:rsidRPr="005E4307" w:rsidRDefault="005E4307" w:rsidP="005E4307">
      <w:pPr>
        <w:pStyle w:val="aa"/>
        <w:ind w:left="42" w:right="141" w:firstLine="242"/>
        <w:jc w:val="both"/>
        <w:rPr>
          <w:sz w:val="18"/>
          <w:szCs w:val="18"/>
        </w:rPr>
      </w:pPr>
      <w:r w:rsidRPr="005E4307">
        <w:rPr>
          <w:sz w:val="18"/>
          <w:szCs w:val="18"/>
        </w:rPr>
        <w:t xml:space="preserve">По разделу «Образование» бюджетные </w:t>
      </w:r>
      <w:r w:rsidRPr="005E4307">
        <w:rPr>
          <w:bCs/>
          <w:sz w:val="18"/>
          <w:szCs w:val="18"/>
        </w:rPr>
        <w:t>ассигнования увеличены на общую сумму 41,7 тыс. рублей, из них:</w:t>
      </w:r>
      <w:r w:rsidRPr="005E4307">
        <w:rPr>
          <w:sz w:val="18"/>
          <w:szCs w:val="18"/>
        </w:rPr>
        <w:t xml:space="preserve"> </w:t>
      </w:r>
    </w:p>
    <w:p w:rsidR="005E4307" w:rsidRPr="005E4307" w:rsidRDefault="005E4307" w:rsidP="005E4307">
      <w:pPr>
        <w:pStyle w:val="aa"/>
        <w:ind w:left="42" w:right="141" w:firstLine="242"/>
        <w:jc w:val="both"/>
        <w:rPr>
          <w:sz w:val="18"/>
          <w:szCs w:val="18"/>
        </w:rPr>
      </w:pPr>
      <w:r w:rsidRPr="005E4307">
        <w:rPr>
          <w:sz w:val="18"/>
          <w:szCs w:val="18"/>
        </w:rPr>
        <w:t>по подразделу «Дошкольное образование» бюджетные ассигнования увеличены на сумму 9,288 тыс. рублей,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p w:rsidR="005E4307" w:rsidRPr="005E4307" w:rsidRDefault="005E4307" w:rsidP="005E4307">
      <w:pPr>
        <w:pStyle w:val="aa"/>
        <w:ind w:left="42" w:right="141" w:firstLine="242"/>
        <w:jc w:val="both"/>
        <w:rPr>
          <w:sz w:val="18"/>
          <w:szCs w:val="18"/>
        </w:rPr>
      </w:pPr>
      <w:r w:rsidRPr="005E4307">
        <w:rPr>
          <w:sz w:val="18"/>
          <w:szCs w:val="18"/>
        </w:rPr>
        <w:t>по подразделу «Общее образование» бюджетные ассигнования уменьшены на сумму 164,287 тыс. рублей, в том числе:</w:t>
      </w:r>
    </w:p>
    <w:p w:rsidR="005E4307" w:rsidRPr="005E4307" w:rsidRDefault="005E4307" w:rsidP="005E4307">
      <w:pPr>
        <w:pStyle w:val="aa"/>
        <w:ind w:left="42" w:right="141" w:firstLine="242"/>
        <w:jc w:val="both"/>
        <w:rPr>
          <w:sz w:val="18"/>
          <w:szCs w:val="18"/>
        </w:rPr>
      </w:pPr>
      <w:r w:rsidRPr="005E4307">
        <w:rPr>
          <w:sz w:val="18"/>
          <w:szCs w:val="18"/>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бюджетные ассигнования уменьшены на сумму 9,288 тыс. рублей;</w:t>
      </w:r>
    </w:p>
    <w:p w:rsidR="005E4307" w:rsidRPr="005E4307" w:rsidRDefault="005E4307" w:rsidP="005E4307">
      <w:pPr>
        <w:pStyle w:val="aa"/>
        <w:ind w:left="42" w:right="141" w:firstLine="242"/>
        <w:jc w:val="both"/>
        <w:rPr>
          <w:sz w:val="18"/>
          <w:szCs w:val="18"/>
        </w:rPr>
      </w:pPr>
      <w:r w:rsidRPr="005E4307">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уменьшены на сумму 83,9992 тыс. рублей;</w:t>
      </w:r>
    </w:p>
    <w:p w:rsidR="005E4307" w:rsidRPr="005E4307" w:rsidRDefault="005E4307" w:rsidP="005E4307">
      <w:pPr>
        <w:pStyle w:val="aa"/>
        <w:ind w:left="42" w:right="141" w:firstLine="242"/>
        <w:jc w:val="both"/>
        <w:rPr>
          <w:sz w:val="18"/>
          <w:szCs w:val="18"/>
        </w:rPr>
      </w:pPr>
      <w:r w:rsidRPr="005E4307">
        <w:rPr>
          <w:sz w:val="18"/>
          <w:szCs w:val="18"/>
        </w:rPr>
        <w:t>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уменьшены на сумму 20,9998 тыс. рублей;</w:t>
      </w:r>
    </w:p>
    <w:p w:rsidR="005E4307" w:rsidRPr="005E4307" w:rsidRDefault="005E4307" w:rsidP="005E4307">
      <w:pPr>
        <w:pStyle w:val="aa"/>
        <w:ind w:left="42" w:right="141" w:firstLine="242"/>
        <w:jc w:val="both"/>
        <w:rPr>
          <w:sz w:val="18"/>
          <w:szCs w:val="18"/>
        </w:rPr>
      </w:pPr>
      <w:r w:rsidRPr="005E4307">
        <w:rPr>
          <w:sz w:val="18"/>
          <w:szCs w:val="18"/>
        </w:rPr>
        <w:t>на расходы, производимые за счёт иных межбюджетных трансфертов из областного бюджета на первоочередные нужды бюджетные ассигнования уменьшены на сумму 50,00 тыс. рублей;</w:t>
      </w:r>
    </w:p>
    <w:p w:rsidR="005E4307" w:rsidRPr="005E4307" w:rsidRDefault="005E4307" w:rsidP="005E4307">
      <w:pPr>
        <w:pStyle w:val="aa"/>
        <w:ind w:left="42" w:right="141" w:firstLine="242"/>
        <w:jc w:val="both"/>
        <w:rPr>
          <w:sz w:val="18"/>
          <w:szCs w:val="18"/>
        </w:rPr>
      </w:pPr>
      <w:r w:rsidRPr="005E4307">
        <w:rPr>
          <w:sz w:val="18"/>
          <w:szCs w:val="18"/>
        </w:rPr>
        <w:t>по подразделу «Дополнительное образование детей» бюджетные ассигнования увеличены на сумму 196,699 тыс. рублей, в том числе:</w:t>
      </w:r>
    </w:p>
    <w:p w:rsidR="005E4307" w:rsidRPr="005E4307" w:rsidRDefault="005E4307" w:rsidP="005E4307">
      <w:pPr>
        <w:pStyle w:val="aa"/>
        <w:ind w:left="42" w:right="141" w:firstLine="242"/>
        <w:jc w:val="both"/>
        <w:rPr>
          <w:sz w:val="18"/>
          <w:szCs w:val="18"/>
        </w:rPr>
      </w:pPr>
      <w:r w:rsidRPr="005E4307">
        <w:rPr>
          <w:sz w:val="18"/>
          <w:szCs w:val="18"/>
        </w:rPr>
        <w:t>на обеспечение деятельности учреждений дополнительного образования детей в сфере культуры бюджетные ассигнования увеличены на сумму 41,70 тыс. рублей;</w:t>
      </w:r>
    </w:p>
    <w:p w:rsidR="005E4307" w:rsidRPr="005E4307" w:rsidRDefault="005E4307" w:rsidP="005E4307">
      <w:pPr>
        <w:pStyle w:val="aa"/>
        <w:ind w:left="42" w:right="141" w:firstLine="242"/>
        <w:jc w:val="both"/>
        <w:rPr>
          <w:sz w:val="18"/>
          <w:szCs w:val="18"/>
        </w:rPr>
      </w:pPr>
      <w:r w:rsidRPr="005E4307">
        <w:rPr>
          <w:sz w:val="18"/>
          <w:szCs w:val="18"/>
        </w:rPr>
        <w:lastRenderedPageBreak/>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83,9992 тыс. рублей;</w:t>
      </w:r>
    </w:p>
    <w:p w:rsidR="005E4307" w:rsidRPr="005E4307" w:rsidRDefault="005E4307" w:rsidP="005E4307">
      <w:pPr>
        <w:pStyle w:val="aa"/>
        <w:ind w:left="42" w:right="141" w:firstLine="242"/>
        <w:jc w:val="both"/>
        <w:rPr>
          <w:sz w:val="18"/>
          <w:szCs w:val="18"/>
        </w:rPr>
      </w:pPr>
      <w:r w:rsidRPr="005E4307">
        <w:rPr>
          <w:sz w:val="18"/>
          <w:szCs w:val="18"/>
        </w:rPr>
        <w:t>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20,9998 тыс. рублей;</w:t>
      </w:r>
    </w:p>
    <w:p w:rsidR="005E4307" w:rsidRPr="005E4307" w:rsidRDefault="005E4307" w:rsidP="005E4307">
      <w:pPr>
        <w:pStyle w:val="aa"/>
        <w:ind w:left="42" w:right="141" w:firstLine="242"/>
        <w:jc w:val="both"/>
        <w:rPr>
          <w:sz w:val="18"/>
          <w:szCs w:val="18"/>
        </w:rPr>
      </w:pPr>
      <w:r w:rsidRPr="005E4307">
        <w:rPr>
          <w:sz w:val="18"/>
          <w:szCs w:val="18"/>
        </w:rPr>
        <w:t>на расходы, производимые за счёт иных межбюджетных трансфертов из областного бюджета на первоочередные нужды бюджетные ассигнования увеличены на сумму 50,00 тыс. рублей.</w:t>
      </w:r>
    </w:p>
    <w:p w:rsidR="005E4307" w:rsidRPr="005E4307" w:rsidRDefault="005E4307" w:rsidP="005E4307">
      <w:pPr>
        <w:pStyle w:val="aa"/>
        <w:ind w:left="42" w:right="141" w:firstLine="242"/>
        <w:jc w:val="both"/>
        <w:rPr>
          <w:sz w:val="18"/>
          <w:szCs w:val="18"/>
        </w:rPr>
      </w:pPr>
      <w:r w:rsidRPr="005E4307">
        <w:rPr>
          <w:sz w:val="18"/>
          <w:szCs w:val="18"/>
        </w:rPr>
        <w:t>По разделу «Социальная политика» подразделу «Охрана семьи и детства» бюджетные ассигнования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 уменьшены на сумму 859,00 тыс. рублей.</w:t>
      </w:r>
    </w:p>
    <w:p w:rsidR="005E4307" w:rsidRPr="005E4307" w:rsidRDefault="005E4307" w:rsidP="005E4307">
      <w:pPr>
        <w:pStyle w:val="aa"/>
        <w:ind w:left="42" w:right="141" w:firstLine="242"/>
        <w:jc w:val="both"/>
        <w:rPr>
          <w:sz w:val="18"/>
          <w:szCs w:val="18"/>
        </w:rPr>
      </w:pPr>
      <w:r w:rsidRPr="005E4307">
        <w:rPr>
          <w:sz w:val="18"/>
          <w:szCs w:val="18"/>
        </w:rPr>
        <w:t xml:space="preserve">В плановом периоде 2024-2025 годов основные характеристики бюджета муниципального округа по расходам не изменяются. </w:t>
      </w:r>
    </w:p>
    <w:p w:rsidR="005E4307" w:rsidRPr="005E4307" w:rsidRDefault="005E4307" w:rsidP="005E4307">
      <w:pPr>
        <w:pStyle w:val="aa"/>
        <w:ind w:left="42" w:right="141" w:firstLine="242"/>
        <w:jc w:val="both"/>
        <w:rPr>
          <w:bCs/>
          <w:sz w:val="18"/>
          <w:szCs w:val="18"/>
        </w:rPr>
      </w:pPr>
      <w:r w:rsidRPr="005E4307">
        <w:rPr>
          <w:bCs/>
          <w:sz w:val="18"/>
          <w:szCs w:val="18"/>
        </w:rPr>
        <w:t>Дефицит бюджета муниципального округа на 2023 год составляет 14946,84281 тыс. рублей, з</w:t>
      </w:r>
      <w:r w:rsidRPr="005E4307">
        <w:rPr>
          <w:sz w:val="18"/>
          <w:szCs w:val="18"/>
        </w:rPr>
        <w:t>а счет неиспользованного остатка средств бюджета муниципального округа по состоянию на 1 января 2023 года</w:t>
      </w:r>
      <w:r w:rsidRPr="005E4307">
        <w:rPr>
          <w:bCs/>
          <w:sz w:val="18"/>
          <w:szCs w:val="18"/>
        </w:rPr>
        <w:t xml:space="preserve">. </w:t>
      </w:r>
    </w:p>
    <w:p w:rsidR="005E4307" w:rsidRPr="005E4307" w:rsidRDefault="005E4307" w:rsidP="005E4307">
      <w:pPr>
        <w:pStyle w:val="aa"/>
        <w:ind w:left="42" w:right="141" w:firstLine="242"/>
        <w:jc w:val="both"/>
        <w:rPr>
          <w:sz w:val="18"/>
          <w:szCs w:val="18"/>
        </w:rPr>
      </w:pPr>
      <w:r w:rsidRPr="005E4307">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2023-2025 годах. </w:t>
      </w:r>
    </w:p>
    <w:p w:rsidR="005E4307" w:rsidRPr="005E4307" w:rsidRDefault="005E4307" w:rsidP="005E4307">
      <w:pPr>
        <w:pStyle w:val="aa"/>
        <w:ind w:left="42" w:right="141"/>
        <w:rPr>
          <w:b/>
          <w:bCs/>
          <w:sz w:val="18"/>
          <w:szCs w:val="18"/>
        </w:rPr>
      </w:pPr>
    </w:p>
    <w:p w:rsidR="005E4307" w:rsidRPr="005E4307" w:rsidRDefault="005E4307" w:rsidP="005E4307">
      <w:pPr>
        <w:pStyle w:val="aa"/>
        <w:ind w:left="42" w:right="141"/>
        <w:jc w:val="center"/>
        <w:rPr>
          <w:b/>
          <w:sz w:val="18"/>
          <w:szCs w:val="18"/>
        </w:rPr>
      </w:pPr>
      <w:r w:rsidRPr="005E4307">
        <w:rPr>
          <w:b/>
          <w:bCs/>
          <w:sz w:val="18"/>
          <w:szCs w:val="18"/>
        </w:rPr>
        <w:t xml:space="preserve">Вывод первичной антикоррупционной экспертизы проекта решения </w:t>
      </w:r>
      <w:r w:rsidRPr="005E4307">
        <w:rPr>
          <w:b/>
          <w:sz w:val="18"/>
          <w:szCs w:val="18"/>
        </w:rPr>
        <w:t>Думы Марёвского муниципального округа «О внесении изменений в решение Думы Марёвского муниципального района от 23 декабря 2022 года № 230 «О бюджете Марёвского муниципального округа на 2023 год и на плановый период 2024 и 2025 годов»</w:t>
      </w:r>
    </w:p>
    <w:p w:rsidR="005E4307" w:rsidRPr="005E4307" w:rsidRDefault="005E4307" w:rsidP="005E4307">
      <w:pPr>
        <w:pStyle w:val="aa"/>
        <w:ind w:left="42" w:right="141"/>
        <w:rPr>
          <w:sz w:val="18"/>
          <w:szCs w:val="18"/>
        </w:rPr>
      </w:pPr>
    </w:p>
    <w:p w:rsidR="005E4307" w:rsidRPr="005E4307" w:rsidRDefault="005E4307" w:rsidP="005E4307">
      <w:pPr>
        <w:pStyle w:val="aa"/>
        <w:ind w:left="42" w:right="141" w:firstLine="242"/>
        <w:jc w:val="both"/>
        <w:rPr>
          <w:sz w:val="18"/>
          <w:szCs w:val="18"/>
        </w:rPr>
      </w:pPr>
      <w:r w:rsidRPr="005E4307">
        <w:rPr>
          <w:sz w:val="18"/>
          <w:szCs w:val="18"/>
        </w:rPr>
        <w:t>Во вносимом проекте решения «О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 период 2024 и 2025 годов</w:t>
      </w:r>
      <w:r w:rsidRPr="005E4307">
        <w:rPr>
          <w:b/>
          <w:sz w:val="18"/>
          <w:szCs w:val="18"/>
        </w:rPr>
        <w:t>»</w:t>
      </w:r>
      <w:r w:rsidRPr="005E4307">
        <w:rPr>
          <w:sz w:val="18"/>
          <w:szCs w:val="18"/>
        </w:rPr>
        <w:t xml:space="preserve"> положений, способствующих созданию условий для проявления коррупции, не выявлено.</w:t>
      </w:r>
    </w:p>
    <w:p w:rsidR="005E4307" w:rsidRPr="005E4307" w:rsidRDefault="005E4307" w:rsidP="005E4307">
      <w:pPr>
        <w:pStyle w:val="aa"/>
        <w:ind w:left="42" w:right="141" w:firstLine="242"/>
        <w:jc w:val="both"/>
        <w:rPr>
          <w:sz w:val="18"/>
          <w:szCs w:val="18"/>
        </w:rPr>
      </w:pPr>
      <w:r w:rsidRPr="005E4307">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5E4307" w:rsidRPr="005E4307" w:rsidRDefault="005E4307" w:rsidP="005E4307">
      <w:pPr>
        <w:pStyle w:val="aa"/>
        <w:ind w:left="42" w:right="141" w:firstLine="242"/>
        <w:jc w:val="both"/>
        <w:rPr>
          <w:sz w:val="18"/>
          <w:szCs w:val="18"/>
        </w:rPr>
      </w:pPr>
      <w:r w:rsidRPr="005E4307">
        <w:rPr>
          <w:sz w:val="18"/>
          <w:szCs w:val="18"/>
        </w:rPr>
        <w:t>Принятие данного решения потребует внесение изменений в следующие муниципальные программы Марёвского муниципального округа:</w:t>
      </w:r>
    </w:p>
    <w:p w:rsidR="005E4307" w:rsidRPr="005E4307" w:rsidRDefault="005E4307" w:rsidP="005E4307">
      <w:pPr>
        <w:pStyle w:val="aa"/>
        <w:ind w:left="42" w:right="141" w:firstLine="242"/>
        <w:jc w:val="both"/>
        <w:rPr>
          <w:sz w:val="18"/>
          <w:szCs w:val="18"/>
        </w:rPr>
      </w:pPr>
      <w:r w:rsidRPr="005E4307">
        <w:rPr>
          <w:sz w:val="18"/>
          <w:szCs w:val="18"/>
        </w:rPr>
        <w:t>1. Муниципальная программа Марёвского муниципального округа «Развитие культуры в Марёвском муниципальном округе на 2021-2027 годы»;</w:t>
      </w:r>
    </w:p>
    <w:p w:rsidR="005E4307" w:rsidRPr="005E4307" w:rsidRDefault="005E4307" w:rsidP="005E4307">
      <w:pPr>
        <w:pStyle w:val="aa"/>
        <w:ind w:left="42" w:right="141" w:firstLine="242"/>
        <w:jc w:val="both"/>
        <w:rPr>
          <w:sz w:val="18"/>
          <w:szCs w:val="18"/>
        </w:rPr>
      </w:pPr>
      <w:r w:rsidRPr="005E4307">
        <w:rPr>
          <w:sz w:val="18"/>
          <w:szCs w:val="18"/>
        </w:rPr>
        <w:t>2. Муниципальная программа Марёвского муниципального округа «Управление муниципальными финансами Марёвского муниципального округа на 2021-2026 годы»;</w:t>
      </w:r>
    </w:p>
    <w:p w:rsidR="005E4307" w:rsidRPr="005E4307" w:rsidRDefault="005E4307" w:rsidP="005E4307">
      <w:pPr>
        <w:pStyle w:val="aa"/>
        <w:ind w:left="42" w:right="141" w:firstLine="242"/>
        <w:jc w:val="both"/>
        <w:rPr>
          <w:bCs/>
          <w:sz w:val="18"/>
          <w:szCs w:val="18"/>
        </w:rPr>
      </w:pPr>
      <w:r w:rsidRPr="005E4307">
        <w:rPr>
          <w:sz w:val="18"/>
          <w:szCs w:val="18"/>
        </w:rPr>
        <w:t xml:space="preserve">3. </w:t>
      </w:r>
      <w:r w:rsidRPr="005E4307">
        <w:rPr>
          <w:bCs/>
          <w:sz w:val="18"/>
          <w:szCs w:val="18"/>
        </w:rPr>
        <w:t>Муниципальная программа</w:t>
      </w:r>
      <w:r w:rsidRPr="005E4307">
        <w:rPr>
          <w:sz w:val="18"/>
          <w:szCs w:val="18"/>
        </w:rPr>
        <w:t xml:space="preserve"> Марёвского муниципального округа</w:t>
      </w:r>
      <w:r w:rsidRPr="005E4307">
        <w:rPr>
          <w:bCs/>
          <w:sz w:val="18"/>
          <w:szCs w:val="18"/>
        </w:rPr>
        <w:t xml:space="preserve"> «Развитие образования в Марёвском муниципальном округе до 2027 года»;</w:t>
      </w:r>
    </w:p>
    <w:p w:rsidR="005E4307" w:rsidRPr="005E4307" w:rsidRDefault="005E4307" w:rsidP="005E4307">
      <w:pPr>
        <w:pStyle w:val="aa"/>
        <w:ind w:left="42" w:right="141" w:firstLine="242"/>
        <w:jc w:val="both"/>
        <w:rPr>
          <w:bCs/>
          <w:sz w:val="18"/>
          <w:szCs w:val="18"/>
        </w:rPr>
      </w:pPr>
      <w:r w:rsidRPr="005E4307">
        <w:rPr>
          <w:bCs/>
          <w:sz w:val="18"/>
          <w:szCs w:val="18"/>
        </w:rPr>
        <w:t>4. 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p w:rsidR="005E4307" w:rsidRPr="005E4307" w:rsidRDefault="005E4307" w:rsidP="005E4307">
      <w:pPr>
        <w:pStyle w:val="aa"/>
        <w:ind w:left="42" w:right="141" w:firstLine="242"/>
        <w:jc w:val="both"/>
        <w:rPr>
          <w:bCs/>
          <w:sz w:val="18"/>
          <w:szCs w:val="18"/>
        </w:rPr>
      </w:pPr>
      <w:r w:rsidRPr="005E4307">
        <w:rPr>
          <w:bCs/>
          <w:sz w:val="18"/>
          <w:szCs w:val="18"/>
        </w:rPr>
        <w:t>5.</w:t>
      </w:r>
      <w:r w:rsidRPr="005E4307">
        <w:rPr>
          <w:sz w:val="18"/>
          <w:szCs w:val="18"/>
        </w:rPr>
        <w:t xml:space="preserve"> </w:t>
      </w:r>
      <w:r w:rsidRPr="005E4307">
        <w:rPr>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p w:rsidR="005E4307" w:rsidRDefault="005E4307" w:rsidP="00F2691E">
      <w:pPr>
        <w:pStyle w:val="aa"/>
        <w:ind w:left="42" w:right="141"/>
        <w:rPr>
          <w:sz w:val="18"/>
          <w:szCs w:val="18"/>
        </w:rPr>
      </w:pPr>
    </w:p>
    <w:p w:rsidR="005E4307" w:rsidRDefault="005E4307" w:rsidP="00F2691E">
      <w:pPr>
        <w:pStyle w:val="aa"/>
        <w:ind w:left="42" w:right="141"/>
        <w:rPr>
          <w:sz w:val="18"/>
          <w:szCs w:val="18"/>
        </w:rPr>
      </w:pPr>
    </w:p>
    <w:p w:rsidR="00353B84" w:rsidRPr="00353B84" w:rsidRDefault="00353B84" w:rsidP="00353B84">
      <w:pPr>
        <w:pStyle w:val="aa"/>
        <w:ind w:left="42" w:right="141"/>
        <w:jc w:val="center"/>
        <w:rPr>
          <w:b/>
          <w:sz w:val="18"/>
          <w:szCs w:val="18"/>
        </w:rPr>
      </w:pPr>
      <w:r w:rsidRPr="00353B84">
        <w:rPr>
          <w:b/>
          <w:sz w:val="18"/>
          <w:szCs w:val="18"/>
        </w:rPr>
        <w:t>Российская Федерация</w:t>
      </w:r>
    </w:p>
    <w:p w:rsidR="00353B84" w:rsidRPr="00353B84" w:rsidRDefault="00353B84" w:rsidP="00353B84">
      <w:pPr>
        <w:pStyle w:val="aa"/>
        <w:ind w:left="42" w:right="141"/>
        <w:jc w:val="center"/>
        <w:rPr>
          <w:b/>
          <w:sz w:val="18"/>
          <w:szCs w:val="18"/>
        </w:rPr>
      </w:pPr>
      <w:r w:rsidRPr="00353B84">
        <w:rPr>
          <w:b/>
          <w:sz w:val="18"/>
          <w:szCs w:val="18"/>
        </w:rPr>
        <w:t>Новгородская область</w:t>
      </w:r>
    </w:p>
    <w:p w:rsidR="00353B84" w:rsidRPr="00353B84" w:rsidRDefault="00353B84" w:rsidP="00353B84">
      <w:pPr>
        <w:pStyle w:val="aa"/>
        <w:ind w:left="42" w:right="141"/>
        <w:jc w:val="center"/>
        <w:rPr>
          <w:sz w:val="18"/>
          <w:szCs w:val="18"/>
        </w:rPr>
      </w:pPr>
      <w:r w:rsidRPr="00353B84">
        <w:rPr>
          <w:b/>
          <w:sz w:val="18"/>
          <w:szCs w:val="18"/>
        </w:rPr>
        <w:t>ДУМА МАРЁВСКОГО МУНИЦИПАЛЬНОГО ОКРУГА</w:t>
      </w:r>
    </w:p>
    <w:p w:rsidR="00353B84" w:rsidRPr="00353B84" w:rsidRDefault="00353B84" w:rsidP="00353B84">
      <w:pPr>
        <w:pStyle w:val="aa"/>
        <w:ind w:left="42" w:right="141"/>
        <w:jc w:val="center"/>
        <w:rPr>
          <w:sz w:val="18"/>
          <w:szCs w:val="18"/>
        </w:rPr>
      </w:pPr>
    </w:p>
    <w:p w:rsidR="00353B84" w:rsidRPr="00353B84" w:rsidRDefault="00353B84" w:rsidP="00353B84">
      <w:pPr>
        <w:pStyle w:val="aa"/>
        <w:ind w:left="42" w:right="141"/>
        <w:jc w:val="center"/>
        <w:rPr>
          <w:b/>
          <w:bCs/>
          <w:sz w:val="18"/>
          <w:szCs w:val="18"/>
        </w:rPr>
      </w:pPr>
      <w:r w:rsidRPr="00353B84">
        <w:rPr>
          <w:b/>
          <w:bCs/>
          <w:sz w:val="18"/>
          <w:szCs w:val="18"/>
        </w:rPr>
        <w:t>РЕШЕНИЕ</w:t>
      </w:r>
    </w:p>
    <w:p w:rsidR="00353B84" w:rsidRPr="00353B84" w:rsidRDefault="00353B84" w:rsidP="00353B84">
      <w:pPr>
        <w:pStyle w:val="aa"/>
        <w:ind w:left="42" w:right="141"/>
        <w:jc w:val="center"/>
        <w:rPr>
          <w:sz w:val="18"/>
          <w:szCs w:val="18"/>
        </w:rPr>
      </w:pPr>
    </w:p>
    <w:p w:rsidR="00353B84" w:rsidRPr="00353B84" w:rsidRDefault="00353B84" w:rsidP="00353B84">
      <w:pPr>
        <w:pStyle w:val="aa"/>
        <w:ind w:left="42" w:right="141"/>
        <w:jc w:val="center"/>
        <w:rPr>
          <w:b/>
          <w:sz w:val="18"/>
          <w:szCs w:val="18"/>
        </w:rPr>
      </w:pPr>
      <w:r w:rsidRPr="00353B84">
        <w:rPr>
          <w:b/>
          <w:sz w:val="18"/>
          <w:szCs w:val="18"/>
        </w:rPr>
        <w:t>О внесении изменения в решение Думы Марёвского муниципального округа от 25.09.2020 № 14 «Об утверждении Положения о бюджетном процессе в Марёвском муниципальном округе»</w:t>
      </w:r>
    </w:p>
    <w:p w:rsidR="00353B84" w:rsidRPr="00353B84" w:rsidRDefault="00353B84" w:rsidP="00353B84">
      <w:pPr>
        <w:pStyle w:val="aa"/>
        <w:ind w:left="42" w:right="141"/>
        <w:jc w:val="center"/>
        <w:rPr>
          <w:b/>
          <w:sz w:val="18"/>
          <w:szCs w:val="18"/>
        </w:rPr>
      </w:pPr>
    </w:p>
    <w:p w:rsidR="00353B84" w:rsidRPr="00353B84" w:rsidRDefault="00353B84" w:rsidP="00353B84">
      <w:pPr>
        <w:pStyle w:val="aa"/>
        <w:ind w:left="42" w:right="141"/>
        <w:jc w:val="center"/>
        <w:rPr>
          <w:b/>
          <w:sz w:val="18"/>
          <w:szCs w:val="18"/>
        </w:rPr>
      </w:pPr>
      <w:r w:rsidRPr="00353B84">
        <w:rPr>
          <w:b/>
          <w:sz w:val="18"/>
          <w:szCs w:val="18"/>
        </w:rPr>
        <w:t>Принято Думой муниципального округа 27 сентября 2023 года</w:t>
      </w:r>
    </w:p>
    <w:p w:rsidR="00353B84" w:rsidRPr="00353B84" w:rsidRDefault="00353B84" w:rsidP="00353B84">
      <w:pPr>
        <w:pStyle w:val="aa"/>
        <w:ind w:left="42" w:right="141"/>
        <w:jc w:val="center"/>
        <w:rPr>
          <w:b/>
          <w:sz w:val="18"/>
          <w:szCs w:val="18"/>
        </w:rPr>
      </w:pPr>
    </w:p>
    <w:p w:rsidR="00353B84" w:rsidRPr="00353B84" w:rsidRDefault="00353B84" w:rsidP="00353B84">
      <w:pPr>
        <w:pStyle w:val="aa"/>
        <w:ind w:left="42" w:right="141" w:firstLine="242"/>
        <w:jc w:val="both"/>
        <w:rPr>
          <w:sz w:val="18"/>
          <w:szCs w:val="18"/>
        </w:rPr>
      </w:pPr>
      <w:r w:rsidRPr="00353B84">
        <w:rPr>
          <w:sz w:val="18"/>
          <w:szCs w:val="18"/>
        </w:rPr>
        <w:t xml:space="preserve">Дума Марёвского муниципального округа </w:t>
      </w:r>
    </w:p>
    <w:p w:rsidR="00353B84" w:rsidRPr="00353B84" w:rsidRDefault="00353B84" w:rsidP="00353B84">
      <w:pPr>
        <w:pStyle w:val="aa"/>
        <w:ind w:left="42" w:right="141" w:firstLine="242"/>
        <w:jc w:val="both"/>
        <w:rPr>
          <w:b/>
          <w:sz w:val="18"/>
          <w:szCs w:val="18"/>
        </w:rPr>
      </w:pPr>
      <w:r w:rsidRPr="00353B84">
        <w:rPr>
          <w:b/>
          <w:sz w:val="18"/>
          <w:szCs w:val="18"/>
        </w:rPr>
        <w:t>РЕШИЛА:</w:t>
      </w:r>
    </w:p>
    <w:p w:rsidR="00353B84" w:rsidRPr="00353B84" w:rsidRDefault="00353B84" w:rsidP="00353B84">
      <w:pPr>
        <w:pStyle w:val="aa"/>
        <w:numPr>
          <w:ilvl w:val="0"/>
          <w:numId w:val="32"/>
        </w:numPr>
        <w:ind w:left="42" w:right="141" w:firstLine="242"/>
        <w:rPr>
          <w:sz w:val="18"/>
          <w:szCs w:val="18"/>
        </w:rPr>
      </w:pPr>
      <w:r w:rsidRPr="00353B84">
        <w:rPr>
          <w:sz w:val="18"/>
          <w:szCs w:val="18"/>
        </w:rPr>
        <w:t>Внести изменение в Положение о бюджетном процессе в Марёвском муниципальном округе, утверждённое решением Думы Марёвского муниципального округа от 25.09.2020 № 14 заменив в абзаце 9 пункта 1 статьи 7 и в абзаце 4 пункта 2 статьи 38 слова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словами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353B84" w:rsidRPr="00353B84" w:rsidRDefault="00353B84" w:rsidP="00353B84">
      <w:pPr>
        <w:pStyle w:val="aa"/>
        <w:ind w:left="42" w:right="141" w:firstLine="242"/>
        <w:rPr>
          <w:sz w:val="18"/>
          <w:szCs w:val="18"/>
        </w:rPr>
      </w:pPr>
      <w:r w:rsidRPr="00353B84">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353B84" w:rsidRDefault="00353B84" w:rsidP="00353B84">
      <w:pPr>
        <w:pStyle w:val="aa"/>
        <w:ind w:left="42" w:right="141"/>
        <w:rPr>
          <w:b/>
          <w:sz w:val="18"/>
          <w:szCs w:val="18"/>
        </w:rPr>
      </w:pPr>
    </w:p>
    <w:p w:rsidR="00353B84" w:rsidRPr="00353B84" w:rsidRDefault="00353B84" w:rsidP="00353B84">
      <w:pPr>
        <w:pStyle w:val="aa"/>
        <w:ind w:left="42" w:right="141"/>
        <w:rPr>
          <w:sz w:val="18"/>
          <w:szCs w:val="18"/>
        </w:rPr>
      </w:pPr>
      <w:r w:rsidRPr="00353B84">
        <w:rPr>
          <w:b/>
          <w:sz w:val="18"/>
          <w:szCs w:val="18"/>
        </w:rPr>
        <w:t>Глава муниципального округа    С.И. Горкин</w:t>
      </w:r>
    </w:p>
    <w:p w:rsidR="00353B84" w:rsidRPr="00353B84" w:rsidRDefault="00353B84" w:rsidP="00353B84">
      <w:pPr>
        <w:pStyle w:val="aa"/>
        <w:ind w:left="42" w:right="141"/>
        <w:rPr>
          <w:b/>
          <w:sz w:val="18"/>
          <w:szCs w:val="18"/>
        </w:rPr>
      </w:pPr>
      <w:r w:rsidRPr="00353B84">
        <w:rPr>
          <w:b/>
          <w:sz w:val="18"/>
          <w:szCs w:val="18"/>
        </w:rPr>
        <w:t xml:space="preserve">     </w:t>
      </w:r>
    </w:p>
    <w:p w:rsidR="00353B84" w:rsidRPr="00353B84" w:rsidRDefault="00353B84" w:rsidP="00353B84">
      <w:pPr>
        <w:pStyle w:val="aa"/>
        <w:ind w:left="42" w:right="141"/>
        <w:rPr>
          <w:b/>
          <w:sz w:val="18"/>
          <w:szCs w:val="18"/>
        </w:rPr>
      </w:pPr>
      <w:r w:rsidRPr="00353B84">
        <w:rPr>
          <w:b/>
          <w:sz w:val="18"/>
          <w:szCs w:val="18"/>
        </w:rPr>
        <w:t>Председатель Думы</w:t>
      </w:r>
    </w:p>
    <w:p w:rsidR="00353B84" w:rsidRPr="00353B84" w:rsidRDefault="00353B84" w:rsidP="00353B84">
      <w:pPr>
        <w:pStyle w:val="aa"/>
        <w:ind w:left="42" w:right="141"/>
        <w:rPr>
          <w:b/>
          <w:sz w:val="18"/>
          <w:szCs w:val="18"/>
        </w:rPr>
      </w:pPr>
      <w:r w:rsidRPr="00353B84">
        <w:rPr>
          <w:b/>
          <w:sz w:val="18"/>
          <w:szCs w:val="18"/>
        </w:rPr>
        <w:t>муниципального округа    И.А. Рекечинский</w:t>
      </w:r>
    </w:p>
    <w:p w:rsidR="00353B84" w:rsidRPr="00353B84" w:rsidRDefault="00353B84" w:rsidP="00353B84">
      <w:pPr>
        <w:pStyle w:val="aa"/>
        <w:ind w:left="42" w:right="141"/>
        <w:rPr>
          <w:b/>
          <w:sz w:val="18"/>
          <w:szCs w:val="18"/>
        </w:rPr>
      </w:pPr>
    </w:p>
    <w:p w:rsidR="00353B84" w:rsidRPr="00353B84" w:rsidRDefault="00353B84" w:rsidP="00353B84">
      <w:pPr>
        <w:pStyle w:val="aa"/>
        <w:ind w:left="42" w:right="141"/>
        <w:rPr>
          <w:b/>
          <w:sz w:val="18"/>
          <w:szCs w:val="18"/>
        </w:rPr>
      </w:pPr>
      <w:r w:rsidRPr="00353B84">
        <w:rPr>
          <w:b/>
          <w:sz w:val="18"/>
          <w:szCs w:val="18"/>
        </w:rPr>
        <w:t>№280</w:t>
      </w:r>
    </w:p>
    <w:p w:rsidR="00353B84" w:rsidRPr="00353B84" w:rsidRDefault="00353B84" w:rsidP="00353B84">
      <w:pPr>
        <w:pStyle w:val="aa"/>
        <w:ind w:left="42" w:right="141"/>
        <w:rPr>
          <w:b/>
          <w:sz w:val="18"/>
          <w:szCs w:val="18"/>
        </w:rPr>
      </w:pPr>
      <w:r w:rsidRPr="00353B84">
        <w:rPr>
          <w:b/>
          <w:sz w:val="18"/>
          <w:szCs w:val="18"/>
        </w:rPr>
        <w:t>27 сентября 2023 года</w:t>
      </w:r>
    </w:p>
    <w:p w:rsidR="005E4307" w:rsidRDefault="00353B84" w:rsidP="00353B84">
      <w:pPr>
        <w:pStyle w:val="aa"/>
        <w:ind w:left="42" w:right="141"/>
        <w:rPr>
          <w:sz w:val="18"/>
          <w:szCs w:val="18"/>
        </w:rPr>
      </w:pPr>
      <w:r w:rsidRPr="00353B84">
        <w:rPr>
          <w:b/>
          <w:sz w:val="18"/>
          <w:szCs w:val="18"/>
        </w:rPr>
        <w:t>с. Марёво</w:t>
      </w:r>
    </w:p>
    <w:p w:rsidR="005E4307" w:rsidRDefault="005E4307" w:rsidP="00F2691E">
      <w:pPr>
        <w:pStyle w:val="aa"/>
        <w:ind w:left="42" w:right="141"/>
        <w:rPr>
          <w:sz w:val="18"/>
          <w:szCs w:val="18"/>
        </w:rPr>
      </w:pPr>
    </w:p>
    <w:p w:rsidR="005E4307" w:rsidRDefault="005E4307" w:rsidP="00F2691E">
      <w:pPr>
        <w:pStyle w:val="aa"/>
        <w:ind w:left="42" w:right="141"/>
        <w:rPr>
          <w:sz w:val="18"/>
          <w:szCs w:val="18"/>
        </w:rPr>
      </w:pPr>
    </w:p>
    <w:p w:rsidR="0054444C" w:rsidRPr="0054444C" w:rsidRDefault="0054444C" w:rsidP="0054444C">
      <w:pPr>
        <w:pStyle w:val="aa"/>
        <w:ind w:left="42" w:right="141"/>
        <w:jc w:val="center"/>
        <w:rPr>
          <w:b/>
          <w:sz w:val="18"/>
          <w:szCs w:val="18"/>
          <w:u w:val="single"/>
        </w:rPr>
      </w:pPr>
      <w:r w:rsidRPr="0054444C">
        <w:rPr>
          <w:b/>
          <w:sz w:val="18"/>
          <w:szCs w:val="18"/>
        </w:rPr>
        <w:lastRenderedPageBreak/>
        <w:t>Российская Федерация</w:t>
      </w:r>
    </w:p>
    <w:p w:rsidR="0054444C" w:rsidRPr="0054444C" w:rsidRDefault="0054444C" w:rsidP="0054444C">
      <w:pPr>
        <w:pStyle w:val="aa"/>
        <w:ind w:left="42" w:right="141"/>
        <w:jc w:val="center"/>
        <w:rPr>
          <w:b/>
          <w:sz w:val="18"/>
          <w:szCs w:val="18"/>
        </w:rPr>
      </w:pPr>
      <w:r w:rsidRPr="0054444C">
        <w:rPr>
          <w:b/>
          <w:sz w:val="18"/>
          <w:szCs w:val="18"/>
        </w:rPr>
        <w:t>Новгородская область</w:t>
      </w:r>
    </w:p>
    <w:p w:rsidR="0054444C" w:rsidRPr="0054444C" w:rsidRDefault="0054444C" w:rsidP="0054444C">
      <w:pPr>
        <w:pStyle w:val="aa"/>
        <w:ind w:left="42" w:right="141"/>
        <w:jc w:val="center"/>
        <w:rPr>
          <w:b/>
          <w:sz w:val="18"/>
          <w:szCs w:val="18"/>
        </w:rPr>
      </w:pPr>
      <w:r w:rsidRPr="0054444C">
        <w:rPr>
          <w:b/>
          <w:sz w:val="18"/>
          <w:szCs w:val="18"/>
        </w:rPr>
        <w:t>ДУМА МАРЁВСКОГО МУНИЦИПАЛЬНОГО ОКРУГА</w:t>
      </w:r>
    </w:p>
    <w:p w:rsidR="0054444C" w:rsidRPr="0054444C" w:rsidRDefault="0054444C" w:rsidP="0054444C">
      <w:pPr>
        <w:pStyle w:val="aa"/>
        <w:ind w:left="42" w:right="141"/>
        <w:jc w:val="center"/>
        <w:rPr>
          <w:sz w:val="18"/>
          <w:szCs w:val="18"/>
        </w:rPr>
      </w:pPr>
    </w:p>
    <w:p w:rsidR="0054444C" w:rsidRPr="0054444C" w:rsidRDefault="0054444C" w:rsidP="0054444C">
      <w:pPr>
        <w:pStyle w:val="aa"/>
        <w:ind w:left="42" w:right="141"/>
        <w:jc w:val="center"/>
        <w:rPr>
          <w:b/>
          <w:sz w:val="18"/>
          <w:szCs w:val="18"/>
        </w:rPr>
      </w:pPr>
      <w:r w:rsidRPr="0054444C">
        <w:rPr>
          <w:b/>
          <w:sz w:val="18"/>
          <w:szCs w:val="18"/>
        </w:rPr>
        <w:t>Р Е Ш Е Н И Е</w:t>
      </w:r>
    </w:p>
    <w:p w:rsidR="0054444C" w:rsidRPr="0054444C" w:rsidRDefault="0054444C" w:rsidP="0054444C">
      <w:pPr>
        <w:pStyle w:val="aa"/>
        <w:ind w:left="42" w:right="141"/>
        <w:jc w:val="center"/>
        <w:rPr>
          <w:b/>
          <w:sz w:val="18"/>
          <w:szCs w:val="18"/>
        </w:rPr>
      </w:pPr>
    </w:p>
    <w:p w:rsidR="0054444C" w:rsidRPr="0054444C" w:rsidRDefault="0054444C" w:rsidP="0054444C">
      <w:pPr>
        <w:pStyle w:val="aa"/>
        <w:ind w:left="42" w:right="141"/>
        <w:jc w:val="center"/>
        <w:rPr>
          <w:b/>
          <w:sz w:val="18"/>
          <w:szCs w:val="18"/>
        </w:rPr>
      </w:pPr>
      <w:r w:rsidRPr="0054444C">
        <w:rPr>
          <w:b/>
          <w:bCs/>
          <w:sz w:val="18"/>
          <w:szCs w:val="18"/>
        </w:rPr>
        <w:t>Об отчете о результатах контрольного мероприятия</w:t>
      </w:r>
      <w:r w:rsidRPr="0054444C">
        <w:rPr>
          <w:sz w:val="18"/>
          <w:szCs w:val="18"/>
        </w:rPr>
        <w:t xml:space="preserve"> «</w:t>
      </w:r>
      <w:r w:rsidRPr="0054444C">
        <w:rPr>
          <w:b/>
          <w:sz w:val="18"/>
          <w:szCs w:val="18"/>
        </w:rPr>
        <w:t xml:space="preserve">Проверка отдельных вопросов финансово-хозяйственной </w:t>
      </w:r>
      <w:proofErr w:type="gramStart"/>
      <w:r w:rsidRPr="0054444C">
        <w:rPr>
          <w:b/>
          <w:sz w:val="18"/>
          <w:szCs w:val="18"/>
        </w:rPr>
        <w:t>деятельности  Муниципального</w:t>
      </w:r>
      <w:proofErr w:type="gramEnd"/>
      <w:r w:rsidRPr="0054444C">
        <w:rPr>
          <w:b/>
          <w:sz w:val="18"/>
          <w:szCs w:val="18"/>
        </w:rPr>
        <w:t xml:space="preserve">  учреждения культуры «Музей краеведения»</w:t>
      </w:r>
    </w:p>
    <w:p w:rsidR="0054444C" w:rsidRPr="0054444C" w:rsidRDefault="0054444C" w:rsidP="0054444C">
      <w:pPr>
        <w:pStyle w:val="aa"/>
        <w:ind w:left="42" w:right="141"/>
        <w:jc w:val="center"/>
        <w:rPr>
          <w:b/>
          <w:sz w:val="18"/>
          <w:szCs w:val="18"/>
        </w:rPr>
      </w:pPr>
      <w:r w:rsidRPr="0054444C">
        <w:rPr>
          <w:b/>
          <w:sz w:val="18"/>
          <w:szCs w:val="18"/>
        </w:rPr>
        <w:t>за 2022 год и истекший период 2023 года»</w:t>
      </w:r>
    </w:p>
    <w:p w:rsidR="0054444C" w:rsidRPr="0054444C" w:rsidRDefault="0054444C" w:rsidP="0054444C">
      <w:pPr>
        <w:pStyle w:val="aa"/>
        <w:ind w:left="42" w:right="141"/>
        <w:rPr>
          <w:b/>
          <w:sz w:val="18"/>
          <w:szCs w:val="18"/>
        </w:rPr>
      </w:pPr>
    </w:p>
    <w:p w:rsidR="0054444C" w:rsidRPr="0054444C" w:rsidRDefault="0054444C" w:rsidP="0054444C">
      <w:pPr>
        <w:pStyle w:val="aa"/>
        <w:ind w:left="42" w:right="141"/>
        <w:jc w:val="center"/>
        <w:rPr>
          <w:b/>
          <w:sz w:val="18"/>
          <w:szCs w:val="18"/>
        </w:rPr>
      </w:pPr>
      <w:r w:rsidRPr="0054444C">
        <w:rPr>
          <w:b/>
          <w:sz w:val="18"/>
          <w:szCs w:val="18"/>
        </w:rPr>
        <w:t xml:space="preserve">Принято </w:t>
      </w:r>
      <w:proofErr w:type="gramStart"/>
      <w:r w:rsidRPr="0054444C">
        <w:rPr>
          <w:b/>
          <w:sz w:val="18"/>
          <w:szCs w:val="18"/>
        </w:rPr>
        <w:t>Думой  муниципального</w:t>
      </w:r>
      <w:proofErr w:type="gramEnd"/>
      <w:r w:rsidRPr="0054444C">
        <w:rPr>
          <w:b/>
          <w:sz w:val="18"/>
          <w:szCs w:val="18"/>
        </w:rPr>
        <w:t xml:space="preserve"> округа  27 сентября 2023 года</w:t>
      </w:r>
    </w:p>
    <w:p w:rsidR="0054444C" w:rsidRDefault="0054444C" w:rsidP="0054444C">
      <w:pPr>
        <w:pStyle w:val="aa"/>
        <w:ind w:left="42" w:right="141"/>
        <w:rPr>
          <w:bCs/>
          <w:sz w:val="18"/>
          <w:szCs w:val="18"/>
        </w:rPr>
      </w:pPr>
    </w:p>
    <w:p w:rsidR="0054444C" w:rsidRPr="0054444C" w:rsidRDefault="0054444C" w:rsidP="0054444C">
      <w:pPr>
        <w:pStyle w:val="aa"/>
        <w:ind w:left="42" w:right="141" w:firstLine="242"/>
        <w:jc w:val="both"/>
        <w:rPr>
          <w:sz w:val="18"/>
          <w:szCs w:val="18"/>
        </w:rPr>
      </w:pPr>
      <w:r w:rsidRPr="0054444C">
        <w:rPr>
          <w:bCs/>
          <w:sz w:val="18"/>
          <w:szCs w:val="18"/>
        </w:rPr>
        <w:t xml:space="preserve">Руководствуясь частью 2 статьи 9 Федерального закона от 07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пунктом 8 статьи 14 Положения о Контрольно-счётной палате Марёвского муниципального округа, утвержденного решением Думы Марёвского муниципального округа от 27.10.2021 №140, </w:t>
      </w:r>
      <w:r w:rsidRPr="0054444C">
        <w:rPr>
          <w:sz w:val="18"/>
          <w:szCs w:val="18"/>
        </w:rPr>
        <w:t>Дума Марёвского муниципального округа</w:t>
      </w:r>
    </w:p>
    <w:p w:rsidR="0054444C" w:rsidRPr="0054444C" w:rsidRDefault="0054444C" w:rsidP="0054444C">
      <w:pPr>
        <w:pStyle w:val="aa"/>
        <w:ind w:left="42" w:right="141" w:firstLine="242"/>
        <w:jc w:val="both"/>
        <w:rPr>
          <w:b/>
          <w:sz w:val="18"/>
          <w:szCs w:val="18"/>
        </w:rPr>
      </w:pPr>
      <w:r w:rsidRPr="0054444C">
        <w:rPr>
          <w:b/>
          <w:sz w:val="18"/>
          <w:szCs w:val="18"/>
        </w:rPr>
        <w:t>РЕШИЛА:</w:t>
      </w:r>
    </w:p>
    <w:p w:rsidR="0054444C" w:rsidRPr="0054444C" w:rsidRDefault="0054444C" w:rsidP="0054444C">
      <w:pPr>
        <w:pStyle w:val="aa"/>
        <w:ind w:left="42" w:right="141" w:firstLine="242"/>
        <w:jc w:val="both"/>
        <w:rPr>
          <w:sz w:val="18"/>
          <w:szCs w:val="18"/>
        </w:rPr>
      </w:pPr>
      <w:r w:rsidRPr="0054444C">
        <w:rPr>
          <w:sz w:val="18"/>
          <w:szCs w:val="18"/>
        </w:rPr>
        <w:t xml:space="preserve">1. Принять к сведению прилагаемый отчет </w:t>
      </w:r>
      <w:r w:rsidRPr="0054444C">
        <w:rPr>
          <w:bCs/>
          <w:sz w:val="18"/>
          <w:szCs w:val="18"/>
        </w:rPr>
        <w:t xml:space="preserve">о результатах контрольного мероприятия </w:t>
      </w:r>
      <w:r w:rsidRPr="0054444C">
        <w:rPr>
          <w:sz w:val="18"/>
          <w:szCs w:val="18"/>
        </w:rPr>
        <w:t xml:space="preserve">Проверка отдельных вопросов финансово-хозяйственной </w:t>
      </w:r>
      <w:proofErr w:type="gramStart"/>
      <w:r w:rsidRPr="0054444C">
        <w:rPr>
          <w:sz w:val="18"/>
          <w:szCs w:val="18"/>
        </w:rPr>
        <w:t>деятельности  Муниципального</w:t>
      </w:r>
      <w:proofErr w:type="gramEnd"/>
      <w:r w:rsidRPr="0054444C">
        <w:rPr>
          <w:sz w:val="18"/>
          <w:szCs w:val="18"/>
        </w:rPr>
        <w:t xml:space="preserve">  учреждения культуры «Музей краеведения» за 2022 год и истекший период 2023 года».</w:t>
      </w:r>
    </w:p>
    <w:p w:rsidR="0054444C" w:rsidRPr="0054444C" w:rsidRDefault="0054444C" w:rsidP="0054444C">
      <w:pPr>
        <w:pStyle w:val="aa"/>
        <w:ind w:left="42" w:right="141" w:firstLine="242"/>
        <w:jc w:val="both"/>
        <w:rPr>
          <w:sz w:val="18"/>
          <w:szCs w:val="18"/>
        </w:rPr>
      </w:pPr>
      <w:r w:rsidRPr="0054444C">
        <w:rPr>
          <w:sz w:val="18"/>
          <w:szCs w:val="18"/>
        </w:rPr>
        <w:t xml:space="preserve">2. Опубликовать решение в муниципальной газете «Марёвский </w:t>
      </w:r>
      <w:proofErr w:type="gramStart"/>
      <w:r w:rsidRPr="0054444C">
        <w:rPr>
          <w:sz w:val="18"/>
          <w:szCs w:val="18"/>
        </w:rPr>
        <w:t>вестник»  и</w:t>
      </w:r>
      <w:proofErr w:type="gramEnd"/>
      <w:r w:rsidRPr="0054444C">
        <w:rPr>
          <w:sz w:val="18"/>
          <w:szCs w:val="18"/>
        </w:rPr>
        <w:t xml:space="preserve"> разместить на официальном сайте Администрации муниципального округа в информационно - телекоммуникационной сети «Интернет».</w:t>
      </w:r>
    </w:p>
    <w:p w:rsidR="0054444C" w:rsidRPr="0054444C" w:rsidRDefault="0054444C" w:rsidP="0054444C">
      <w:pPr>
        <w:pStyle w:val="aa"/>
        <w:ind w:left="42" w:right="141"/>
        <w:rPr>
          <w:bCs/>
          <w:i/>
          <w:sz w:val="18"/>
          <w:szCs w:val="18"/>
        </w:rPr>
      </w:pPr>
    </w:p>
    <w:p w:rsidR="0054444C" w:rsidRPr="0054444C" w:rsidRDefault="0054444C" w:rsidP="0054444C">
      <w:pPr>
        <w:pStyle w:val="aa"/>
        <w:ind w:left="42" w:right="141"/>
        <w:rPr>
          <w:sz w:val="18"/>
          <w:szCs w:val="18"/>
        </w:rPr>
      </w:pPr>
      <w:r w:rsidRPr="0054444C">
        <w:rPr>
          <w:b/>
          <w:sz w:val="18"/>
          <w:szCs w:val="18"/>
        </w:rPr>
        <w:t>Глава муниципального округа    С.И. Горкин</w:t>
      </w:r>
    </w:p>
    <w:p w:rsidR="0054444C" w:rsidRPr="0054444C" w:rsidRDefault="0054444C" w:rsidP="0054444C">
      <w:pPr>
        <w:pStyle w:val="aa"/>
        <w:ind w:left="42" w:right="141"/>
        <w:rPr>
          <w:b/>
          <w:sz w:val="18"/>
          <w:szCs w:val="18"/>
        </w:rPr>
      </w:pPr>
    </w:p>
    <w:p w:rsidR="0054444C" w:rsidRPr="0054444C" w:rsidRDefault="0054444C" w:rsidP="0054444C">
      <w:pPr>
        <w:pStyle w:val="aa"/>
        <w:ind w:left="42" w:right="141"/>
        <w:rPr>
          <w:b/>
          <w:sz w:val="18"/>
          <w:szCs w:val="18"/>
        </w:rPr>
      </w:pPr>
      <w:r w:rsidRPr="0054444C">
        <w:rPr>
          <w:b/>
          <w:sz w:val="18"/>
          <w:szCs w:val="18"/>
        </w:rPr>
        <w:t>Председатель Думы</w:t>
      </w:r>
    </w:p>
    <w:p w:rsidR="0054444C" w:rsidRPr="0054444C" w:rsidRDefault="0054444C" w:rsidP="0054444C">
      <w:pPr>
        <w:pStyle w:val="aa"/>
        <w:ind w:left="42" w:right="141"/>
        <w:rPr>
          <w:b/>
          <w:sz w:val="18"/>
          <w:szCs w:val="18"/>
        </w:rPr>
      </w:pPr>
      <w:r w:rsidRPr="0054444C">
        <w:rPr>
          <w:b/>
          <w:sz w:val="18"/>
          <w:szCs w:val="18"/>
        </w:rPr>
        <w:t>муниципального округа    И.А. Рекечинский</w:t>
      </w:r>
    </w:p>
    <w:p w:rsidR="0054444C" w:rsidRPr="0054444C" w:rsidRDefault="0054444C" w:rsidP="0054444C">
      <w:pPr>
        <w:pStyle w:val="aa"/>
        <w:ind w:left="42" w:right="141"/>
        <w:rPr>
          <w:b/>
          <w:sz w:val="18"/>
          <w:szCs w:val="18"/>
        </w:rPr>
      </w:pPr>
    </w:p>
    <w:p w:rsidR="0054444C" w:rsidRPr="0054444C" w:rsidRDefault="0054444C" w:rsidP="0054444C">
      <w:pPr>
        <w:pStyle w:val="aa"/>
        <w:ind w:left="42" w:right="141"/>
        <w:rPr>
          <w:b/>
          <w:sz w:val="18"/>
          <w:szCs w:val="18"/>
        </w:rPr>
      </w:pPr>
      <w:r w:rsidRPr="0054444C">
        <w:rPr>
          <w:b/>
          <w:sz w:val="18"/>
          <w:szCs w:val="18"/>
        </w:rPr>
        <w:t>№281</w:t>
      </w:r>
    </w:p>
    <w:p w:rsidR="0054444C" w:rsidRPr="0054444C" w:rsidRDefault="0054444C" w:rsidP="0054444C">
      <w:pPr>
        <w:pStyle w:val="aa"/>
        <w:ind w:left="42" w:right="141"/>
        <w:rPr>
          <w:b/>
          <w:sz w:val="18"/>
          <w:szCs w:val="18"/>
        </w:rPr>
      </w:pPr>
      <w:r w:rsidRPr="0054444C">
        <w:rPr>
          <w:b/>
          <w:sz w:val="18"/>
          <w:szCs w:val="18"/>
        </w:rPr>
        <w:t>27 сентября 2023 года</w:t>
      </w:r>
    </w:p>
    <w:p w:rsidR="0054444C" w:rsidRPr="0054444C" w:rsidRDefault="0054444C" w:rsidP="0054444C">
      <w:pPr>
        <w:pStyle w:val="aa"/>
        <w:ind w:left="42" w:right="141"/>
        <w:rPr>
          <w:sz w:val="18"/>
          <w:szCs w:val="18"/>
        </w:rPr>
      </w:pPr>
      <w:r w:rsidRPr="0054444C">
        <w:rPr>
          <w:b/>
          <w:sz w:val="18"/>
          <w:szCs w:val="18"/>
        </w:rPr>
        <w:t>с. Марёво</w:t>
      </w:r>
    </w:p>
    <w:p w:rsidR="0054444C" w:rsidRPr="0054444C" w:rsidRDefault="0054444C" w:rsidP="0054444C">
      <w:pPr>
        <w:pStyle w:val="aa"/>
        <w:ind w:left="42" w:right="141"/>
        <w:rPr>
          <w:sz w:val="18"/>
          <w:szCs w:val="18"/>
        </w:rPr>
      </w:pPr>
    </w:p>
    <w:p w:rsidR="0054444C" w:rsidRPr="0054444C" w:rsidRDefault="0054444C" w:rsidP="0054444C">
      <w:pPr>
        <w:pStyle w:val="aa"/>
        <w:ind w:left="5954" w:right="141"/>
        <w:jc w:val="center"/>
        <w:rPr>
          <w:sz w:val="18"/>
          <w:szCs w:val="18"/>
        </w:rPr>
      </w:pPr>
      <w:r w:rsidRPr="0054444C">
        <w:rPr>
          <w:sz w:val="18"/>
          <w:szCs w:val="18"/>
        </w:rPr>
        <w:t>Приложение</w:t>
      </w:r>
    </w:p>
    <w:p w:rsidR="0054444C" w:rsidRPr="0054444C" w:rsidRDefault="0054444C" w:rsidP="0054444C">
      <w:pPr>
        <w:pStyle w:val="aa"/>
        <w:ind w:left="5954" w:right="141"/>
        <w:jc w:val="center"/>
        <w:rPr>
          <w:sz w:val="18"/>
          <w:szCs w:val="18"/>
        </w:rPr>
      </w:pPr>
      <w:r w:rsidRPr="0054444C">
        <w:rPr>
          <w:sz w:val="18"/>
          <w:szCs w:val="18"/>
        </w:rPr>
        <w:t>к решению Думы</w:t>
      </w:r>
    </w:p>
    <w:p w:rsidR="0054444C" w:rsidRPr="0054444C" w:rsidRDefault="0054444C" w:rsidP="0054444C">
      <w:pPr>
        <w:pStyle w:val="aa"/>
        <w:ind w:left="5954" w:right="141"/>
        <w:jc w:val="center"/>
        <w:rPr>
          <w:sz w:val="18"/>
          <w:szCs w:val="18"/>
        </w:rPr>
      </w:pPr>
      <w:r w:rsidRPr="0054444C">
        <w:rPr>
          <w:sz w:val="18"/>
          <w:szCs w:val="18"/>
        </w:rPr>
        <w:t>муниципального округа</w:t>
      </w:r>
    </w:p>
    <w:p w:rsidR="0054444C" w:rsidRPr="0054444C" w:rsidRDefault="0054444C" w:rsidP="0054444C">
      <w:pPr>
        <w:pStyle w:val="aa"/>
        <w:ind w:left="5954" w:right="141"/>
        <w:jc w:val="center"/>
        <w:rPr>
          <w:sz w:val="18"/>
          <w:szCs w:val="18"/>
        </w:rPr>
      </w:pPr>
      <w:r w:rsidRPr="0054444C">
        <w:rPr>
          <w:sz w:val="18"/>
          <w:szCs w:val="18"/>
        </w:rPr>
        <w:t>от 27.09. 2023  №281</w:t>
      </w:r>
    </w:p>
    <w:p w:rsidR="0054444C" w:rsidRDefault="0054444C" w:rsidP="0054444C">
      <w:pPr>
        <w:pStyle w:val="aa"/>
        <w:ind w:left="42" w:right="141"/>
        <w:jc w:val="center"/>
        <w:rPr>
          <w:b/>
          <w:bCs/>
          <w:sz w:val="18"/>
          <w:szCs w:val="18"/>
        </w:rPr>
      </w:pPr>
    </w:p>
    <w:p w:rsidR="0054444C" w:rsidRPr="0054444C" w:rsidRDefault="0054444C" w:rsidP="0054444C">
      <w:pPr>
        <w:pStyle w:val="aa"/>
        <w:ind w:left="42" w:right="141"/>
        <w:jc w:val="center"/>
        <w:rPr>
          <w:b/>
          <w:bCs/>
          <w:sz w:val="18"/>
          <w:szCs w:val="18"/>
        </w:rPr>
      </w:pPr>
      <w:r w:rsidRPr="0054444C">
        <w:rPr>
          <w:b/>
          <w:bCs/>
          <w:sz w:val="18"/>
          <w:szCs w:val="18"/>
        </w:rPr>
        <w:t>ОТЧЕТ</w:t>
      </w:r>
    </w:p>
    <w:p w:rsidR="0054444C" w:rsidRPr="0054444C" w:rsidRDefault="0054444C" w:rsidP="0054444C">
      <w:pPr>
        <w:pStyle w:val="aa"/>
        <w:ind w:left="42" w:right="141"/>
        <w:jc w:val="center"/>
        <w:rPr>
          <w:b/>
          <w:sz w:val="18"/>
          <w:szCs w:val="18"/>
        </w:rPr>
      </w:pPr>
      <w:r w:rsidRPr="0054444C">
        <w:rPr>
          <w:b/>
          <w:bCs/>
          <w:sz w:val="18"/>
          <w:szCs w:val="18"/>
        </w:rPr>
        <w:t>о результатах контрольного мероприятия «</w:t>
      </w:r>
      <w:r w:rsidRPr="0054444C">
        <w:rPr>
          <w:b/>
          <w:sz w:val="18"/>
          <w:szCs w:val="18"/>
        </w:rPr>
        <w:t xml:space="preserve">Проверка отдельных вопросов финансово-хозяйственной </w:t>
      </w:r>
      <w:proofErr w:type="gramStart"/>
      <w:r w:rsidRPr="0054444C">
        <w:rPr>
          <w:b/>
          <w:sz w:val="18"/>
          <w:szCs w:val="18"/>
        </w:rPr>
        <w:t>деятельности  Муниципального</w:t>
      </w:r>
      <w:proofErr w:type="gramEnd"/>
      <w:r w:rsidRPr="0054444C">
        <w:rPr>
          <w:b/>
          <w:sz w:val="18"/>
          <w:szCs w:val="18"/>
        </w:rPr>
        <w:t xml:space="preserve">  учреждения культуры «Музей краеведения» за 2022 год</w:t>
      </w:r>
    </w:p>
    <w:p w:rsidR="0054444C" w:rsidRPr="0054444C" w:rsidRDefault="0054444C" w:rsidP="0054444C">
      <w:pPr>
        <w:pStyle w:val="aa"/>
        <w:ind w:left="42" w:right="141"/>
        <w:jc w:val="center"/>
        <w:rPr>
          <w:b/>
          <w:sz w:val="18"/>
          <w:szCs w:val="18"/>
        </w:rPr>
      </w:pPr>
      <w:r w:rsidRPr="0054444C">
        <w:rPr>
          <w:b/>
          <w:sz w:val="18"/>
          <w:szCs w:val="18"/>
        </w:rPr>
        <w:t>и истекший период 2023 года»</w:t>
      </w:r>
    </w:p>
    <w:p w:rsidR="0054444C" w:rsidRPr="0054444C" w:rsidRDefault="0054444C" w:rsidP="0054444C">
      <w:pPr>
        <w:pStyle w:val="aa"/>
        <w:ind w:left="42" w:right="141"/>
        <w:rPr>
          <w:b/>
          <w:sz w:val="18"/>
          <w:szCs w:val="18"/>
        </w:rPr>
      </w:pPr>
    </w:p>
    <w:p w:rsidR="0054444C" w:rsidRPr="0054444C" w:rsidRDefault="0054444C" w:rsidP="0054444C">
      <w:pPr>
        <w:pStyle w:val="aa"/>
        <w:ind w:left="42" w:right="141" w:firstLine="242"/>
        <w:jc w:val="both"/>
        <w:rPr>
          <w:sz w:val="18"/>
          <w:szCs w:val="18"/>
        </w:rPr>
      </w:pPr>
      <w:r w:rsidRPr="0054444C">
        <w:rPr>
          <w:b/>
          <w:sz w:val="18"/>
          <w:szCs w:val="18"/>
        </w:rPr>
        <w:t>Основание для проведения контрольного мероприятия</w:t>
      </w:r>
      <w:r w:rsidRPr="0054444C">
        <w:rPr>
          <w:sz w:val="18"/>
          <w:szCs w:val="18"/>
        </w:rPr>
        <w:t xml:space="preserve">: подпункт 2.4 пункта 2 плана работы Контрольно-счётной палаты Марёвского </w:t>
      </w:r>
      <w:proofErr w:type="gramStart"/>
      <w:r w:rsidRPr="0054444C">
        <w:rPr>
          <w:sz w:val="18"/>
          <w:szCs w:val="18"/>
        </w:rPr>
        <w:t>муниципального  округа</w:t>
      </w:r>
      <w:proofErr w:type="gramEnd"/>
      <w:r w:rsidRPr="0054444C">
        <w:rPr>
          <w:sz w:val="18"/>
          <w:szCs w:val="18"/>
        </w:rPr>
        <w:t xml:space="preserve"> на 2023 год.</w:t>
      </w:r>
    </w:p>
    <w:p w:rsidR="0054444C" w:rsidRPr="0054444C" w:rsidRDefault="0054444C" w:rsidP="0054444C">
      <w:pPr>
        <w:pStyle w:val="aa"/>
        <w:ind w:left="42" w:right="141" w:firstLine="242"/>
        <w:jc w:val="both"/>
        <w:rPr>
          <w:sz w:val="18"/>
          <w:szCs w:val="18"/>
        </w:rPr>
      </w:pPr>
      <w:r w:rsidRPr="0054444C">
        <w:rPr>
          <w:b/>
          <w:sz w:val="18"/>
          <w:szCs w:val="18"/>
        </w:rPr>
        <w:t>Предмет контрольного мероприятия:</w:t>
      </w:r>
      <w:r w:rsidRPr="0054444C">
        <w:rPr>
          <w:sz w:val="18"/>
          <w:szCs w:val="18"/>
        </w:rPr>
        <w:t xml:space="preserve"> процессы, связанные с организацией финансово-хозяйственной деятельности в муниципальном учреждении культуры «Музей краеведения» (организация экономической эффективности финансово-хозяйственной деятельности учреждения, соблюдение законодательства, правильность ведения бухгалтерского учета и составления отчетности, контроль за целевым и эффективным использованием бюджетных средств).</w:t>
      </w:r>
    </w:p>
    <w:p w:rsidR="0054444C" w:rsidRPr="0054444C" w:rsidRDefault="0054444C" w:rsidP="0054444C">
      <w:pPr>
        <w:pStyle w:val="aa"/>
        <w:ind w:left="42" w:right="141" w:firstLine="242"/>
        <w:jc w:val="both"/>
        <w:rPr>
          <w:sz w:val="18"/>
          <w:szCs w:val="18"/>
        </w:rPr>
      </w:pPr>
      <w:r w:rsidRPr="0054444C">
        <w:rPr>
          <w:b/>
          <w:sz w:val="18"/>
          <w:szCs w:val="18"/>
        </w:rPr>
        <w:t xml:space="preserve">Цели контрольного мероприятия: </w:t>
      </w:r>
      <w:r w:rsidRPr="0054444C">
        <w:rPr>
          <w:sz w:val="18"/>
          <w:szCs w:val="18"/>
        </w:rPr>
        <w:t>Установить соблюдение требований законодательства при осуществлении финансово-хозяйственной деятельности учреждения. Установить результативность (эффективность) использования бюджетных и внебюджетных средств, выделенных на финансовое обеспечение учреждения.</w:t>
      </w:r>
    </w:p>
    <w:p w:rsidR="0054444C" w:rsidRPr="0054444C" w:rsidRDefault="0054444C" w:rsidP="0054444C">
      <w:pPr>
        <w:pStyle w:val="aa"/>
        <w:ind w:left="42" w:right="141" w:firstLine="242"/>
        <w:jc w:val="both"/>
        <w:rPr>
          <w:sz w:val="18"/>
          <w:szCs w:val="18"/>
        </w:rPr>
      </w:pPr>
      <w:r w:rsidRPr="0054444C">
        <w:rPr>
          <w:b/>
          <w:sz w:val="18"/>
          <w:szCs w:val="18"/>
        </w:rPr>
        <w:t>Объект контрольного мероприятия:</w:t>
      </w:r>
      <w:r w:rsidRPr="0054444C">
        <w:rPr>
          <w:sz w:val="18"/>
          <w:szCs w:val="18"/>
        </w:rPr>
        <w:t xml:space="preserve"> Муниципальное учреждение культуры «Музей краеведения» (далее – учреждение, МУК «Музей краеведения»).</w:t>
      </w:r>
    </w:p>
    <w:p w:rsidR="0054444C" w:rsidRPr="0054444C" w:rsidRDefault="0054444C" w:rsidP="0054444C">
      <w:pPr>
        <w:pStyle w:val="aa"/>
        <w:ind w:left="42" w:right="141" w:firstLine="242"/>
        <w:jc w:val="both"/>
        <w:rPr>
          <w:sz w:val="18"/>
          <w:szCs w:val="18"/>
        </w:rPr>
      </w:pPr>
      <w:r w:rsidRPr="0054444C">
        <w:rPr>
          <w:b/>
          <w:sz w:val="18"/>
          <w:szCs w:val="18"/>
        </w:rPr>
        <w:t>Срок проведения контрольного мероприятия</w:t>
      </w:r>
      <w:r w:rsidRPr="0054444C">
        <w:rPr>
          <w:sz w:val="18"/>
          <w:szCs w:val="18"/>
        </w:rPr>
        <w:t>: 01.06. 2023 по 07.07. 2023г..</w:t>
      </w:r>
    </w:p>
    <w:p w:rsidR="0054444C" w:rsidRPr="0054444C" w:rsidRDefault="0054444C" w:rsidP="0054444C">
      <w:pPr>
        <w:pStyle w:val="aa"/>
        <w:ind w:left="42" w:right="141" w:firstLine="242"/>
        <w:jc w:val="both"/>
        <w:rPr>
          <w:sz w:val="18"/>
          <w:szCs w:val="18"/>
        </w:rPr>
      </w:pPr>
      <w:r w:rsidRPr="0054444C">
        <w:rPr>
          <w:b/>
          <w:sz w:val="18"/>
          <w:szCs w:val="18"/>
        </w:rPr>
        <w:t>Проверяемый период:</w:t>
      </w:r>
      <w:r w:rsidRPr="0054444C">
        <w:rPr>
          <w:sz w:val="18"/>
          <w:szCs w:val="18"/>
        </w:rPr>
        <w:t xml:space="preserve"> 2022 год и истекший период 2023 года.</w:t>
      </w:r>
    </w:p>
    <w:p w:rsidR="0054444C" w:rsidRPr="0054444C" w:rsidRDefault="0054444C" w:rsidP="0054444C">
      <w:pPr>
        <w:pStyle w:val="aa"/>
        <w:ind w:left="42" w:right="141" w:firstLine="242"/>
        <w:jc w:val="both"/>
        <w:rPr>
          <w:sz w:val="18"/>
          <w:szCs w:val="18"/>
        </w:rPr>
      </w:pPr>
      <w:r w:rsidRPr="0054444C">
        <w:rPr>
          <w:b/>
          <w:sz w:val="18"/>
          <w:szCs w:val="18"/>
        </w:rPr>
        <w:t>Состав контрольно-ревизионной группы</w:t>
      </w:r>
      <w:r w:rsidRPr="0054444C">
        <w:rPr>
          <w:sz w:val="18"/>
          <w:szCs w:val="18"/>
        </w:rPr>
        <w:t>: председатель КСП Колье Маргарита Владимировна, ведущий инспектор Михайлова Марина Анатольевна.</w:t>
      </w:r>
    </w:p>
    <w:p w:rsidR="0054444C" w:rsidRPr="0054444C" w:rsidRDefault="0054444C" w:rsidP="0054444C">
      <w:pPr>
        <w:pStyle w:val="aa"/>
        <w:ind w:left="42" w:right="141" w:firstLine="242"/>
        <w:jc w:val="both"/>
        <w:rPr>
          <w:sz w:val="18"/>
          <w:szCs w:val="18"/>
        </w:rPr>
      </w:pPr>
      <w:r w:rsidRPr="0054444C">
        <w:rPr>
          <w:b/>
          <w:sz w:val="18"/>
          <w:szCs w:val="18"/>
        </w:rPr>
        <w:t>Акты, заключения, справки, использованные в отчете</w:t>
      </w:r>
      <w:r w:rsidRPr="0054444C">
        <w:rPr>
          <w:sz w:val="18"/>
          <w:szCs w:val="18"/>
        </w:rPr>
        <w:t>: по результатам проверки составлен акт, с которым под роспись ознакомлены соответствующие должностные лица объекта контроля.</w:t>
      </w:r>
    </w:p>
    <w:p w:rsidR="0054444C" w:rsidRPr="0054444C" w:rsidRDefault="0054444C" w:rsidP="0054444C">
      <w:pPr>
        <w:pStyle w:val="aa"/>
        <w:ind w:left="42" w:right="141" w:firstLine="242"/>
        <w:jc w:val="both"/>
        <w:rPr>
          <w:b/>
          <w:sz w:val="18"/>
          <w:szCs w:val="18"/>
        </w:rPr>
      </w:pPr>
      <w:r w:rsidRPr="0054444C">
        <w:rPr>
          <w:b/>
          <w:sz w:val="18"/>
          <w:szCs w:val="18"/>
        </w:rPr>
        <w:t>Результаты контрольного мероприятия:</w:t>
      </w:r>
    </w:p>
    <w:p w:rsidR="0054444C" w:rsidRPr="0054444C" w:rsidRDefault="0054444C" w:rsidP="0054444C">
      <w:pPr>
        <w:pStyle w:val="aa"/>
        <w:ind w:left="42" w:right="141" w:firstLine="242"/>
        <w:jc w:val="both"/>
        <w:rPr>
          <w:b/>
          <w:sz w:val="18"/>
          <w:szCs w:val="18"/>
        </w:rPr>
      </w:pPr>
      <w:r w:rsidRPr="0054444C">
        <w:rPr>
          <w:b/>
          <w:sz w:val="18"/>
          <w:szCs w:val="18"/>
        </w:rPr>
        <w:t>Анализ объемов и источников поступления средств и</w:t>
      </w:r>
    </w:p>
    <w:p w:rsidR="0054444C" w:rsidRPr="0054444C" w:rsidRDefault="0054444C" w:rsidP="0054444C">
      <w:pPr>
        <w:pStyle w:val="aa"/>
        <w:ind w:left="42" w:right="141" w:firstLine="242"/>
        <w:jc w:val="both"/>
        <w:rPr>
          <w:b/>
          <w:sz w:val="18"/>
          <w:szCs w:val="18"/>
        </w:rPr>
      </w:pPr>
      <w:r w:rsidRPr="0054444C">
        <w:rPr>
          <w:b/>
          <w:sz w:val="18"/>
          <w:szCs w:val="18"/>
        </w:rPr>
        <w:t>произведенных расходов</w:t>
      </w:r>
    </w:p>
    <w:p w:rsidR="0054444C" w:rsidRPr="0054444C" w:rsidRDefault="0054444C" w:rsidP="0054444C">
      <w:pPr>
        <w:pStyle w:val="aa"/>
        <w:ind w:left="42" w:right="141" w:firstLine="242"/>
        <w:jc w:val="both"/>
        <w:rPr>
          <w:sz w:val="18"/>
          <w:szCs w:val="18"/>
        </w:rPr>
      </w:pPr>
      <w:r w:rsidRPr="0054444C">
        <w:rPr>
          <w:sz w:val="18"/>
          <w:szCs w:val="18"/>
        </w:rPr>
        <w:t xml:space="preserve">Основные финансовые показатели деятельности Учреждения в проверяемом периоде </w:t>
      </w:r>
      <w:proofErr w:type="gramStart"/>
      <w:r w:rsidRPr="0054444C">
        <w:rPr>
          <w:sz w:val="18"/>
          <w:szCs w:val="18"/>
        </w:rPr>
        <w:t>характеризуются  следующими</w:t>
      </w:r>
      <w:proofErr w:type="gramEnd"/>
      <w:r w:rsidRPr="0054444C">
        <w:rPr>
          <w:sz w:val="18"/>
          <w:szCs w:val="18"/>
        </w:rPr>
        <w:t xml:space="preserve"> значениями:</w:t>
      </w:r>
    </w:p>
    <w:p w:rsidR="0054444C" w:rsidRPr="0054444C" w:rsidRDefault="0054444C" w:rsidP="0054444C">
      <w:pPr>
        <w:pStyle w:val="aa"/>
        <w:ind w:left="42" w:right="141"/>
        <w:jc w:val="right"/>
        <w:rPr>
          <w:sz w:val="18"/>
          <w:szCs w:val="18"/>
        </w:rPr>
      </w:pPr>
      <w:r w:rsidRPr="0054444C">
        <w:rPr>
          <w:sz w:val="18"/>
          <w:szCs w:val="18"/>
        </w:rPr>
        <w:t>Таблица 1, тыс. рублей</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6"/>
        <w:gridCol w:w="1440"/>
        <w:gridCol w:w="1440"/>
        <w:gridCol w:w="1861"/>
      </w:tblGrid>
      <w:tr w:rsidR="0054444C" w:rsidRPr="0054444C" w:rsidTr="0054444C">
        <w:tc>
          <w:tcPr>
            <w:tcW w:w="5766"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Показатели</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2022 год</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на 01.05.</w:t>
            </w:r>
          </w:p>
          <w:p w:rsidR="0054444C" w:rsidRPr="0054444C" w:rsidRDefault="0054444C" w:rsidP="0054444C">
            <w:pPr>
              <w:pStyle w:val="aa"/>
              <w:ind w:left="-81" w:right="-107"/>
              <w:rPr>
                <w:sz w:val="18"/>
                <w:szCs w:val="18"/>
              </w:rPr>
            </w:pPr>
            <w:r w:rsidRPr="0054444C">
              <w:rPr>
                <w:sz w:val="18"/>
                <w:szCs w:val="18"/>
              </w:rPr>
              <w:t>2023</w:t>
            </w:r>
          </w:p>
        </w:tc>
        <w:tc>
          <w:tcPr>
            <w:tcW w:w="1861"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Всего</w:t>
            </w:r>
          </w:p>
        </w:tc>
      </w:tr>
      <w:tr w:rsidR="0054444C" w:rsidRPr="0054444C" w:rsidTr="0054444C">
        <w:tc>
          <w:tcPr>
            <w:tcW w:w="5766"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Поступления (доходы)*</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2424,8</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9662,7</w:t>
            </w:r>
          </w:p>
        </w:tc>
        <w:tc>
          <w:tcPr>
            <w:tcW w:w="1861"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12087,5</w:t>
            </w:r>
          </w:p>
        </w:tc>
      </w:tr>
      <w:tr w:rsidR="0054444C" w:rsidRPr="0054444C" w:rsidTr="0054444C">
        <w:tc>
          <w:tcPr>
            <w:tcW w:w="5766"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Выплаты (расходы)*</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2524,8</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5153,2</w:t>
            </w:r>
          </w:p>
        </w:tc>
        <w:tc>
          <w:tcPr>
            <w:tcW w:w="1861"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7678,0</w:t>
            </w:r>
          </w:p>
        </w:tc>
      </w:tr>
      <w:tr w:rsidR="0054444C" w:rsidRPr="0054444C" w:rsidTr="0054444C">
        <w:tc>
          <w:tcPr>
            <w:tcW w:w="5766"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 xml:space="preserve">Кредиторская задолженность (на конец </w:t>
            </w:r>
            <w:proofErr w:type="gramStart"/>
            <w:r w:rsidRPr="0054444C">
              <w:rPr>
                <w:sz w:val="18"/>
                <w:szCs w:val="18"/>
              </w:rPr>
              <w:t>периода)*</w:t>
            </w:r>
            <w:proofErr w:type="gramEnd"/>
            <w:r w:rsidRPr="0054444C">
              <w:rPr>
                <w:sz w:val="18"/>
                <w:szCs w:val="18"/>
              </w:rPr>
              <w:t>*</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0,0</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2,4</w:t>
            </w:r>
          </w:p>
        </w:tc>
        <w:tc>
          <w:tcPr>
            <w:tcW w:w="1861"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х</w:t>
            </w:r>
          </w:p>
        </w:tc>
      </w:tr>
      <w:tr w:rsidR="0054444C" w:rsidRPr="0054444C" w:rsidTr="0054444C">
        <w:tc>
          <w:tcPr>
            <w:tcW w:w="5766"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 xml:space="preserve">Дебиторская </w:t>
            </w:r>
            <w:proofErr w:type="gramStart"/>
            <w:r w:rsidRPr="0054444C">
              <w:rPr>
                <w:sz w:val="18"/>
                <w:szCs w:val="18"/>
              </w:rPr>
              <w:t>задолженность  (</w:t>
            </w:r>
            <w:proofErr w:type="gramEnd"/>
            <w:r w:rsidRPr="0054444C">
              <w:rPr>
                <w:sz w:val="18"/>
                <w:szCs w:val="18"/>
              </w:rPr>
              <w:t>на конец периода)**</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1,0</w:t>
            </w:r>
          </w:p>
        </w:tc>
        <w:tc>
          <w:tcPr>
            <w:tcW w:w="1440"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115,2</w:t>
            </w:r>
          </w:p>
        </w:tc>
        <w:tc>
          <w:tcPr>
            <w:tcW w:w="1861"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81" w:right="-107"/>
              <w:rPr>
                <w:sz w:val="18"/>
                <w:szCs w:val="18"/>
              </w:rPr>
            </w:pPr>
            <w:r w:rsidRPr="0054444C">
              <w:rPr>
                <w:sz w:val="18"/>
                <w:szCs w:val="18"/>
              </w:rPr>
              <w:t>х</w:t>
            </w:r>
          </w:p>
        </w:tc>
      </w:tr>
    </w:tbl>
    <w:p w:rsidR="0054444C" w:rsidRPr="0054444C" w:rsidRDefault="0054444C" w:rsidP="0054444C">
      <w:pPr>
        <w:pStyle w:val="aa"/>
        <w:ind w:left="42" w:right="141" w:firstLine="242"/>
        <w:jc w:val="both"/>
        <w:rPr>
          <w:sz w:val="18"/>
          <w:szCs w:val="18"/>
        </w:rPr>
      </w:pPr>
      <w:r w:rsidRPr="0054444C">
        <w:rPr>
          <w:sz w:val="18"/>
          <w:szCs w:val="18"/>
        </w:rPr>
        <w:t>* в соответствии с отчетом ф.0503737 «Отчет об исполнении учреждением плана его финансово-хозяйственной деятельности» (далее – ф. 0503737)</w:t>
      </w:r>
    </w:p>
    <w:p w:rsidR="0054444C" w:rsidRPr="0054444C" w:rsidRDefault="0054444C" w:rsidP="0054444C">
      <w:pPr>
        <w:pStyle w:val="aa"/>
        <w:ind w:left="42" w:right="141" w:firstLine="242"/>
        <w:jc w:val="both"/>
        <w:rPr>
          <w:sz w:val="18"/>
          <w:szCs w:val="18"/>
        </w:rPr>
      </w:pPr>
      <w:r w:rsidRPr="0054444C">
        <w:rPr>
          <w:sz w:val="18"/>
          <w:szCs w:val="18"/>
        </w:rPr>
        <w:t>** в соответствии с отчетом ф.0503769 «Сведения по дебиторской и кредиторской задолженности учреждения» (далее-ф.0503769).</w:t>
      </w:r>
    </w:p>
    <w:p w:rsidR="0054444C" w:rsidRPr="0054444C" w:rsidRDefault="0054444C" w:rsidP="0054444C">
      <w:pPr>
        <w:pStyle w:val="aa"/>
        <w:ind w:left="42" w:right="141" w:firstLine="242"/>
        <w:jc w:val="both"/>
        <w:rPr>
          <w:sz w:val="18"/>
          <w:szCs w:val="18"/>
        </w:rPr>
      </w:pPr>
    </w:p>
    <w:p w:rsidR="0054444C" w:rsidRPr="0054444C" w:rsidRDefault="0054444C" w:rsidP="0054444C">
      <w:pPr>
        <w:pStyle w:val="aa"/>
        <w:ind w:left="42" w:right="141" w:firstLine="242"/>
        <w:jc w:val="both"/>
        <w:rPr>
          <w:sz w:val="18"/>
          <w:szCs w:val="18"/>
        </w:rPr>
      </w:pPr>
      <w:r w:rsidRPr="0054444C">
        <w:rPr>
          <w:sz w:val="18"/>
          <w:szCs w:val="18"/>
        </w:rPr>
        <w:t>Источниками поступлений (доходов) Учреждения в проверяемом периоде являлись:</w:t>
      </w:r>
    </w:p>
    <w:p w:rsidR="0054444C" w:rsidRPr="0054444C" w:rsidRDefault="0054444C" w:rsidP="0054444C">
      <w:pPr>
        <w:pStyle w:val="aa"/>
        <w:ind w:left="42" w:right="141" w:firstLine="242"/>
        <w:jc w:val="both"/>
        <w:rPr>
          <w:sz w:val="18"/>
          <w:szCs w:val="18"/>
        </w:rPr>
      </w:pPr>
      <w:r w:rsidRPr="0054444C">
        <w:rPr>
          <w:sz w:val="18"/>
          <w:szCs w:val="18"/>
        </w:rPr>
        <w:lastRenderedPageBreak/>
        <w:t>субсидия на финансовое обеспечение выполнения муниципального задания (далее – субсидия на муниципальное задание);</w:t>
      </w:r>
    </w:p>
    <w:p w:rsidR="0054444C" w:rsidRPr="0054444C" w:rsidRDefault="0054444C" w:rsidP="0054444C">
      <w:pPr>
        <w:pStyle w:val="aa"/>
        <w:ind w:left="42" w:right="141" w:firstLine="242"/>
        <w:jc w:val="both"/>
        <w:rPr>
          <w:sz w:val="18"/>
          <w:szCs w:val="18"/>
        </w:rPr>
      </w:pPr>
      <w:r w:rsidRPr="0054444C">
        <w:rPr>
          <w:sz w:val="18"/>
          <w:szCs w:val="18"/>
        </w:rPr>
        <w:t>субсидии на иные цели;</w:t>
      </w:r>
    </w:p>
    <w:p w:rsidR="0054444C" w:rsidRPr="0054444C" w:rsidRDefault="0054444C" w:rsidP="0054444C">
      <w:pPr>
        <w:pStyle w:val="aa"/>
        <w:ind w:left="42" w:right="141" w:firstLine="242"/>
        <w:jc w:val="both"/>
        <w:rPr>
          <w:sz w:val="18"/>
          <w:szCs w:val="18"/>
        </w:rPr>
      </w:pPr>
      <w:r w:rsidRPr="0054444C">
        <w:rPr>
          <w:sz w:val="18"/>
          <w:szCs w:val="18"/>
        </w:rPr>
        <w:t>средства от приносящей доход деятельности (далее - внебюджетные средства).</w:t>
      </w:r>
    </w:p>
    <w:p w:rsidR="0054444C" w:rsidRPr="0054444C" w:rsidRDefault="0054444C" w:rsidP="0054444C">
      <w:pPr>
        <w:pStyle w:val="aa"/>
        <w:ind w:left="42" w:right="141" w:firstLine="242"/>
        <w:jc w:val="both"/>
        <w:rPr>
          <w:sz w:val="18"/>
          <w:szCs w:val="18"/>
        </w:rPr>
      </w:pPr>
      <w:r w:rsidRPr="0054444C">
        <w:rPr>
          <w:sz w:val="18"/>
          <w:szCs w:val="18"/>
        </w:rPr>
        <w:t>Обобщенные показатели поступлений приведены в таблице:</w:t>
      </w:r>
    </w:p>
    <w:p w:rsidR="0054444C" w:rsidRPr="0054444C" w:rsidRDefault="0054444C" w:rsidP="0054444C">
      <w:pPr>
        <w:pStyle w:val="aa"/>
        <w:ind w:left="42" w:right="141"/>
        <w:jc w:val="right"/>
        <w:rPr>
          <w:sz w:val="18"/>
          <w:szCs w:val="18"/>
        </w:rPr>
      </w:pPr>
      <w:r w:rsidRPr="0054444C">
        <w:rPr>
          <w:sz w:val="18"/>
          <w:szCs w:val="18"/>
        </w:rPr>
        <w:t>Таблица 2, 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87"/>
        <w:gridCol w:w="1025"/>
        <w:gridCol w:w="993"/>
        <w:gridCol w:w="1064"/>
        <w:gridCol w:w="1929"/>
      </w:tblGrid>
      <w:tr w:rsidR="0054444C" w:rsidRPr="0054444C" w:rsidTr="0054444C">
        <w:trPr>
          <w:trHeight w:val="20"/>
        </w:trPr>
        <w:tc>
          <w:tcPr>
            <w:tcW w:w="5487" w:type="dxa"/>
            <w:vMerge w:val="restart"/>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Источники поступлений</w:t>
            </w:r>
          </w:p>
        </w:tc>
        <w:tc>
          <w:tcPr>
            <w:tcW w:w="2018" w:type="dxa"/>
            <w:gridSpan w:val="2"/>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2022 год</w:t>
            </w:r>
          </w:p>
        </w:tc>
        <w:tc>
          <w:tcPr>
            <w:tcW w:w="2993" w:type="dxa"/>
            <w:gridSpan w:val="2"/>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2023 год</w:t>
            </w:r>
          </w:p>
        </w:tc>
      </w:tr>
      <w:tr w:rsidR="0054444C" w:rsidRPr="0054444C" w:rsidTr="0054444C">
        <w:trPr>
          <w:trHeight w:val="20"/>
        </w:trPr>
        <w:tc>
          <w:tcPr>
            <w:tcW w:w="5487" w:type="dxa"/>
            <w:vMerge/>
            <w:tcBorders>
              <w:top w:val="single" w:sz="4" w:space="0" w:color="000000"/>
              <w:left w:val="single" w:sz="4" w:space="0" w:color="000000"/>
              <w:bottom w:val="single" w:sz="4" w:space="0" w:color="000000"/>
              <w:right w:val="single" w:sz="4" w:space="0" w:color="000000"/>
            </w:tcBorders>
            <w:vAlign w:val="center"/>
            <w:hideMark/>
          </w:tcPr>
          <w:p w:rsidR="0054444C" w:rsidRPr="0054444C" w:rsidRDefault="0054444C" w:rsidP="0054444C">
            <w:pPr>
              <w:pStyle w:val="aa"/>
              <w:ind w:left="-67" w:right="-69"/>
              <w:rPr>
                <w:sz w:val="18"/>
                <w:szCs w:val="18"/>
              </w:rPr>
            </w:pPr>
          </w:p>
        </w:tc>
        <w:tc>
          <w:tcPr>
            <w:tcW w:w="1025"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План*</w:t>
            </w:r>
          </w:p>
        </w:tc>
        <w:tc>
          <w:tcPr>
            <w:tcW w:w="993"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Факт</w:t>
            </w:r>
          </w:p>
        </w:tc>
        <w:tc>
          <w:tcPr>
            <w:tcW w:w="1064"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54444C">
            <w:pPr>
              <w:pStyle w:val="aa"/>
              <w:ind w:left="-67" w:right="-69"/>
              <w:rPr>
                <w:sz w:val="18"/>
                <w:szCs w:val="18"/>
              </w:rPr>
            </w:pPr>
            <w:r w:rsidRPr="0054444C">
              <w:rPr>
                <w:sz w:val="18"/>
                <w:szCs w:val="18"/>
              </w:rPr>
              <w:t>План*</w:t>
            </w:r>
          </w:p>
        </w:tc>
        <w:tc>
          <w:tcPr>
            <w:tcW w:w="1929"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Факт</w:t>
            </w:r>
            <w:r>
              <w:rPr>
                <w:sz w:val="18"/>
                <w:szCs w:val="18"/>
                <w:lang w:val="en-US"/>
              </w:rPr>
              <w:t xml:space="preserve"> </w:t>
            </w:r>
            <w:r w:rsidRPr="0054444C">
              <w:rPr>
                <w:sz w:val="18"/>
                <w:szCs w:val="18"/>
              </w:rPr>
              <w:t>(на 01.05.2023)</w:t>
            </w:r>
          </w:p>
        </w:tc>
      </w:tr>
      <w:tr w:rsidR="0054444C" w:rsidRPr="0054444C" w:rsidTr="0054444C">
        <w:trPr>
          <w:trHeight w:val="20"/>
        </w:trPr>
        <w:tc>
          <w:tcPr>
            <w:tcW w:w="5487"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Субсидии на муниципальное задание</w:t>
            </w:r>
          </w:p>
        </w:tc>
        <w:tc>
          <w:tcPr>
            <w:tcW w:w="1025"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2408,2</w:t>
            </w:r>
          </w:p>
        </w:tc>
        <w:tc>
          <w:tcPr>
            <w:tcW w:w="993"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2408,2</w:t>
            </w:r>
          </w:p>
        </w:tc>
        <w:tc>
          <w:tcPr>
            <w:tcW w:w="1064"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54444C">
            <w:pPr>
              <w:pStyle w:val="aa"/>
              <w:ind w:left="-67" w:right="-69"/>
              <w:rPr>
                <w:sz w:val="18"/>
                <w:szCs w:val="18"/>
              </w:rPr>
            </w:pPr>
            <w:r w:rsidRPr="0054444C">
              <w:rPr>
                <w:sz w:val="18"/>
                <w:szCs w:val="18"/>
              </w:rPr>
              <w:t>2041,5</w:t>
            </w:r>
          </w:p>
        </w:tc>
        <w:tc>
          <w:tcPr>
            <w:tcW w:w="1929"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783,0</w:t>
            </w:r>
          </w:p>
        </w:tc>
      </w:tr>
      <w:tr w:rsidR="0054444C" w:rsidRPr="0054444C" w:rsidTr="0054444C">
        <w:trPr>
          <w:trHeight w:val="20"/>
        </w:trPr>
        <w:tc>
          <w:tcPr>
            <w:tcW w:w="5487"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Субсидии на иные цели</w:t>
            </w:r>
          </w:p>
        </w:tc>
        <w:tc>
          <w:tcPr>
            <w:tcW w:w="1025"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0,0</w:t>
            </w:r>
          </w:p>
        </w:tc>
        <w:tc>
          <w:tcPr>
            <w:tcW w:w="993"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0,0</w:t>
            </w:r>
          </w:p>
        </w:tc>
        <w:tc>
          <w:tcPr>
            <w:tcW w:w="1064"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54444C">
            <w:pPr>
              <w:pStyle w:val="aa"/>
              <w:ind w:left="-67" w:right="-69"/>
              <w:rPr>
                <w:sz w:val="18"/>
                <w:szCs w:val="18"/>
              </w:rPr>
            </w:pPr>
            <w:r w:rsidRPr="0054444C">
              <w:rPr>
                <w:sz w:val="18"/>
                <w:szCs w:val="18"/>
              </w:rPr>
              <w:t>14266,2</w:t>
            </w:r>
          </w:p>
        </w:tc>
        <w:tc>
          <w:tcPr>
            <w:tcW w:w="1929"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54444C">
            <w:pPr>
              <w:pStyle w:val="aa"/>
              <w:ind w:left="-67" w:right="-69"/>
              <w:rPr>
                <w:sz w:val="18"/>
                <w:szCs w:val="18"/>
              </w:rPr>
            </w:pPr>
            <w:r w:rsidRPr="0054444C">
              <w:rPr>
                <w:sz w:val="18"/>
                <w:szCs w:val="18"/>
              </w:rPr>
              <w:t>8875,2</w:t>
            </w:r>
          </w:p>
        </w:tc>
      </w:tr>
      <w:tr w:rsidR="0054444C" w:rsidRPr="0054444C" w:rsidTr="0054444C">
        <w:trPr>
          <w:trHeight w:val="20"/>
        </w:trPr>
        <w:tc>
          <w:tcPr>
            <w:tcW w:w="5487"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b/>
                <w:i/>
                <w:sz w:val="18"/>
                <w:szCs w:val="18"/>
              </w:rPr>
            </w:pPr>
            <w:r w:rsidRPr="0054444C">
              <w:rPr>
                <w:b/>
                <w:i/>
                <w:sz w:val="18"/>
                <w:szCs w:val="18"/>
              </w:rPr>
              <w:t>Итого средств бюджета</w:t>
            </w:r>
          </w:p>
        </w:tc>
        <w:tc>
          <w:tcPr>
            <w:tcW w:w="1025"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b/>
                <w:i/>
                <w:sz w:val="18"/>
                <w:szCs w:val="18"/>
              </w:rPr>
            </w:pPr>
            <w:r w:rsidRPr="0054444C">
              <w:rPr>
                <w:b/>
                <w:i/>
                <w:sz w:val="18"/>
                <w:szCs w:val="18"/>
              </w:rPr>
              <w:t>2408,2</w:t>
            </w:r>
          </w:p>
        </w:tc>
        <w:tc>
          <w:tcPr>
            <w:tcW w:w="993"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b/>
                <w:i/>
                <w:sz w:val="18"/>
                <w:szCs w:val="18"/>
              </w:rPr>
            </w:pPr>
            <w:r w:rsidRPr="0054444C">
              <w:rPr>
                <w:b/>
                <w:i/>
                <w:sz w:val="18"/>
                <w:szCs w:val="18"/>
              </w:rPr>
              <w:t>2408,2</w:t>
            </w:r>
          </w:p>
        </w:tc>
        <w:tc>
          <w:tcPr>
            <w:tcW w:w="1064"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54444C">
            <w:pPr>
              <w:pStyle w:val="aa"/>
              <w:ind w:left="-67" w:right="-69"/>
              <w:rPr>
                <w:b/>
                <w:i/>
                <w:sz w:val="18"/>
                <w:szCs w:val="18"/>
              </w:rPr>
            </w:pPr>
            <w:r w:rsidRPr="0054444C">
              <w:rPr>
                <w:b/>
                <w:i/>
                <w:sz w:val="18"/>
                <w:szCs w:val="18"/>
              </w:rPr>
              <w:t>16307,7</w:t>
            </w:r>
          </w:p>
        </w:tc>
        <w:tc>
          <w:tcPr>
            <w:tcW w:w="1929"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54444C">
            <w:pPr>
              <w:pStyle w:val="aa"/>
              <w:ind w:left="-67" w:right="-69"/>
              <w:rPr>
                <w:b/>
                <w:i/>
                <w:sz w:val="18"/>
                <w:szCs w:val="18"/>
              </w:rPr>
            </w:pPr>
            <w:r w:rsidRPr="0054444C">
              <w:rPr>
                <w:b/>
                <w:i/>
                <w:sz w:val="18"/>
                <w:szCs w:val="18"/>
              </w:rPr>
              <w:t>9658,2</w:t>
            </w:r>
          </w:p>
        </w:tc>
      </w:tr>
      <w:tr w:rsidR="0054444C" w:rsidRPr="0054444C" w:rsidTr="0054444C">
        <w:trPr>
          <w:trHeight w:val="20"/>
        </w:trPr>
        <w:tc>
          <w:tcPr>
            <w:tcW w:w="5487"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i/>
                <w:sz w:val="18"/>
                <w:szCs w:val="18"/>
              </w:rPr>
            </w:pPr>
            <w:r w:rsidRPr="0054444C">
              <w:rPr>
                <w:i/>
                <w:sz w:val="18"/>
                <w:szCs w:val="18"/>
              </w:rPr>
              <w:t>Внебюджетные средства от оказания платных услуг</w:t>
            </w:r>
          </w:p>
        </w:tc>
        <w:tc>
          <w:tcPr>
            <w:tcW w:w="1025"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i/>
                <w:sz w:val="18"/>
                <w:szCs w:val="18"/>
              </w:rPr>
            </w:pPr>
            <w:r w:rsidRPr="0054444C">
              <w:rPr>
                <w:i/>
                <w:sz w:val="18"/>
                <w:szCs w:val="18"/>
              </w:rPr>
              <w:t>16,6</w:t>
            </w:r>
          </w:p>
        </w:tc>
        <w:tc>
          <w:tcPr>
            <w:tcW w:w="993"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i/>
                <w:sz w:val="18"/>
                <w:szCs w:val="18"/>
              </w:rPr>
            </w:pPr>
            <w:r w:rsidRPr="0054444C">
              <w:rPr>
                <w:i/>
                <w:sz w:val="18"/>
                <w:szCs w:val="18"/>
              </w:rPr>
              <w:t>16,6</w:t>
            </w:r>
          </w:p>
        </w:tc>
        <w:tc>
          <w:tcPr>
            <w:tcW w:w="1064"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54444C">
            <w:pPr>
              <w:pStyle w:val="aa"/>
              <w:ind w:left="-67" w:right="-69"/>
              <w:rPr>
                <w:i/>
                <w:sz w:val="18"/>
                <w:szCs w:val="18"/>
              </w:rPr>
            </w:pPr>
            <w:r w:rsidRPr="0054444C">
              <w:rPr>
                <w:i/>
                <w:sz w:val="18"/>
                <w:szCs w:val="18"/>
              </w:rPr>
              <w:t>17,0</w:t>
            </w:r>
          </w:p>
        </w:tc>
        <w:tc>
          <w:tcPr>
            <w:tcW w:w="1929"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54444C">
            <w:pPr>
              <w:pStyle w:val="aa"/>
              <w:ind w:left="-67" w:right="-69"/>
              <w:rPr>
                <w:i/>
                <w:sz w:val="18"/>
                <w:szCs w:val="18"/>
              </w:rPr>
            </w:pPr>
            <w:r w:rsidRPr="0054444C">
              <w:rPr>
                <w:i/>
                <w:sz w:val="18"/>
                <w:szCs w:val="18"/>
              </w:rPr>
              <w:t>4,5</w:t>
            </w:r>
          </w:p>
        </w:tc>
      </w:tr>
      <w:tr w:rsidR="0054444C" w:rsidRPr="0054444C" w:rsidTr="0054444C">
        <w:trPr>
          <w:trHeight w:val="20"/>
        </w:trPr>
        <w:tc>
          <w:tcPr>
            <w:tcW w:w="5487"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b/>
                <w:sz w:val="18"/>
                <w:szCs w:val="18"/>
              </w:rPr>
            </w:pPr>
            <w:r w:rsidRPr="0054444C">
              <w:rPr>
                <w:b/>
                <w:sz w:val="18"/>
                <w:szCs w:val="18"/>
              </w:rPr>
              <w:t>Итого поступлений:</w:t>
            </w:r>
          </w:p>
        </w:tc>
        <w:tc>
          <w:tcPr>
            <w:tcW w:w="1025"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b/>
                <w:sz w:val="18"/>
                <w:szCs w:val="18"/>
              </w:rPr>
            </w:pPr>
            <w:r w:rsidRPr="0054444C">
              <w:rPr>
                <w:b/>
                <w:sz w:val="18"/>
                <w:szCs w:val="18"/>
              </w:rPr>
              <w:t>2424,8</w:t>
            </w:r>
          </w:p>
        </w:tc>
        <w:tc>
          <w:tcPr>
            <w:tcW w:w="993"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54444C">
            <w:pPr>
              <w:pStyle w:val="aa"/>
              <w:ind w:left="-67" w:right="-69"/>
              <w:rPr>
                <w:b/>
                <w:sz w:val="18"/>
                <w:szCs w:val="18"/>
              </w:rPr>
            </w:pPr>
            <w:r w:rsidRPr="0054444C">
              <w:rPr>
                <w:b/>
                <w:sz w:val="18"/>
                <w:szCs w:val="18"/>
              </w:rPr>
              <w:t>2424,8</w:t>
            </w:r>
          </w:p>
        </w:tc>
        <w:tc>
          <w:tcPr>
            <w:tcW w:w="1064"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54444C">
            <w:pPr>
              <w:pStyle w:val="aa"/>
              <w:ind w:left="-67" w:right="-69"/>
              <w:rPr>
                <w:b/>
                <w:sz w:val="18"/>
                <w:szCs w:val="18"/>
              </w:rPr>
            </w:pPr>
            <w:r w:rsidRPr="0054444C">
              <w:rPr>
                <w:b/>
                <w:sz w:val="18"/>
                <w:szCs w:val="18"/>
              </w:rPr>
              <w:t>16324,7</w:t>
            </w:r>
          </w:p>
        </w:tc>
        <w:tc>
          <w:tcPr>
            <w:tcW w:w="1929"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54444C">
            <w:pPr>
              <w:pStyle w:val="aa"/>
              <w:ind w:left="-67" w:right="-69"/>
              <w:rPr>
                <w:b/>
                <w:sz w:val="18"/>
                <w:szCs w:val="18"/>
              </w:rPr>
            </w:pPr>
            <w:r w:rsidRPr="0054444C">
              <w:rPr>
                <w:b/>
                <w:sz w:val="18"/>
                <w:szCs w:val="18"/>
              </w:rPr>
              <w:t>9662,7</w:t>
            </w:r>
          </w:p>
        </w:tc>
      </w:tr>
    </w:tbl>
    <w:p w:rsidR="0054444C" w:rsidRPr="0054444C" w:rsidRDefault="0054444C" w:rsidP="0054444C">
      <w:pPr>
        <w:pStyle w:val="aa"/>
        <w:ind w:left="42" w:right="141" w:firstLine="242"/>
        <w:jc w:val="both"/>
        <w:rPr>
          <w:sz w:val="18"/>
          <w:szCs w:val="18"/>
        </w:rPr>
      </w:pPr>
      <w:r w:rsidRPr="0054444C">
        <w:rPr>
          <w:sz w:val="18"/>
          <w:szCs w:val="18"/>
        </w:rPr>
        <w:t xml:space="preserve">* в соответствии с планом финансово-хозяйственной деятельности (далее План ФХД) в редакции от 23.12.2022г., </w:t>
      </w:r>
      <w:proofErr w:type="gramStart"/>
      <w:r w:rsidRPr="0054444C">
        <w:rPr>
          <w:sz w:val="18"/>
          <w:szCs w:val="18"/>
        </w:rPr>
        <w:t>от  28.04.2023г.</w:t>
      </w:r>
      <w:proofErr w:type="gramEnd"/>
      <w:r w:rsidRPr="0054444C">
        <w:rPr>
          <w:sz w:val="18"/>
          <w:szCs w:val="18"/>
        </w:rPr>
        <w:t>.</w:t>
      </w:r>
    </w:p>
    <w:p w:rsidR="0054444C" w:rsidRPr="0054444C" w:rsidRDefault="0054444C" w:rsidP="0054444C">
      <w:pPr>
        <w:pStyle w:val="aa"/>
        <w:ind w:left="42" w:right="141"/>
        <w:rPr>
          <w:sz w:val="18"/>
          <w:szCs w:val="18"/>
        </w:rPr>
      </w:pPr>
    </w:p>
    <w:p w:rsidR="0054444C" w:rsidRPr="0054444C" w:rsidRDefault="0054444C" w:rsidP="0054444C">
      <w:pPr>
        <w:pStyle w:val="aa"/>
        <w:ind w:left="42" w:right="141" w:firstLine="242"/>
        <w:jc w:val="both"/>
        <w:rPr>
          <w:sz w:val="18"/>
          <w:szCs w:val="18"/>
        </w:rPr>
      </w:pPr>
      <w:r w:rsidRPr="0054444C">
        <w:rPr>
          <w:sz w:val="18"/>
          <w:szCs w:val="18"/>
        </w:rPr>
        <w:t>Основную долю поступлений Учреждения в 2022 году составляют субсидии на муниципальное задание. Плановые назначения по доходам за 2022 год исполнены на 100,0 процента.</w:t>
      </w:r>
    </w:p>
    <w:p w:rsidR="0054444C" w:rsidRPr="0054444C" w:rsidRDefault="0054444C" w:rsidP="0054444C">
      <w:pPr>
        <w:pStyle w:val="aa"/>
        <w:ind w:left="42" w:right="141" w:firstLine="242"/>
        <w:jc w:val="both"/>
        <w:rPr>
          <w:sz w:val="18"/>
          <w:szCs w:val="18"/>
        </w:rPr>
      </w:pPr>
      <w:r w:rsidRPr="0054444C">
        <w:rPr>
          <w:sz w:val="18"/>
          <w:szCs w:val="18"/>
        </w:rPr>
        <w:t>Кредиторская задолженность на 31.12.2022 года по данным главной книги отсутствует. Данные главной книги соответствуют данным указанным в отчете ф. 0503769 на 01.01.2023 года.</w:t>
      </w:r>
    </w:p>
    <w:p w:rsidR="0054444C" w:rsidRPr="0054444C" w:rsidRDefault="0054444C" w:rsidP="0054444C">
      <w:pPr>
        <w:pStyle w:val="aa"/>
        <w:ind w:left="42" w:right="141" w:firstLine="242"/>
        <w:jc w:val="both"/>
        <w:rPr>
          <w:sz w:val="18"/>
          <w:szCs w:val="18"/>
        </w:rPr>
      </w:pPr>
      <w:r w:rsidRPr="0054444C">
        <w:rPr>
          <w:sz w:val="18"/>
          <w:szCs w:val="18"/>
        </w:rPr>
        <w:t>Дебиторская задолженность на 01.01.2023 года по данным главной книги составляет 1,0 тыс. рублей (авансовые платежи за э/энергию ТНС ЭНЕРГО).</w:t>
      </w:r>
    </w:p>
    <w:p w:rsidR="0054444C" w:rsidRPr="0054444C" w:rsidRDefault="0054444C" w:rsidP="0054444C">
      <w:pPr>
        <w:pStyle w:val="aa"/>
        <w:ind w:left="42" w:right="141"/>
        <w:rPr>
          <w:b/>
          <w:bCs/>
          <w:sz w:val="18"/>
          <w:szCs w:val="18"/>
        </w:rPr>
      </w:pPr>
    </w:p>
    <w:p w:rsidR="0054444C" w:rsidRPr="0054444C" w:rsidRDefault="0054444C" w:rsidP="0054444C">
      <w:pPr>
        <w:pStyle w:val="aa"/>
        <w:ind w:left="42" w:right="141"/>
        <w:jc w:val="center"/>
        <w:rPr>
          <w:b/>
          <w:bCs/>
          <w:sz w:val="18"/>
          <w:szCs w:val="18"/>
        </w:rPr>
      </w:pPr>
      <w:r w:rsidRPr="0054444C">
        <w:rPr>
          <w:b/>
          <w:bCs/>
          <w:sz w:val="18"/>
          <w:szCs w:val="18"/>
        </w:rPr>
        <w:t>Проверка составления и утверждения плана финансово – хозяйственной деятельности Учреждения</w:t>
      </w:r>
    </w:p>
    <w:p w:rsidR="0054444C" w:rsidRPr="0054444C" w:rsidRDefault="0054444C" w:rsidP="0054444C">
      <w:pPr>
        <w:pStyle w:val="aa"/>
        <w:ind w:left="42" w:right="141" w:firstLine="242"/>
        <w:jc w:val="both"/>
        <w:rPr>
          <w:sz w:val="18"/>
          <w:szCs w:val="18"/>
        </w:rPr>
      </w:pPr>
      <w:r w:rsidRPr="0054444C">
        <w:rPr>
          <w:sz w:val="18"/>
          <w:szCs w:val="18"/>
        </w:rPr>
        <w:t>Основным документом, отражающим финансовое обеспечение функционирования бюджетного учреждения, является План финансово-хозяйственной деятельности (далее – План ФХД).</w:t>
      </w:r>
    </w:p>
    <w:p w:rsidR="0054444C" w:rsidRPr="0054444C" w:rsidRDefault="0054444C" w:rsidP="0054444C">
      <w:pPr>
        <w:pStyle w:val="aa"/>
        <w:ind w:left="42" w:right="141" w:firstLine="242"/>
        <w:jc w:val="both"/>
        <w:rPr>
          <w:sz w:val="18"/>
          <w:szCs w:val="18"/>
        </w:rPr>
      </w:pPr>
      <w:r w:rsidRPr="0054444C">
        <w:rPr>
          <w:sz w:val="18"/>
          <w:szCs w:val="18"/>
        </w:rPr>
        <w:t>Целью его составления является: планирование общих объемов поступлений и выплат, определение сбалансированности финансовых показателей.</w:t>
      </w:r>
    </w:p>
    <w:p w:rsidR="0054444C" w:rsidRPr="0054444C" w:rsidRDefault="0054444C" w:rsidP="0054444C">
      <w:pPr>
        <w:pStyle w:val="aa"/>
        <w:ind w:left="42" w:right="141" w:firstLine="242"/>
        <w:jc w:val="both"/>
        <w:rPr>
          <w:sz w:val="18"/>
          <w:szCs w:val="18"/>
        </w:rPr>
      </w:pPr>
      <w:r w:rsidRPr="0054444C">
        <w:rPr>
          <w:sz w:val="18"/>
          <w:szCs w:val="18"/>
        </w:rPr>
        <w:t xml:space="preserve">Анализ исполнения Плана финансово-хозяйственной деятельности </w:t>
      </w:r>
      <w:proofErr w:type="gramStart"/>
      <w:r w:rsidRPr="0054444C">
        <w:rPr>
          <w:sz w:val="18"/>
          <w:szCs w:val="18"/>
        </w:rPr>
        <w:t>МУК  «</w:t>
      </w:r>
      <w:proofErr w:type="gramEnd"/>
      <w:r w:rsidRPr="0054444C">
        <w:rPr>
          <w:sz w:val="18"/>
          <w:szCs w:val="18"/>
        </w:rPr>
        <w:t>Музей краеведения» за 2022 год и истекший период 2023 года, проведен на основании данных Отчета об исполнении учреждением плана его финансово-хозяйственной деятельности (ф. 0503737).</w:t>
      </w:r>
    </w:p>
    <w:p w:rsidR="0054444C" w:rsidRPr="0054444C" w:rsidRDefault="0054444C" w:rsidP="0054444C">
      <w:pPr>
        <w:pStyle w:val="aa"/>
        <w:ind w:left="42" w:right="141" w:firstLine="242"/>
        <w:jc w:val="both"/>
        <w:rPr>
          <w:sz w:val="18"/>
          <w:szCs w:val="18"/>
        </w:rPr>
      </w:pPr>
      <w:r w:rsidRPr="0054444C">
        <w:rPr>
          <w:sz w:val="18"/>
          <w:szCs w:val="18"/>
        </w:rPr>
        <w:t>Исполнение учреждением Плана ФХД по видам финансового обеспечения за 2022 год и за четыре месяца 2023 года представлено в таблице.</w:t>
      </w:r>
    </w:p>
    <w:p w:rsidR="0054444C" w:rsidRPr="0054444C" w:rsidRDefault="0054444C" w:rsidP="0054444C">
      <w:pPr>
        <w:pStyle w:val="aa"/>
        <w:ind w:left="42" w:right="141"/>
        <w:jc w:val="right"/>
        <w:rPr>
          <w:sz w:val="18"/>
          <w:szCs w:val="18"/>
        </w:rPr>
      </w:pPr>
      <w:r w:rsidRPr="0054444C">
        <w:rPr>
          <w:sz w:val="18"/>
          <w:szCs w:val="18"/>
        </w:rPr>
        <w:t>Таблица 3, тыс.рублей</w:t>
      </w:r>
    </w:p>
    <w:tbl>
      <w:tblPr>
        <w:tblW w:w="10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
        <w:gridCol w:w="5180"/>
        <w:gridCol w:w="850"/>
        <w:gridCol w:w="989"/>
        <w:gridCol w:w="1026"/>
        <w:gridCol w:w="1031"/>
        <w:gridCol w:w="1134"/>
      </w:tblGrid>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 п/п</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Код аналитики</w:t>
            </w:r>
          </w:p>
          <w:p w:rsidR="0054444C" w:rsidRPr="0054444C" w:rsidRDefault="0054444C" w:rsidP="0054444C">
            <w:pPr>
              <w:pStyle w:val="aa"/>
              <w:ind w:left="-81" w:right="-126"/>
              <w:rPr>
                <w:sz w:val="18"/>
                <w:szCs w:val="18"/>
              </w:rPr>
            </w:pPr>
            <w:r w:rsidRPr="0054444C">
              <w:rPr>
                <w:sz w:val="18"/>
                <w:szCs w:val="18"/>
              </w:rPr>
              <w:t>(КВР)</w:t>
            </w:r>
          </w:p>
        </w:tc>
        <w:tc>
          <w:tcPr>
            <w:tcW w:w="989"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Утверждено плановых назначений</w:t>
            </w:r>
          </w:p>
        </w:tc>
        <w:tc>
          <w:tcPr>
            <w:tcW w:w="102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Исполнено плановых назначений</w:t>
            </w:r>
          </w:p>
        </w:tc>
        <w:tc>
          <w:tcPr>
            <w:tcW w:w="103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 исполнения плановых назначений</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Доля в структуре статей расхода, %</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3</w:t>
            </w:r>
          </w:p>
        </w:tc>
        <w:tc>
          <w:tcPr>
            <w:tcW w:w="989"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4</w:t>
            </w:r>
          </w:p>
        </w:tc>
        <w:tc>
          <w:tcPr>
            <w:tcW w:w="102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5</w:t>
            </w:r>
          </w:p>
        </w:tc>
        <w:tc>
          <w:tcPr>
            <w:tcW w:w="103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7</w:t>
            </w:r>
          </w:p>
        </w:tc>
      </w:tr>
      <w:tr w:rsidR="0054444C" w:rsidRPr="0054444C" w:rsidTr="0054444C">
        <w:trPr>
          <w:trHeight w:val="20"/>
        </w:trPr>
        <w:tc>
          <w:tcPr>
            <w:tcW w:w="10573"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i/>
                <w:sz w:val="18"/>
                <w:szCs w:val="18"/>
              </w:rPr>
            </w:pPr>
            <w:r w:rsidRPr="0054444C">
              <w:rPr>
                <w:b/>
                <w:i/>
                <w:sz w:val="18"/>
                <w:szCs w:val="18"/>
              </w:rPr>
              <w:t>2022год</w:t>
            </w:r>
          </w:p>
        </w:tc>
      </w:tr>
      <w:tr w:rsidR="0054444C" w:rsidRPr="0054444C" w:rsidTr="0054444C">
        <w:trPr>
          <w:trHeight w:val="20"/>
        </w:trPr>
        <w:tc>
          <w:tcPr>
            <w:tcW w:w="10573"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Субсидии на выполнение муниципального задания</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Доходы, всего</w:t>
            </w:r>
          </w:p>
        </w:tc>
        <w:tc>
          <w:tcPr>
            <w:tcW w:w="850" w:type="dxa"/>
            <w:tcBorders>
              <w:top w:val="single" w:sz="4" w:space="0" w:color="auto"/>
              <w:left w:val="single" w:sz="4" w:space="0" w:color="auto"/>
              <w:bottom w:val="single" w:sz="4" w:space="0" w:color="auto"/>
              <w:right w:val="single" w:sz="4" w:space="0" w:color="auto"/>
            </w:tcBorders>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2408,2</w:t>
            </w:r>
          </w:p>
        </w:tc>
        <w:tc>
          <w:tcPr>
            <w:tcW w:w="102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2408,2</w:t>
            </w:r>
          </w:p>
        </w:tc>
        <w:tc>
          <w:tcPr>
            <w:tcW w:w="103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100,0</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х</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2</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Расходы всего, в т.ч.:</w:t>
            </w:r>
          </w:p>
        </w:tc>
        <w:tc>
          <w:tcPr>
            <w:tcW w:w="850" w:type="dxa"/>
            <w:tcBorders>
              <w:top w:val="single" w:sz="4" w:space="0" w:color="auto"/>
              <w:left w:val="single" w:sz="4" w:space="0" w:color="auto"/>
              <w:bottom w:val="single" w:sz="4" w:space="0" w:color="auto"/>
              <w:right w:val="single" w:sz="4" w:space="0" w:color="auto"/>
            </w:tcBorders>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2508,2</w:t>
            </w:r>
          </w:p>
        </w:tc>
        <w:tc>
          <w:tcPr>
            <w:tcW w:w="102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2508,2</w:t>
            </w:r>
          </w:p>
        </w:tc>
        <w:tc>
          <w:tcPr>
            <w:tcW w:w="103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100,0</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100,0</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3</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Фонд оплаты труда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111</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1062,7</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1062,7</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42,4</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4</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119</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328,9</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328,9</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13,1</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5</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244</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672,6</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672,6</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26,8</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6</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Закупка энергетических ресурсов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247</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439,6</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439,6</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17,5</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7</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Уплата налога на имущество и земельного налога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851</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0,4</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0,4</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8</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Уплата прочих налогов и сборов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853</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4,0</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4,0</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0,2</w:t>
            </w:r>
          </w:p>
        </w:tc>
      </w:tr>
      <w:tr w:rsidR="0054444C" w:rsidRPr="0054444C" w:rsidTr="0054444C">
        <w:trPr>
          <w:trHeight w:val="20"/>
        </w:trPr>
        <w:tc>
          <w:tcPr>
            <w:tcW w:w="10573"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Приносящая доход деятельность (собственные доходы учреждения)</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9</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Доходы, всего</w:t>
            </w:r>
          </w:p>
        </w:tc>
        <w:tc>
          <w:tcPr>
            <w:tcW w:w="850" w:type="dxa"/>
            <w:tcBorders>
              <w:top w:val="single" w:sz="4" w:space="0" w:color="auto"/>
              <w:left w:val="single" w:sz="4" w:space="0" w:color="auto"/>
              <w:bottom w:val="single" w:sz="4" w:space="0" w:color="auto"/>
              <w:right w:val="single" w:sz="4" w:space="0" w:color="auto"/>
            </w:tcBorders>
            <w:vAlign w:val="center"/>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16,6</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16,6</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х</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10</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Расходы всего, в т.ч.:</w:t>
            </w:r>
          </w:p>
        </w:tc>
        <w:tc>
          <w:tcPr>
            <w:tcW w:w="850" w:type="dxa"/>
            <w:tcBorders>
              <w:top w:val="single" w:sz="4" w:space="0" w:color="auto"/>
              <w:left w:val="single" w:sz="4" w:space="0" w:color="auto"/>
              <w:bottom w:val="single" w:sz="4" w:space="0" w:color="auto"/>
              <w:right w:val="single" w:sz="4" w:space="0" w:color="auto"/>
            </w:tcBorders>
            <w:vAlign w:val="center"/>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16,6</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16,6</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100,0</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11</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Фонд оплаты труда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111</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60,3</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12</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119</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1,8</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1,8</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10,8</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13</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244</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4,8</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4,8</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28,9</w:t>
            </w:r>
          </w:p>
        </w:tc>
      </w:tr>
      <w:tr w:rsidR="0054444C" w:rsidRPr="0054444C" w:rsidTr="0054444C">
        <w:trPr>
          <w:trHeight w:val="20"/>
        </w:trPr>
        <w:tc>
          <w:tcPr>
            <w:tcW w:w="10573"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2023 год (на 01.05.2023)</w:t>
            </w:r>
          </w:p>
        </w:tc>
      </w:tr>
      <w:tr w:rsidR="0054444C" w:rsidRPr="0054444C" w:rsidTr="0054444C">
        <w:trPr>
          <w:trHeight w:val="20"/>
        </w:trPr>
        <w:tc>
          <w:tcPr>
            <w:tcW w:w="10573"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Субсидии на выполнение муниципального задания</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Доходы, всего</w:t>
            </w:r>
          </w:p>
        </w:tc>
        <w:tc>
          <w:tcPr>
            <w:tcW w:w="850" w:type="dxa"/>
            <w:tcBorders>
              <w:top w:val="single" w:sz="4" w:space="0" w:color="auto"/>
              <w:left w:val="single" w:sz="4" w:space="0" w:color="auto"/>
              <w:bottom w:val="single" w:sz="4" w:space="0" w:color="auto"/>
              <w:right w:val="single" w:sz="4" w:space="0" w:color="auto"/>
            </w:tcBorders>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2041,5</w:t>
            </w:r>
          </w:p>
        </w:tc>
        <w:tc>
          <w:tcPr>
            <w:tcW w:w="102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783,0</w:t>
            </w:r>
          </w:p>
        </w:tc>
        <w:tc>
          <w:tcPr>
            <w:tcW w:w="103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38,4</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х</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2</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Расходы всего, в т.ч.:</w:t>
            </w:r>
          </w:p>
        </w:tc>
        <w:tc>
          <w:tcPr>
            <w:tcW w:w="850" w:type="dxa"/>
            <w:tcBorders>
              <w:top w:val="single" w:sz="4" w:space="0" w:color="auto"/>
              <w:left w:val="single" w:sz="4" w:space="0" w:color="auto"/>
              <w:bottom w:val="single" w:sz="4" w:space="0" w:color="auto"/>
              <w:right w:val="single" w:sz="4" w:space="0" w:color="auto"/>
            </w:tcBorders>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2041,5</w:t>
            </w:r>
          </w:p>
        </w:tc>
        <w:tc>
          <w:tcPr>
            <w:tcW w:w="102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636,3</w:t>
            </w:r>
          </w:p>
        </w:tc>
        <w:tc>
          <w:tcPr>
            <w:tcW w:w="103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31,2</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100,0</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3</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Фонд оплаты труда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111</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1076,2</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367,2</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34,1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57,7</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4</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119</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325,0</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109,7</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33,8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17,2</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5</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Закупка товаров, работ, и услуг в целях капитального ремонта государственного (муниципального) имущества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243</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140,0</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42,0</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6,6</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6</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244</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109,1</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59,2</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54,3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9,3</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7</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Закупка энергетических ресурсов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247</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381,7</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48,7</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7,7</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8</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Уплата налога на имущество и земельного налога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851</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9,5</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9,5</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1,5</w:t>
            </w:r>
          </w:p>
        </w:tc>
      </w:tr>
      <w:tr w:rsidR="0054444C" w:rsidRPr="0054444C" w:rsidTr="0054444C">
        <w:trPr>
          <w:trHeight w:val="20"/>
        </w:trPr>
        <w:tc>
          <w:tcPr>
            <w:tcW w:w="10573"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lastRenderedPageBreak/>
              <w:t>Субсидии на иные цели</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9.</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Доходы, всего</w:t>
            </w:r>
          </w:p>
        </w:tc>
        <w:tc>
          <w:tcPr>
            <w:tcW w:w="850" w:type="dxa"/>
            <w:tcBorders>
              <w:top w:val="single" w:sz="4" w:space="0" w:color="auto"/>
              <w:left w:val="single" w:sz="4" w:space="0" w:color="auto"/>
              <w:bottom w:val="single" w:sz="4" w:space="0" w:color="auto"/>
              <w:right w:val="single" w:sz="4" w:space="0" w:color="auto"/>
            </w:tcBorders>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14266,2</w:t>
            </w:r>
          </w:p>
        </w:tc>
        <w:tc>
          <w:tcPr>
            <w:tcW w:w="102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8875,2</w:t>
            </w:r>
          </w:p>
        </w:tc>
        <w:tc>
          <w:tcPr>
            <w:tcW w:w="103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62,2</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х</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10.</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Расходы всего, в т.ч.:</w:t>
            </w:r>
          </w:p>
        </w:tc>
        <w:tc>
          <w:tcPr>
            <w:tcW w:w="850" w:type="dxa"/>
            <w:tcBorders>
              <w:top w:val="single" w:sz="4" w:space="0" w:color="auto"/>
              <w:left w:val="single" w:sz="4" w:space="0" w:color="auto"/>
              <w:bottom w:val="single" w:sz="4" w:space="0" w:color="auto"/>
              <w:right w:val="single" w:sz="4" w:space="0" w:color="auto"/>
            </w:tcBorders>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14266,2</w:t>
            </w:r>
          </w:p>
        </w:tc>
        <w:tc>
          <w:tcPr>
            <w:tcW w:w="102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4516,5</w:t>
            </w:r>
          </w:p>
        </w:tc>
        <w:tc>
          <w:tcPr>
            <w:tcW w:w="103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31,7</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100,0</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11.</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Закупка товаров, работ, и услуг в целях капитального ремонта государственного (муниципального) имущества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243</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7410,9</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12.</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244</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6855,3</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4516,5</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65,9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r>
      <w:tr w:rsidR="0054444C" w:rsidRPr="0054444C" w:rsidTr="0054444C">
        <w:trPr>
          <w:trHeight w:val="20"/>
        </w:trPr>
        <w:tc>
          <w:tcPr>
            <w:tcW w:w="10573"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Приносящая доход деятельность (собственные доходы учреждения)</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13.</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Доходы, всего</w:t>
            </w:r>
          </w:p>
        </w:tc>
        <w:tc>
          <w:tcPr>
            <w:tcW w:w="850" w:type="dxa"/>
            <w:tcBorders>
              <w:top w:val="single" w:sz="4" w:space="0" w:color="auto"/>
              <w:left w:val="single" w:sz="4" w:space="0" w:color="auto"/>
              <w:bottom w:val="single" w:sz="4" w:space="0" w:color="auto"/>
              <w:right w:val="single" w:sz="4" w:space="0" w:color="auto"/>
            </w:tcBorders>
            <w:vAlign w:val="center"/>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17,0</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4,5</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26,5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х</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14.</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b/>
                <w:sz w:val="18"/>
                <w:szCs w:val="18"/>
              </w:rPr>
            </w:pPr>
            <w:r w:rsidRPr="0054444C">
              <w:rPr>
                <w:b/>
                <w:sz w:val="18"/>
                <w:szCs w:val="18"/>
              </w:rPr>
              <w:t>Расходы всего, в т.ч.:</w:t>
            </w:r>
          </w:p>
        </w:tc>
        <w:tc>
          <w:tcPr>
            <w:tcW w:w="850" w:type="dxa"/>
            <w:tcBorders>
              <w:top w:val="single" w:sz="4" w:space="0" w:color="auto"/>
              <w:left w:val="single" w:sz="4" w:space="0" w:color="auto"/>
              <w:bottom w:val="single" w:sz="4" w:space="0" w:color="auto"/>
              <w:right w:val="single" w:sz="4" w:space="0" w:color="auto"/>
            </w:tcBorders>
            <w:vAlign w:val="center"/>
          </w:tcPr>
          <w:p w:rsidR="0054444C" w:rsidRPr="0054444C" w:rsidRDefault="0054444C" w:rsidP="0054444C">
            <w:pPr>
              <w:pStyle w:val="aa"/>
              <w:ind w:left="-81" w:right="-126"/>
              <w:rPr>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17,0</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0,4</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b/>
                <w:sz w:val="18"/>
                <w:szCs w:val="18"/>
              </w:rPr>
            </w:pPr>
            <w:r w:rsidRPr="0054444C">
              <w:rPr>
                <w:b/>
                <w:sz w:val="18"/>
                <w:szCs w:val="18"/>
              </w:rPr>
              <w:t>100,0</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15.</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Фонд оплаты труда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111</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10,3</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16.</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119</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0,3</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0,0</w:t>
            </w:r>
          </w:p>
        </w:tc>
      </w:tr>
      <w:tr w:rsidR="0054444C" w:rsidRPr="0054444C" w:rsidTr="0054444C">
        <w:trPr>
          <w:trHeight w:val="20"/>
        </w:trPr>
        <w:tc>
          <w:tcPr>
            <w:tcW w:w="363"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17.</w:t>
            </w:r>
          </w:p>
        </w:tc>
        <w:tc>
          <w:tcPr>
            <w:tcW w:w="5180"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81" w:right="-126"/>
              <w:rPr>
                <w:sz w:val="18"/>
                <w:szCs w:val="18"/>
              </w:rPr>
            </w:pPr>
            <w:r w:rsidRPr="0054444C">
              <w:rPr>
                <w:sz w:val="18"/>
                <w:szCs w:val="18"/>
              </w:rPr>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244</w:t>
            </w:r>
          </w:p>
        </w:tc>
        <w:tc>
          <w:tcPr>
            <w:tcW w:w="989"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6,4</w:t>
            </w:r>
          </w:p>
        </w:tc>
        <w:tc>
          <w:tcPr>
            <w:tcW w:w="1026"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0,4</w:t>
            </w:r>
          </w:p>
        </w:tc>
        <w:tc>
          <w:tcPr>
            <w:tcW w:w="1031"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444C" w:rsidRPr="0054444C" w:rsidRDefault="0054444C" w:rsidP="0054444C">
            <w:pPr>
              <w:pStyle w:val="aa"/>
              <w:ind w:left="-81" w:right="-126"/>
              <w:rPr>
                <w:sz w:val="18"/>
                <w:szCs w:val="18"/>
              </w:rPr>
            </w:pPr>
            <w:r w:rsidRPr="0054444C">
              <w:rPr>
                <w:sz w:val="18"/>
                <w:szCs w:val="18"/>
              </w:rPr>
              <w:t>100,0</w:t>
            </w:r>
          </w:p>
        </w:tc>
      </w:tr>
    </w:tbl>
    <w:p w:rsidR="0054444C" w:rsidRPr="0054444C" w:rsidRDefault="0054444C" w:rsidP="0054444C">
      <w:pPr>
        <w:pStyle w:val="aa"/>
        <w:ind w:left="42" w:right="141" w:firstLine="242"/>
        <w:jc w:val="both"/>
        <w:rPr>
          <w:sz w:val="18"/>
          <w:szCs w:val="18"/>
        </w:rPr>
      </w:pPr>
    </w:p>
    <w:p w:rsidR="0054444C" w:rsidRPr="0054444C" w:rsidRDefault="0054444C" w:rsidP="0054444C">
      <w:pPr>
        <w:pStyle w:val="aa"/>
        <w:ind w:left="42" w:right="141" w:firstLine="242"/>
        <w:jc w:val="both"/>
        <w:rPr>
          <w:sz w:val="18"/>
          <w:szCs w:val="18"/>
        </w:rPr>
      </w:pPr>
      <w:r w:rsidRPr="0054444C">
        <w:rPr>
          <w:sz w:val="18"/>
          <w:szCs w:val="18"/>
        </w:rPr>
        <w:t>Проверкой установлено, что плановые показатели, отраженные в разделе 1 «Доходы учреждения» и в разделе 2 «Расходы учреждения» ф.0503737 «Отчет об исполнении учреждением плана его финансово-хозяйственной деятельности» в графе 4 «утверждено плановых назначений» соответствуют показателям Плана ФХД по доходам и расходам в разрезе показателей по кодам бюджетной классификации РФ.</w:t>
      </w:r>
    </w:p>
    <w:p w:rsidR="0054444C" w:rsidRPr="0054444C" w:rsidRDefault="0054444C" w:rsidP="0054444C">
      <w:pPr>
        <w:pStyle w:val="aa"/>
        <w:ind w:left="42" w:right="141" w:firstLine="242"/>
        <w:jc w:val="both"/>
        <w:rPr>
          <w:sz w:val="18"/>
          <w:szCs w:val="18"/>
        </w:rPr>
      </w:pPr>
      <w:r w:rsidRPr="0054444C">
        <w:rPr>
          <w:sz w:val="18"/>
          <w:szCs w:val="18"/>
        </w:rPr>
        <w:t xml:space="preserve">Плановые показатели ф. 0503737 на 01 мая 2023 года </w:t>
      </w:r>
      <w:proofErr w:type="gramStart"/>
      <w:r w:rsidRPr="0054444C">
        <w:rPr>
          <w:sz w:val="18"/>
          <w:szCs w:val="18"/>
        </w:rPr>
        <w:t>соответствуют  показателям</w:t>
      </w:r>
      <w:proofErr w:type="gramEnd"/>
      <w:r w:rsidRPr="0054444C">
        <w:rPr>
          <w:sz w:val="18"/>
          <w:szCs w:val="18"/>
        </w:rPr>
        <w:t xml:space="preserve"> Плана ФХД на 2023 год (ред. от 28.04.2023).</w:t>
      </w:r>
    </w:p>
    <w:p w:rsidR="0054444C" w:rsidRPr="0054444C" w:rsidRDefault="0054444C" w:rsidP="0054444C">
      <w:pPr>
        <w:pStyle w:val="aa"/>
        <w:ind w:left="42" w:right="141" w:firstLine="242"/>
        <w:jc w:val="both"/>
        <w:rPr>
          <w:sz w:val="18"/>
          <w:szCs w:val="18"/>
        </w:rPr>
      </w:pPr>
      <w:r w:rsidRPr="0054444C">
        <w:rPr>
          <w:sz w:val="18"/>
          <w:szCs w:val="18"/>
        </w:rPr>
        <w:t>Утверждение (изменение) Планов финансов - хозяйственной деятельности Учреждением осуществлялось своевременно. Фактов нарушений не установлено.</w:t>
      </w:r>
    </w:p>
    <w:p w:rsidR="0054444C" w:rsidRPr="0054444C" w:rsidRDefault="0054444C" w:rsidP="0054444C">
      <w:pPr>
        <w:pStyle w:val="aa"/>
        <w:ind w:left="42" w:right="141"/>
        <w:rPr>
          <w:sz w:val="18"/>
          <w:szCs w:val="18"/>
        </w:rPr>
      </w:pPr>
    </w:p>
    <w:p w:rsidR="0054444C" w:rsidRPr="0054444C" w:rsidRDefault="0054444C" w:rsidP="0054444C">
      <w:pPr>
        <w:pStyle w:val="aa"/>
        <w:ind w:left="42" w:right="141"/>
        <w:jc w:val="center"/>
        <w:rPr>
          <w:sz w:val="18"/>
          <w:szCs w:val="18"/>
        </w:rPr>
      </w:pPr>
      <w:r w:rsidRPr="0054444C">
        <w:rPr>
          <w:b/>
          <w:sz w:val="18"/>
          <w:szCs w:val="18"/>
        </w:rPr>
        <w:t>Проверка законности и эффективности использования бюджетных и внебюджетных средств</w:t>
      </w:r>
    </w:p>
    <w:p w:rsidR="0054444C" w:rsidRPr="0054444C" w:rsidRDefault="0054444C" w:rsidP="0054444C">
      <w:pPr>
        <w:pStyle w:val="aa"/>
        <w:ind w:left="42" w:right="141" w:firstLine="242"/>
        <w:jc w:val="both"/>
        <w:rPr>
          <w:sz w:val="18"/>
          <w:szCs w:val="18"/>
        </w:rPr>
      </w:pPr>
      <w:r w:rsidRPr="0054444C">
        <w:rPr>
          <w:sz w:val="18"/>
          <w:szCs w:val="18"/>
        </w:rPr>
        <w:t>Основным юридическим документом, определяющим организационные, правовые, экономические и социальные основы деятельности Муниципального учреждения культуры «Музей краеведения», является Устав, утвержденный 21.02.2021 года распоряжением социального комитета Администрации Марёвского муниципального округа №6-к (далее – Устав).</w:t>
      </w:r>
    </w:p>
    <w:p w:rsidR="0054444C" w:rsidRPr="0054444C" w:rsidRDefault="0054444C" w:rsidP="0054444C">
      <w:pPr>
        <w:pStyle w:val="aa"/>
        <w:ind w:left="42" w:right="141" w:firstLine="242"/>
        <w:jc w:val="both"/>
        <w:rPr>
          <w:sz w:val="18"/>
          <w:szCs w:val="18"/>
        </w:rPr>
      </w:pPr>
      <w:r w:rsidRPr="0054444C">
        <w:rPr>
          <w:sz w:val="18"/>
          <w:szCs w:val="18"/>
        </w:rPr>
        <w:t>В соответствии с п.п.1.13 п.1 Устава Учреждение выполняет муниципальное задание. Муниципальное задание для Учреждения формирует и утверждает Учредитель или орган, осуществляющий функции и полномочия Учредителя. Учреждение не вправе отказываться от выполнения муниципального задания.</w:t>
      </w:r>
    </w:p>
    <w:p w:rsidR="0054444C" w:rsidRPr="0054444C" w:rsidRDefault="0054444C" w:rsidP="0054444C">
      <w:pPr>
        <w:pStyle w:val="aa"/>
        <w:ind w:left="42" w:right="141" w:firstLine="242"/>
        <w:jc w:val="both"/>
        <w:rPr>
          <w:sz w:val="18"/>
          <w:szCs w:val="18"/>
        </w:rPr>
      </w:pPr>
      <w:r w:rsidRPr="0054444C">
        <w:rPr>
          <w:sz w:val="18"/>
          <w:szCs w:val="18"/>
        </w:rPr>
        <w:t>Учреждение вправе сверх установленного муниципального задания, а также в случае определения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w:t>
      </w:r>
    </w:p>
    <w:p w:rsidR="0054444C" w:rsidRPr="0054444C" w:rsidRDefault="0054444C" w:rsidP="0054444C">
      <w:pPr>
        <w:pStyle w:val="aa"/>
        <w:ind w:left="42" w:right="141" w:firstLine="242"/>
        <w:jc w:val="both"/>
        <w:rPr>
          <w:sz w:val="18"/>
          <w:szCs w:val="18"/>
        </w:rPr>
      </w:pPr>
      <w:r w:rsidRPr="0054444C">
        <w:rPr>
          <w:sz w:val="18"/>
          <w:szCs w:val="18"/>
        </w:rPr>
        <w:t>Формирование муниципального задания Учредителем осуществлялось в соответствии с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 Марёвского муниципального района от 30.08.2018 №341 (далее – Положение №341).</w:t>
      </w:r>
    </w:p>
    <w:p w:rsidR="0054444C" w:rsidRPr="0054444C" w:rsidRDefault="0054444C" w:rsidP="0054444C">
      <w:pPr>
        <w:pStyle w:val="aa"/>
        <w:ind w:left="42" w:right="141" w:firstLine="242"/>
        <w:jc w:val="both"/>
        <w:rPr>
          <w:sz w:val="18"/>
          <w:szCs w:val="18"/>
        </w:rPr>
      </w:pPr>
      <w:r w:rsidRPr="0054444C">
        <w:rPr>
          <w:sz w:val="18"/>
          <w:szCs w:val="18"/>
        </w:rPr>
        <w:t xml:space="preserve">В проверяемом периоде муниципальное задание Учреждению сформировано и утверждено в соответствии с видами деятельности, отнесенными его Уставом к основной деятельности, что </w:t>
      </w:r>
      <w:proofErr w:type="gramStart"/>
      <w:r w:rsidRPr="0054444C">
        <w:rPr>
          <w:sz w:val="18"/>
          <w:szCs w:val="18"/>
        </w:rPr>
        <w:t>соответствует  пункту</w:t>
      </w:r>
      <w:proofErr w:type="gramEnd"/>
      <w:r w:rsidRPr="0054444C">
        <w:rPr>
          <w:sz w:val="18"/>
          <w:szCs w:val="18"/>
        </w:rPr>
        <w:t xml:space="preserve"> 2 Положения №341.</w:t>
      </w:r>
    </w:p>
    <w:p w:rsidR="0054444C" w:rsidRPr="0054444C" w:rsidRDefault="0054444C" w:rsidP="0054444C">
      <w:pPr>
        <w:pStyle w:val="aa"/>
        <w:ind w:left="42" w:right="141" w:firstLine="242"/>
        <w:jc w:val="both"/>
        <w:rPr>
          <w:sz w:val="18"/>
          <w:szCs w:val="18"/>
        </w:rPr>
      </w:pPr>
      <w:r w:rsidRPr="0054444C">
        <w:rPr>
          <w:sz w:val="18"/>
          <w:szCs w:val="18"/>
        </w:rPr>
        <w:t>Муниципальное задание на 2022 год и плановый период 2023 и 2024 годов утверждено распоряжением социального комитета от 12.01.2022 № 2-К; на 2023 год и на плановый период 2024 и 2025 годов распоряжением социального комитета от 09.01.2023 № 1-К.</w:t>
      </w:r>
    </w:p>
    <w:p w:rsidR="0054444C" w:rsidRPr="0054444C" w:rsidRDefault="0054444C" w:rsidP="0054444C">
      <w:pPr>
        <w:pStyle w:val="aa"/>
        <w:ind w:left="42" w:right="141" w:firstLine="242"/>
        <w:jc w:val="both"/>
        <w:rPr>
          <w:sz w:val="18"/>
          <w:szCs w:val="18"/>
        </w:rPr>
      </w:pPr>
      <w:r w:rsidRPr="0054444C">
        <w:rPr>
          <w:sz w:val="18"/>
          <w:szCs w:val="18"/>
        </w:rPr>
        <w:t xml:space="preserve">Муниципальным заданием Учреждения определены значения показателей, характеризующих объем и </w:t>
      </w:r>
      <w:proofErr w:type="gramStart"/>
      <w:r w:rsidRPr="0054444C">
        <w:rPr>
          <w:sz w:val="18"/>
          <w:szCs w:val="18"/>
        </w:rPr>
        <w:t>качество  муниципальных</w:t>
      </w:r>
      <w:proofErr w:type="gramEnd"/>
      <w:r w:rsidRPr="0054444C">
        <w:rPr>
          <w:sz w:val="18"/>
          <w:szCs w:val="18"/>
        </w:rPr>
        <w:t xml:space="preserve"> услуг и муниципальных работ.</w:t>
      </w:r>
    </w:p>
    <w:p w:rsidR="0054444C" w:rsidRPr="0054444C" w:rsidRDefault="0054444C" w:rsidP="0054444C">
      <w:pPr>
        <w:pStyle w:val="aa"/>
        <w:ind w:left="42" w:right="141" w:firstLine="242"/>
        <w:jc w:val="both"/>
        <w:rPr>
          <w:sz w:val="18"/>
          <w:szCs w:val="18"/>
        </w:rPr>
      </w:pPr>
      <w:r w:rsidRPr="0054444C">
        <w:rPr>
          <w:sz w:val="18"/>
          <w:szCs w:val="18"/>
        </w:rPr>
        <w:t>Отчет о выполнении муниципального задания за 2022 год, представлен своевременно, в форме соответствующей форме, установленной Положением о формирования муниципального задания.</w:t>
      </w:r>
    </w:p>
    <w:p w:rsidR="0054444C" w:rsidRPr="0054444C" w:rsidRDefault="0054444C" w:rsidP="0054444C">
      <w:pPr>
        <w:pStyle w:val="aa"/>
        <w:ind w:left="42" w:right="141"/>
        <w:rPr>
          <w:sz w:val="18"/>
          <w:szCs w:val="18"/>
        </w:rPr>
      </w:pPr>
    </w:p>
    <w:p w:rsidR="0054444C" w:rsidRPr="0054444C" w:rsidRDefault="0054444C" w:rsidP="0054444C">
      <w:pPr>
        <w:pStyle w:val="aa"/>
        <w:ind w:left="42" w:right="141"/>
        <w:jc w:val="center"/>
        <w:rPr>
          <w:sz w:val="18"/>
          <w:szCs w:val="18"/>
        </w:rPr>
      </w:pPr>
      <w:r w:rsidRPr="0054444C">
        <w:rPr>
          <w:sz w:val="18"/>
          <w:szCs w:val="18"/>
        </w:rPr>
        <w:t>Исполнение муниципального задания за 2022 год представлено в таблице 4:</w:t>
      </w:r>
    </w:p>
    <w:p w:rsidR="0054444C" w:rsidRPr="0054444C" w:rsidRDefault="0054444C" w:rsidP="0054444C">
      <w:pPr>
        <w:pStyle w:val="aa"/>
        <w:ind w:left="42" w:right="141"/>
        <w:jc w:val="right"/>
        <w:rPr>
          <w:sz w:val="18"/>
          <w:szCs w:val="18"/>
        </w:rPr>
      </w:pPr>
      <w:r w:rsidRPr="0054444C">
        <w:rPr>
          <w:sz w:val="18"/>
          <w:szCs w:val="18"/>
        </w:rPr>
        <w:t>Таблица 4</w:t>
      </w:r>
    </w:p>
    <w:tbl>
      <w:tblPr>
        <w:tblW w:w="10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2422"/>
        <w:gridCol w:w="1134"/>
        <w:gridCol w:w="1842"/>
        <w:gridCol w:w="2372"/>
        <w:gridCol w:w="1276"/>
        <w:gridCol w:w="1134"/>
      </w:tblGrid>
      <w:tr w:rsidR="0054444C" w:rsidRPr="0054444C" w:rsidTr="008B3D99">
        <w:tc>
          <w:tcPr>
            <w:tcW w:w="39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 п/п</w:t>
            </w:r>
          </w:p>
        </w:tc>
        <w:tc>
          <w:tcPr>
            <w:tcW w:w="242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Единица измерения</w:t>
            </w:r>
          </w:p>
        </w:tc>
        <w:tc>
          <w:tcPr>
            <w:tcW w:w="184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Утверждено в муниципальном задании</w:t>
            </w:r>
          </w:p>
        </w:tc>
        <w:tc>
          <w:tcPr>
            <w:tcW w:w="237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Исполнено согласно отчету о выполнении муниципального задания</w:t>
            </w:r>
          </w:p>
        </w:tc>
        <w:tc>
          <w:tcPr>
            <w:tcW w:w="127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Допустимое отклонение, в абс. вел.</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 испол</w:t>
            </w:r>
          </w:p>
          <w:p w:rsidR="0054444C" w:rsidRPr="0054444C" w:rsidRDefault="0054444C" w:rsidP="0054444C">
            <w:pPr>
              <w:pStyle w:val="aa"/>
              <w:ind w:left="-67" w:right="-94"/>
              <w:rPr>
                <w:sz w:val="18"/>
                <w:szCs w:val="18"/>
              </w:rPr>
            </w:pPr>
            <w:r w:rsidRPr="0054444C">
              <w:rPr>
                <w:sz w:val="18"/>
                <w:szCs w:val="18"/>
              </w:rPr>
              <w:t>нения</w:t>
            </w:r>
          </w:p>
        </w:tc>
      </w:tr>
      <w:tr w:rsidR="0054444C" w:rsidRPr="0054444C" w:rsidTr="008B3D99">
        <w:tc>
          <w:tcPr>
            <w:tcW w:w="39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w:t>
            </w:r>
          </w:p>
        </w:tc>
        <w:tc>
          <w:tcPr>
            <w:tcW w:w="242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3</w:t>
            </w:r>
          </w:p>
        </w:tc>
        <w:tc>
          <w:tcPr>
            <w:tcW w:w="184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4</w:t>
            </w:r>
          </w:p>
        </w:tc>
        <w:tc>
          <w:tcPr>
            <w:tcW w:w="237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7</w:t>
            </w:r>
          </w:p>
        </w:tc>
      </w:tr>
      <w:tr w:rsidR="0054444C" w:rsidRPr="0054444C" w:rsidTr="008B3D99">
        <w:tc>
          <w:tcPr>
            <w:tcW w:w="10571"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b/>
                <w:i/>
                <w:sz w:val="18"/>
                <w:szCs w:val="18"/>
              </w:rPr>
            </w:pPr>
            <w:r w:rsidRPr="0054444C">
              <w:rPr>
                <w:b/>
                <w:i/>
                <w:sz w:val="18"/>
                <w:szCs w:val="18"/>
              </w:rPr>
              <w:t>Объем муниципальной услуги «Публичный показ музейных предметов, музейных коллекций»</w:t>
            </w:r>
          </w:p>
        </w:tc>
      </w:tr>
      <w:tr w:rsidR="0054444C" w:rsidRPr="0054444C" w:rsidTr="008B3D99">
        <w:tc>
          <w:tcPr>
            <w:tcW w:w="39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w:t>
            </w:r>
          </w:p>
        </w:tc>
        <w:tc>
          <w:tcPr>
            <w:tcW w:w="242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Число посетителей</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чел.</w:t>
            </w:r>
          </w:p>
        </w:tc>
        <w:tc>
          <w:tcPr>
            <w:tcW w:w="184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1170</w:t>
            </w:r>
          </w:p>
        </w:tc>
        <w:tc>
          <w:tcPr>
            <w:tcW w:w="237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0,0</w:t>
            </w:r>
          </w:p>
        </w:tc>
      </w:tr>
      <w:tr w:rsidR="0054444C" w:rsidRPr="0054444C" w:rsidTr="008B3D99">
        <w:tc>
          <w:tcPr>
            <w:tcW w:w="10571"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b/>
                <w:i/>
                <w:sz w:val="18"/>
                <w:szCs w:val="18"/>
              </w:rPr>
              <w:t>Объем муниципальной услуги «Публичный показ музейных предметов, музейных коллекций»</w:t>
            </w:r>
          </w:p>
        </w:tc>
      </w:tr>
      <w:tr w:rsidR="0054444C" w:rsidRPr="0054444C" w:rsidTr="008B3D99">
        <w:tc>
          <w:tcPr>
            <w:tcW w:w="39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2</w:t>
            </w:r>
          </w:p>
        </w:tc>
        <w:tc>
          <w:tcPr>
            <w:tcW w:w="242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Число посетителей</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чел.</w:t>
            </w:r>
          </w:p>
        </w:tc>
        <w:tc>
          <w:tcPr>
            <w:tcW w:w="184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1250</w:t>
            </w:r>
          </w:p>
        </w:tc>
        <w:tc>
          <w:tcPr>
            <w:tcW w:w="237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2498</w:t>
            </w:r>
          </w:p>
        </w:tc>
        <w:tc>
          <w:tcPr>
            <w:tcW w:w="127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199,8</w:t>
            </w:r>
          </w:p>
        </w:tc>
      </w:tr>
      <w:tr w:rsidR="0054444C" w:rsidRPr="0054444C" w:rsidTr="008B3D99">
        <w:tc>
          <w:tcPr>
            <w:tcW w:w="10571"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b/>
                <w:i/>
                <w:sz w:val="18"/>
                <w:szCs w:val="18"/>
              </w:rPr>
              <w:t>Объем муниципальной работы «Формирование, учет, изучение, обеспечение физического сохранения и безопасности музейных предметов, музейных коллекций»</w:t>
            </w:r>
          </w:p>
        </w:tc>
      </w:tr>
      <w:tr w:rsidR="0054444C" w:rsidRPr="0054444C" w:rsidTr="008B3D99">
        <w:tc>
          <w:tcPr>
            <w:tcW w:w="39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3</w:t>
            </w:r>
          </w:p>
        </w:tc>
        <w:tc>
          <w:tcPr>
            <w:tcW w:w="242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Количество предметов</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ед.</w:t>
            </w:r>
          </w:p>
        </w:tc>
        <w:tc>
          <w:tcPr>
            <w:tcW w:w="184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1060</w:t>
            </w:r>
          </w:p>
        </w:tc>
        <w:tc>
          <w:tcPr>
            <w:tcW w:w="237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1088</w:t>
            </w:r>
          </w:p>
        </w:tc>
        <w:tc>
          <w:tcPr>
            <w:tcW w:w="127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102,6</w:t>
            </w:r>
          </w:p>
        </w:tc>
      </w:tr>
      <w:tr w:rsidR="0054444C" w:rsidRPr="0054444C" w:rsidTr="008B3D99">
        <w:tc>
          <w:tcPr>
            <w:tcW w:w="10571" w:type="dxa"/>
            <w:gridSpan w:val="7"/>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b/>
                <w:i/>
                <w:sz w:val="18"/>
                <w:szCs w:val="18"/>
              </w:rPr>
              <w:t>Объем муниципальной работы «Создание экспозиций (выставок) музеев, организация выездных выставок»</w:t>
            </w:r>
          </w:p>
        </w:tc>
      </w:tr>
      <w:tr w:rsidR="0054444C" w:rsidRPr="0054444C" w:rsidTr="008B3D99">
        <w:tc>
          <w:tcPr>
            <w:tcW w:w="391"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4</w:t>
            </w:r>
          </w:p>
        </w:tc>
        <w:tc>
          <w:tcPr>
            <w:tcW w:w="242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proofErr w:type="gramStart"/>
            <w:r w:rsidRPr="0054444C">
              <w:rPr>
                <w:sz w:val="18"/>
                <w:szCs w:val="18"/>
              </w:rPr>
              <w:t>Количество  выставок</w:t>
            </w:r>
            <w:proofErr w:type="gramEnd"/>
            <w:r w:rsidRPr="0054444C">
              <w:rPr>
                <w:sz w:val="18"/>
                <w:szCs w:val="18"/>
              </w:rPr>
              <w:t>, экспозиций</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ед.</w:t>
            </w:r>
          </w:p>
        </w:tc>
        <w:tc>
          <w:tcPr>
            <w:tcW w:w="184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14</w:t>
            </w:r>
          </w:p>
        </w:tc>
        <w:tc>
          <w:tcPr>
            <w:tcW w:w="2372"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54444C" w:rsidRPr="0054444C" w:rsidRDefault="0054444C" w:rsidP="0054444C">
            <w:pPr>
              <w:pStyle w:val="aa"/>
              <w:ind w:left="-67" w:right="-94"/>
              <w:rPr>
                <w:sz w:val="18"/>
                <w:szCs w:val="18"/>
              </w:rPr>
            </w:pPr>
            <w:r w:rsidRPr="0054444C">
              <w:rPr>
                <w:sz w:val="18"/>
                <w:szCs w:val="18"/>
              </w:rPr>
              <w:t>107,1</w:t>
            </w:r>
          </w:p>
        </w:tc>
      </w:tr>
    </w:tbl>
    <w:p w:rsidR="0054444C" w:rsidRPr="0054444C" w:rsidRDefault="0054444C" w:rsidP="0054444C">
      <w:pPr>
        <w:pStyle w:val="aa"/>
        <w:ind w:left="42" w:right="141"/>
        <w:rPr>
          <w:sz w:val="18"/>
          <w:szCs w:val="18"/>
        </w:rPr>
      </w:pPr>
    </w:p>
    <w:p w:rsidR="0054444C" w:rsidRPr="0054444C" w:rsidRDefault="0054444C" w:rsidP="008B3D99">
      <w:pPr>
        <w:pStyle w:val="aa"/>
        <w:ind w:left="42" w:right="141" w:firstLine="242"/>
        <w:jc w:val="both"/>
        <w:rPr>
          <w:sz w:val="18"/>
          <w:szCs w:val="18"/>
        </w:rPr>
      </w:pPr>
      <w:r w:rsidRPr="0054444C">
        <w:rPr>
          <w:sz w:val="18"/>
          <w:szCs w:val="18"/>
        </w:rPr>
        <w:t>В представленном к проверке отчете о выполнении муниципального задания за 2022 год имеются расхождения между исполненными показателями в отношении объемов муниципальных услуг, что свидетельствует о том, что муниципальное задание не выполнено в отношении установленных количественных показателей по услугам, оказанным за плату и перевыполнено по услугам, предоставленным бесплатно (не указано число посетителей музея по номеру реестровой записи 910200О.99.0.ББ69АА00000 за оказанную услугу за плату).</w:t>
      </w:r>
    </w:p>
    <w:p w:rsidR="0054444C" w:rsidRPr="0054444C" w:rsidRDefault="0054444C" w:rsidP="008B3D99">
      <w:pPr>
        <w:pStyle w:val="aa"/>
        <w:ind w:left="42" w:right="141" w:firstLine="242"/>
        <w:jc w:val="both"/>
        <w:rPr>
          <w:sz w:val="18"/>
          <w:szCs w:val="18"/>
        </w:rPr>
      </w:pPr>
      <w:r w:rsidRPr="0054444C">
        <w:rPr>
          <w:sz w:val="18"/>
          <w:szCs w:val="18"/>
        </w:rPr>
        <w:t>Достоверность сведений в отчете подтверждена сведениями, содержащимися в статистическом отчете по форме 8НК, утвержденном Приказом Росстата от 22.09.2022 N 647 "Об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музеев».</w:t>
      </w:r>
    </w:p>
    <w:p w:rsidR="0054444C" w:rsidRPr="0054444C" w:rsidRDefault="0054444C" w:rsidP="008B3D99">
      <w:pPr>
        <w:pStyle w:val="aa"/>
        <w:ind w:left="42" w:right="141" w:firstLine="242"/>
        <w:jc w:val="both"/>
        <w:rPr>
          <w:sz w:val="18"/>
          <w:szCs w:val="18"/>
        </w:rPr>
      </w:pPr>
      <w:r w:rsidRPr="0054444C">
        <w:rPr>
          <w:sz w:val="18"/>
          <w:szCs w:val="18"/>
        </w:rPr>
        <w:lastRenderedPageBreak/>
        <w:t>В нарушение пункта 6 Положения о формировании муниципального задания установлены факты несоблюдения сроков размещения муниципальных заданий в информационно-коммуникационной сети «Интернет» на официальном сайте по размещению информации о государственных и муниципальных учреждениях (</w:t>
      </w:r>
      <w:hyperlink r:id="rId9" w:history="1">
        <w:r w:rsidRPr="0054444C">
          <w:rPr>
            <w:rStyle w:val="a9"/>
            <w:sz w:val="18"/>
            <w:szCs w:val="18"/>
            <w:lang w:val="en-US"/>
          </w:rPr>
          <w:t>www</w:t>
        </w:r>
        <w:r w:rsidRPr="0054444C">
          <w:rPr>
            <w:rStyle w:val="a9"/>
            <w:sz w:val="18"/>
            <w:szCs w:val="18"/>
          </w:rPr>
          <w:t>.</w:t>
        </w:r>
        <w:r w:rsidRPr="0054444C">
          <w:rPr>
            <w:rStyle w:val="a9"/>
            <w:sz w:val="18"/>
            <w:szCs w:val="18"/>
            <w:lang w:val="en-US"/>
          </w:rPr>
          <w:t>bus</w:t>
        </w:r>
        <w:r w:rsidRPr="0054444C">
          <w:rPr>
            <w:rStyle w:val="a9"/>
            <w:sz w:val="18"/>
            <w:szCs w:val="18"/>
          </w:rPr>
          <w:t>.</w:t>
        </w:r>
        <w:r w:rsidRPr="0054444C">
          <w:rPr>
            <w:rStyle w:val="a9"/>
            <w:sz w:val="18"/>
            <w:szCs w:val="18"/>
            <w:lang w:val="en-US"/>
          </w:rPr>
          <w:t>gov</w:t>
        </w:r>
        <w:r w:rsidRPr="0054444C">
          <w:rPr>
            <w:rStyle w:val="a9"/>
            <w:sz w:val="18"/>
            <w:szCs w:val="18"/>
          </w:rPr>
          <w:t>.</w:t>
        </w:r>
        <w:r w:rsidRPr="0054444C">
          <w:rPr>
            <w:rStyle w:val="a9"/>
            <w:sz w:val="18"/>
            <w:szCs w:val="18"/>
            <w:lang w:val="en-US"/>
          </w:rPr>
          <w:t>ru</w:t>
        </w:r>
      </w:hyperlink>
      <w:r w:rsidRPr="0054444C">
        <w:rPr>
          <w:sz w:val="18"/>
          <w:szCs w:val="18"/>
        </w:rPr>
        <w:t>), а именно:</w:t>
      </w:r>
    </w:p>
    <w:p w:rsidR="0054444C" w:rsidRPr="0054444C" w:rsidRDefault="0054444C" w:rsidP="008B3D99">
      <w:pPr>
        <w:pStyle w:val="aa"/>
        <w:ind w:left="42" w:right="141" w:firstLine="242"/>
        <w:jc w:val="both"/>
        <w:rPr>
          <w:sz w:val="18"/>
          <w:szCs w:val="18"/>
        </w:rPr>
      </w:pPr>
      <w:r w:rsidRPr="0054444C">
        <w:rPr>
          <w:sz w:val="18"/>
          <w:szCs w:val="18"/>
        </w:rPr>
        <w:t>муниципальное задание на 2022 год и на плановый период 2023 и 2024 годов размещено с нарушением срока на 40 рабочих дней;</w:t>
      </w:r>
    </w:p>
    <w:p w:rsidR="0054444C" w:rsidRPr="0054444C" w:rsidRDefault="0054444C" w:rsidP="008B3D99">
      <w:pPr>
        <w:pStyle w:val="aa"/>
        <w:ind w:left="42" w:right="141" w:firstLine="242"/>
        <w:jc w:val="both"/>
        <w:rPr>
          <w:sz w:val="18"/>
          <w:szCs w:val="18"/>
        </w:rPr>
      </w:pPr>
      <w:r w:rsidRPr="0054444C">
        <w:rPr>
          <w:sz w:val="18"/>
          <w:szCs w:val="18"/>
        </w:rPr>
        <w:t xml:space="preserve">муниципальное </w:t>
      </w:r>
      <w:proofErr w:type="gramStart"/>
      <w:r w:rsidRPr="0054444C">
        <w:rPr>
          <w:sz w:val="18"/>
          <w:szCs w:val="18"/>
        </w:rPr>
        <w:t>задание  на</w:t>
      </w:r>
      <w:proofErr w:type="gramEnd"/>
      <w:r w:rsidRPr="0054444C">
        <w:rPr>
          <w:sz w:val="18"/>
          <w:szCs w:val="18"/>
        </w:rPr>
        <w:t xml:space="preserve"> 2023 год и на плановый период 2024 и 2025 годов на 4 рабочих дня.</w:t>
      </w:r>
    </w:p>
    <w:p w:rsidR="0054444C" w:rsidRPr="0054444C" w:rsidRDefault="0054444C" w:rsidP="008B3D99">
      <w:pPr>
        <w:pStyle w:val="aa"/>
        <w:ind w:left="42" w:right="141" w:firstLine="242"/>
        <w:jc w:val="both"/>
        <w:rPr>
          <w:sz w:val="18"/>
          <w:szCs w:val="18"/>
        </w:rPr>
      </w:pPr>
      <w:r w:rsidRPr="0054444C">
        <w:rPr>
          <w:sz w:val="18"/>
          <w:szCs w:val="18"/>
        </w:rPr>
        <w:t xml:space="preserve">Отчет о выполнении муниципального задания за 2022 год на официальном сайте в сети Интернет </w:t>
      </w:r>
      <w:hyperlink r:id="rId10" w:history="1">
        <w:r w:rsidRPr="0054444C">
          <w:rPr>
            <w:rStyle w:val="a9"/>
            <w:sz w:val="18"/>
            <w:szCs w:val="18"/>
            <w:lang w:val="en-US"/>
          </w:rPr>
          <w:t>www</w:t>
        </w:r>
        <w:r w:rsidRPr="0054444C">
          <w:rPr>
            <w:rStyle w:val="a9"/>
            <w:sz w:val="18"/>
            <w:szCs w:val="18"/>
          </w:rPr>
          <w:t>.</w:t>
        </w:r>
        <w:r w:rsidRPr="0054444C">
          <w:rPr>
            <w:rStyle w:val="a9"/>
            <w:sz w:val="18"/>
            <w:szCs w:val="18"/>
            <w:lang w:val="en-US"/>
          </w:rPr>
          <w:t>bus</w:t>
        </w:r>
        <w:r w:rsidRPr="0054444C">
          <w:rPr>
            <w:rStyle w:val="a9"/>
            <w:sz w:val="18"/>
            <w:szCs w:val="18"/>
          </w:rPr>
          <w:t>.</w:t>
        </w:r>
        <w:r w:rsidRPr="0054444C">
          <w:rPr>
            <w:rStyle w:val="a9"/>
            <w:sz w:val="18"/>
            <w:szCs w:val="18"/>
            <w:lang w:val="en-US"/>
          </w:rPr>
          <w:t>gov</w:t>
        </w:r>
        <w:r w:rsidRPr="0054444C">
          <w:rPr>
            <w:rStyle w:val="a9"/>
            <w:sz w:val="18"/>
            <w:szCs w:val="18"/>
          </w:rPr>
          <w:t>.</w:t>
        </w:r>
        <w:r w:rsidRPr="0054444C">
          <w:rPr>
            <w:rStyle w:val="a9"/>
            <w:sz w:val="18"/>
            <w:szCs w:val="18"/>
            <w:lang w:val="en-US"/>
          </w:rPr>
          <w:t>ru</w:t>
        </w:r>
      </w:hyperlink>
      <w:r w:rsidRPr="0054444C">
        <w:rPr>
          <w:sz w:val="18"/>
          <w:szCs w:val="18"/>
        </w:rPr>
        <w:t xml:space="preserve"> не размещался.</w:t>
      </w:r>
    </w:p>
    <w:p w:rsidR="0054444C" w:rsidRPr="0054444C" w:rsidRDefault="0054444C" w:rsidP="008B3D99">
      <w:pPr>
        <w:pStyle w:val="aa"/>
        <w:ind w:left="42" w:right="141" w:firstLine="242"/>
        <w:jc w:val="both"/>
        <w:rPr>
          <w:sz w:val="18"/>
          <w:szCs w:val="18"/>
        </w:rPr>
      </w:pPr>
      <w:r w:rsidRPr="0054444C">
        <w:rPr>
          <w:sz w:val="18"/>
          <w:szCs w:val="18"/>
        </w:rPr>
        <w:t>Финансовое обеспечение выполнения муниципального задания осуществлялось в пределах бюджетных ассигнований, предусмотренных в бюджете муниципального округа путем предоставления субсидии.</w:t>
      </w:r>
    </w:p>
    <w:p w:rsidR="0054444C" w:rsidRPr="0054444C" w:rsidRDefault="0054444C" w:rsidP="008B3D99">
      <w:pPr>
        <w:pStyle w:val="aa"/>
        <w:ind w:left="42" w:right="141" w:firstLine="242"/>
        <w:jc w:val="both"/>
        <w:rPr>
          <w:sz w:val="18"/>
          <w:szCs w:val="18"/>
        </w:rPr>
      </w:pPr>
      <w:r w:rsidRPr="0054444C">
        <w:rPr>
          <w:sz w:val="18"/>
          <w:szCs w:val="18"/>
        </w:rPr>
        <w:t>В 2022 – 2023 годах между Учредителем и Учреждением заключены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(далее – соглашения), а именно:</w:t>
      </w:r>
    </w:p>
    <w:p w:rsidR="0054444C" w:rsidRPr="0054444C" w:rsidRDefault="0054444C" w:rsidP="008B3D99">
      <w:pPr>
        <w:pStyle w:val="aa"/>
        <w:ind w:left="42" w:right="141" w:firstLine="242"/>
        <w:jc w:val="both"/>
        <w:rPr>
          <w:i/>
          <w:sz w:val="18"/>
          <w:szCs w:val="18"/>
        </w:rPr>
      </w:pPr>
      <w:r w:rsidRPr="0054444C">
        <w:rPr>
          <w:i/>
          <w:sz w:val="18"/>
          <w:szCs w:val="18"/>
        </w:rPr>
        <w:t>В 2022 году:</w:t>
      </w:r>
    </w:p>
    <w:p w:rsidR="0054444C" w:rsidRPr="0054444C" w:rsidRDefault="0054444C" w:rsidP="008B3D99">
      <w:pPr>
        <w:pStyle w:val="aa"/>
        <w:ind w:left="42" w:right="141" w:firstLine="242"/>
        <w:jc w:val="both"/>
        <w:rPr>
          <w:sz w:val="18"/>
          <w:szCs w:val="18"/>
        </w:rPr>
      </w:pPr>
      <w:r w:rsidRPr="0054444C">
        <w:rPr>
          <w:sz w:val="18"/>
          <w:szCs w:val="18"/>
        </w:rPr>
        <w:t>соглашение от 31.12.2021 №7 на общую сумму 2408165,</w:t>
      </w:r>
      <w:proofErr w:type="gramStart"/>
      <w:r w:rsidRPr="0054444C">
        <w:rPr>
          <w:sz w:val="18"/>
          <w:szCs w:val="18"/>
        </w:rPr>
        <w:t>7  рублей</w:t>
      </w:r>
      <w:proofErr w:type="gramEnd"/>
      <w:r w:rsidRPr="0054444C">
        <w:rPr>
          <w:sz w:val="18"/>
          <w:szCs w:val="18"/>
        </w:rPr>
        <w:t xml:space="preserve"> (ред. доп. соглашение от 26.12.2022 №4).</w:t>
      </w:r>
    </w:p>
    <w:p w:rsidR="0054444C" w:rsidRPr="0054444C" w:rsidRDefault="0054444C" w:rsidP="008B3D99">
      <w:pPr>
        <w:pStyle w:val="aa"/>
        <w:ind w:left="42" w:right="141" w:firstLine="242"/>
        <w:jc w:val="both"/>
        <w:rPr>
          <w:i/>
          <w:sz w:val="18"/>
          <w:szCs w:val="18"/>
        </w:rPr>
      </w:pPr>
      <w:r w:rsidRPr="0054444C">
        <w:rPr>
          <w:i/>
          <w:sz w:val="18"/>
          <w:szCs w:val="18"/>
        </w:rPr>
        <w:t>В 2023 году:</w:t>
      </w:r>
    </w:p>
    <w:p w:rsidR="0054444C" w:rsidRPr="0054444C" w:rsidRDefault="0054444C" w:rsidP="008B3D99">
      <w:pPr>
        <w:pStyle w:val="aa"/>
        <w:ind w:left="42" w:right="141" w:firstLine="242"/>
        <w:jc w:val="both"/>
        <w:rPr>
          <w:sz w:val="18"/>
          <w:szCs w:val="18"/>
        </w:rPr>
      </w:pPr>
      <w:r w:rsidRPr="0054444C">
        <w:rPr>
          <w:sz w:val="18"/>
          <w:szCs w:val="18"/>
        </w:rPr>
        <w:t xml:space="preserve">соглашение от 09.01.2023 № 7 на сумму 2041429,0 рублей (ред. доп. </w:t>
      </w:r>
      <w:proofErr w:type="gramStart"/>
      <w:r w:rsidRPr="0054444C">
        <w:rPr>
          <w:sz w:val="18"/>
          <w:szCs w:val="18"/>
        </w:rPr>
        <w:t>соглашения  от</w:t>
      </w:r>
      <w:proofErr w:type="gramEnd"/>
      <w:r w:rsidRPr="0054444C">
        <w:rPr>
          <w:sz w:val="18"/>
          <w:szCs w:val="18"/>
        </w:rPr>
        <w:t xml:space="preserve"> 28.04.2023 №1).</w:t>
      </w:r>
    </w:p>
    <w:p w:rsidR="0054444C" w:rsidRPr="0054444C" w:rsidRDefault="0054444C" w:rsidP="008B3D99">
      <w:pPr>
        <w:pStyle w:val="aa"/>
        <w:ind w:left="42" w:right="141" w:firstLine="242"/>
        <w:jc w:val="both"/>
        <w:rPr>
          <w:sz w:val="18"/>
          <w:szCs w:val="18"/>
        </w:rPr>
      </w:pPr>
      <w:r w:rsidRPr="0054444C">
        <w:rPr>
          <w:sz w:val="18"/>
          <w:szCs w:val="18"/>
        </w:rPr>
        <w:t xml:space="preserve">Учреждению доведены средства на финансовое обеспечение выполнения муниципального задания в полном объеме и в соответствии с расчетными объемами, предусмотренными муниципальным заданием. Объемы бюджетных средств, предусмотренные Соглашением, в течение 2022 </w:t>
      </w:r>
      <w:proofErr w:type="gramStart"/>
      <w:r w:rsidRPr="0054444C">
        <w:rPr>
          <w:sz w:val="18"/>
          <w:szCs w:val="18"/>
        </w:rPr>
        <w:t>года  корректировались</w:t>
      </w:r>
      <w:proofErr w:type="gramEnd"/>
      <w:r w:rsidRPr="0054444C">
        <w:rPr>
          <w:sz w:val="18"/>
          <w:szCs w:val="18"/>
        </w:rPr>
        <w:t xml:space="preserve"> несвоевременно в соответствии с изменениями, вносимыми в объемы финансового обеспечения выполнения муниципального задания, установлено  четыре факта нарушений на сумму 520,6 тыс. рублей.</w:t>
      </w:r>
    </w:p>
    <w:p w:rsidR="0054444C" w:rsidRPr="0054444C" w:rsidRDefault="0054444C" w:rsidP="008B3D99">
      <w:pPr>
        <w:pStyle w:val="aa"/>
        <w:ind w:left="42" w:right="141" w:firstLine="242"/>
        <w:jc w:val="both"/>
        <w:rPr>
          <w:sz w:val="18"/>
          <w:szCs w:val="18"/>
        </w:rPr>
      </w:pPr>
      <w:r w:rsidRPr="0054444C">
        <w:rPr>
          <w:sz w:val="18"/>
          <w:szCs w:val="18"/>
        </w:rPr>
        <w:t>Фактов использования средств субсидии на финансовое обеспечение выполнения муниципального задания на цели, не соответствующие условиям их получения не выявлено.</w:t>
      </w:r>
    </w:p>
    <w:p w:rsidR="0054444C" w:rsidRPr="0054444C" w:rsidRDefault="0054444C" w:rsidP="008B3D99">
      <w:pPr>
        <w:pStyle w:val="aa"/>
        <w:ind w:left="42" w:right="141" w:firstLine="242"/>
        <w:jc w:val="both"/>
        <w:rPr>
          <w:sz w:val="18"/>
          <w:szCs w:val="18"/>
        </w:rPr>
      </w:pPr>
      <w:r w:rsidRPr="0054444C">
        <w:rPr>
          <w:sz w:val="18"/>
          <w:szCs w:val="18"/>
        </w:rPr>
        <w:t>Кроме субсидии на выполнение муниципального задания Учреждению в 2023 году предоставлена субсидия на иные цели, в соответствии с заключенными соглашениями о предоставлении из бюджета Марёвского муниципального округа субсидии в соответствии с абзацем вторым пункта 1 статьи 78.1 Бюджетного кодекса Российской Федерации:</w:t>
      </w:r>
    </w:p>
    <w:p w:rsidR="0054444C" w:rsidRPr="0054444C" w:rsidRDefault="0054444C" w:rsidP="008B3D99">
      <w:pPr>
        <w:pStyle w:val="aa"/>
        <w:ind w:left="42" w:right="141" w:firstLine="242"/>
        <w:jc w:val="both"/>
        <w:rPr>
          <w:sz w:val="18"/>
          <w:szCs w:val="18"/>
        </w:rPr>
      </w:pPr>
      <w:r w:rsidRPr="0054444C">
        <w:rPr>
          <w:sz w:val="18"/>
          <w:szCs w:val="18"/>
        </w:rPr>
        <w:t xml:space="preserve">от 09.03.2023 № 20-2023-072096 на сумму 7410938,00 рублей (на реконструкцию и капитальный </w:t>
      </w:r>
      <w:proofErr w:type="gramStart"/>
      <w:r w:rsidRPr="0054444C">
        <w:rPr>
          <w:sz w:val="18"/>
          <w:szCs w:val="18"/>
        </w:rPr>
        <w:t>ремонт  музея</w:t>
      </w:r>
      <w:proofErr w:type="gramEnd"/>
      <w:r w:rsidRPr="0054444C">
        <w:rPr>
          <w:sz w:val="18"/>
          <w:szCs w:val="18"/>
        </w:rPr>
        <w:t>);</w:t>
      </w:r>
    </w:p>
    <w:p w:rsidR="0054444C" w:rsidRPr="0054444C" w:rsidRDefault="0054444C" w:rsidP="008B3D99">
      <w:pPr>
        <w:pStyle w:val="aa"/>
        <w:ind w:left="42" w:right="141" w:firstLine="242"/>
        <w:jc w:val="both"/>
        <w:rPr>
          <w:sz w:val="18"/>
          <w:szCs w:val="18"/>
        </w:rPr>
      </w:pPr>
      <w:r w:rsidRPr="0054444C">
        <w:rPr>
          <w:sz w:val="18"/>
          <w:szCs w:val="18"/>
        </w:rPr>
        <w:t>от 13.03.2023 № 20-2023-073146 на сумму 6855283,00 рублей (в целях технического оснащения музея).</w:t>
      </w:r>
    </w:p>
    <w:p w:rsidR="0054444C" w:rsidRPr="0054444C" w:rsidRDefault="0054444C" w:rsidP="008B3D99">
      <w:pPr>
        <w:pStyle w:val="aa"/>
        <w:ind w:left="42" w:right="141" w:firstLine="242"/>
        <w:jc w:val="both"/>
        <w:rPr>
          <w:sz w:val="18"/>
          <w:szCs w:val="18"/>
        </w:rPr>
      </w:pPr>
      <w:r w:rsidRPr="0054444C">
        <w:rPr>
          <w:sz w:val="18"/>
          <w:szCs w:val="18"/>
        </w:rPr>
        <w:t xml:space="preserve">Соглашения заключены по утвержденной форме. В них определены порядок, условия и финансовое обеспечение предоставления субсидий, взаимодействие сторон, ответственность </w:t>
      </w:r>
      <w:proofErr w:type="gramStart"/>
      <w:r w:rsidRPr="0054444C">
        <w:rPr>
          <w:sz w:val="18"/>
          <w:szCs w:val="18"/>
        </w:rPr>
        <w:t>сторон,  объем</w:t>
      </w:r>
      <w:proofErr w:type="gramEnd"/>
      <w:r w:rsidRPr="0054444C">
        <w:rPr>
          <w:sz w:val="18"/>
          <w:szCs w:val="18"/>
        </w:rPr>
        <w:t xml:space="preserve"> субсидии, график перечисления в течение финансового года.</w:t>
      </w:r>
    </w:p>
    <w:p w:rsidR="0054444C" w:rsidRPr="0054444C" w:rsidRDefault="0054444C" w:rsidP="008B3D99">
      <w:pPr>
        <w:pStyle w:val="aa"/>
        <w:ind w:left="42" w:right="141" w:firstLine="242"/>
        <w:jc w:val="both"/>
        <w:rPr>
          <w:sz w:val="18"/>
          <w:szCs w:val="18"/>
        </w:rPr>
      </w:pPr>
      <w:r w:rsidRPr="0054444C">
        <w:rPr>
          <w:sz w:val="18"/>
          <w:szCs w:val="18"/>
        </w:rPr>
        <w:t>Проверкой соглашений установлены следующие недостатки:</w:t>
      </w:r>
    </w:p>
    <w:p w:rsidR="0054444C" w:rsidRPr="0054444C" w:rsidRDefault="0054444C" w:rsidP="008B3D99">
      <w:pPr>
        <w:pStyle w:val="aa"/>
        <w:ind w:left="42" w:right="141" w:firstLine="242"/>
        <w:jc w:val="both"/>
        <w:rPr>
          <w:sz w:val="18"/>
          <w:szCs w:val="18"/>
        </w:rPr>
      </w:pPr>
      <w:r w:rsidRPr="0054444C">
        <w:rPr>
          <w:sz w:val="18"/>
          <w:szCs w:val="18"/>
        </w:rPr>
        <w:t>в пункте 1.1. раздела 1 цели достижения результатов указаны некорректно «в целях достижения результатов наименование регионального проекта п. 1.1. в рамках муниципальной программы».</w:t>
      </w:r>
    </w:p>
    <w:p w:rsidR="0054444C" w:rsidRPr="0054444C" w:rsidRDefault="0054444C" w:rsidP="0054444C">
      <w:pPr>
        <w:pStyle w:val="aa"/>
        <w:ind w:left="42" w:right="141"/>
        <w:rPr>
          <w:b/>
          <w:sz w:val="18"/>
          <w:szCs w:val="18"/>
        </w:rPr>
      </w:pPr>
    </w:p>
    <w:p w:rsidR="0054444C" w:rsidRPr="0054444C" w:rsidRDefault="0054444C" w:rsidP="008B3D99">
      <w:pPr>
        <w:pStyle w:val="aa"/>
        <w:ind w:left="42" w:right="141"/>
        <w:jc w:val="center"/>
        <w:rPr>
          <w:b/>
          <w:sz w:val="18"/>
          <w:szCs w:val="18"/>
        </w:rPr>
      </w:pPr>
      <w:r w:rsidRPr="0054444C">
        <w:rPr>
          <w:b/>
          <w:sz w:val="18"/>
          <w:szCs w:val="18"/>
        </w:rPr>
        <w:t>Организация бухгалтерского учета и отчетности,</w:t>
      </w:r>
      <w:r w:rsidR="008B3D99" w:rsidRPr="008B3D99">
        <w:rPr>
          <w:b/>
          <w:sz w:val="18"/>
          <w:szCs w:val="18"/>
        </w:rPr>
        <w:t xml:space="preserve"> </w:t>
      </w:r>
      <w:r w:rsidRPr="0054444C">
        <w:rPr>
          <w:b/>
          <w:sz w:val="18"/>
          <w:szCs w:val="18"/>
        </w:rPr>
        <w:t>основные показатели отчетности</w:t>
      </w:r>
    </w:p>
    <w:p w:rsidR="0054444C" w:rsidRPr="0054444C" w:rsidRDefault="0054444C" w:rsidP="008B3D99">
      <w:pPr>
        <w:pStyle w:val="aa"/>
        <w:ind w:left="42" w:right="141" w:firstLine="242"/>
        <w:jc w:val="both"/>
        <w:rPr>
          <w:sz w:val="18"/>
          <w:szCs w:val="18"/>
        </w:rPr>
      </w:pPr>
      <w:r w:rsidRPr="0054444C">
        <w:rPr>
          <w:sz w:val="18"/>
          <w:szCs w:val="18"/>
        </w:rPr>
        <w:t xml:space="preserve">Согласно Федеральному закону от 06.12.2011 года № 402-ФЗ «О бухгалтерском учете» организации самостоятельно формируют свою учетную политику, руководствуясь </w:t>
      </w:r>
      <w:r w:rsidRPr="00C25C89">
        <w:rPr>
          <w:rStyle w:val="a9"/>
          <w:sz w:val="18"/>
          <w:szCs w:val="18"/>
        </w:rPr>
        <w:t>законодательством</w:t>
      </w:r>
      <w:r w:rsidRPr="0054444C">
        <w:rPr>
          <w:sz w:val="18"/>
          <w:szCs w:val="18"/>
        </w:rPr>
        <w:t xml:space="preserve"> Российской Федерации о бухгалтерском учете, федеральными и отраслевыми стандартами. В ходе проведения проверки представлены:</w:t>
      </w:r>
    </w:p>
    <w:p w:rsidR="0054444C" w:rsidRPr="0054444C" w:rsidRDefault="0054444C" w:rsidP="008B3D99">
      <w:pPr>
        <w:pStyle w:val="aa"/>
        <w:ind w:left="42" w:right="141" w:firstLine="242"/>
        <w:jc w:val="both"/>
        <w:rPr>
          <w:sz w:val="18"/>
          <w:szCs w:val="18"/>
        </w:rPr>
      </w:pPr>
      <w:r w:rsidRPr="0054444C">
        <w:rPr>
          <w:sz w:val="18"/>
          <w:szCs w:val="18"/>
        </w:rPr>
        <w:t>учетная политика, утвержденная приказом от 29.12.2021 №10 (применяется с 01.01.2022 года);</w:t>
      </w:r>
    </w:p>
    <w:p w:rsidR="0054444C" w:rsidRPr="0054444C" w:rsidRDefault="0054444C" w:rsidP="008B3D99">
      <w:pPr>
        <w:pStyle w:val="aa"/>
        <w:ind w:left="42" w:right="141" w:firstLine="242"/>
        <w:jc w:val="both"/>
        <w:rPr>
          <w:sz w:val="18"/>
          <w:szCs w:val="18"/>
        </w:rPr>
      </w:pPr>
      <w:r w:rsidRPr="0054444C">
        <w:rPr>
          <w:sz w:val="18"/>
          <w:szCs w:val="18"/>
        </w:rPr>
        <w:t>учетная политика, утвержденная приказом от 29.12.2022 №25 (применяется с 01.01.2023 года).</w:t>
      </w:r>
    </w:p>
    <w:p w:rsidR="0054444C" w:rsidRPr="0054444C" w:rsidRDefault="0054444C" w:rsidP="008B3D99">
      <w:pPr>
        <w:pStyle w:val="aa"/>
        <w:ind w:left="42" w:right="141" w:firstLine="242"/>
        <w:jc w:val="both"/>
        <w:rPr>
          <w:sz w:val="18"/>
          <w:szCs w:val="18"/>
        </w:rPr>
      </w:pPr>
      <w:r w:rsidRPr="0054444C">
        <w:rPr>
          <w:sz w:val="18"/>
          <w:szCs w:val="18"/>
        </w:rPr>
        <w:t>В ходе проверки выявлено нарушение требований по формированию учетной политики, установленных приказом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а именно:</w:t>
      </w:r>
    </w:p>
    <w:p w:rsidR="0054444C" w:rsidRPr="0054444C" w:rsidRDefault="0054444C" w:rsidP="008B3D99">
      <w:pPr>
        <w:pStyle w:val="aa"/>
        <w:ind w:left="42" w:right="141" w:firstLine="242"/>
        <w:jc w:val="both"/>
        <w:rPr>
          <w:sz w:val="18"/>
          <w:szCs w:val="18"/>
        </w:rPr>
      </w:pPr>
      <w:r w:rsidRPr="0054444C">
        <w:rPr>
          <w:sz w:val="18"/>
          <w:szCs w:val="18"/>
        </w:rPr>
        <w:t>в нарушение п.14 Инструкции №157н Учетной политикой не определен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p>
    <w:p w:rsidR="0054444C" w:rsidRPr="0054444C" w:rsidRDefault="0054444C" w:rsidP="008B3D99">
      <w:pPr>
        <w:pStyle w:val="aa"/>
        <w:ind w:left="42" w:right="141" w:firstLine="242"/>
        <w:jc w:val="both"/>
        <w:rPr>
          <w:sz w:val="18"/>
          <w:szCs w:val="18"/>
        </w:rPr>
      </w:pPr>
      <w:r w:rsidRPr="0054444C">
        <w:rPr>
          <w:sz w:val="18"/>
          <w:szCs w:val="18"/>
        </w:rPr>
        <w:t>в нарушение п. 21 Инструкции №157н Учетной политикой не определен порядок отражения в бухгалтерском учете хозяйственных операций 24-26 разрядов номера счета рабочего плана счетов.</w:t>
      </w:r>
    </w:p>
    <w:p w:rsidR="0054444C" w:rsidRPr="0054444C" w:rsidRDefault="0054444C" w:rsidP="008B3D99">
      <w:pPr>
        <w:pStyle w:val="aa"/>
        <w:ind w:left="42" w:right="141" w:firstLine="242"/>
        <w:jc w:val="both"/>
        <w:rPr>
          <w:sz w:val="18"/>
          <w:szCs w:val="18"/>
        </w:rPr>
      </w:pPr>
      <w:r w:rsidRPr="0054444C">
        <w:rPr>
          <w:sz w:val="18"/>
          <w:szCs w:val="18"/>
        </w:rPr>
        <w:t xml:space="preserve">В Учетной политике имеется ссылка на нормативный документ, утративший свою силу (п.п.1.2. п.1 раздела </w:t>
      </w:r>
      <w:r w:rsidRPr="0054444C">
        <w:rPr>
          <w:sz w:val="18"/>
          <w:szCs w:val="18"/>
          <w:lang w:val="en-US"/>
        </w:rPr>
        <w:t>VII</w:t>
      </w:r>
      <w:r w:rsidRPr="0054444C">
        <w:rPr>
          <w:sz w:val="18"/>
          <w:szCs w:val="18"/>
        </w:rPr>
        <w:t xml:space="preserve"> – приказ ЦБ РФ от 12.10.2011 № 373-П).</w:t>
      </w:r>
    </w:p>
    <w:p w:rsidR="0054444C" w:rsidRPr="0054444C" w:rsidRDefault="0054444C" w:rsidP="008B3D99">
      <w:pPr>
        <w:pStyle w:val="aa"/>
        <w:ind w:left="42" w:right="141" w:firstLine="242"/>
        <w:jc w:val="both"/>
        <w:rPr>
          <w:sz w:val="18"/>
          <w:szCs w:val="18"/>
        </w:rPr>
      </w:pPr>
      <w:r w:rsidRPr="0054444C">
        <w:rPr>
          <w:sz w:val="18"/>
          <w:szCs w:val="18"/>
        </w:rPr>
        <w:t xml:space="preserve">Кроме того, установленные в Учетной политике сроки выдачи заработной платы за вторую половину </w:t>
      </w:r>
      <w:proofErr w:type="gramStart"/>
      <w:r w:rsidRPr="0054444C">
        <w:rPr>
          <w:sz w:val="18"/>
          <w:szCs w:val="18"/>
        </w:rPr>
        <w:t>месяца  (</w:t>
      </w:r>
      <w:proofErr w:type="gramEnd"/>
      <w:r w:rsidRPr="0054444C">
        <w:rPr>
          <w:sz w:val="18"/>
          <w:szCs w:val="18"/>
        </w:rPr>
        <w:t xml:space="preserve">п.п. 1.7. п.1 раздела </w:t>
      </w:r>
      <w:r w:rsidRPr="0054444C">
        <w:rPr>
          <w:sz w:val="18"/>
          <w:szCs w:val="18"/>
          <w:lang w:val="en-US"/>
        </w:rPr>
        <w:t>VII</w:t>
      </w:r>
      <w:r w:rsidRPr="0054444C">
        <w:rPr>
          <w:sz w:val="18"/>
          <w:szCs w:val="18"/>
        </w:rPr>
        <w:t>) не коррелируются со сроками, определенными в Правилах внутреннего трудового распорядка (п.п.10.2. п. 10).</w:t>
      </w:r>
    </w:p>
    <w:p w:rsidR="0054444C" w:rsidRPr="0054444C" w:rsidRDefault="0054444C" w:rsidP="008B3D99">
      <w:pPr>
        <w:pStyle w:val="aa"/>
        <w:ind w:left="42" w:right="141" w:firstLine="242"/>
        <w:jc w:val="both"/>
        <w:rPr>
          <w:sz w:val="18"/>
          <w:szCs w:val="18"/>
        </w:rPr>
      </w:pPr>
      <w:r w:rsidRPr="0054444C">
        <w:rPr>
          <w:sz w:val="18"/>
          <w:szCs w:val="18"/>
        </w:rPr>
        <w:t>В нарушение п.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№274н, основные положения учетной политики Учреждения и (или) копии документов учетной политики на официальном сайте Учреждения не размещены.</w:t>
      </w:r>
    </w:p>
    <w:p w:rsidR="0054444C" w:rsidRPr="0054444C" w:rsidRDefault="0054444C" w:rsidP="008B3D99">
      <w:pPr>
        <w:pStyle w:val="aa"/>
        <w:ind w:left="42" w:right="141" w:firstLine="242"/>
        <w:jc w:val="both"/>
        <w:rPr>
          <w:sz w:val="18"/>
          <w:szCs w:val="18"/>
        </w:rPr>
      </w:pPr>
      <w:r w:rsidRPr="0054444C">
        <w:rPr>
          <w:sz w:val="18"/>
          <w:szCs w:val="18"/>
        </w:rPr>
        <w:t xml:space="preserve">Бухгалтерский учет в Учреждении ведет бухгалтер МБУ «Центр финансового обслуживания» (ведущий </w:t>
      </w:r>
      <w:proofErr w:type="gramStart"/>
      <w:r w:rsidRPr="0054444C">
        <w:rPr>
          <w:sz w:val="18"/>
          <w:szCs w:val="18"/>
        </w:rPr>
        <w:t>бухгалтер  –</w:t>
      </w:r>
      <w:proofErr w:type="gramEnd"/>
      <w:r w:rsidRPr="0054444C">
        <w:rPr>
          <w:sz w:val="18"/>
          <w:szCs w:val="18"/>
        </w:rPr>
        <w:t xml:space="preserve"> Барскова С.Н.), согласно договору бухгалтерского обслуживания.</w:t>
      </w:r>
    </w:p>
    <w:p w:rsidR="0054444C" w:rsidRPr="0054444C" w:rsidRDefault="0054444C" w:rsidP="008B3D99">
      <w:pPr>
        <w:pStyle w:val="aa"/>
        <w:ind w:left="42" w:right="141" w:firstLine="242"/>
        <w:jc w:val="both"/>
        <w:rPr>
          <w:sz w:val="18"/>
          <w:szCs w:val="18"/>
        </w:rPr>
      </w:pPr>
      <w:r w:rsidRPr="0054444C">
        <w:rPr>
          <w:sz w:val="18"/>
          <w:szCs w:val="18"/>
        </w:rPr>
        <w:t xml:space="preserve">Бухгалтерский учет ведется в соответствии с требованиями и на </w:t>
      </w:r>
      <w:proofErr w:type="gramStart"/>
      <w:r w:rsidRPr="0054444C">
        <w:rPr>
          <w:sz w:val="18"/>
          <w:szCs w:val="18"/>
        </w:rPr>
        <w:t>основании  регистров</w:t>
      </w:r>
      <w:proofErr w:type="gramEnd"/>
      <w:r w:rsidRPr="0054444C">
        <w:rPr>
          <w:sz w:val="18"/>
          <w:szCs w:val="18"/>
        </w:rPr>
        <w:t xml:space="preserve"> бухгалтерского учета, регламентированных инструкциями № 157н и № 174н, по журнально-ордерной форме учета на базе программного обеспечения 1-С (локальная сеть). Данные синтетического и аналитического учета формируются в базах данных программы.</w:t>
      </w:r>
    </w:p>
    <w:p w:rsidR="0054444C" w:rsidRPr="0054444C" w:rsidRDefault="0054444C" w:rsidP="008B3D99">
      <w:pPr>
        <w:pStyle w:val="aa"/>
        <w:ind w:left="42" w:right="141" w:firstLine="242"/>
        <w:jc w:val="both"/>
        <w:rPr>
          <w:i/>
          <w:sz w:val="18"/>
          <w:szCs w:val="18"/>
        </w:rPr>
      </w:pPr>
      <w:r w:rsidRPr="0054444C">
        <w:rPr>
          <w:i/>
          <w:sz w:val="18"/>
          <w:szCs w:val="18"/>
        </w:rPr>
        <w:t>Банковские операции.</w:t>
      </w:r>
    </w:p>
    <w:p w:rsidR="0054444C" w:rsidRPr="0054444C" w:rsidRDefault="0054444C" w:rsidP="008B3D99">
      <w:pPr>
        <w:pStyle w:val="aa"/>
        <w:ind w:left="42" w:right="141" w:firstLine="242"/>
        <w:jc w:val="both"/>
        <w:rPr>
          <w:sz w:val="18"/>
          <w:szCs w:val="18"/>
        </w:rPr>
      </w:pPr>
      <w:r w:rsidRPr="0054444C">
        <w:rPr>
          <w:sz w:val="18"/>
          <w:szCs w:val="18"/>
        </w:rPr>
        <w:t xml:space="preserve">При проверке расчетов безналичными денежными средствами нарушений не установлено. В проверяемом периоде расчеты безналичными денежными средствами осуществлялись </w:t>
      </w:r>
      <w:proofErr w:type="gramStart"/>
      <w:r w:rsidRPr="0054444C">
        <w:rPr>
          <w:sz w:val="18"/>
          <w:szCs w:val="18"/>
        </w:rPr>
        <w:t>через лицевые счета</w:t>
      </w:r>
      <w:proofErr w:type="gramEnd"/>
      <w:r w:rsidRPr="0054444C">
        <w:rPr>
          <w:sz w:val="18"/>
          <w:szCs w:val="18"/>
        </w:rPr>
        <w:t xml:space="preserve"> открытые в УФК по Новгородской области. Банковские операции за весь период проверены по выпискам из лицевого счета получателя бюджетных средств и приложенным к ним расходным расписаниям, заявкам на кассовый расход, платежным поручениям. Полнота выписок из лицевого счета и приложенных к ним документов соблюдена, разрывов в датах и остатках по выпискам не установлено.</w:t>
      </w:r>
    </w:p>
    <w:p w:rsidR="0054444C" w:rsidRPr="0054444C" w:rsidRDefault="0054444C" w:rsidP="008B3D99">
      <w:pPr>
        <w:pStyle w:val="aa"/>
        <w:ind w:left="42" w:right="141" w:firstLine="242"/>
        <w:jc w:val="both"/>
        <w:rPr>
          <w:sz w:val="18"/>
          <w:szCs w:val="18"/>
        </w:rPr>
      </w:pPr>
      <w:r w:rsidRPr="0054444C">
        <w:rPr>
          <w:sz w:val="18"/>
          <w:szCs w:val="18"/>
        </w:rPr>
        <w:t>Остатки средств соответствуют выпискам банка. Сумма платежных документов соответствует данным «журнала операций с безналичными денежными средствами».</w:t>
      </w:r>
    </w:p>
    <w:p w:rsidR="0054444C" w:rsidRPr="0054444C" w:rsidRDefault="0054444C" w:rsidP="008B3D99">
      <w:pPr>
        <w:pStyle w:val="aa"/>
        <w:ind w:left="42" w:right="141" w:firstLine="242"/>
        <w:jc w:val="both"/>
        <w:rPr>
          <w:i/>
          <w:sz w:val="18"/>
          <w:szCs w:val="18"/>
        </w:rPr>
      </w:pPr>
      <w:r w:rsidRPr="0054444C">
        <w:rPr>
          <w:i/>
          <w:sz w:val="18"/>
          <w:szCs w:val="18"/>
        </w:rPr>
        <w:t>Учет основных средств.</w:t>
      </w:r>
    </w:p>
    <w:p w:rsidR="0054444C" w:rsidRPr="0054444C" w:rsidRDefault="0054444C" w:rsidP="008B3D99">
      <w:pPr>
        <w:pStyle w:val="aa"/>
        <w:ind w:left="42" w:right="141" w:firstLine="242"/>
        <w:jc w:val="both"/>
        <w:rPr>
          <w:sz w:val="18"/>
          <w:szCs w:val="18"/>
        </w:rPr>
      </w:pPr>
      <w:r w:rsidRPr="0054444C">
        <w:rPr>
          <w:sz w:val="18"/>
          <w:szCs w:val="18"/>
        </w:rPr>
        <w:t>В соответствии с п.34 Инструкции № 157н принятие основных средств к учету осуществляется на основании решения постоянно действующей комиссии по поступлению и выбытию активов (состав комиссии утвержден Учетной политикой).</w:t>
      </w:r>
    </w:p>
    <w:p w:rsidR="0054444C" w:rsidRPr="0054444C" w:rsidRDefault="0054444C" w:rsidP="008B3D99">
      <w:pPr>
        <w:pStyle w:val="aa"/>
        <w:ind w:left="42" w:right="141" w:firstLine="242"/>
        <w:jc w:val="both"/>
        <w:rPr>
          <w:sz w:val="18"/>
          <w:szCs w:val="18"/>
        </w:rPr>
      </w:pPr>
      <w:r w:rsidRPr="0054444C">
        <w:rPr>
          <w:sz w:val="18"/>
          <w:szCs w:val="18"/>
        </w:rPr>
        <w:t xml:space="preserve">Учет операций по поступлению объектов основных средств ведется в Журнале операций по выбытию и перемещению нефинансовых активов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w:t>
      </w:r>
      <w:r w:rsidRPr="0054444C">
        <w:rPr>
          <w:sz w:val="18"/>
          <w:szCs w:val="18"/>
        </w:rPr>
        <w:lastRenderedPageBreak/>
        <w:t>реконструкции, модернизации, дооборудованию; в Журнале по прочим операциям – по иным операциям поступления объектов основных средств. Учет операций по выбытию и перемещению объектов основных средств ведется в Журнале операций по выбытию и перемещению нефинансовых активов.</w:t>
      </w:r>
    </w:p>
    <w:p w:rsidR="0054444C" w:rsidRPr="0054444C" w:rsidRDefault="0054444C" w:rsidP="008B3D99">
      <w:pPr>
        <w:pStyle w:val="aa"/>
        <w:ind w:left="42" w:right="141" w:firstLine="242"/>
        <w:jc w:val="both"/>
        <w:rPr>
          <w:sz w:val="18"/>
          <w:szCs w:val="18"/>
        </w:rPr>
      </w:pPr>
      <w:r w:rsidRPr="0054444C">
        <w:rPr>
          <w:sz w:val="18"/>
          <w:szCs w:val="18"/>
        </w:rPr>
        <w:t>На 01 января 2023 года на балансе Учреждения числилось основных средств балансовой стоимостью 211,9 тыс. рублей, по бюджетной деятельности.</w:t>
      </w:r>
    </w:p>
    <w:p w:rsidR="0054444C" w:rsidRPr="0054444C" w:rsidRDefault="0054444C" w:rsidP="008B3D99">
      <w:pPr>
        <w:pStyle w:val="aa"/>
        <w:ind w:left="42" w:right="141" w:firstLine="242"/>
        <w:jc w:val="both"/>
        <w:rPr>
          <w:sz w:val="18"/>
          <w:szCs w:val="18"/>
        </w:rPr>
      </w:pPr>
      <w:r w:rsidRPr="0054444C">
        <w:rPr>
          <w:sz w:val="18"/>
          <w:szCs w:val="18"/>
        </w:rPr>
        <w:t xml:space="preserve">При сопоставлении соответствующих данных оборотных ведомостей по основным средствам, Главной книги и баланса по состоянию на </w:t>
      </w:r>
      <w:proofErr w:type="gramStart"/>
      <w:r w:rsidRPr="0054444C">
        <w:rPr>
          <w:sz w:val="18"/>
          <w:szCs w:val="18"/>
        </w:rPr>
        <w:t>01.01.2023  несоответствия</w:t>
      </w:r>
      <w:proofErr w:type="gramEnd"/>
      <w:r w:rsidRPr="0054444C">
        <w:rPr>
          <w:sz w:val="18"/>
          <w:szCs w:val="18"/>
        </w:rPr>
        <w:t xml:space="preserve"> данных баланса и главной книги, оборотных ведомостей и главной книги не установлено.</w:t>
      </w:r>
    </w:p>
    <w:p w:rsidR="0054444C" w:rsidRPr="0054444C" w:rsidRDefault="0054444C" w:rsidP="008B3D99">
      <w:pPr>
        <w:pStyle w:val="aa"/>
        <w:ind w:left="42" w:right="141" w:firstLine="242"/>
        <w:jc w:val="both"/>
        <w:rPr>
          <w:sz w:val="18"/>
          <w:szCs w:val="18"/>
        </w:rPr>
      </w:pPr>
      <w:r w:rsidRPr="0054444C">
        <w:rPr>
          <w:sz w:val="18"/>
          <w:szCs w:val="18"/>
        </w:rPr>
        <w:t>Остаток материальных запасов на 01 января 2023 года составил 33,</w:t>
      </w:r>
      <w:proofErr w:type="gramStart"/>
      <w:r w:rsidRPr="0054444C">
        <w:rPr>
          <w:sz w:val="18"/>
          <w:szCs w:val="18"/>
        </w:rPr>
        <w:t>6  тыс.</w:t>
      </w:r>
      <w:proofErr w:type="gramEnd"/>
      <w:r w:rsidRPr="0054444C">
        <w:rPr>
          <w:sz w:val="18"/>
          <w:szCs w:val="18"/>
        </w:rPr>
        <w:t xml:space="preserve"> рублей, в том числе по бюджетной деятельности – 32,0 тыс. рублей, по приносящей доход деятельности – 1,6 тыс. рублей. Списание материалов производится на основании ведомости выдачи материалов на нужды </w:t>
      </w:r>
      <w:proofErr w:type="gramStart"/>
      <w:r w:rsidRPr="0054444C">
        <w:rPr>
          <w:sz w:val="18"/>
          <w:szCs w:val="18"/>
        </w:rPr>
        <w:t>учреждения  (</w:t>
      </w:r>
      <w:proofErr w:type="gramEnd"/>
      <w:r w:rsidRPr="0054444C">
        <w:rPr>
          <w:sz w:val="18"/>
          <w:szCs w:val="18"/>
        </w:rPr>
        <w:t>ф.0504210). Остаток материальных запасов по балансу соответствует показателям главной книги и оборотной ведомости.</w:t>
      </w:r>
    </w:p>
    <w:p w:rsidR="0054444C" w:rsidRPr="0054444C" w:rsidRDefault="0054444C" w:rsidP="008B3D99">
      <w:pPr>
        <w:pStyle w:val="aa"/>
        <w:ind w:left="42" w:right="141" w:firstLine="242"/>
        <w:jc w:val="both"/>
        <w:rPr>
          <w:sz w:val="18"/>
          <w:szCs w:val="18"/>
        </w:rPr>
      </w:pPr>
      <w:r w:rsidRPr="0054444C">
        <w:rPr>
          <w:sz w:val="18"/>
          <w:szCs w:val="18"/>
        </w:rPr>
        <w:t xml:space="preserve">В соответствии со статьей 11 Федерального закона №402-ФЗ, п. 20 Инструкции № 157н, п.п. </w:t>
      </w:r>
      <w:proofErr w:type="gramStart"/>
      <w:r w:rsidRPr="0054444C">
        <w:rPr>
          <w:sz w:val="18"/>
          <w:szCs w:val="18"/>
        </w:rPr>
        <w:t>1.3,1.5</w:t>
      </w:r>
      <w:proofErr w:type="gramEnd"/>
      <w:r w:rsidRPr="0054444C">
        <w:rPr>
          <w:sz w:val="18"/>
          <w:szCs w:val="18"/>
        </w:rPr>
        <w:t xml:space="preserve"> Приказа №49, разделом 5 Учетной политики, перед составлением годовой бухгалтерской отчетности на основании Приказа Учреждения от 10.11.2022 года №21, проведена инвентаризация имущества по состоянию на 30 ноября 2022 года.</w:t>
      </w:r>
    </w:p>
    <w:p w:rsidR="0054444C" w:rsidRPr="0054444C" w:rsidRDefault="0054444C" w:rsidP="008B3D99">
      <w:pPr>
        <w:pStyle w:val="aa"/>
        <w:ind w:left="42" w:right="141" w:firstLine="242"/>
        <w:jc w:val="both"/>
        <w:rPr>
          <w:sz w:val="18"/>
          <w:szCs w:val="18"/>
        </w:rPr>
      </w:pPr>
      <w:r w:rsidRPr="0054444C">
        <w:rPr>
          <w:sz w:val="18"/>
          <w:szCs w:val="18"/>
        </w:rPr>
        <w:t>В нарушение п. 2 раздела 5 Учетной политики и п.п. 2.2. раздела 2 Приложения №3 к Учетной политике инвентаризация финансовых результатов (резервов предстоящих расходов) перед составлением годовой отчетности не проводилась.</w:t>
      </w:r>
    </w:p>
    <w:p w:rsidR="0054444C" w:rsidRPr="0054444C" w:rsidRDefault="0054444C" w:rsidP="008B3D99">
      <w:pPr>
        <w:pStyle w:val="aa"/>
        <w:ind w:left="42" w:right="141" w:firstLine="242"/>
        <w:jc w:val="both"/>
        <w:rPr>
          <w:i/>
          <w:sz w:val="18"/>
          <w:szCs w:val="18"/>
        </w:rPr>
      </w:pPr>
      <w:r w:rsidRPr="0054444C">
        <w:rPr>
          <w:i/>
          <w:sz w:val="18"/>
          <w:szCs w:val="18"/>
        </w:rPr>
        <w:t>Проверка расчетов с подотчетными лицами</w:t>
      </w:r>
    </w:p>
    <w:p w:rsidR="0054444C" w:rsidRPr="0054444C" w:rsidRDefault="0054444C" w:rsidP="008B3D99">
      <w:pPr>
        <w:pStyle w:val="aa"/>
        <w:ind w:left="42" w:right="141" w:firstLine="242"/>
        <w:jc w:val="both"/>
        <w:rPr>
          <w:sz w:val="18"/>
          <w:szCs w:val="18"/>
        </w:rPr>
      </w:pPr>
      <w:r w:rsidRPr="0054444C">
        <w:rPr>
          <w:sz w:val="18"/>
          <w:szCs w:val="18"/>
        </w:rPr>
        <w:t>Проверка расчетов с подотчетными лицами осуществлялась в соответствии с Инструкцией 157н и Указаниями Центрального Банка России от 11.03.2014 №3210-У.</w:t>
      </w:r>
    </w:p>
    <w:p w:rsidR="0054444C" w:rsidRPr="0054444C" w:rsidRDefault="0054444C" w:rsidP="008B3D99">
      <w:pPr>
        <w:pStyle w:val="aa"/>
        <w:ind w:left="42" w:right="141" w:firstLine="242"/>
        <w:jc w:val="both"/>
        <w:rPr>
          <w:sz w:val="18"/>
          <w:szCs w:val="18"/>
        </w:rPr>
      </w:pPr>
      <w:r w:rsidRPr="0054444C">
        <w:rPr>
          <w:sz w:val="18"/>
          <w:szCs w:val="18"/>
        </w:rPr>
        <w:t>Приложением 6 к учетной политике утвержден Перечень должностных лиц, имеющих право на получение денежных средств в подотчет, установлен максимальный срок выдачи денежных средств под отчет, который составляет не более 20 рабочих дней. По истечении этого срока сотрудник должен отчитаться в течение трех дней.</w:t>
      </w:r>
    </w:p>
    <w:p w:rsidR="0054444C" w:rsidRPr="0054444C" w:rsidRDefault="0054444C" w:rsidP="008B3D99">
      <w:pPr>
        <w:pStyle w:val="aa"/>
        <w:ind w:left="42" w:right="141" w:firstLine="242"/>
        <w:jc w:val="both"/>
        <w:rPr>
          <w:sz w:val="18"/>
          <w:szCs w:val="18"/>
        </w:rPr>
      </w:pPr>
      <w:r w:rsidRPr="0054444C">
        <w:rPr>
          <w:sz w:val="18"/>
          <w:szCs w:val="18"/>
        </w:rPr>
        <w:t>По данным бухгалтерского учета по состоянию на 01.01.2022 года и на 01.01.2023 года по счету 20800 «Расчеты с подотчетными лицами» задолженность отсутствует.</w:t>
      </w:r>
    </w:p>
    <w:p w:rsidR="0054444C" w:rsidRPr="0054444C" w:rsidRDefault="0054444C" w:rsidP="008B3D99">
      <w:pPr>
        <w:pStyle w:val="aa"/>
        <w:ind w:left="42" w:right="141" w:firstLine="242"/>
        <w:jc w:val="both"/>
        <w:rPr>
          <w:sz w:val="18"/>
          <w:szCs w:val="18"/>
        </w:rPr>
      </w:pPr>
      <w:r w:rsidRPr="0054444C">
        <w:rPr>
          <w:sz w:val="18"/>
          <w:szCs w:val="18"/>
        </w:rPr>
        <w:t>Случаев выдачи денежных средств под отчет лицам, не состоящим в штате учреждения, проверкой не выявлено.</w:t>
      </w:r>
    </w:p>
    <w:p w:rsidR="0054444C" w:rsidRPr="0054444C" w:rsidRDefault="0054444C" w:rsidP="008B3D99">
      <w:pPr>
        <w:pStyle w:val="aa"/>
        <w:ind w:left="42" w:right="141" w:firstLine="242"/>
        <w:jc w:val="both"/>
        <w:rPr>
          <w:sz w:val="18"/>
          <w:szCs w:val="18"/>
        </w:rPr>
      </w:pPr>
      <w:r w:rsidRPr="0054444C">
        <w:rPr>
          <w:sz w:val="18"/>
          <w:szCs w:val="18"/>
        </w:rPr>
        <w:t>Проверкой правильности расчетов с подотчетными лицами за 2022 год установлено, что выдача денежных средств под отчет осуществляется на основании письменного заявления получателя с указанием назначения и срока, на который выдаются денежные средства.</w:t>
      </w:r>
    </w:p>
    <w:p w:rsidR="0054444C" w:rsidRPr="0054444C" w:rsidRDefault="0054444C" w:rsidP="008B3D99">
      <w:pPr>
        <w:pStyle w:val="aa"/>
        <w:ind w:left="42" w:right="141" w:firstLine="242"/>
        <w:jc w:val="both"/>
        <w:rPr>
          <w:sz w:val="18"/>
          <w:szCs w:val="18"/>
        </w:rPr>
      </w:pPr>
      <w:r w:rsidRPr="0054444C">
        <w:rPr>
          <w:sz w:val="18"/>
          <w:szCs w:val="18"/>
        </w:rPr>
        <w:t xml:space="preserve">В соответствии с п.218 Инструкции №157н аналитический учет расчетов с подотчетными лицами ведется в Журнале операций расчетов с подотчетными </w:t>
      </w:r>
      <w:proofErr w:type="gramStart"/>
      <w:r w:rsidRPr="0054444C">
        <w:rPr>
          <w:sz w:val="18"/>
          <w:szCs w:val="18"/>
        </w:rPr>
        <w:t>лицами  (</w:t>
      </w:r>
      <w:proofErr w:type="gramEnd"/>
      <w:r w:rsidRPr="0054444C">
        <w:rPr>
          <w:sz w:val="18"/>
          <w:szCs w:val="18"/>
        </w:rPr>
        <w:t>ф.0504071) в разрезе подотчетных лиц, видов выплат и видов расчетов.</w:t>
      </w:r>
    </w:p>
    <w:p w:rsidR="0054444C" w:rsidRPr="0054444C" w:rsidRDefault="0054444C" w:rsidP="008B3D99">
      <w:pPr>
        <w:pStyle w:val="aa"/>
        <w:ind w:left="42" w:right="141" w:firstLine="242"/>
        <w:jc w:val="both"/>
        <w:rPr>
          <w:sz w:val="18"/>
          <w:szCs w:val="18"/>
        </w:rPr>
      </w:pPr>
      <w:r w:rsidRPr="0054444C">
        <w:rPr>
          <w:sz w:val="18"/>
          <w:szCs w:val="18"/>
        </w:rPr>
        <w:t>В ходе контрольного мероприятия установлено, что авансовые отчеты оформляются в соответствии с установленными требованиями.</w:t>
      </w:r>
    </w:p>
    <w:p w:rsidR="0054444C" w:rsidRPr="0054444C" w:rsidRDefault="0054444C" w:rsidP="008B3D99">
      <w:pPr>
        <w:pStyle w:val="aa"/>
        <w:ind w:left="42" w:right="141" w:firstLine="242"/>
        <w:jc w:val="both"/>
        <w:rPr>
          <w:i/>
          <w:sz w:val="18"/>
          <w:szCs w:val="18"/>
        </w:rPr>
      </w:pPr>
      <w:r w:rsidRPr="0054444C">
        <w:rPr>
          <w:i/>
          <w:sz w:val="18"/>
          <w:szCs w:val="18"/>
        </w:rPr>
        <w:t>Платные услуги</w:t>
      </w:r>
    </w:p>
    <w:p w:rsidR="0054444C" w:rsidRPr="0054444C" w:rsidRDefault="0054444C" w:rsidP="008B3D99">
      <w:pPr>
        <w:pStyle w:val="aa"/>
        <w:ind w:left="42" w:right="141" w:firstLine="242"/>
        <w:jc w:val="both"/>
        <w:rPr>
          <w:sz w:val="18"/>
          <w:szCs w:val="18"/>
        </w:rPr>
      </w:pPr>
      <w:r w:rsidRPr="0054444C">
        <w:rPr>
          <w:sz w:val="18"/>
          <w:szCs w:val="18"/>
        </w:rPr>
        <w:t xml:space="preserve">Уставом Учреждения (п.п. 1.13 раздела 1) предусматривается возможность внебюджетной деятельности (оказание </w:t>
      </w:r>
      <w:proofErr w:type="gramStart"/>
      <w:r w:rsidRPr="0054444C">
        <w:rPr>
          <w:sz w:val="18"/>
          <w:szCs w:val="18"/>
        </w:rPr>
        <w:t>услуг</w:t>
      </w:r>
      <w:proofErr w:type="gramEnd"/>
      <w:r w:rsidRPr="0054444C">
        <w:rPr>
          <w:sz w:val="18"/>
          <w:szCs w:val="18"/>
        </w:rPr>
        <w:t xml:space="preserve"> относящихся к основным видам деятельности, предусмотренных Уставом за плату).</w:t>
      </w:r>
    </w:p>
    <w:p w:rsidR="0054444C" w:rsidRPr="0054444C" w:rsidRDefault="0054444C" w:rsidP="008B3D99">
      <w:pPr>
        <w:pStyle w:val="aa"/>
        <w:ind w:left="42" w:right="141" w:firstLine="242"/>
        <w:jc w:val="both"/>
        <w:rPr>
          <w:sz w:val="18"/>
          <w:szCs w:val="18"/>
        </w:rPr>
      </w:pPr>
      <w:r w:rsidRPr="0054444C">
        <w:rPr>
          <w:sz w:val="18"/>
          <w:szCs w:val="18"/>
        </w:rPr>
        <w:t>Правила оказания платных услуг регламентируются «Положением о порядке оказания платных услуг МУК «Музей краеведения» утвержденным приказом Учреждения от 29.12.2022 №24 (далее – Положение о порядке оказания платных услуг).</w:t>
      </w:r>
    </w:p>
    <w:p w:rsidR="0054444C" w:rsidRPr="0054444C" w:rsidRDefault="0054444C" w:rsidP="008B3D99">
      <w:pPr>
        <w:pStyle w:val="aa"/>
        <w:ind w:left="42" w:right="141" w:firstLine="242"/>
        <w:jc w:val="both"/>
        <w:rPr>
          <w:sz w:val="18"/>
          <w:szCs w:val="18"/>
        </w:rPr>
      </w:pPr>
      <w:r w:rsidRPr="0054444C">
        <w:rPr>
          <w:sz w:val="18"/>
          <w:szCs w:val="18"/>
        </w:rPr>
        <w:t>Положением о порядке оказания платных услуг установлен Перечень видов услуг музея краеведения, прайс-лист, сведения о льготах для отдельных категорий граждан, дни бесплатного посещения.</w:t>
      </w:r>
    </w:p>
    <w:p w:rsidR="0054444C" w:rsidRPr="0054444C" w:rsidRDefault="0054444C" w:rsidP="008B3D99">
      <w:pPr>
        <w:pStyle w:val="aa"/>
        <w:ind w:left="42" w:right="141" w:firstLine="242"/>
        <w:jc w:val="both"/>
        <w:rPr>
          <w:sz w:val="18"/>
          <w:szCs w:val="18"/>
        </w:rPr>
      </w:pPr>
      <w:r w:rsidRPr="0054444C">
        <w:rPr>
          <w:sz w:val="18"/>
          <w:szCs w:val="18"/>
        </w:rPr>
        <w:t>В нарушение пункта 3.1. раздела 3 Положения о порядке оказания платных услуг, цены (тарифы) на платные услуги, включая цены на билеты, установлены Учреждением самостоятельно без согласования с учредителем.</w:t>
      </w:r>
    </w:p>
    <w:p w:rsidR="0054444C" w:rsidRPr="0054444C" w:rsidRDefault="0054444C" w:rsidP="008B3D99">
      <w:pPr>
        <w:pStyle w:val="aa"/>
        <w:ind w:left="42" w:right="141" w:firstLine="242"/>
        <w:jc w:val="both"/>
        <w:rPr>
          <w:sz w:val="18"/>
          <w:szCs w:val="18"/>
        </w:rPr>
      </w:pPr>
      <w:r w:rsidRPr="0054444C">
        <w:rPr>
          <w:sz w:val="18"/>
          <w:szCs w:val="18"/>
        </w:rPr>
        <w:t>В Положении о порядке оказания платных услуг установлены следующие нарушения и недостатки:</w:t>
      </w:r>
    </w:p>
    <w:p w:rsidR="0054444C" w:rsidRPr="0054444C" w:rsidRDefault="0054444C" w:rsidP="008B3D99">
      <w:pPr>
        <w:pStyle w:val="aa"/>
        <w:ind w:left="42" w:right="141" w:firstLine="242"/>
        <w:jc w:val="both"/>
        <w:rPr>
          <w:sz w:val="18"/>
          <w:szCs w:val="18"/>
        </w:rPr>
      </w:pPr>
      <w:r w:rsidRPr="0054444C">
        <w:rPr>
          <w:sz w:val="18"/>
          <w:szCs w:val="18"/>
        </w:rPr>
        <w:t>в п.п. 1.1. раздела 1 имеется ссылка на нормативный документ, утративший свою силу – Постановление правительства РФ от 01.12.2004 года №712;</w:t>
      </w:r>
    </w:p>
    <w:p w:rsidR="0054444C" w:rsidRPr="0054444C" w:rsidRDefault="0054444C" w:rsidP="008B3D99">
      <w:pPr>
        <w:pStyle w:val="aa"/>
        <w:ind w:left="42" w:right="141" w:firstLine="242"/>
        <w:jc w:val="both"/>
        <w:rPr>
          <w:sz w:val="18"/>
          <w:szCs w:val="18"/>
        </w:rPr>
      </w:pPr>
      <w:r w:rsidRPr="0054444C">
        <w:rPr>
          <w:sz w:val="18"/>
          <w:szCs w:val="18"/>
        </w:rPr>
        <w:t xml:space="preserve">в п.п. 1.2. раздела 1 следует исключить слова «а также в пределах установленного государственного муниципального задания» и далее по </w:t>
      </w:r>
      <w:proofErr w:type="gramStart"/>
      <w:r w:rsidRPr="0054444C">
        <w:rPr>
          <w:sz w:val="18"/>
          <w:szCs w:val="18"/>
        </w:rPr>
        <w:t>тексту  слова</w:t>
      </w:r>
      <w:proofErr w:type="gramEnd"/>
      <w:r w:rsidRPr="0054444C">
        <w:rPr>
          <w:sz w:val="18"/>
          <w:szCs w:val="18"/>
        </w:rPr>
        <w:t xml:space="preserve"> «государственное муниципальное задание», следует заменить на слова «муниципальное задание»;</w:t>
      </w:r>
    </w:p>
    <w:p w:rsidR="0054444C" w:rsidRPr="0054444C" w:rsidRDefault="0054444C" w:rsidP="008B3D99">
      <w:pPr>
        <w:pStyle w:val="aa"/>
        <w:ind w:left="42" w:right="141" w:firstLine="242"/>
        <w:jc w:val="both"/>
        <w:rPr>
          <w:sz w:val="18"/>
          <w:szCs w:val="18"/>
        </w:rPr>
      </w:pPr>
      <w:r w:rsidRPr="0054444C">
        <w:rPr>
          <w:sz w:val="18"/>
          <w:szCs w:val="18"/>
        </w:rPr>
        <w:t xml:space="preserve">в п.п. 1.3. раздела 1 установлено, что платные услуги предоставляются </w:t>
      </w:r>
      <w:r w:rsidRPr="0054444C">
        <w:rPr>
          <w:b/>
          <w:i/>
          <w:sz w:val="18"/>
          <w:szCs w:val="18"/>
        </w:rPr>
        <w:t xml:space="preserve">Учредителем, </w:t>
      </w:r>
      <w:r w:rsidRPr="0054444C">
        <w:rPr>
          <w:sz w:val="18"/>
          <w:szCs w:val="18"/>
        </w:rPr>
        <w:t>а не Учреждением;</w:t>
      </w:r>
    </w:p>
    <w:p w:rsidR="0054444C" w:rsidRPr="0054444C" w:rsidRDefault="0054444C" w:rsidP="008B3D99">
      <w:pPr>
        <w:pStyle w:val="aa"/>
        <w:ind w:left="42" w:right="141" w:firstLine="242"/>
        <w:jc w:val="both"/>
        <w:rPr>
          <w:sz w:val="18"/>
          <w:szCs w:val="18"/>
        </w:rPr>
      </w:pPr>
      <w:r w:rsidRPr="0054444C">
        <w:rPr>
          <w:sz w:val="18"/>
          <w:szCs w:val="18"/>
        </w:rPr>
        <w:t>нормы, предусмотренные п.п. 8.5 раздела 8 не соответствуют требованиям законодательства;</w:t>
      </w:r>
    </w:p>
    <w:p w:rsidR="0054444C" w:rsidRPr="0054444C" w:rsidRDefault="0054444C" w:rsidP="008B3D99">
      <w:pPr>
        <w:pStyle w:val="aa"/>
        <w:ind w:left="42" w:right="141" w:firstLine="242"/>
        <w:jc w:val="both"/>
        <w:rPr>
          <w:sz w:val="18"/>
          <w:szCs w:val="18"/>
        </w:rPr>
      </w:pPr>
      <w:r w:rsidRPr="0054444C">
        <w:rPr>
          <w:sz w:val="18"/>
          <w:szCs w:val="18"/>
        </w:rPr>
        <w:t xml:space="preserve">в п.п. 8.4. раздела 8 одно из направлений расходования средств, полученных от оказания платных услуг, определено некорректно («ремонт нефинансовых </w:t>
      </w:r>
      <w:proofErr w:type="gramStart"/>
      <w:r w:rsidRPr="0054444C">
        <w:rPr>
          <w:sz w:val="18"/>
          <w:szCs w:val="18"/>
        </w:rPr>
        <w:t>налогов»  вместо</w:t>
      </w:r>
      <w:proofErr w:type="gramEnd"/>
      <w:r w:rsidRPr="0054444C">
        <w:rPr>
          <w:sz w:val="18"/>
          <w:szCs w:val="18"/>
        </w:rPr>
        <w:t xml:space="preserve"> «ремонт нефинансовых активов»).</w:t>
      </w:r>
    </w:p>
    <w:p w:rsidR="0054444C" w:rsidRPr="0054444C" w:rsidRDefault="0054444C" w:rsidP="008B3D99">
      <w:pPr>
        <w:pStyle w:val="aa"/>
        <w:ind w:left="42" w:right="141" w:firstLine="242"/>
        <w:jc w:val="both"/>
        <w:rPr>
          <w:sz w:val="18"/>
          <w:szCs w:val="18"/>
        </w:rPr>
      </w:pPr>
      <w:r w:rsidRPr="0054444C">
        <w:rPr>
          <w:sz w:val="18"/>
          <w:szCs w:val="18"/>
        </w:rPr>
        <w:t>Следует отметить, что потребители услуг не в полной мере обеспечены информацией об условиях предоставления платных услуг, включая сведения о льготах для отдельных категорий потребителей.</w:t>
      </w:r>
    </w:p>
    <w:p w:rsidR="0054444C" w:rsidRPr="0054444C" w:rsidRDefault="0054444C" w:rsidP="008B3D99">
      <w:pPr>
        <w:pStyle w:val="aa"/>
        <w:ind w:left="42" w:right="141" w:firstLine="242"/>
        <w:jc w:val="both"/>
        <w:rPr>
          <w:sz w:val="18"/>
          <w:szCs w:val="18"/>
        </w:rPr>
      </w:pPr>
      <w:r w:rsidRPr="0054444C">
        <w:rPr>
          <w:sz w:val="18"/>
          <w:szCs w:val="18"/>
        </w:rPr>
        <w:t>На официальном сайте учреждения в разделе «платные услуги</w:t>
      </w:r>
      <w:proofErr w:type="gramStart"/>
      <w:r w:rsidRPr="0054444C">
        <w:rPr>
          <w:sz w:val="18"/>
          <w:szCs w:val="18"/>
        </w:rPr>
        <w:t>»,  опубликована</w:t>
      </w:r>
      <w:proofErr w:type="gramEnd"/>
      <w:r w:rsidRPr="0054444C">
        <w:rPr>
          <w:sz w:val="18"/>
          <w:szCs w:val="18"/>
        </w:rPr>
        <w:t xml:space="preserve"> информация о Перечне платных услугах для граждан, имеющих право на бесплатное индивидуальное посещение и бесплатное экскурсионное обслуживание без учета изменений, внесенных Приказом  учреждения от 29.12.2022 №24 (</w:t>
      </w:r>
      <w:hyperlink r:id="rId11" w:history="1">
        <w:r w:rsidRPr="0054444C">
          <w:rPr>
            <w:rStyle w:val="a9"/>
            <w:sz w:val="18"/>
            <w:szCs w:val="18"/>
          </w:rPr>
          <w:t>https://</w:t>
        </w:r>
        <w:r w:rsidRPr="0054444C">
          <w:rPr>
            <w:rStyle w:val="a9"/>
            <w:sz w:val="18"/>
            <w:szCs w:val="18"/>
            <w:lang w:val="en-US"/>
          </w:rPr>
          <w:t>muzey</w:t>
        </w:r>
        <w:r w:rsidRPr="0054444C">
          <w:rPr>
            <w:rStyle w:val="a9"/>
            <w:sz w:val="18"/>
            <w:szCs w:val="18"/>
          </w:rPr>
          <w:t>-</w:t>
        </w:r>
        <w:r w:rsidRPr="0054444C">
          <w:rPr>
            <w:rStyle w:val="a9"/>
            <w:sz w:val="18"/>
            <w:szCs w:val="18"/>
            <w:lang w:val="en-US"/>
          </w:rPr>
          <w:t>marevo</w:t>
        </w:r>
        <w:r w:rsidRPr="0054444C">
          <w:rPr>
            <w:rStyle w:val="a9"/>
            <w:sz w:val="18"/>
            <w:szCs w:val="18"/>
          </w:rPr>
          <w:t>.</w:t>
        </w:r>
        <w:r w:rsidRPr="0054444C">
          <w:rPr>
            <w:rStyle w:val="a9"/>
            <w:sz w:val="18"/>
            <w:szCs w:val="18"/>
            <w:lang w:val="en-US"/>
          </w:rPr>
          <w:t>ru</w:t>
        </w:r>
      </w:hyperlink>
      <w:r w:rsidRPr="0054444C">
        <w:rPr>
          <w:sz w:val="18"/>
          <w:szCs w:val="18"/>
        </w:rPr>
        <w:t>).</w:t>
      </w:r>
    </w:p>
    <w:p w:rsidR="0054444C" w:rsidRPr="0054444C" w:rsidRDefault="0054444C" w:rsidP="008B3D99">
      <w:pPr>
        <w:pStyle w:val="aa"/>
        <w:ind w:left="42" w:right="141" w:firstLine="242"/>
        <w:jc w:val="both"/>
        <w:rPr>
          <w:sz w:val="18"/>
          <w:szCs w:val="18"/>
        </w:rPr>
      </w:pPr>
      <w:r w:rsidRPr="0054444C">
        <w:rPr>
          <w:sz w:val="18"/>
          <w:szCs w:val="18"/>
        </w:rPr>
        <w:t xml:space="preserve">В проверяемом периоде проверены поступления доходов от </w:t>
      </w:r>
      <w:proofErr w:type="gramStart"/>
      <w:r w:rsidRPr="0054444C">
        <w:rPr>
          <w:sz w:val="18"/>
          <w:szCs w:val="18"/>
        </w:rPr>
        <w:t>оказания  платных</w:t>
      </w:r>
      <w:proofErr w:type="gramEnd"/>
      <w:r w:rsidRPr="0054444C">
        <w:rPr>
          <w:sz w:val="18"/>
          <w:szCs w:val="18"/>
        </w:rPr>
        <w:t xml:space="preserve"> услуг.</w:t>
      </w:r>
    </w:p>
    <w:p w:rsidR="0054444C" w:rsidRPr="0054444C" w:rsidRDefault="0054444C" w:rsidP="008B3D99">
      <w:pPr>
        <w:pStyle w:val="aa"/>
        <w:ind w:left="42" w:right="141" w:firstLine="242"/>
        <w:jc w:val="both"/>
        <w:rPr>
          <w:sz w:val="18"/>
          <w:szCs w:val="18"/>
        </w:rPr>
      </w:pPr>
      <w:r w:rsidRPr="0054444C">
        <w:rPr>
          <w:sz w:val="18"/>
          <w:szCs w:val="18"/>
        </w:rPr>
        <w:t>Сумма доходов от внебюджетной деятельности за 2022 год составила 16,6 тыс. рублей от оказания платных услуг; за пять месяцев 2023 года – 4,5 тыс. рублей.</w:t>
      </w:r>
    </w:p>
    <w:p w:rsidR="0054444C" w:rsidRPr="0054444C" w:rsidRDefault="0054444C" w:rsidP="008B3D99">
      <w:pPr>
        <w:pStyle w:val="aa"/>
        <w:ind w:left="42" w:right="141" w:firstLine="242"/>
        <w:jc w:val="both"/>
        <w:rPr>
          <w:sz w:val="18"/>
          <w:szCs w:val="18"/>
        </w:rPr>
      </w:pPr>
      <w:r w:rsidRPr="0054444C">
        <w:rPr>
          <w:sz w:val="18"/>
          <w:szCs w:val="18"/>
        </w:rPr>
        <w:t xml:space="preserve">Сумма кассовых расходов по внебюджетной деятельности за 2022 год </w:t>
      </w:r>
      <w:proofErr w:type="gramStart"/>
      <w:r w:rsidRPr="0054444C">
        <w:rPr>
          <w:sz w:val="18"/>
          <w:szCs w:val="18"/>
        </w:rPr>
        <w:t>составила  16</w:t>
      </w:r>
      <w:proofErr w:type="gramEnd"/>
      <w:r w:rsidRPr="0054444C">
        <w:rPr>
          <w:sz w:val="18"/>
          <w:szCs w:val="18"/>
        </w:rPr>
        <w:t>,6 тыс. рублей, в том числе на расходы на выплаты персоналу -11,8 тыс. рублей, на иные закупки товаров, работ и услуг для обеспечения государственных (муниципальных) нужд- 4,8 тыс. рублей.</w:t>
      </w:r>
    </w:p>
    <w:p w:rsidR="0054444C" w:rsidRPr="0054444C" w:rsidRDefault="0054444C" w:rsidP="008B3D99">
      <w:pPr>
        <w:pStyle w:val="aa"/>
        <w:ind w:left="42" w:right="141" w:firstLine="242"/>
        <w:jc w:val="both"/>
        <w:rPr>
          <w:sz w:val="18"/>
          <w:szCs w:val="18"/>
        </w:rPr>
      </w:pPr>
      <w:r w:rsidRPr="0054444C">
        <w:rPr>
          <w:sz w:val="18"/>
          <w:szCs w:val="18"/>
        </w:rPr>
        <w:t>Расходы Учреждения за счет средств, полученных от реализации платных услуг, соответствуют основным направлениям, установленным Положением о порядке оказания платных услуг.</w:t>
      </w:r>
    </w:p>
    <w:p w:rsidR="0054444C" w:rsidRPr="0054444C" w:rsidRDefault="0054444C" w:rsidP="0054444C">
      <w:pPr>
        <w:pStyle w:val="aa"/>
        <w:ind w:left="42" w:right="141"/>
        <w:rPr>
          <w:sz w:val="18"/>
          <w:szCs w:val="18"/>
        </w:rPr>
      </w:pPr>
    </w:p>
    <w:p w:rsidR="0054444C" w:rsidRPr="0054444C" w:rsidRDefault="0054444C" w:rsidP="008B3D99">
      <w:pPr>
        <w:pStyle w:val="aa"/>
        <w:ind w:left="42" w:right="141"/>
        <w:jc w:val="center"/>
        <w:rPr>
          <w:b/>
          <w:sz w:val="18"/>
          <w:szCs w:val="18"/>
        </w:rPr>
      </w:pPr>
      <w:r w:rsidRPr="0054444C">
        <w:rPr>
          <w:b/>
          <w:sz w:val="18"/>
          <w:szCs w:val="18"/>
        </w:rPr>
        <w:t>Проверка правильности составления штатного расписания, анализ системы оплаты труда и фонда оплаты труда по категориям, проверка соответствия фактической оплаты труда действующему законодательству и локальным правовым актам</w:t>
      </w:r>
    </w:p>
    <w:p w:rsidR="0054444C" w:rsidRPr="0054444C" w:rsidRDefault="0054444C" w:rsidP="008B3D99">
      <w:pPr>
        <w:pStyle w:val="aa"/>
        <w:ind w:left="42" w:right="141" w:firstLine="242"/>
        <w:jc w:val="both"/>
        <w:rPr>
          <w:sz w:val="18"/>
          <w:szCs w:val="18"/>
        </w:rPr>
      </w:pPr>
      <w:r w:rsidRPr="0054444C">
        <w:rPr>
          <w:sz w:val="18"/>
          <w:szCs w:val="18"/>
        </w:rPr>
        <w:t>К локальным нормативным актам, регулирующим трудовые отношения в проверяемом периоде в МУК «Музей краеведения» относятся:</w:t>
      </w:r>
    </w:p>
    <w:p w:rsidR="0054444C" w:rsidRPr="0054444C" w:rsidRDefault="0054444C" w:rsidP="008B3D99">
      <w:pPr>
        <w:pStyle w:val="aa"/>
        <w:ind w:left="42" w:right="141" w:firstLine="242"/>
        <w:jc w:val="both"/>
        <w:rPr>
          <w:sz w:val="18"/>
          <w:szCs w:val="18"/>
        </w:rPr>
      </w:pPr>
      <w:r w:rsidRPr="0054444C">
        <w:rPr>
          <w:sz w:val="18"/>
          <w:szCs w:val="18"/>
        </w:rPr>
        <w:t>Штатные расписания, утвержденные приказами от 10.01.2022 №</w:t>
      </w:r>
      <w:proofErr w:type="gramStart"/>
      <w:r w:rsidRPr="0054444C">
        <w:rPr>
          <w:sz w:val="18"/>
          <w:szCs w:val="18"/>
        </w:rPr>
        <w:t>1,  от</w:t>
      </w:r>
      <w:proofErr w:type="gramEnd"/>
      <w:r w:rsidRPr="0054444C">
        <w:rPr>
          <w:sz w:val="18"/>
          <w:szCs w:val="18"/>
        </w:rPr>
        <w:t xml:space="preserve"> 30.08.2022 №16 и от 09.01.2023 №1. Подписи руководителя кадровой службы на представленных к проверке документах, отсутствуют, подпись главного бухгалтера  присутствует только на одном документе.</w:t>
      </w:r>
    </w:p>
    <w:p w:rsidR="0054444C" w:rsidRPr="0054444C" w:rsidRDefault="0054444C" w:rsidP="008B3D99">
      <w:pPr>
        <w:pStyle w:val="aa"/>
        <w:ind w:left="42" w:right="141" w:firstLine="242"/>
        <w:jc w:val="both"/>
        <w:rPr>
          <w:sz w:val="18"/>
          <w:szCs w:val="18"/>
        </w:rPr>
      </w:pPr>
      <w:r w:rsidRPr="0054444C">
        <w:rPr>
          <w:sz w:val="18"/>
          <w:szCs w:val="18"/>
        </w:rPr>
        <w:t xml:space="preserve">В нарушение п.4.2 раздела 4 Устава штатное расписание </w:t>
      </w:r>
      <w:proofErr w:type="gramStart"/>
      <w:r w:rsidRPr="0054444C">
        <w:rPr>
          <w:sz w:val="18"/>
          <w:szCs w:val="18"/>
        </w:rPr>
        <w:t>Учреждения  с</w:t>
      </w:r>
      <w:proofErr w:type="gramEnd"/>
      <w:r w:rsidRPr="0054444C">
        <w:rPr>
          <w:sz w:val="18"/>
          <w:szCs w:val="18"/>
        </w:rPr>
        <w:t xml:space="preserve"> Учредителем не согласовано.</w:t>
      </w:r>
    </w:p>
    <w:p w:rsidR="0054444C" w:rsidRPr="0054444C" w:rsidRDefault="0054444C" w:rsidP="008B3D99">
      <w:pPr>
        <w:pStyle w:val="aa"/>
        <w:ind w:left="42" w:right="141" w:firstLine="242"/>
        <w:jc w:val="both"/>
        <w:rPr>
          <w:sz w:val="18"/>
          <w:szCs w:val="18"/>
        </w:rPr>
      </w:pPr>
      <w:r w:rsidRPr="0054444C">
        <w:rPr>
          <w:sz w:val="18"/>
          <w:szCs w:val="18"/>
        </w:rPr>
        <w:lastRenderedPageBreak/>
        <w:t>Штатное расписание на 01.01.2022 год соответствует Распоряжению от 28.01.2021 № 13-рл</w:t>
      </w:r>
      <w:r w:rsidRPr="0054444C">
        <w:rPr>
          <w:sz w:val="18"/>
          <w:szCs w:val="18"/>
          <w:vertAlign w:val="superscript"/>
        </w:rPr>
        <w:footnoteReference w:id="1"/>
      </w:r>
      <w:r w:rsidRPr="0054444C">
        <w:rPr>
          <w:sz w:val="18"/>
          <w:szCs w:val="18"/>
        </w:rPr>
        <w:t xml:space="preserve"> в части установления должностного оклада директору Учреждения (32879,39 рублей). Штатное расписание от 01.06.2022 не соответствует Распоряжению от 29.08.2022 № 164-рл</w:t>
      </w:r>
      <w:r w:rsidRPr="0054444C">
        <w:rPr>
          <w:sz w:val="18"/>
          <w:szCs w:val="18"/>
          <w:vertAlign w:val="superscript"/>
        </w:rPr>
        <w:footnoteReference w:id="2"/>
      </w:r>
      <w:r w:rsidRPr="0054444C">
        <w:rPr>
          <w:sz w:val="18"/>
          <w:szCs w:val="18"/>
        </w:rPr>
        <w:t xml:space="preserve"> в части установления периода действия штатного расписания (согласно </w:t>
      </w:r>
      <w:proofErr w:type="gramStart"/>
      <w:r w:rsidRPr="0054444C">
        <w:rPr>
          <w:sz w:val="18"/>
          <w:szCs w:val="18"/>
        </w:rPr>
        <w:t>распоряжению</w:t>
      </w:r>
      <w:proofErr w:type="gramEnd"/>
      <w:r w:rsidRPr="0054444C">
        <w:rPr>
          <w:sz w:val="18"/>
          <w:szCs w:val="18"/>
        </w:rPr>
        <w:t xml:space="preserve"> его действие распространяется с 01.07.2022 года). Штатное расписание на 01.01.2023 год соответствует Распоряжению от 09.01.2023 № 1-рл</w:t>
      </w:r>
      <w:r w:rsidRPr="0054444C">
        <w:rPr>
          <w:sz w:val="18"/>
          <w:szCs w:val="18"/>
          <w:vertAlign w:val="superscript"/>
        </w:rPr>
        <w:footnoteReference w:id="3"/>
      </w:r>
      <w:r w:rsidRPr="0054444C">
        <w:rPr>
          <w:sz w:val="18"/>
          <w:szCs w:val="18"/>
        </w:rPr>
        <w:t xml:space="preserve"> в части установления должностного оклада директору Учреждения (36772,80 рублей).</w:t>
      </w:r>
    </w:p>
    <w:p w:rsidR="0054444C" w:rsidRPr="0054444C" w:rsidRDefault="0054444C" w:rsidP="008B3D99">
      <w:pPr>
        <w:pStyle w:val="aa"/>
        <w:ind w:left="42" w:right="141" w:firstLine="242"/>
        <w:jc w:val="both"/>
        <w:rPr>
          <w:sz w:val="18"/>
          <w:szCs w:val="18"/>
        </w:rPr>
      </w:pPr>
      <w:r w:rsidRPr="0054444C">
        <w:rPr>
          <w:sz w:val="18"/>
          <w:szCs w:val="18"/>
        </w:rPr>
        <w:t xml:space="preserve">Положение об оплате труда работников МУК «Музей краеведения», утвержденное </w:t>
      </w:r>
      <w:proofErr w:type="gramStart"/>
      <w:r w:rsidRPr="0054444C">
        <w:rPr>
          <w:sz w:val="18"/>
          <w:szCs w:val="18"/>
        </w:rPr>
        <w:t>Приказом  Учреждения</w:t>
      </w:r>
      <w:proofErr w:type="gramEnd"/>
      <w:r w:rsidRPr="0054444C">
        <w:rPr>
          <w:sz w:val="18"/>
          <w:szCs w:val="18"/>
        </w:rPr>
        <w:t xml:space="preserve"> от 30.08.2022 № 17 (далее – Положение об оплате труда). Положение об оплате труда разработано в соответствии с Трудовым кодексом РФ, постановлением Администрации Марёвского муниципального округа от 29.08.2022 № 376 «Об утверждении Примерного положения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 (далее- Примерное положение).</w:t>
      </w:r>
    </w:p>
    <w:p w:rsidR="0054444C" w:rsidRPr="0054444C" w:rsidRDefault="0054444C" w:rsidP="008B3D99">
      <w:pPr>
        <w:pStyle w:val="aa"/>
        <w:ind w:left="42" w:right="141" w:firstLine="242"/>
        <w:jc w:val="both"/>
        <w:rPr>
          <w:sz w:val="18"/>
          <w:szCs w:val="18"/>
        </w:rPr>
      </w:pPr>
      <w:r w:rsidRPr="0054444C">
        <w:rPr>
          <w:sz w:val="18"/>
          <w:szCs w:val="18"/>
        </w:rPr>
        <w:t>Анализ Положения об оплате труда установил отдельные нарушения и недостатки:</w:t>
      </w:r>
    </w:p>
    <w:p w:rsidR="0054444C" w:rsidRPr="0054444C" w:rsidRDefault="0054444C" w:rsidP="008B3D99">
      <w:pPr>
        <w:pStyle w:val="aa"/>
        <w:ind w:left="42" w:right="141" w:firstLine="242"/>
        <w:jc w:val="both"/>
        <w:rPr>
          <w:sz w:val="18"/>
          <w:szCs w:val="18"/>
        </w:rPr>
      </w:pPr>
      <w:r w:rsidRPr="0054444C">
        <w:rPr>
          <w:sz w:val="18"/>
          <w:szCs w:val="18"/>
        </w:rPr>
        <w:t>установлен размер коэффициента кратности на проведение организационно-методической работы на территории муниципального округа (0,8) превышающий размер коэффициента кратности, установленный в Примерном положении (0,7);</w:t>
      </w:r>
    </w:p>
    <w:p w:rsidR="0054444C" w:rsidRPr="0054444C" w:rsidRDefault="0054444C" w:rsidP="008B3D99">
      <w:pPr>
        <w:pStyle w:val="aa"/>
        <w:ind w:left="42" w:right="141" w:firstLine="242"/>
        <w:jc w:val="both"/>
        <w:rPr>
          <w:sz w:val="18"/>
          <w:szCs w:val="18"/>
        </w:rPr>
      </w:pPr>
      <w:r w:rsidRPr="0054444C">
        <w:rPr>
          <w:sz w:val="18"/>
          <w:szCs w:val="18"/>
        </w:rPr>
        <w:t>в нарушение подпункта «в» пункта 3 Методики проведения антикоррупционной экспертизы нормативных правовых актов и проектов нормативных правовых актов</w:t>
      </w:r>
      <w:r w:rsidRPr="0054444C">
        <w:rPr>
          <w:sz w:val="18"/>
          <w:szCs w:val="18"/>
          <w:vertAlign w:val="superscript"/>
        </w:rPr>
        <w:footnoteReference w:id="4"/>
      </w:r>
      <w:r w:rsidRPr="0054444C">
        <w:rPr>
          <w:sz w:val="18"/>
          <w:szCs w:val="18"/>
        </w:rPr>
        <w:t xml:space="preserve"> пунктом 3.7.2 Положения об оплате труда установлены необоснованно широкие пределы усмотрения выплат за качество выполненных работ, что указывает на содержание коррупциогенного фактора и не соответствует Примерному положению;</w:t>
      </w:r>
    </w:p>
    <w:p w:rsidR="0054444C" w:rsidRPr="0054444C" w:rsidRDefault="0054444C" w:rsidP="008B3D99">
      <w:pPr>
        <w:pStyle w:val="aa"/>
        <w:ind w:left="42" w:right="141" w:firstLine="242"/>
        <w:jc w:val="both"/>
        <w:rPr>
          <w:sz w:val="18"/>
          <w:szCs w:val="18"/>
        </w:rPr>
      </w:pPr>
      <w:r w:rsidRPr="0054444C">
        <w:rPr>
          <w:sz w:val="18"/>
          <w:szCs w:val="18"/>
        </w:rPr>
        <w:t xml:space="preserve">в приложении 3 к Положению об оплате труда по шести позициям показатели эффективности деятельности учреждения, руководителя </w:t>
      </w:r>
      <w:proofErr w:type="gramStart"/>
      <w:r w:rsidRPr="0054444C">
        <w:rPr>
          <w:sz w:val="18"/>
          <w:szCs w:val="18"/>
        </w:rPr>
        <w:t>учреждения  завышено</w:t>
      </w:r>
      <w:proofErr w:type="gramEnd"/>
      <w:r w:rsidRPr="0054444C">
        <w:rPr>
          <w:sz w:val="18"/>
          <w:szCs w:val="18"/>
        </w:rPr>
        <w:t xml:space="preserve"> количество баллов в соответствии с критериями оценки эффективности деятельности по сравнению с показателями, определенными в Примерном положении.</w:t>
      </w:r>
    </w:p>
    <w:p w:rsidR="0054444C" w:rsidRPr="0054444C" w:rsidRDefault="0054444C" w:rsidP="008B3D99">
      <w:pPr>
        <w:pStyle w:val="aa"/>
        <w:ind w:left="42" w:right="141" w:firstLine="242"/>
        <w:jc w:val="both"/>
        <w:rPr>
          <w:sz w:val="18"/>
          <w:szCs w:val="18"/>
        </w:rPr>
      </w:pPr>
      <w:r w:rsidRPr="0054444C">
        <w:rPr>
          <w:sz w:val="18"/>
          <w:szCs w:val="18"/>
        </w:rPr>
        <w:t>Коллективный договор между работниками и работодателем в лице их представителей не заключался, тем не менее, пунктом 6.2 раздела 6 Устава установлено, что трудовые отношения внутри Учреждения регулируются коллективным договором.</w:t>
      </w:r>
    </w:p>
    <w:p w:rsidR="0054444C" w:rsidRPr="0054444C" w:rsidRDefault="0054444C" w:rsidP="008B3D99">
      <w:pPr>
        <w:pStyle w:val="aa"/>
        <w:ind w:left="42" w:right="141" w:firstLine="242"/>
        <w:jc w:val="both"/>
        <w:rPr>
          <w:sz w:val="18"/>
          <w:szCs w:val="18"/>
        </w:rPr>
      </w:pPr>
      <w:r w:rsidRPr="0054444C">
        <w:rPr>
          <w:sz w:val="18"/>
          <w:szCs w:val="18"/>
        </w:rPr>
        <w:t>К проверке представлены протоколы установления премиальных выплат, отчеты показателей эффективности деятельности сотрудников. Все протоколы подписаны членами комиссии и председателем комиссии.</w:t>
      </w:r>
    </w:p>
    <w:p w:rsidR="0054444C" w:rsidRPr="0054444C" w:rsidRDefault="0054444C" w:rsidP="008B3D99">
      <w:pPr>
        <w:pStyle w:val="aa"/>
        <w:ind w:left="42" w:right="141" w:firstLine="242"/>
        <w:jc w:val="both"/>
        <w:rPr>
          <w:sz w:val="18"/>
          <w:szCs w:val="18"/>
        </w:rPr>
      </w:pPr>
      <w:r w:rsidRPr="0054444C">
        <w:rPr>
          <w:sz w:val="18"/>
          <w:szCs w:val="18"/>
        </w:rPr>
        <w:t>Сроки выплаты заработной платы, и социально-трудовые отношения в Учреждении регулируются Правилами внутреннего трудового распорядка.</w:t>
      </w:r>
    </w:p>
    <w:p w:rsidR="0054444C" w:rsidRPr="0054444C" w:rsidRDefault="0054444C" w:rsidP="008B3D99">
      <w:pPr>
        <w:pStyle w:val="aa"/>
        <w:ind w:left="42" w:right="141" w:firstLine="242"/>
        <w:jc w:val="both"/>
        <w:rPr>
          <w:sz w:val="18"/>
          <w:szCs w:val="18"/>
        </w:rPr>
      </w:pPr>
      <w:r w:rsidRPr="0054444C">
        <w:rPr>
          <w:sz w:val="18"/>
          <w:szCs w:val="18"/>
        </w:rPr>
        <w:t>Фонд оплаты труда работников Учреждения формируется исходя из субсидии, поступающей из бюджета муниципального округа, и средств, поступающих от приносящей доход деятельности.</w:t>
      </w:r>
    </w:p>
    <w:p w:rsidR="0054444C" w:rsidRPr="0054444C" w:rsidRDefault="0054444C" w:rsidP="008B3D99">
      <w:pPr>
        <w:pStyle w:val="aa"/>
        <w:ind w:left="42" w:right="141" w:firstLine="242"/>
        <w:jc w:val="both"/>
        <w:rPr>
          <w:sz w:val="18"/>
          <w:szCs w:val="18"/>
        </w:rPr>
      </w:pPr>
      <w:r w:rsidRPr="0054444C">
        <w:rPr>
          <w:sz w:val="18"/>
          <w:szCs w:val="18"/>
        </w:rPr>
        <w:t>По состоянию на 01.01.2022 года штатное расписание утверждено в количестве 2 штатных единиц с месячным фондом оплаты труда 57069,</w:t>
      </w:r>
      <w:proofErr w:type="gramStart"/>
      <w:r w:rsidRPr="0054444C">
        <w:rPr>
          <w:sz w:val="18"/>
          <w:szCs w:val="18"/>
        </w:rPr>
        <w:t>39  рублей</w:t>
      </w:r>
      <w:proofErr w:type="gramEnd"/>
      <w:r w:rsidRPr="0054444C">
        <w:rPr>
          <w:sz w:val="18"/>
          <w:szCs w:val="18"/>
        </w:rPr>
        <w:t>.</w:t>
      </w:r>
    </w:p>
    <w:p w:rsidR="0054444C" w:rsidRPr="0054444C" w:rsidRDefault="0054444C" w:rsidP="008B3D99">
      <w:pPr>
        <w:pStyle w:val="aa"/>
        <w:ind w:left="42" w:right="141" w:firstLine="242"/>
        <w:jc w:val="both"/>
        <w:rPr>
          <w:sz w:val="18"/>
          <w:szCs w:val="18"/>
        </w:rPr>
      </w:pPr>
      <w:r w:rsidRPr="0054444C">
        <w:rPr>
          <w:sz w:val="18"/>
          <w:szCs w:val="18"/>
        </w:rPr>
        <w:t>По состоянию на 01.01.2023 года штатное расписание утверждено в количестве 2 штатных единиц с месячным фондом оплаты труда 63980,</w:t>
      </w:r>
      <w:proofErr w:type="gramStart"/>
      <w:r w:rsidRPr="0054444C">
        <w:rPr>
          <w:sz w:val="18"/>
          <w:szCs w:val="18"/>
        </w:rPr>
        <w:t>80  рублей</w:t>
      </w:r>
      <w:proofErr w:type="gramEnd"/>
      <w:r w:rsidRPr="0054444C">
        <w:rPr>
          <w:sz w:val="18"/>
          <w:szCs w:val="18"/>
        </w:rPr>
        <w:t>.</w:t>
      </w:r>
    </w:p>
    <w:p w:rsidR="0054444C" w:rsidRPr="0054444C" w:rsidRDefault="0054444C" w:rsidP="008B3D99">
      <w:pPr>
        <w:pStyle w:val="aa"/>
        <w:ind w:left="42" w:right="141" w:firstLine="242"/>
        <w:jc w:val="both"/>
        <w:rPr>
          <w:sz w:val="18"/>
          <w:szCs w:val="18"/>
        </w:rPr>
      </w:pPr>
      <w:r w:rsidRPr="0054444C">
        <w:rPr>
          <w:sz w:val="18"/>
          <w:szCs w:val="18"/>
        </w:rPr>
        <w:t>Проверке предоставлены карточки - справки МУК «Музей краеведения» за 2022 год. Применение карточки-справки ф. 0504417 закрепляется в Учетной политике Учреждения. Основанием является Приказ Минфина РФ № 52н от 30.03.2015 г. Карточка-справка относится к первичным учетным документам бухучета.  В этом документе отражаются данные о начисленной заработной плате, которые заполняются ежемесячно на основе данных расчетно-платежной ведомости в течение всего года. В соответствии с Порядком заполнения карточки - справки, утвержденным Приказом Минфина РФ №52, справки за 2022 год заполнены в полном объеме.</w:t>
      </w:r>
    </w:p>
    <w:p w:rsidR="0054444C" w:rsidRPr="0054444C" w:rsidRDefault="0054444C" w:rsidP="008B3D99">
      <w:pPr>
        <w:pStyle w:val="aa"/>
        <w:ind w:left="42" w:right="141" w:firstLine="242"/>
        <w:jc w:val="both"/>
        <w:rPr>
          <w:sz w:val="18"/>
          <w:szCs w:val="18"/>
        </w:rPr>
      </w:pPr>
      <w:r w:rsidRPr="0054444C">
        <w:rPr>
          <w:sz w:val="18"/>
          <w:szCs w:val="18"/>
        </w:rPr>
        <w:t xml:space="preserve">Согласно </w:t>
      </w:r>
      <w:proofErr w:type="gramStart"/>
      <w:r w:rsidRPr="0054444C">
        <w:rPr>
          <w:sz w:val="18"/>
          <w:szCs w:val="18"/>
        </w:rPr>
        <w:t>Положению</w:t>
      </w:r>
      <w:proofErr w:type="gramEnd"/>
      <w:r w:rsidRPr="0054444C">
        <w:rPr>
          <w:sz w:val="18"/>
          <w:szCs w:val="18"/>
        </w:rPr>
        <w:t xml:space="preserve"> об оплате труда заработная плата работников учреждения включает размеры должностных окладов, надбавку за выслугу лет, выплаты компенсационного характера, премиальные выплаты по итогам работы, выплаты за интенсивность и высокие результаты работы, выплаты за качество выполняемых работ.</w:t>
      </w:r>
    </w:p>
    <w:p w:rsidR="0054444C" w:rsidRPr="00C25C89" w:rsidRDefault="0054444C" w:rsidP="008B3D99">
      <w:pPr>
        <w:pStyle w:val="aa"/>
        <w:ind w:left="42" w:right="141" w:firstLine="242"/>
        <w:jc w:val="both"/>
        <w:rPr>
          <w:sz w:val="18"/>
          <w:szCs w:val="18"/>
        </w:rPr>
      </w:pPr>
      <w:r w:rsidRPr="0054444C">
        <w:rPr>
          <w:sz w:val="18"/>
          <w:szCs w:val="18"/>
        </w:rPr>
        <w:t xml:space="preserve">Начисление заработной платы производилось в расчетных </w:t>
      </w:r>
      <w:proofErr w:type="gramStart"/>
      <w:r w:rsidRPr="0054444C">
        <w:rPr>
          <w:sz w:val="18"/>
          <w:szCs w:val="18"/>
        </w:rPr>
        <w:t>ведомостях  на</w:t>
      </w:r>
      <w:proofErr w:type="gramEnd"/>
      <w:r w:rsidRPr="0054444C">
        <w:rPr>
          <w:sz w:val="18"/>
          <w:szCs w:val="18"/>
        </w:rPr>
        <w:t xml:space="preserve"> основании табелей учета использования рабочего времени, данных штатного расписания, приказов Учреждения, распоряжений </w:t>
      </w:r>
      <w:r w:rsidRPr="00C25C89">
        <w:rPr>
          <w:sz w:val="18"/>
          <w:szCs w:val="18"/>
        </w:rPr>
        <w:t>Социального комитета.</w:t>
      </w:r>
    </w:p>
    <w:p w:rsidR="0054444C" w:rsidRPr="00C25C89" w:rsidRDefault="0054444C" w:rsidP="008B3D99">
      <w:pPr>
        <w:pStyle w:val="aa"/>
        <w:ind w:left="42" w:right="141" w:firstLine="242"/>
        <w:jc w:val="both"/>
        <w:rPr>
          <w:sz w:val="18"/>
          <w:szCs w:val="18"/>
        </w:rPr>
      </w:pPr>
      <w:r w:rsidRPr="00C25C89">
        <w:rPr>
          <w:sz w:val="18"/>
          <w:szCs w:val="18"/>
        </w:rPr>
        <w:t xml:space="preserve">Аналитический учет расчетов по оплате труда и прочим денежным выплатам ведется в </w:t>
      </w:r>
      <w:r w:rsidRPr="00C25C89">
        <w:rPr>
          <w:rStyle w:val="a9"/>
          <w:color w:val="auto"/>
          <w:sz w:val="18"/>
          <w:szCs w:val="18"/>
        </w:rPr>
        <w:t>Журнале</w:t>
      </w:r>
      <w:r w:rsidRPr="00C25C89">
        <w:rPr>
          <w:sz w:val="18"/>
          <w:szCs w:val="18"/>
        </w:rPr>
        <w:t xml:space="preserve"> операций № 6 расчетов по оплате труда.</w:t>
      </w:r>
    </w:p>
    <w:p w:rsidR="0054444C" w:rsidRPr="00C25C89" w:rsidRDefault="0054444C" w:rsidP="008B3D99">
      <w:pPr>
        <w:pStyle w:val="aa"/>
        <w:ind w:left="42" w:right="141" w:firstLine="242"/>
        <w:jc w:val="both"/>
        <w:rPr>
          <w:sz w:val="18"/>
          <w:szCs w:val="18"/>
        </w:rPr>
      </w:pPr>
      <w:r w:rsidRPr="00C25C89">
        <w:rPr>
          <w:sz w:val="18"/>
          <w:szCs w:val="18"/>
        </w:rPr>
        <w:t xml:space="preserve">Записи операций в </w:t>
      </w:r>
      <w:r w:rsidRPr="00C25C89">
        <w:rPr>
          <w:rStyle w:val="a9"/>
          <w:color w:val="auto"/>
          <w:sz w:val="18"/>
          <w:szCs w:val="18"/>
        </w:rPr>
        <w:t>Журнале</w:t>
      </w:r>
      <w:r w:rsidRPr="00C25C89">
        <w:rPr>
          <w:sz w:val="18"/>
          <w:szCs w:val="18"/>
        </w:rPr>
        <w:t xml:space="preserve"> операций № 6 осуществляются ежемесячно на основании данных Расчетных ведомостей и ведомостей начисления страховых взносов по обязательному пенсионному страхованию, страховых взносов от несчастных случаев на производстве и профессиональных заболеваний.</w:t>
      </w:r>
    </w:p>
    <w:p w:rsidR="0054444C" w:rsidRPr="00C25C89" w:rsidRDefault="0054444C" w:rsidP="008B3D99">
      <w:pPr>
        <w:pStyle w:val="aa"/>
        <w:ind w:left="42" w:right="141" w:firstLine="242"/>
        <w:jc w:val="both"/>
        <w:rPr>
          <w:sz w:val="18"/>
          <w:szCs w:val="18"/>
        </w:rPr>
      </w:pPr>
      <w:r w:rsidRPr="00C25C89">
        <w:rPr>
          <w:sz w:val="18"/>
          <w:szCs w:val="18"/>
        </w:rPr>
        <w:t xml:space="preserve">По окончании месяца сальдо на начало и конец отчетного периода, а также обороты по дебету и кредиту отражаются в Главной </w:t>
      </w:r>
      <w:r w:rsidRPr="00C25C89">
        <w:rPr>
          <w:rStyle w:val="a9"/>
          <w:color w:val="auto"/>
          <w:sz w:val="18"/>
          <w:szCs w:val="18"/>
        </w:rPr>
        <w:t>книг</w:t>
      </w:r>
      <w:r w:rsidRPr="00C25C89">
        <w:rPr>
          <w:sz w:val="18"/>
          <w:szCs w:val="18"/>
        </w:rPr>
        <w:t>е.</w:t>
      </w:r>
    </w:p>
    <w:p w:rsidR="0054444C" w:rsidRPr="00C25C89" w:rsidRDefault="0054444C" w:rsidP="008B3D99">
      <w:pPr>
        <w:pStyle w:val="aa"/>
        <w:ind w:left="42" w:right="141" w:firstLine="242"/>
        <w:jc w:val="both"/>
        <w:rPr>
          <w:sz w:val="18"/>
          <w:szCs w:val="18"/>
        </w:rPr>
      </w:pPr>
      <w:r w:rsidRPr="00C25C89">
        <w:rPr>
          <w:sz w:val="18"/>
          <w:szCs w:val="18"/>
        </w:rPr>
        <w:t>Выборочной проверкой операций</w:t>
      </w:r>
      <w:r w:rsidRPr="00C25C89">
        <w:rPr>
          <w:b/>
          <w:sz w:val="18"/>
          <w:szCs w:val="18"/>
        </w:rPr>
        <w:t xml:space="preserve"> </w:t>
      </w:r>
      <w:r w:rsidRPr="00C25C89">
        <w:rPr>
          <w:sz w:val="18"/>
          <w:szCs w:val="18"/>
        </w:rPr>
        <w:t>по оплате труда установлены нарушения:</w:t>
      </w:r>
    </w:p>
    <w:p w:rsidR="0054444C" w:rsidRPr="0054444C" w:rsidRDefault="0054444C" w:rsidP="008B3D99">
      <w:pPr>
        <w:pStyle w:val="aa"/>
        <w:ind w:left="42" w:right="141" w:firstLine="242"/>
        <w:jc w:val="both"/>
        <w:rPr>
          <w:sz w:val="18"/>
          <w:szCs w:val="18"/>
        </w:rPr>
      </w:pPr>
      <w:r w:rsidRPr="00C25C89">
        <w:rPr>
          <w:sz w:val="18"/>
          <w:szCs w:val="18"/>
        </w:rPr>
        <w:t xml:space="preserve">к журналу операций № 6 за март и декабрь 2022 года не приложен табель учета использования рабочего времени, который является </w:t>
      </w:r>
      <w:r w:rsidRPr="0054444C">
        <w:rPr>
          <w:sz w:val="18"/>
          <w:szCs w:val="18"/>
        </w:rPr>
        <w:t>первичным документом при начислении заработной платы;</w:t>
      </w:r>
    </w:p>
    <w:p w:rsidR="0054444C" w:rsidRPr="0054444C" w:rsidRDefault="0054444C" w:rsidP="008B3D99">
      <w:pPr>
        <w:pStyle w:val="aa"/>
        <w:ind w:left="42" w:right="141" w:firstLine="242"/>
        <w:jc w:val="both"/>
        <w:rPr>
          <w:sz w:val="18"/>
          <w:szCs w:val="18"/>
        </w:rPr>
      </w:pPr>
      <w:r w:rsidRPr="0054444C">
        <w:rPr>
          <w:sz w:val="18"/>
          <w:szCs w:val="18"/>
        </w:rPr>
        <w:t xml:space="preserve">в нарушение п.п.п. 3.7.1 п.п.3.7 п.3 Положения об оплате труда к проверке не представлены критерии оценки эффективности деятельности работников в соответствии с Приложением 2 к Положению, согласно которому производятся выплаты за интенсивность и высокие результаты работы работникам учреждения. Приказом от 10.01.2022 № 1 и Приказом от 09.01.2023 № </w:t>
      </w:r>
      <w:proofErr w:type="gramStart"/>
      <w:r w:rsidRPr="0054444C">
        <w:rPr>
          <w:sz w:val="18"/>
          <w:szCs w:val="18"/>
        </w:rPr>
        <w:t>1  о</w:t>
      </w:r>
      <w:proofErr w:type="gramEnd"/>
      <w:r w:rsidRPr="0054444C">
        <w:rPr>
          <w:sz w:val="18"/>
          <w:szCs w:val="18"/>
        </w:rPr>
        <w:t xml:space="preserve"> стимулирующих выплатах, методисту Учреждения установлена надбавка за интенсивность и высокие результаты работы в размере 220 процентов при отсутствии правового основания, отсутствует «прозрачный порядок», устанавливающий повышающий коэффициент;</w:t>
      </w:r>
    </w:p>
    <w:p w:rsidR="0054444C" w:rsidRPr="0054444C" w:rsidRDefault="0054444C" w:rsidP="008B3D99">
      <w:pPr>
        <w:pStyle w:val="aa"/>
        <w:ind w:left="42" w:right="141" w:firstLine="242"/>
        <w:jc w:val="both"/>
        <w:rPr>
          <w:sz w:val="18"/>
          <w:szCs w:val="18"/>
        </w:rPr>
      </w:pPr>
      <w:r w:rsidRPr="0054444C">
        <w:rPr>
          <w:sz w:val="18"/>
          <w:szCs w:val="18"/>
        </w:rPr>
        <w:t>установлено некорректное оформление Приказов по личному (основному) составу (о поощрении работников), являющихся первичными документами- основаниями для начисления поощрительных выплат: № 7 от 28.08.2022, № 8 от 30.09.2022, № 9 от 31.10.2022, № 11 от 28.11.2022, №12 от 26.12.2022, № 4 от 27.01.2023, № 5 от 28.02.2023, № 6 от 28.03.2023, № 7 от 25.04.2023, № 8 от 25.05.2023 года. В Приказах не указаны Ф.И.О. и должность работника, которому устанавливаются премиальные выплаты, нет конкретики в отношении назначенных выплат;</w:t>
      </w:r>
    </w:p>
    <w:p w:rsidR="0054444C" w:rsidRPr="0054444C" w:rsidRDefault="0054444C" w:rsidP="008B3D99">
      <w:pPr>
        <w:pStyle w:val="aa"/>
        <w:ind w:left="42" w:right="141" w:firstLine="242"/>
        <w:jc w:val="both"/>
        <w:rPr>
          <w:sz w:val="18"/>
          <w:szCs w:val="18"/>
        </w:rPr>
      </w:pPr>
      <w:r w:rsidRPr="0054444C">
        <w:rPr>
          <w:sz w:val="18"/>
          <w:szCs w:val="18"/>
        </w:rPr>
        <w:lastRenderedPageBreak/>
        <w:t>при установлении стимулирующих выплат по итогам работы за ноябрь - декабрь 2022 года</w:t>
      </w:r>
      <w:r w:rsidRPr="0054444C">
        <w:rPr>
          <w:sz w:val="18"/>
          <w:szCs w:val="18"/>
          <w:vertAlign w:val="superscript"/>
        </w:rPr>
        <w:footnoteReference w:id="5"/>
      </w:r>
      <w:r w:rsidRPr="0054444C">
        <w:rPr>
          <w:sz w:val="18"/>
          <w:szCs w:val="18"/>
        </w:rPr>
        <w:t>, допущено превышение фактических показателей по сравнению с установленными критериями оценки эффективности работы руководителя учреждения по четырем критериям ежемесячно (8 ед. по пять баллов, денежный вес одного балла приравнивается к 1 проценту) по 20 процентов ежемесячно, что привело к неправомерному начислению заработной платы руководителю учреждения на сумму 14,5 тыс. рублей. Согласно представленной заведующей отделом культуры и спорта Социального комитета объяснительной записки при выставлении баллов по критериям оценки эффективности работы руководителя учреждения была допущена техническая ошибка (перепутаны строки таблицы и баллы поставлены не в те графы, в которые должны быть выставлены).</w:t>
      </w:r>
    </w:p>
    <w:p w:rsidR="0054444C" w:rsidRPr="0054444C" w:rsidRDefault="0054444C" w:rsidP="008B3D99">
      <w:pPr>
        <w:pStyle w:val="aa"/>
        <w:ind w:left="42" w:right="141" w:firstLine="242"/>
        <w:jc w:val="both"/>
        <w:rPr>
          <w:b/>
          <w:i/>
          <w:sz w:val="18"/>
          <w:szCs w:val="18"/>
        </w:rPr>
      </w:pPr>
    </w:p>
    <w:p w:rsidR="0054444C" w:rsidRPr="0054444C" w:rsidRDefault="0054444C" w:rsidP="008B3D99">
      <w:pPr>
        <w:pStyle w:val="aa"/>
        <w:ind w:left="42" w:right="141"/>
        <w:jc w:val="center"/>
        <w:rPr>
          <w:b/>
          <w:i/>
          <w:sz w:val="18"/>
          <w:szCs w:val="18"/>
        </w:rPr>
      </w:pPr>
      <w:r w:rsidRPr="0054444C">
        <w:rPr>
          <w:b/>
          <w:i/>
          <w:sz w:val="18"/>
          <w:szCs w:val="18"/>
        </w:rPr>
        <w:t>Проверкой соблюдения законодательства в сфере закупок установлено следующее.</w:t>
      </w:r>
    </w:p>
    <w:p w:rsidR="0054444C" w:rsidRPr="0054444C" w:rsidRDefault="0054444C" w:rsidP="008B3D99">
      <w:pPr>
        <w:pStyle w:val="aa"/>
        <w:ind w:left="42" w:right="141" w:firstLine="242"/>
        <w:jc w:val="both"/>
        <w:rPr>
          <w:sz w:val="18"/>
          <w:szCs w:val="18"/>
        </w:rPr>
      </w:pPr>
      <w:r w:rsidRPr="0054444C">
        <w:rPr>
          <w:sz w:val="18"/>
          <w:szCs w:val="18"/>
        </w:rPr>
        <w:t xml:space="preserve">Закупочная деятельность Учреждения в проверяемом периоде осуществлялась в соответствии с Федеральным законом </w:t>
      </w:r>
      <w:proofErr w:type="gramStart"/>
      <w:r w:rsidRPr="0054444C">
        <w:rPr>
          <w:sz w:val="18"/>
          <w:szCs w:val="18"/>
        </w:rPr>
        <w:t>от  05.04.2013</w:t>
      </w:r>
      <w:proofErr w:type="gramEnd"/>
      <w:r w:rsidRPr="0054444C">
        <w:rPr>
          <w:sz w:val="18"/>
          <w:szCs w:val="18"/>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№44-ФЗ), и Федеральным законом от 18.07.2011 № 223-ФЗ «О закупках товаров, работ, услуг отдельными видами юридических лиц» (далее - Федеральный закон №223-ФЗ).</w:t>
      </w:r>
    </w:p>
    <w:p w:rsidR="0054444C" w:rsidRPr="0054444C" w:rsidRDefault="0054444C" w:rsidP="008B3D99">
      <w:pPr>
        <w:pStyle w:val="aa"/>
        <w:ind w:left="42" w:right="141" w:firstLine="242"/>
        <w:jc w:val="both"/>
        <w:rPr>
          <w:sz w:val="18"/>
          <w:szCs w:val="18"/>
        </w:rPr>
      </w:pPr>
      <w:r w:rsidRPr="0054444C">
        <w:rPr>
          <w:sz w:val="18"/>
          <w:szCs w:val="18"/>
        </w:rPr>
        <w:t>Во исполнение статьи 2 Федерального закона № 223-ФЗ учреждением сформировано и утверждено Приказом от 06.10.2022 №19 «Положение о закупке товаров, работ, услуг муниципального учреждения культуры «Музей краеведения»»</w:t>
      </w:r>
      <w:r w:rsidRPr="0054444C">
        <w:rPr>
          <w:sz w:val="18"/>
          <w:szCs w:val="18"/>
          <w:vertAlign w:val="superscript"/>
        </w:rPr>
        <w:footnoteReference w:id="6"/>
      </w:r>
      <w:r w:rsidRPr="0054444C">
        <w:rPr>
          <w:sz w:val="18"/>
          <w:szCs w:val="18"/>
        </w:rPr>
        <w:t xml:space="preserve"> (далее - Положение о закупке).</w:t>
      </w:r>
    </w:p>
    <w:p w:rsidR="0054444C" w:rsidRPr="0054444C" w:rsidRDefault="0054444C" w:rsidP="008B3D99">
      <w:pPr>
        <w:pStyle w:val="aa"/>
        <w:ind w:left="42" w:right="141" w:firstLine="242"/>
        <w:jc w:val="both"/>
        <w:rPr>
          <w:sz w:val="18"/>
          <w:szCs w:val="18"/>
        </w:rPr>
      </w:pPr>
      <w:r w:rsidRPr="0054444C">
        <w:rPr>
          <w:sz w:val="18"/>
          <w:szCs w:val="18"/>
        </w:rPr>
        <w:t>В соответствии с п.7 ст.16 Федерального закона №44-ФЗ План-график формируется муниципальным учреждением при планировании финансово-хозяйственной деятельности и утверждается в течение десяти рабочих дней после утверждения плана финансово-хозяйственной деятельности.</w:t>
      </w:r>
    </w:p>
    <w:p w:rsidR="0054444C" w:rsidRPr="0054444C" w:rsidRDefault="0054444C" w:rsidP="008B3D99">
      <w:pPr>
        <w:pStyle w:val="aa"/>
        <w:ind w:left="42" w:right="141" w:firstLine="242"/>
        <w:jc w:val="both"/>
        <w:rPr>
          <w:sz w:val="18"/>
          <w:szCs w:val="18"/>
        </w:rPr>
      </w:pPr>
      <w:r w:rsidRPr="0054444C">
        <w:rPr>
          <w:sz w:val="18"/>
          <w:szCs w:val="18"/>
        </w:rPr>
        <w:t>Лимиты бюджетных обязательств на 2022 год и на плановый период 2023 – 2024 доведены до МУК «Музей краеведения» 30.12.2021 года.</w:t>
      </w:r>
    </w:p>
    <w:p w:rsidR="0054444C" w:rsidRPr="0054444C" w:rsidRDefault="0054444C" w:rsidP="008B3D99">
      <w:pPr>
        <w:pStyle w:val="aa"/>
        <w:ind w:left="42" w:right="141" w:firstLine="242"/>
        <w:jc w:val="both"/>
        <w:rPr>
          <w:sz w:val="18"/>
          <w:szCs w:val="18"/>
        </w:rPr>
      </w:pPr>
      <w:r w:rsidRPr="0054444C">
        <w:rPr>
          <w:sz w:val="18"/>
          <w:szCs w:val="18"/>
        </w:rPr>
        <w:t>План ФХД на 2022 год и на плановый период 2023 – 2024 годов утвержден директором МУК «Музей краеведения» 30.12.2021 года.</w:t>
      </w:r>
    </w:p>
    <w:p w:rsidR="0054444C" w:rsidRPr="0054444C" w:rsidRDefault="0054444C" w:rsidP="008B3D99">
      <w:pPr>
        <w:pStyle w:val="aa"/>
        <w:ind w:left="42" w:right="141" w:firstLine="242"/>
        <w:jc w:val="both"/>
        <w:rPr>
          <w:sz w:val="18"/>
          <w:szCs w:val="18"/>
        </w:rPr>
      </w:pPr>
      <w:r w:rsidRPr="0054444C">
        <w:rPr>
          <w:sz w:val="18"/>
          <w:szCs w:val="18"/>
        </w:rPr>
        <w:t xml:space="preserve">Заказчиком план-график закупок товаров, работ, услуг (далее – План график) на 2022 год утвержден и размещен на официальном сайте единой информационной системы в сфере закупок </w:t>
      </w:r>
      <w:hyperlink r:id="rId12" w:history="1">
        <w:proofErr w:type="gramStart"/>
        <w:r w:rsidRPr="0054444C">
          <w:rPr>
            <w:rStyle w:val="a9"/>
            <w:sz w:val="18"/>
            <w:szCs w:val="18"/>
          </w:rPr>
          <w:t>https://zakupki.gov.ru</w:t>
        </w:r>
      </w:hyperlink>
      <w:r w:rsidRPr="0054444C">
        <w:rPr>
          <w:sz w:val="18"/>
          <w:szCs w:val="18"/>
        </w:rPr>
        <w:t xml:space="preserve">  (</w:t>
      </w:r>
      <w:proofErr w:type="gramEnd"/>
      <w:r w:rsidRPr="0054444C">
        <w:rPr>
          <w:sz w:val="18"/>
          <w:szCs w:val="18"/>
        </w:rPr>
        <w:t>далее – ЕИС) в пределах установленного срока.</w:t>
      </w:r>
    </w:p>
    <w:p w:rsidR="0054444C" w:rsidRPr="0054444C" w:rsidRDefault="0054444C" w:rsidP="008B3D99">
      <w:pPr>
        <w:pStyle w:val="aa"/>
        <w:ind w:left="42" w:right="141" w:firstLine="242"/>
        <w:jc w:val="both"/>
        <w:rPr>
          <w:sz w:val="18"/>
          <w:szCs w:val="18"/>
        </w:rPr>
      </w:pPr>
      <w:r w:rsidRPr="0054444C">
        <w:rPr>
          <w:sz w:val="18"/>
          <w:szCs w:val="18"/>
        </w:rPr>
        <w:t>В нарушение п.8 ст.16 Федерального закона №44-ФЗ изменения в План-график в соответствии с изменением показателей плана ФХД не вносились или внесены с нарушением установленного срока, а именно:</w:t>
      </w:r>
    </w:p>
    <w:p w:rsidR="0054444C" w:rsidRPr="0054444C" w:rsidRDefault="0054444C" w:rsidP="008B3D99">
      <w:pPr>
        <w:pStyle w:val="aa"/>
        <w:ind w:left="42" w:right="141"/>
        <w:jc w:val="right"/>
        <w:rPr>
          <w:sz w:val="18"/>
          <w:szCs w:val="18"/>
        </w:rPr>
      </w:pPr>
      <w:r w:rsidRPr="0054444C">
        <w:rPr>
          <w:sz w:val="18"/>
          <w:szCs w:val="18"/>
        </w:rPr>
        <w:t>Таблица 5</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2377"/>
        <w:gridCol w:w="157"/>
        <w:gridCol w:w="1590"/>
        <w:gridCol w:w="1476"/>
        <w:gridCol w:w="1690"/>
        <w:gridCol w:w="1857"/>
        <w:gridCol w:w="25"/>
      </w:tblGrid>
      <w:tr w:rsidR="0054444C" w:rsidRPr="0054444C" w:rsidTr="008B3D99">
        <w:trPr>
          <w:trHeight w:val="20"/>
        </w:trPr>
        <w:tc>
          <w:tcPr>
            <w:tcW w:w="10490" w:type="dxa"/>
            <w:gridSpan w:val="8"/>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b/>
                <w:i/>
                <w:sz w:val="18"/>
                <w:szCs w:val="18"/>
              </w:rPr>
            </w:pPr>
            <w:r w:rsidRPr="0054444C">
              <w:rPr>
                <w:b/>
                <w:i/>
                <w:sz w:val="18"/>
                <w:szCs w:val="18"/>
              </w:rPr>
              <w:t>2022 год</w:t>
            </w:r>
          </w:p>
        </w:tc>
      </w:tr>
      <w:tr w:rsidR="0054444C" w:rsidRPr="0054444C" w:rsidTr="008B3D99">
        <w:trPr>
          <w:trHeight w:val="20"/>
        </w:trPr>
        <w:tc>
          <w:tcPr>
            <w:tcW w:w="3852" w:type="dxa"/>
            <w:gridSpan w:val="3"/>
            <w:tcBorders>
              <w:top w:val="single" w:sz="4" w:space="0" w:color="000000"/>
              <w:left w:val="single" w:sz="4" w:space="0" w:color="000000"/>
              <w:bottom w:val="single" w:sz="4" w:space="0" w:color="auto"/>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Показатели Плана ФХД</w:t>
            </w:r>
          </w:p>
        </w:tc>
        <w:tc>
          <w:tcPr>
            <w:tcW w:w="3066" w:type="dxa"/>
            <w:gridSpan w:val="2"/>
            <w:tcBorders>
              <w:top w:val="single" w:sz="4" w:space="0" w:color="000000"/>
              <w:left w:val="single" w:sz="4" w:space="0" w:color="000000"/>
              <w:bottom w:val="single" w:sz="4" w:space="0" w:color="auto"/>
              <w:right w:val="single" w:sz="4" w:space="0" w:color="auto"/>
            </w:tcBorders>
            <w:hideMark/>
          </w:tcPr>
          <w:p w:rsidR="0054444C" w:rsidRPr="0054444C" w:rsidRDefault="0054444C" w:rsidP="008B3D99">
            <w:pPr>
              <w:pStyle w:val="aa"/>
              <w:ind w:left="-53" w:right="-77"/>
              <w:rPr>
                <w:sz w:val="18"/>
                <w:szCs w:val="18"/>
              </w:rPr>
            </w:pPr>
            <w:r w:rsidRPr="0054444C">
              <w:rPr>
                <w:sz w:val="18"/>
                <w:szCs w:val="18"/>
              </w:rPr>
              <w:t>Показатели Плана графика</w:t>
            </w:r>
          </w:p>
        </w:tc>
        <w:tc>
          <w:tcPr>
            <w:tcW w:w="3572" w:type="dxa"/>
            <w:gridSpan w:val="3"/>
            <w:tcBorders>
              <w:top w:val="single" w:sz="4" w:space="0" w:color="000000"/>
              <w:left w:val="single" w:sz="4" w:space="0" w:color="auto"/>
              <w:bottom w:val="single" w:sz="4" w:space="0" w:color="auto"/>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нарушение</w:t>
            </w:r>
          </w:p>
        </w:tc>
      </w:tr>
      <w:tr w:rsidR="0054444C" w:rsidRPr="0054444C" w:rsidTr="008B3D99">
        <w:trPr>
          <w:gridAfter w:val="1"/>
          <w:wAfter w:w="25" w:type="dxa"/>
          <w:trHeight w:val="20"/>
        </w:trPr>
        <w:tc>
          <w:tcPr>
            <w:tcW w:w="1318" w:type="dxa"/>
            <w:tcBorders>
              <w:top w:val="single" w:sz="4" w:space="0" w:color="auto"/>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Дата внесения изменений</w:t>
            </w:r>
          </w:p>
        </w:tc>
        <w:tc>
          <w:tcPr>
            <w:tcW w:w="2534" w:type="dxa"/>
            <w:gridSpan w:val="2"/>
            <w:tcBorders>
              <w:top w:val="single" w:sz="4" w:space="0" w:color="auto"/>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Сумма на осуществление закупок в соответствии с Федеральным законом №44-ФЗ</w:t>
            </w:r>
          </w:p>
        </w:tc>
        <w:tc>
          <w:tcPr>
            <w:tcW w:w="1590" w:type="dxa"/>
            <w:tcBorders>
              <w:top w:val="single" w:sz="4" w:space="0" w:color="auto"/>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Дата внесения изменений</w:t>
            </w:r>
          </w:p>
        </w:tc>
        <w:tc>
          <w:tcPr>
            <w:tcW w:w="1476" w:type="dxa"/>
            <w:tcBorders>
              <w:top w:val="single" w:sz="4" w:space="0" w:color="auto"/>
              <w:left w:val="single" w:sz="4" w:space="0" w:color="auto"/>
              <w:bottom w:val="single" w:sz="4" w:space="0" w:color="000000"/>
              <w:right w:val="single" w:sz="4" w:space="0" w:color="000000"/>
            </w:tcBorders>
          </w:tcPr>
          <w:p w:rsidR="0054444C" w:rsidRPr="0054444C" w:rsidRDefault="0054444C" w:rsidP="008B3D99">
            <w:pPr>
              <w:pStyle w:val="aa"/>
              <w:ind w:left="-53" w:right="-77"/>
              <w:rPr>
                <w:sz w:val="18"/>
                <w:szCs w:val="18"/>
              </w:rPr>
            </w:pPr>
          </w:p>
          <w:p w:rsidR="0054444C" w:rsidRPr="0054444C" w:rsidRDefault="0054444C" w:rsidP="008B3D99">
            <w:pPr>
              <w:pStyle w:val="aa"/>
              <w:ind w:left="-53" w:right="-77"/>
              <w:rPr>
                <w:sz w:val="18"/>
                <w:szCs w:val="18"/>
              </w:rPr>
            </w:pPr>
            <w:r w:rsidRPr="0054444C">
              <w:rPr>
                <w:sz w:val="18"/>
                <w:szCs w:val="18"/>
              </w:rPr>
              <w:t>Сумма</w:t>
            </w:r>
          </w:p>
          <w:p w:rsidR="0054444C" w:rsidRPr="0054444C" w:rsidRDefault="0054444C" w:rsidP="008B3D99">
            <w:pPr>
              <w:pStyle w:val="aa"/>
              <w:ind w:left="-53" w:right="-77"/>
              <w:rPr>
                <w:sz w:val="18"/>
                <w:szCs w:val="18"/>
              </w:rPr>
            </w:pPr>
            <w:r w:rsidRPr="0054444C">
              <w:rPr>
                <w:sz w:val="18"/>
                <w:szCs w:val="18"/>
              </w:rPr>
              <w:t>(руб.)</w:t>
            </w:r>
          </w:p>
        </w:tc>
        <w:tc>
          <w:tcPr>
            <w:tcW w:w="1690" w:type="dxa"/>
            <w:tcBorders>
              <w:top w:val="single" w:sz="4" w:space="0" w:color="auto"/>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сроков размещения</w:t>
            </w:r>
          </w:p>
          <w:p w:rsidR="0054444C" w:rsidRPr="0054444C" w:rsidRDefault="0054444C" w:rsidP="008B3D99">
            <w:pPr>
              <w:pStyle w:val="aa"/>
              <w:ind w:left="-53" w:right="-77"/>
              <w:rPr>
                <w:sz w:val="18"/>
                <w:szCs w:val="18"/>
              </w:rPr>
            </w:pPr>
            <w:r w:rsidRPr="0054444C">
              <w:rPr>
                <w:sz w:val="18"/>
                <w:szCs w:val="18"/>
              </w:rPr>
              <w:t>(рабочих</w:t>
            </w:r>
          </w:p>
          <w:p w:rsidR="0054444C" w:rsidRPr="0054444C" w:rsidRDefault="0054444C" w:rsidP="008B3D99">
            <w:pPr>
              <w:pStyle w:val="aa"/>
              <w:ind w:left="-53" w:right="-77"/>
              <w:rPr>
                <w:sz w:val="18"/>
                <w:szCs w:val="18"/>
              </w:rPr>
            </w:pPr>
            <w:r w:rsidRPr="0054444C">
              <w:rPr>
                <w:sz w:val="18"/>
                <w:szCs w:val="18"/>
              </w:rPr>
              <w:t>дней)</w:t>
            </w:r>
          </w:p>
        </w:tc>
        <w:tc>
          <w:tcPr>
            <w:tcW w:w="1857" w:type="dxa"/>
            <w:tcBorders>
              <w:top w:val="single" w:sz="4" w:space="0" w:color="auto"/>
              <w:left w:val="single" w:sz="4" w:space="0" w:color="auto"/>
              <w:bottom w:val="single" w:sz="4" w:space="0" w:color="000000"/>
              <w:right w:val="single" w:sz="4" w:space="0" w:color="000000"/>
            </w:tcBorders>
          </w:tcPr>
          <w:p w:rsidR="0054444C" w:rsidRPr="0054444C" w:rsidRDefault="0054444C" w:rsidP="008B3D99">
            <w:pPr>
              <w:pStyle w:val="aa"/>
              <w:ind w:left="-53" w:right="-77"/>
              <w:rPr>
                <w:sz w:val="18"/>
                <w:szCs w:val="18"/>
              </w:rPr>
            </w:pPr>
          </w:p>
          <w:p w:rsidR="0054444C" w:rsidRPr="0054444C" w:rsidRDefault="0054444C" w:rsidP="008B3D99">
            <w:pPr>
              <w:pStyle w:val="aa"/>
              <w:ind w:left="-53" w:right="-77"/>
              <w:rPr>
                <w:sz w:val="18"/>
                <w:szCs w:val="18"/>
              </w:rPr>
            </w:pPr>
            <w:r w:rsidRPr="0054444C">
              <w:rPr>
                <w:sz w:val="18"/>
                <w:szCs w:val="18"/>
              </w:rPr>
              <w:t>Сумма</w:t>
            </w:r>
          </w:p>
          <w:p w:rsidR="0054444C" w:rsidRPr="0054444C" w:rsidRDefault="0054444C" w:rsidP="008B3D99">
            <w:pPr>
              <w:pStyle w:val="aa"/>
              <w:ind w:left="-53" w:right="-77"/>
              <w:rPr>
                <w:sz w:val="18"/>
                <w:szCs w:val="18"/>
              </w:rPr>
            </w:pPr>
            <w:r w:rsidRPr="0054444C">
              <w:rPr>
                <w:sz w:val="18"/>
                <w:szCs w:val="18"/>
              </w:rPr>
              <w:t>(руб.)</w:t>
            </w:r>
          </w:p>
        </w:tc>
      </w:tr>
      <w:tr w:rsidR="0054444C" w:rsidRPr="0054444C" w:rsidTr="008B3D99">
        <w:trPr>
          <w:gridAfter w:val="1"/>
          <w:wAfter w:w="25" w:type="dxa"/>
          <w:trHeight w:val="20"/>
        </w:trPr>
        <w:tc>
          <w:tcPr>
            <w:tcW w:w="1318"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25.02.2022</w:t>
            </w:r>
          </w:p>
        </w:tc>
        <w:tc>
          <w:tcPr>
            <w:tcW w:w="2534" w:type="dxa"/>
            <w:gridSpan w:val="2"/>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853300,00</w:t>
            </w:r>
          </w:p>
        </w:tc>
        <w:tc>
          <w:tcPr>
            <w:tcW w:w="1590"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31.03.2022</w:t>
            </w:r>
          </w:p>
        </w:tc>
        <w:tc>
          <w:tcPr>
            <w:tcW w:w="1476"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853300,00</w:t>
            </w:r>
          </w:p>
        </w:tc>
        <w:tc>
          <w:tcPr>
            <w:tcW w:w="1690"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12</w:t>
            </w:r>
          </w:p>
        </w:tc>
        <w:tc>
          <w:tcPr>
            <w:tcW w:w="1857"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0,00</w:t>
            </w:r>
          </w:p>
        </w:tc>
      </w:tr>
      <w:tr w:rsidR="0054444C" w:rsidRPr="0054444C" w:rsidTr="008B3D99">
        <w:trPr>
          <w:gridAfter w:val="1"/>
          <w:wAfter w:w="25" w:type="dxa"/>
          <w:trHeight w:val="20"/>
        </w:trPr>
        <w:tc>
          <w:tcPr>
            <w:tcW w:w="1318"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30.07.2022</w:t>
            </w:r>
          </w:p>
        </w:tc>
        <w:tc>
          <w:tcPr>
            <w:tcW w:w="2534" w:type="dxa"/>
            <w:gridSpan w:val="2"/>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994900,00</w:t>
            </w:r>
          </w:p>
        </w:tc>
        <w:tc>
          <w:tcPr>
            <w:tcW w:w="1590"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Изменения не вносились</w:t>
            </w:r>
          </w:p>
        </w:tc>
        <w:tc>
          <w:tcPr>
            <w:tcW w:w="1476"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853300,00</w:t>
            </w:r>
          </w:p>
        </w:tc>
        <w:tc>
          <w:tcPr>
            <w:tcW w:w="1690"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8</w:t>
            </w:r>
          </w:p>
        </w:tc>
        <w:tc>
          <w:tcPr>
            <w:tcW w:w="1857"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141600,00</w:t>
            </w:r>
          </w:p>
        </w:tc>
      </w:tr>
      <w:tr w:rsidR="0054444C" w:rsidRPr="0054444C" w:rsidTr="008B3D99">
        <w:trPr>
          <w:gridAfter w:val="1"/>
          <w:wAfter w:w="25" w:type="dxa"/>
          <w:trHeight w:val="20"/>
        </w:trPr>
        <w:tc>
          <w:tcPr>
            <w:tcW w:w="1318"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25.08.2022</w:t>
            </w:r>
          </w:p>
        </w:tc>
        <w:tc>
          <w:tcPr>
            <w:tcW w:w="2534" w:type="dxa"/>
            <w:gridSpan w:val="2"/>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1050245,00</w:t>
            </w:r>
          </w:p>
        </w:tc>
        <w:tc>
          <w:tcPr>
            <w:tcW w:w="1590"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28.10.2022</w:t>
            </w:r>
          </w:p>
        </w:tc>
        <w:tc>
          <w:tcPr>
            <w:tcW w:w="1476"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851400,00</w:t>
            </w:r>
          </w:p>
        </w:tc>
        <w:tc>
          <w:tcPr>
            <w:tcW w:w="1690"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35</w:t>
            </w:r>
          </w:p>
        </w:tc>
        <w:tc>
          <w:tcPr>
            <w:tcW w:w="1857"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198845,00</w:t>
            </w:r>
          </w:p>
        </w:tc>
      </w:tr>
      <w:tr w:rsidR="0054444C" w:rsidRPr="0054444C" w:rsidTr="008B3D99">
        <w:trPr>
          <w:gridAfter w:val="1"/>
          <w:wAfter w:w="25" w:type="dxa"/>
          <w:trHeight w:val="20"/>
        </w:trPr>
        <w:tc>
          <w:tcPr>
            <w:tcW w:w="1318"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23.12.2022</w:t>
            </w:r>
          </w:p>
        </w:tc>
        <w:tc>
          <w:tcPr>
            <w:tcW w:w="2534" w:type="dxa"/>
            <w:gridSpan w:val="2"/>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1112192,00</w:t>
            </w:r>
          </w:p>
        </w:tc>
        <w:tc>
          <w:tcPr>
            <w:tcW w:w="1590"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17.03.2023</w:t>
            </w:r>
          </w:p>
        </w:tc>
        <w:tc>
          <w:tcPr>
            <w:tcW w:w="1476"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1112192,00</w:t>
            </w:r>
          </w:p>
        </w:tc>
        <w:tc>
          <w:tcPr>
            <w:tcW w:w="1690"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41</w:t>
            </w:r>
          </w:p>
        </w:tc>
        <w:tc>
          <w:tcPr>
            <w:tcW w:w="1857" w:type="dxa"/>
            <w:tcBorders>
              <w:top w:val="single" w:sz="4" w:space="0" w:color="000000"/>
              <w:left w:val="single" w:sz="4" w:space="0" w:color="auto"/>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0,0</w:t>
            </w:r>
          </w:p>
        </w:tc>
      </w:tr>
      <w:tr w:rsidR="0054444C" w:rsidRPr="0054444C" w:rsidTr="008B3D99">
        <w:trPr>
          <w:trHeight w:val="20"/>
        </w:trPr>
        <w:tc>
          <w:tcPr>
            <w:tcW w:w="10490" w:type="dxa"/>
            <w:gridSpan w:val="8"/>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b/>
                <w:i/>
                <w:sz w:val="18"/>
                <w:szCs w:val="18"/>
              </w:rPr>
            </w:pPr>
            <w:r w:rsidRPr="0054444C">
              <w:rPr>
                <w:b/>
                <w:i/>
                <w:sz w:val="18"/>
                <w:szCs w:val="18"/>
              </w:rPr>
              <w:t>2023 год</w:t>
            </w:r>
          </w:p>
        </w:tc>
      </w:tr>
      <w:tr w:rsidR="0054444C" w:rsidRPr="0054444C" w:rsidTr="008B3D99">
        <w:trPr>
          <w:trHeight w:val="20"/>
        </w:trPr>
        <w:tc>
          <w:tcPr>
            <w:tcW w:w="1318"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22.02.2023</w:t>
            </w:r>
          </w:p>
        </w:tc>
        <w:tc>
          <w:tcPr>
            <w:tcW w:w="2377" w:type="dxa"/>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14871003,00</w:t>
            </w:r>
          </w:p>
        </w:tc>
        <w:tc>
          <w:tcPr>
            <w:tcW w:w="1747" w:type="dxa"/>
            <w:gridSpan w:val="2"/>
            <w:tcBorders>
              <w:top w:val="single" w:sz="4" w:space="0" w:color="000000"/>
              <w:left w:val="single" w:sz="4" w:space="0" w:color="000000"/>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17.03.2023</w:t>
            </w:r>
          </w:p>
        </w:tc>
        <w:tc>
          <w:tcPr>
            <w:tcW w:w="1476" w:type="dxa"/>
            <w:tcBorders>
              <w:top w:val="single" w:sz="4" w:space="0" w:color="000000"/>
              <w:left w:val="single" w:sz="4" w:space="0" w:color="000000"/>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14871003,00</w:t>
            </w:r>
          </w:p>
        </w:tc>
        <w:tc>
          <w:tcPr>
            <w:tcW w:w="1690" w:type="dxa"/>
            <w:tcBorders>
              <w:top w:val="single" w:sz="4" w:space="0" w:color="000000"/>
              <w:left w:val="single" w:sz="4" w:space="0" w:color="auto"/>
              <w:bottom w:val="single" w:sz="4" w:space="0" w:color="000000"/>
              <w:right w:val="single" w:sz="4" w:space="0" w:color="auto"/>
            </w:tcBorders>
            <w:hideMark/>
          </w:tcPr>
          <w:p w:rsidR="0054444C" w:rsidRPr="0054444C" w:rsidRDefault="0054444C" w:rsidP="008B3D99">
            <w:pPr>
              <w:pStyle w:val="aa"/>
              <w:ind w:left="-53" w:right="-77"/>
              <w:rPr>
                <w:sz w:val="18"/>
                <w:szCs w:val="18"/>
              </w:rPr>
            </w:pPr>
            <w:r w:rsidRPr="0054444C">
              <w:rPr>
                <w:sz w:val="18"/>
                <w:szCs w:val="18"/>
              </w:rPr>
              <w:t>3</w:t>
            </w:r>
          </w:p>
        </w:tc>
        <w:tc>
          <w:tcPr>
            <w:tcW w:w="1882" w:type="dxa"/>
            <w:gridSpan w:val="2"/>
            <w:tcBorders>
              <w:top w:val="single" w:sz="4" w:space="0" w:color="000000"/>
              <w:left w:val="single" w:sz="4" w:space="0" w:color="auto"/>
              <w:bottom w:val="single" w:sz="4" w:space="0" w:color="000000"/>
              <w:right w:val="single" w:sz="4" w:space="0" w:color="000000"/>
            </w:tcBorders>
            <w:hideMark/>
          </w:tcPr>
          <w:p w:rsidR="0054444C" w:rsidRPr="0054444C" w:rsidRDefault="0054444C" w:rsidP="008B3D99">
            <w:pPr>
              <w:pStyle w:val="aa"/>
              <w:ind w:left="-53" w:right="-77"/>
              <w:rPr>
                <w:sz w:val="18"/>
                <w:szCs w:val="18"/>
              </w:rPr>
            </w:pPr>
            <w:r w:rsidRPr="0054444C">
              <w:rPr>
                <w:sz w:val="18"/>
                <w:szCs w:val="18"/>
              </w:rPr>
              <w:t>0,0</w:t>
            </w:r>
          </w:p>
        </w:tc>
      </w:tr>
    </w:tbl>
    <w:p w:rsidR="0054444C" w:rsidRPr="0054444C" w:rsidRDefault="0054444C" w:rsidP="008B3D99">
      <w:pPr>
        <w:pStyle w:val="aa"/>
        <w:ind w:left="42" w:right="141" w:firstLine="242"/>
        <w:jc w:val="both"/>
        <w:rPr>
          <w:sz w:val="18"/>
          <w:szCs w:val="18"/>
        </w:rPr>
      </w:pPr>
      <w:r w:rsidRPr="0054444C">
        <w:rPr>
          <w:sz w:val="18"/>
          <w:szCs w:val="18"/>
        </w:rPr>
        <w:t>За 2022 год в план ФХД всего внесено 8 изменений, в четырех случаях изменения в План график внесены с нарушением установленного срока. За 2023 год установлен один случай нарушения порядка внесения изменений в План график.</w:t>
      </w:r>
    </w:p>
    <w:p w:rsidR="0054444C" w:rsidRPr="0054444C" w:rsidRDefault="0054444C" w:rsidP="008B3D99">
      <w:pPr>
        <w:pStyle w:val="aa"/>
        <w:ind w:left="42" w:right="141" w:firstLine="242"/>
        <w:jc w:val="both"/>
        <w:rPr>
          <w:sz w:val="18"/>
          <w:szCs w:val="18"/>
        </w:rPr>
      </w:pPr>
      <w:r w:rsidRPr="0054444C">
        <w:rPr>
          <w:sz w:val="18"/>
          <w:szCs w:val="18"/>
        </w:rPr>
        <w:t xml:space="preserve">В нарушение Требований МФ РФ № 186н сумма планируемых в 2022 году выплат по расходам на закупку товаров, работ и услуг в соответствии с Федеральным законом №44-ФЗ, указанная в разделе 2 плана ФХД не соответствует Плану-графику, опубликованному на сайте </w:t>
      </w:r>
      <w:r w:rsidRPr="0054444C">
        <w:rPr>
          <w:sz w:val="18"/>
          <w:szCs w:val="18"/>
          <w:lang w:val="en-US"/>
        </w:rPr>
        <w:t>zakupki</w:t>
      </w:r>
      <w:r w:rsidRPr="0054444C">
        <w:rPr>
          <w:sz w:val="18"/>
          <w:szCs w:val="18"/>
        </w:rPr>
        <w:t>.</w:t>
      </w:r>
      <w:r w:rsidRPr="0054444C">
        <w:rPr>
          <w:sz w:val="18"/>
          <w:szCs w:val="18"/>
          <w:lang w:val="en-US"/>
        </w:rPr>
        <w:t>gov</w:t>
      </w:r>
      <w:r w:rsidRPr="0054444C">
        <w:rPr>
          <w:sz w:val="18"/>
          <w:szCs w:val="18"/>
        </w:rPr>
        <w:t>.</w:t>
      </w:r>
      <w:r w:rsidRPr="0054444C">
        <w:rPr>
          <w:sz w:val="18"/>
          <w:szCs w:val="18"/>
          <w:lang w:val="en-US"/>
        </w:rPr>
        <w:t>ru</w:t>
      </w:r>
      <w:r w:rsidRPr="0054444C">
        <w:rPr>
          <w:sz w:val="18"/>
          <w:szCs w:val="18"/>
        </w:rPr>
        <w:t xml:space="preserve"> в двух случаях на сумму 340,4 тыс. рублей.</w:t>
      </w:r>
    </w:p>
    <w:p w:rsidR="0054444C" w:rsidRPr="0054444C" w:rsidRDefault="0054444C" w:rsidP="008B3D99">
      <w:pPr>
        <w:pStyle w:val="aa"/>
        <w:ind w:left="42" w:right="141" w:firstLine="242"/>
        <w:jc w:val="both"/>
        <w:rPr>
          <w:sz w:val="18"/>
          <w:szCs w:val="18"/>
        </w:rPr>
      </w:pPr>
      <w:r w:rsidRPr="0054444C">
        <w:rPr>
          <w:iCs/>
          <w:sz w:val="18"/>
          <w:szCs w:val="18"/>
        </w:rPr>
        <w:t xml:space="preserve">По состоянию на 31 декабря 2022 года совокупный годовой объем закупок Заказчика за 2022 год составил </w:t>
      </w:r>
      <w:r w:rsidRPr="0054444C">
        <w:rPr>
          <w:sz w:val="18"/>
          <w:szCs w:val="18"/>
        </w:rPr>
        <w:t>1112192,00 рублей, что соответствует плану ФХД и Плану графику.</w:t>
      </w:r>
    </w:p>
    <w:p w:rsidR="0054444C" w:rsidRPr="0054444C" w:rsidRDefault="0054444C" w:rsidP="008B3D99">
      <w:pPr>
        <w:pStyle w:val="aa"/>
        <w:ind w:left="42" w:right="141" w:firstLine="242"/>
        <w:jc w:val="both"/>
        <w:rPr>
          <w:sz w:val="18"/>
          <w:szCs w:val="18"/>
        </w:rPr>
      </w:pPr>
      <w:r w:rsidRPr="0054444C">
        <w:rPr>
          <w:sz w:val="18"/>
          <w:szCs w:val="18"/>
        </w:rPr>
        <w:t>Все закупки за 2022 год проведены неконкурентным способом.</w:t>
      </w:r>
    </w:p>
    <w:p w:rsidR="0054444C" w:rsidRPr="0054444C" w:rsidRDefault="0054444C" w:rsidP="008B3D99">
      <w:pPr>
        <w:pStyle w:val="aa"/>
        <w:ind w:left="42" w:right="141" w:firstLine="242"/>
        <w:jc w:val="both"/>
        <w:rPr>
          <w:sz w:val="18"/>
          <w:szCs w:val="18"/>
        </w:rPr>
      </w:pPr>
      <w:r w:rsidRPr="0054444C">
        <w:rPr>
          <w:sz w:val="18"/>
          <w:szCs w:val="18"/>
        </w:rPr>
        <w:t>Общая сумма платежей за 2022 год у единственного поставщика (подрядчика, исполнителя) составляет 1112192,00 руб., в том числе:</w:t>
      </w:r>
    </w:p>
    <w:p w:rsidR="0054444C" w:rsidRPr="0054444C" w:rsidRDefault="0054444C" w:rsidP="008B3D99">
      <w:pPr>
        <w:pStyle w:val="aa"/>
        <w:ind w:left="42" w:right="141" w:firstLine="242"/>
        <w:jc w:val="both"/>
        <w:rPr>
          <w:sz w:val="18"/>
          <w:szCs w:val="18"/>
        </w:rPr>
      </w:pPr>
      <w:r w:rsidRPr="0054444C">
        <w:rPr>
          <w:sz w:val="18"/>
          <w:szCs w:val="18"/>
        </w:rPr>
        <w:t>1 контракт на куплю-продажу электроэнергии (п.29 ч.1 ст.94 Закона 44-ФЗ) на общую сумму 8500,00 рублей;</w:t>
      </w:r>
    </w:p>
    <w:p w:rsidR="0054444C" w:rsidRPr="0054444C" w:rsidRDefault="0054444C" w:rsidP="008B3D99">
      <w:pPr>
        <w:pStyle w:val="aa"/>
        <w:ind w:left="42" w:right="141" w:firstLine="242"/>
        <w:jc w:val="both"/>
        <w:rPr>
          <w:sz w:val="18"/>
          <w:szCs w:val="18"/>
        </w:rPr>
      </w:pPr>
      <w:r w:rsidRPr="0054444C">
        <w:rPr>
          <w:sz w:val="18"/>
          <w:szCs w:val="18"/>
        </w:rPr>
        <w:t>29 контрактов по п. 4 ч. 1 ст. 93 Закона 44-</w:t>
      </w:r>
      <w:proofErr w:type="gramStart"/>
      <w:r w:rsidRPr="0054444C">
        <w:rPr>
          <w:sz w:val="18"/>
          <w:szCs w:val="18"/>
        </w:rPr>
        <w:t>ФЗ  на</w:t>
      </w:r>
      <w:proofErr w:type="gramEnd"/>
      <w:r w:rsidRPr="0054444C">
        <w:rPr>
          <w:sz w:val="18"/>
          <w:szCs w:val="18"/>
        </w:rPr>
        <w:t xml:space="preserve"> общую сумму 1103692,00 рублей.</w:t>
      </w:r>
    </w:p>
    <w:p w:rsidR="0054444C" w:rsidRPr="0054444C" w:rsidRDefault="0054444C" w:rsidP="008B3D99">
      <w:pPr>
        <w:pStyle w:val="aa"/>
        <w:ind w:left="42" w:right="141" w:firstLine="242"/>
        <w:jc w:val="both"/>
        <w:rPr>
          <w:sz w:val="18"/>
          <w:szCs w:val="18"/>
        </w:rPr>
      </w:pPr>
      <w:r w:rsidRPr="0054444C">
        <w:rPr>
          <w:sz w:val="18"/>
          <w:szCs w:val="18"/>
        </w:rPr>
        <w:t xml:space="preserve">При осуществлении закупок в случаях, предусмотренных пунктами 4, 29 ч.1 ст. 93 Закона 44-ФЗ </w:t>
      </w:r>
      <w:proofErr w:type="gramStart"/>
      <w:r w:rsidRPr="0054444C">
        <w:rPr>
          <w:sz w:val="18"/>
          <w:szCs w:val="18"/>
        </w:rPr>
        <w:t>контракты  заключались</w:t>
      </w:r>
      <w:proofErr w:type="gramEnd"/>
      <w:r w:rsidRPr="0054444C">
        <w:rPr>
          <w:sz w:val="18"/>
          <w:szCs w:val="18"/>
        </w:rPr>
        <w:t xml:space="preserve"> заказчиком в соответствии с ч.15 ст.34 44-ФЗ (в форме, предусмотренной Гражданским кодексом Российской Федерации для совершения сделок). В ходе проверки заключенных заказчиком договоров с единственным поставщиком (подрядчиком, исполнителем) нарушения не установлены.</w:t>
      </w:r>
    </w:p>
    <w:p w:rsidR="0054444C" w:rsidRPr="0054444C" w:rsidRDefault="0054444C" w:rsidP="008B3D99">
      <w:pPr>
        <w:pStyle w:val="aa"/>
        <w:ind w:left="42" w:right="141" w:firstLine="242"/>
        <w:jc w:val="both"/>
        <w:rPr>
          <w:sz w:val="18"/>
          <w:szCs w:val="18"/>
        </w:rPr>
      </w:pPr>
      <w:r w:rsidRPr="0054444C">
        <w:rPr>
          <w:sz w:val="18"/>
          <w:szCs w:val="18"/>
        </w:rPr>
        <w:t>Максимальный лимит закупок у единственного поставщика (подрядчика, исполнителя) по п.4 ч. 1 ст. 93 Закона 44-ФЗ заказчиком не превышен.</w:t>
      </w:r>
    </w:p>
    <w:p w:rsidR="0054444C" w:rsidRPr="0054444C" w:rsidRDefault="0054444C" w:rsidP="008B3D99">
      <w:pPr>
        <w:pStyle w:val="aa"/>
        <w:ind w:left="42" w:right="141" w:firstLine="242"/>
        <w:jc w:val="both"/>
        <w:rPr>
          <w:sz w:val="18"/>
          <w:szCs w:val="18"/>
        </w:rPr>
      </w:pPr>
      <w:r w:rsidRPr="0054444C">
        <w:rPr>
          <w:sz w:val="18"/>
          <w:szCs w:val="18"/>
        </w:rPr>
        <w:t>Лимиты бюджетных обязательств на 2023 год и на плановый период 2024 – 2025 доведены до МУК «Музей краеведения» 26.12.2022 года.</w:t>
      </w:r>
    </w:p>
    <w:p w:rsidR="0054444C" w:rsidRPr="0054444C" w:rsidRDefault="0054444C" w:rsidP="008B3D99">
      <w:pPr>
        <w:pStyle w:val="aa"/>
        <w:ind w:left="42" w:right="141" w:firstLine="242"/>
        <w:jc w:val="both"/>
        <w:rPr>
          <w:sz w:val="18"/>
          <w:szCs w:val="18"/>
        </w:rPr>
      </w:pPr>
      <w:r w:rsidRPr="0054444C">
        <w:rPr>
          <w:sz w:val="18"/>
          <w:szCs w:val="18"/>
        </w:rPr>
        <w:t>План ФХД на 2023 год и на плановый период 2024 – 2025 годов утвержден директором МУК «Музей краеведения» 09.01.2023 года.</w:t>
      </w:r>
    </w:p>
    <w:p w:rsidR="0054444C" w:rsidRPr="0054444C" w:rsidRDefault="0054444C" w:rsidP="008B3D99">
      <w:pPr>
        <w:pStyle w:val="aa"/>
        <w:ind w:left="42" w:right="141" w:firstLine="242"/>
        <w:jc w:val="both"/>
        <w:rPr>
          <w:sz w:val="18"/>
          <w:szCs w:val="18"/>
        </w:rPr>
      </w:pPr>
      <w:r w:rsidRPr="0054444C">
        <w:rPr>
          <w:sz w:val="18"/>
          <w:szCs w:val="18"/>
        </w:rPr>
        <w:t>Заказчиком План график на 2023 год утвержден и размещен в ЕИС 10 января 2023 года в пределах установленного срока.</w:t>
      </w:r>
    </w:p>
    <w:p w:rsidR="0054444C" w:rsidRPr="0054444C" w:rsidRDefault="0054444C" w:rsidP="008B3D99">
      <w:pPr>
        <w:pStyle w:val="aa"/>
        <w:ind w:left="42" w:right="141" w:firstLine="242"/>
        <w:jc w:val="both"/>
        <w:rPr>
          <w:sz w:val="18"/>
          <w:szCs w:val="18"/>
        </w:rPr>
      </w:pPr>
      <w:r w:rsidRPr="0054444C">
        <w:rPr>
          <w:iCs/>
          <w:sz w:val="18"/>
          <w:szCs w:val="18"/>
        </w:rPr>
        <w:t xml:space="preserve">По состоянию на 01.05.2023 года совокупный объем закупок Заказчика составил </w:t>
      </w:r>
      <w:r w:rsidRPr="0054444C">
        <w:rPr>
          <w:sz w:val="18"/>
          <w:szCs w:val="18"/>
        </w:rPr>
        <w:t>14478466,31 рублей, что не превышает лимиты плана ФХД и Плана графика (14896974,00 рублей).</w:t>
      </w:r>
    </w:p>
    <w:p w:rsidR="0054444C" w:rsidRPr="0054444C" w:rsidRDefault="0054444C" w:rsidP="008B3D99">
      <w:pPr>
        <w:pStyle w:val="aa"/>
        <w:ind w:left="42" w:right="141" w:firstLine="242"/>
        <w:jc w:val="both"/>
        <w:rPr>
          <w:sz w:val="18"/>
          <w:szCs w:val="18"/>
        </w:rPr>
      </w:pPr>
      <w:r w:rsidRPr="0054444C">
        <w:rPr>
          <w:sz w:val="18"/>
          <w:szCs w:val="18"/>
        </w:rPr>
        <w:t xml:space="preserve">По состоянию на 01.05.2023 года </w:t>
      </w:r>
      <w:proofErr w:type="gramStart"/>
      <w:r w:rsidRPr="0054444C">
        <w:rPr>
          <w:sz w:val="18"/>
          <w:szCs w:val="18"/>
        </w:rPr>
        <w:t>Заказчик  осуществлял</w:t>
      </w:r>
      <w:proofErr w:type="gramEnd"/>
      <w:r w:rsidRPr="0054444C">
        <w:rPr>
          <w:sz w:val="18"/>
          <w:szCs w:val="18"/>
        </w:rPr>
        <w:t xml:space="preserve"> закупки товаров, работ, услуг  путем проведения:</w:t>
      </w:r>
    </w:p>
    <w:p w:rsidR="0054444C" w:rsidRPr="0054444C" w:rsidRDefault="0054444C" w:rsidP="008B3D99">
      <w:pPr>
        <w:pStyle w:val="aa"/>
        <w:ind w:left="42" w:right="141" w:firstLine="242"/>
        <w:jc w:val="both"/>
        <w:rPr>
          <w:bCs/>
          <w:sz w:val="18"/>
          <w:szCs w:val="18"/>
        </w:rPr>
      </w:pPr>
      <w:r w:rsidRPr="0054444C">
        <w:rPr>
          <w:sz w:val="18"/>
          <w:szCs w:val="18"/>
        </w:rPr>
        <w:t xml:space="preserve">2 аукционов в электронной форме на общую сумму 708186,92 руб., в том числе 1 аукцион с единственным участником на общую сумму </w:t>
      </w:r>
      <w:r w:rsidRPr="0054444C">
        <w:rPr>
          <w:bCs/>
          <w:sz w:val="18"/>
          <w:szCs w:val="18"/>
        </w:rPr>
        <w:t>150873,00 руб.;</w:t>
      </w:r>
    </w:p>
    <w:p w:rsidR="0054444C" w:rsidRPr="0054444C" w:rsidRDefault="0054444C" w:rsidP="008B3D99">
      <w:pPr>
        <w:pStyle w:val="aa"/>
        <w:ind w:left="42" w:right="141" w:firstLine="242"/>
        <w:jc w:val="both"/>
        <w:rPr>
          <w:sz w:val="18"/>
          <w:szCs w:val="18"/>
        </w:rPr>
      </w:pPr>
      <w:r w:rsidRPr="0054444C">
        <w:rPr>
          <w:sz w:val="18"/>
          <w:szCs w:val="18"/>
        </w:rPr>
        <w:lastRenderedPageBreak/>
        <w:t>Общая сумма закупок за 2023 год у единственного поставщика (подрядчика, исполнителя) на основании плана-графика составляет 13770279,39 руб., в том числе:</w:t>
      </w:r>
    </w:p>
    <w:p w:rsidR="0054444C" w:rsidRPr="0054444C" w:rsidRDefault="0054444C" w:rsidP="008B3D99">
      <w:pPr>
        <w:pStyle w:val="aa"/>
        <w:ind w:left="42" w:right="141" w:firstLine="242"/>
        <w:jc w:val="both"/>
        <w:rPr>
          <w:bCs/>
          <w:sz w:val="18"/>
          <w:szCs w:val="18"/>
        </w:rPr>
      </w:pPr>
      <w:r w:rsidRPr="0054444C">
        <w:rPr>
          <w:sz w:val="18"/>
          <w:szCs w:val="18"/>
        </w:rPr>
        <w:t xml:space="preserve">1 </w:t>
      </w:r>
      <w:r w:rsidRPr="0054444C">
        <w:rPr>
          <w:bCs/>
          <w:sz w:val="18"/>
          <w:szCs w:val="18"/>
        </w:rPr>
        <w:t xml:space="preserve">договор на куплю-продажу электроэнергии </w:t>
      </w:r>
      <w:r w:rsidRPr="0054444C">
        <w:rPr>
          <w:sz w:val="18"/>
          <w:szCs w:val="18"/>
        </w:rPr>
        <w:t xml:space="preserve">(п.29 ч.1 ст.94 Закона 44-ФЗ) </w:t>
      </w:r>
      <w:r w:rsidRPr="0054444C">
        <w:rPr>
          <w:bCs/>
          <w:sz w:val="18"/>
          <w:szCs w:val="18"/>
        </w:rPr>
        <w:t>на общую сумму 10000,00 руб.;</w:t>
      </w:r>
    </w:p>
    <w:p w:rsidR="0054444C" w:rsidRPr="0054444C" w:rsidRDefault="0054444C" w:rsidP="008B3D99">
      <w:pPr>
        <w:pStyle w:val="aa"/>
        <w:ind w:left="42" w:right="141" w:firstLine="242"/>
        <w:jc w:val="both"/>
        <w:rPr>
          <w:sz w:val="18"/>
          <w:szCs w:val="18"/>
        </w:rPr>
      </w:pPr>
      <w:r w:rsidRPr="0054444C">
        <w:rPr>
          <w:bCs/>
          <w:sz w:val="18"/>
          <w:szCs w:val="18"/>
        </w:rPr>
        <w:t>28 контрактов по п. 4 ч. 1 ст. 93 Закона 44-ФЗ на общую сумму 9160813,03 руб., из них 11 контрактов заключены через Портал поставщиков;</w:t>
      </w:r>
    </w:p>
    <w:p w:rsidR="0054444C" w:rsidRPr="0054444C" w:rsidRDefault="0054444C" w:rsidP="008B3D99">
      <w:pPr>
        <w:pStyle w:val="aa"/>
        <w:ind w:left="42" w:right="141" w:firstLine="242"/>
        <w:jc w:val="both"/>
        <w:rPr>
          <w:sz w:val="18"/>
          <w:szCs w:val="18"/>
        </w:rPr>
      </w:pPr>
      <w:r w:rsidRPr="0054444C">
        <w:rPr>
          <w:sz w:val="18"/>
          <w:szCs w:val="18"/>
        </w:rPr>
        <w:t>9 контрактов (п.5 ч.1 ст.93 Закона 44-ФЗ) на общую сумму 4599466,36 руб., из них через Портал поставщиков заключено 5 контрактов.</w:t>
      </w:r>
    </w:p>
    <w:p w:rsidR="0054444C" w:rsidRPr="0054444C" w:rsidRDefault="0054444C" w:rsidP="008B3D99">
      <w:pPr>
        <w:pStyle w:val="aa"/>
        <w:ind w:left="42" w:right="141" w:firstLine="242"/>
        <w:jc w:val="both"/>
        <w:rPr>
          <w:sz w:val="18"/>
          <w:szCs w:val="18"/>
        </w:rPr>
      </w:pPr>
      <w:r w:rsidRPr="0054444C">
        <w:rPr>
          <w:sz w:val="18"/>
          <w:szCs w:val="18"/>
        </w:rPr>
        <w:t>В соответствии с частью 2 статьи 15 Федерального закона от 08 марта 2022 года № 46-ФЗ «О внесении изменений в отдельные законодательные акты Российской Федерации», пункта 1.2. Постановления Правительства Новгородской области от 22 марта 2022  № 136 «О дополнительных случаях осуществления закупок товаров, работ, услуг для нужд Новгородской области, муниципальных нужд у единственного поставщика (подрядчика, исполнителя) и порядке их осуществления» от МУК «Музей краеведения» поступило обращение в Администрацию Марёвского муниципального округа от 26.01.2023 года № 7 об инициировании принятия Администрацией Марёвского муниципального округа Новгородской области решения, определяющего единственного подрядчика о необходимости выполнения работ по капитальному ремонту здания Музея краеведения.</w:t>
      </w:r>
    </w:p>
    <w:p w:rsidR="0054444C" w:rsidRPr="0054444C" w:rsidRDefault="0054444C" w:rsidP="008B3D99">
      <w:pPr>
        <w:pStyle w:val="aa"/>
        <w:ind w:left="42" w:right="141" w:firstLine="242"/>
        <w:jc w:val="both"/>
        <w:rPr>
          <w:sz w:val="18"/>
          <w:szCs w:val="18"/>
        </w:rPr>
      </w:pPr>
      <w:r w:rsidRPr="0054444C">
        <w:rPr>
          <w:sz w:val="18"/>
          <w:szCs w:val="18"/>
        </w:rPr>
        <w:t>Администрацией Марёвского муниципального округа принято Распоряжение № 24-рг от 09.02.2023 года «Об определении единственного поставщика (подрядчика, исполнителя) для осуществления закупки товаров, работ, услуг для обеспечения муниципальных нужд». На основании данного распоряжения определено ООО «Строительная компания «Рокот», ИНН 7814766164, единственным поставщиком для заключения муниципального контракта с МУК «Музей краеведения» по предмету закупки «Капитальный ремонт здания Музея краеведения по адресу: 175350 Новгородская область, Марёвский округ, с. Марёво, ул. Партизанская, д. 8», КН 53:53:03/018/2010:555, с ценой контракта 7337870,0 рублей (Семь миллионов триста тридцать семь тысяч восемьсот семьдесят) рублей 00 копеек.</w:t>
      </w:r>
    </w:p>
    <w:p w:rsidR="0054444C" w:rsidRPr="0054444C" w:rsidRDefault="0054444C" w:rsidP="008B3D99">
      <w:pPr>
        <w:pStyle w:val="aa"/>
        <w:ind w:left="42" w:right="141" w:firstLine="242"/>
        <w:jc w:val="both"/>
        <w:rPr>
          <w:sz w:val="18"/>
          <w:szCs w:val="18"/>
        </w:rPr>
      </w:pPr>
      <w:r w:rsidRPr="0054444C">
        <w:rPr>
          <w:sz w:val="18"/>
          <w:szCs w:val="18"/>
        </w:rPr>
        <w:t>Максимальный лимит закупок у единственного поставщика (подрядчика, исполнителя) по п.4, п.5, п.29 ч. 1 ст. 93 Закона 44-ФЗ заказчиком не превышен.</w:t>
      </w:r>
    </w:p>
    <w:p w:rsidR="0054444C" w:rsidRPr="0054444C" w:rsidRDefault="0054444C" w:rsidP="008B3D99">
      <w:pPr>
        <w:pStyle w:val="aa"/>
        <w:ind w:left="42" w:right="141" w:firstLine="242"/>
        <w:jc w:val="both"/>
        <w:rPr>
          <w:sz w:val="18"/>
          <w:szCs w:val="18"/>
        </w:rPr>
      </w:pPr>
      <w:r w:rsidRPr="0054444C">
        <w:rPr>
          <w:sz w:val="18"/>
          <w:szCs w:val="18"/>
        </w:rPr>
        <w:t xml:space="preserve">В ходе проверки заключенных заказчиком договоров с единственным поставщиком (подрядчиком, исполнителем) установлено следующее нарушение: в 20 муниципальных контрактах источником финансирования прописаны внебюджетные средства, тем не менее фактически закупки произведены за </w:t>
      </w:r>
      <w:proofErr w:type="gramStart"/>
      <w:r w:rsidRPr="0054444C">
        <w:rPr>
          <w:sz w:val="18"/>
          <w:szCs w:val="18"/>
        </w:rPr>
        <w:t>счет  бюджетных</w:t>
      </w:r>
      <w:proofErr w:type="gramEnd"/>
      <w:r w:rsidRPr="0054444C">
        <w:rPr>
          <w:sz w:val="18"/>
          <w:szCs w:val="18"/>
        </w:rPr>
        <w:t xml:space="preserve"> средств.</w:t>
      </w:r>
    </w:p>
    <w:p w:rsidR="0054444C" w:rsidRPr="0054444C" w:rsidRDefault="0054444C" w:rsidP="008B3D99">
      <w:pPr>
        <w:pStyle w:val="aa"/>
        <w:ind w:left="42" w:right="141" w:firstLine="242"/>
        <w:jc w:val="both"/>
        <w:rPr>
          <w:sz w:val="18"/>
          <w:szCs w:val="18"/>
        </w:rPr>
      </w:pPr>
      <w:r w:rsidRPr="0054444C">
        <w:rPr>
          <w:sz w:val="18"/>
          <w:szCs w:val="18"/>
        </w:rPr>
        <w:t>В соответствии с п.1, п.2 ст.24 Закона № 44-ФЗ в 2023 году Заказчик осуществлял закупки конкурентным способом определения поставщика путем проведения электронных аукционов. Согласно план-графика на 2023 год, который размещен на Официальном сайте, было проведено два аукциона в электронной форме на сумму 708186,92 рублей. В ходе проведения контрольного мероприятия была предоставлена документация по двум электронным аукционам.</w:t>
      </w:r>
    </w:p>
    <w:p w:rsidR="0054444C" w:rsidRPr="0054444C" w:rsidRDefault="0054444C" w:rsidP="008B3D99">
      <w:pPr>
        <w:pStyle w:val="aa"/>
        <w:ind w:left="42" w:right="141" w:firstLine="242"/>
        <w:jc w:val="both"/>
        <w:rPr>
          <w:sz w:val="18"/>
          <w:szCs w:val="18"/>
        </w:rPr>
      </w:pPr>
      <w:r w:rsidRPr="0054444C">
        <w:rPr>
          <w:sz w:val="18"/>
          <w:szCs w:val="18"/>
        </w:rPr>
        <w:t xml:space="preserve">Установлено, что во всех </w:t>
      </w:r>
      <w:proofErr w:type="gramStart"/>
      <w:r w:rsidRPr="0054444C">
        <w:rPr>
          <w:sz w:val="18"/>
          <w:szCs w:val="18"/>
        </w:rPr>
        <w:t>проведенных  аукционах</w:t>
      </w:r>
      <w:proofErr w:type="gramEnd"/>
      <w:r w:rsidRPr="0054444C">
        <w:rPr>
          <w:sz w:val="18"/>
          <w:szCs w:val="18"/>
        </w:rPr>
        <w:t xml:space="preserve"> за 2023 год расчет и обоснование начальной максимальной цены контракта (далее – НМЦК) производился в соответствии с нормами Закона 44-ФЗ.</w:t>
      </w:r>
    </w:p>
    <w:p w:rsidR="0054444C" w:rsidRPr="0054444C" w:rsidRDefault="0054444C" w:rsidP="008B3D99">
      <w:pPr>
        <w:pStyle w:val="aa"/>
        <w:ind w:left="42" w:right="141" w:firstLine="242"/>
        <w:jc w:val="both"/>
        <w:rPr>
          <w:sz w:val="18"/>
          <w:szCs w:val="18"/>
        </w:rPr>
      </w:pPr>
      <w:r w:rsidRPr="0054444C">
        <w:rPr>
          <w:sz w:val="18"/>
          <w:szCs w:val="18"/>
        </w:rPr>
        <w:t>При расчете НМЦК учитывались не менее чем от трех потенциальных поставщиков коммерческие предложения на поставку товаров, работ и услуг.</w:t>
      </w:r>
    </w:p>
    <w:p w:rsidR="0054444C" w:rsidRPr="0054444C" w:rsidRDefault="0054444C" w:rsidP="008B3D99">
      <w:pPr>
        <w:pStyle w:val="aa"/>
        <w:ind w:left="42" w:right="141" w:firstLine="242"/>
        <w:jc w:val="both"/>
        <w:rPr>
          <w:sz w:val="18"/>
          <w:szCs w:val="18"/>
        </w:rPr>
      </w:pPr>
      <w:r w:rsidRPr="0054444C">
        <w:rPr>
          <w:sz w:val="18"/>
          <w:szCs w:val="18"/>
        </w:rPr>
        <w:t>Во всех аукционах, которые были проверены в ходе контрольного мероприятия, при определении начальной (максимальной) цены контракта Заказчик применял метод сопоставления рыночных цен.</w:t>
      </w:r>
    </w:p>
    <w:p w:rsidR="0054444C" w:rsidRPr="0054444C" w:rsidRDefault="0054444C" w:rsidP="008B3D99">
      <w:pPr>
        <w:pStyle w:val="aa"/>
        <w:ind w:left="42" w:right="141" w:firstLine="242"/>
        <w:jc w:val="both"/>
        <w:rPr>
          <w:sz w:val="18"/>
          <w:szCs w:val="18"/>
        </w:rPr>
      </w:pPr>
      <w:r w:rsidRPr="0054444C">
        <w:rPr>
          <w:sz w:val="18"/>
          <w:szCs w:val="18"/>
        </w:rPr>
        <w:t xml:space="preserve">В Извещении о проведении электронного аукциона за № 3530800337023000002 указано, что источником финансирования закупки являются внебюджетные средства, тем не мене фактически закупка осуществлялась за </w:t>
      </w:r>
      <w:proofErr w:type="gramStart"/>
      <w:r w:rsidRPr="0054444C">
        <w:rPr>
          <w:sz w:val="18"/>
          <w:szCs w:val="18"/>
        </w:rPr>
        <w:t>счет  бюджетных</w:t>
      </w:r>
      <w:proofErr w:type="gramEnd"/>
      <w:r w:rsidRPr="0054444C">
        <w:rPr>
          <w:sz w:val="18"/>
          <w:szCs w:val="18"/>
        </w:rPr>
        <w:t xml:space="preserve"> средств.</w:t>
      </w:r>
    </w:p>
    <w:p w:rsidR="0054444C" w:rsidRPr="0054444C" w:rsidRDefault="0054444C" w:rsidP="008B3D99">
      <w:pPr>
        <w:pStyle w:val="aa"/>
        <w:ind w:left="42" w:right="141" w:firstLine="242"/>
        <w:jc w:val="both"/>
        <w:rPr>
          <w:sz w:val="18"/>
          <w:szCs w:val="18"/>
        </w:rPr>
      </w:pPr>
      <w:r w:rsidRPr="0054444C">
        <w:rPr>
          <w:sz w:val="18"/>
          <w:szCs w:val="18"/>
        </w:rPr>
        <w:t xml:space="preserve">Так как при проведении электронного аукциона была подана одна заявка участника под №113779567, представителем которой является ООО «СФЕРА ДЕЗИНФЕКЦИИ», Единая комиссия, на </w:t>
      </w:r>
      <w:proofErr w:type="gramStart"/>
      <w:r w:rsidRPr="0054444C">
        <w:rPr>
          <w:sz w:val="18"/>
          <w:szCs w:val="18"/>
        </w:rPr>
        <w:t>основании  пункта</w:t>
      </w:r>
      <w:proofErr w:type="gramEnd"/>
      <w:r w:rsidRPr="0054444C">
        <w:rPr>
          <w:sz w:val="18"/>
          <w:szCs w:val="18"/>
        </w:rPr>
        <w:t xml:space="preserve"> 1 части 1 статьи 52 Закона 44-ФЗ аукцион в электронной форме № 3530800337023000002 на поставку стеллажей для музея признала несостоявшимся.</w:t>
      </w:r>
    </w:p>
    <w:p w:rsidR="0054444C" w:rsidRPr="0054444C" w:rsidRDefault="0054444C" w:rsidP="008B3D99">
      <w:pPr>
        <w:pStyle w:val="aa"/>
        <w:ind w:left="42" w:right="141" w:firstLine="242"/>
        <w:jc w:val="both"/>
        <w:rPr>
          <w:sz w:val="18"/>
          <w:szCs w:val="18"/>
        </w:rPr>
      </w:pPr>
      <w:r w:rsidRPr="0054444C">
        <w:rPr>
          <w:sz w:val="18"/>
          <w:szCs w:val="18"/>
        </w:rPr>
        <w:t>В соответствии п.25 ч. 1 ст. 93 Закона 44-ФЗ муниципальный контракт               № А-1 на поставку стеллажей для музея от 03.04.2023г. (далее – МК) заключен с единственным поставщиком ООО «СФЕРА ДЕЗИНФЕКЦИИ» на условиях, предусмотренных извещением о закупке. Цена Контракта составила 150873,00 рубля.</w:t>
      </w:r>
    </w:p>
    <w:p w:rsidR="0054444C" w:rsidRPr="0054444C" w:rsidRDefault="0054444C" w:rsidP="008B3D99">
      <w:pPr>
        <w:pStyle w:val="aa"/>
        <w:ind w:left="42" w:right="141" w:firstLine="242"/>
        <w:jc w:val="both"/>
        <w:rPr>
          <w:sz w:val="18"/>
          <w:szCs w:val="18"/>
        </w:rPr>
      </w:pPr>
      <w:r w:rsidRPr="0054444C">
        <w:rPr>
          <w:sz w:val="18"/>
          <w:szCs w:val="18"/>
        </w:rPr>
        <w:t>На Официальном сайте в соответствии п.п.1 п.12 Правил ведения реестра контрактов, заключенных заказчиками, утвержденных Постановлением Правительства РФ от 28.11.2013г. № 1084 информация о заключенном контракте (его изменения) размещена в установленный трехдневный срок, после подписания муниципального контракта. Срок выполнения работ по контракту установлен до 26.06.2023 года.</w:t>
      </w:r>
    </w:p>
    <w:p w:rsidR="0054444C" w:rsidRPr="0054444C" w:rsidRDefault="0054444C" w:rsidP="008B3D99">
      <w:pPr>
        <w:pStyle w:val="aa"/>
        <w:ind w:left="42" w:right="141" w:firstLine="242"/>
        <w:jc w:val="both"/>
        <w:rPr>
          <w:sz w:val="18"/>
          <w:szCs w:val="18"/>
        </w:rPr>
      </w:pPr>
      <w:r w:rsidRPr="0054444C">
        <w:rPr>
          <w:sz w:val="18"/>
          <w:szCs w:val="18"/>
        </w:rPr>
        <w:t xml:space="preserve">По состоянию на 01.06.2023 года МК исполнен, акт приема-передачи товара подписан 19.05.2023 года. Информация об исполнении МК размещена </w:t>
      </w:r>
      <w:proofErr w:type="gramStart"/>
      <w:r w:rsidRPr="0054444C">
        <w:rPr>
          <w:sz w:val="18"/>
          <w:szCs w:val="18"/>
        </w:rPr>
        <w:t>в  установленный</w:t>
      </w:r>
      <w:proofErr w:type="gramEnd"/>
      <w:r w:rsidRPr="0054444C">
        <w:rPr>
          <w:sz w:val="18"/>
          <w:szCs w:val="18"/>
        </w:rPr>
        <w:t xml:space="preserve"> срок. Оплата по МК Заказчиком произведена своевременно.</w:t>
      </w:r>
    </w:p>
    <w:p w:rsidR="0054444C" w:rsidRPr="0054444C" w:rsidRDefault="0054444C" w:rsidP="008B3D99">
      <w:pPr>
        <w:pStyle w:val="aa"/>
        <w:ind w:left="42" w:right="141" w:firstLine="242"/>
        <w:jc w:val="both"/>
        <w:rPr>
          <w:sz w:val="18"/>
          <w:szCs w:val="18"/>
        </w:rPr>
      </w:pPr>
      <w:r w:rsidRPr="0054444C">
        <w:rPr>
          <w:sz w:val="18"/>
          <w:szCs w:val="18"/>
        </w:rPr>
        <w:t xml:space="preserve">Обеспечение по данному </w:t>
      </w:r>
      <w:proofErr w:type="gramStart"/>
      <w:r w:rsidRPr="0054444C">
        <w:rPr>
          <w:sz w:val="18"/>
          <w:szCs w:val="18"/>
        </w:rPr>
        <w:t>МК  в</w:t>
      </w:r>
      <w:proofErr w:type="gramEnd"/>
      <w:r w:rsidRPr="0054444C">
        <w:rPr>
          <w:sz w:val="18"/>
          <w:szCs w:val="18"/>
        </w:rPr>
        <w:t xml:space="preserve"> размере 7543,65 рублей возвращено в полном объеме по платежному поручению № 68703 от 24.05.2023 года.</w:t>
      </w:r>
    </w:p>
    <w:p w:rsidR="0054444C" w:rsidRPr="0054444C" w:rsidRDefault="0054444C" w:rsidP="008B3D99">
      <w:pPr>
        <w:pStyle w:val="aa"/>
        <w:ind w:left="42" w:right="141" w:firstLine="242"/>
        <w:jc w:val="both"/>
        <w:rPr>
          <w:sz w:val="18"/>
          <w:szCs w:val="18"/>
        </w:rPr>
      </w:pPr>
      <w:r w:rsidRPr="0054444C">
        <w:rPr>
          <w:sz w:val="18"/>
          <w:szCs w:val="18"/>
        </w:rPr>
        <w:t xml:space="preserve">В Извещении о проведении электронного аукциона за № 3530800337023000003 указано, что источником финансирования закупки являются внебюджетные средства, тем не менее фактически закупка осуществлялась за </w:t>
      </w:r>
      <w:proofErr w:type="gramStart"/>
      <w:r w:rsidRPr="0054444C">
        <w:rPr>
          <w:sz w:val="18"/>
          <w:szCs w:val="18"/>
        </w:rPr>
        <w:t>счет  бюджетных</w:t>
      </w:r>
      <w:proofErr w:type="gramEnd"/>
      <w:r w:rsidRPr="0054444C">
        <w:rPr>
          <w:sz w:val="18"/>
          <w:szCs w:val="18"/>
        </w:rPr>
        <w:t xml:space="preserve"> средств.</w:t>
      </w:r>
    </w:p>
    <w:p w:rsidR="0054444C" w:rsidRPr="0054444C" w:rsidRDefault="0054444C" w:rsidP="008B3D99">
      <w:pPr>
        <w:pStyle w:val="aa"/>
        <w:ind w:left="42" w:right="141" w:firstLine="242"/>
        <w:jc w:val="both"/>
        <w:rPr>
          <w:sz w:val="18"/>
          <w:szCs w:val="18"/>
        </w:rPr>
      </w:pPr>
      <w:r w:rsidRPr="0054444C">
        <w:rPr>
          <w:sz w:val="18"/>
          <w:szCs w:val="18"/>
        </w:rPr>
        <w:t>По результатам проведенного аукциона победителем признан – ООО «Мне б вчера» (Протокол подведения итогов определения поставщика (подрядчика, исполнителя) № ИЭА1 от 21.03.2023). МК № А-2 на поставку стендов информационных от 03.04.2023 года заключен на условиях, предусмотренных извещением о закупке. Цена МК № А-2 составила 557313,00 рублей. Срок выполнения работ по контракту установлен до 26.06.2023 года.</w:t>
      </w:r>
    </w:p>
    <w:p w:rsidR="0054444C" w:rsidRPr="0054444C" w:rsidRDefault="0054444C" w:rsidP="008B3D99">
      <w:pPr>
        <w:pStyle w:val="aa"/>
        <w:ind w:left="42" w:right="141" w:firstLine="242"/>
        <w:jc w:val="both"/>
        <w:rPr>
          <w:sz w:val="18"/>
          <w:szCs w:val="18"/>
        </w:rPr>
      </w:pPr>
      <w:r w:rsidRPr="0054444C">
        <w:rPr>
          <w:sz w:val="18"/>
          <w:szCs w:val="18"/>
        </w:rPr>
        <w:t xml:space="preserve">По состоянию на 01.06.2023 года МК исполнен, акт приема-передачи товара подписан 22.05.2023 года. Информация об исполнении МК размещена </w:t>
      </w:r>
      <w:proofErr w:type="gramStart"/>
      <w:r w:rsidRPr="0054444C">
        <w:rPr>
          <w:sz w:val="18"/>
          <w:szCs w:val="18"/>
        </w:rPr>
        <w:t>в  установленный</w:t>
      </w:r>
      <w:proofErr w:type="gramEnd"/>
      <w:r w:rsidRPr="0054444C">
        <w:rPr>
          <w:sz w:val="18"/>
          <w:szCs w:val="18"/>
        </w:rPr>
        <w:t xml:space="preserve"> срок (не позднее пяти рабочих дней со дня, следующего за днем  исполнения контракта, в соответствии с ч.3 ст.103 Закона 44-ФЗ). Оплата по МК Заказчиком произведена без </w:t>
      </w:r>
      <w:proofErr w:type="gramStart"/>
      <w:r w:rsidRPr="0054444C">
        <w:rPr>
          <w:sz w:val="18"/>
          <w:szCs w:val="18"/>
        </w:rPr>
        <w:t>нарушения  сроков</w:t>
      </w:r>
      <w:proofErr w:type="gramEnd"/>
      <w:r w:rsidRPr="0054444C">
        <w:rPr>
          <w:sz w:val="18"/>
          <w:szCs w:val="18"/>
        </w:rPr>
        <w:t>. Обеспечение по данному МК в размере 27865,70 рублей возвращено в полном объеме по платежному поручению № 72489 от 25.05.2023 г.</w:t>
      </w:r>
    </w:p>
    <w:p w:rsidR="0054444C" w:rsidRPr="0054444C" w:rsidRDefault="0054444C" w:rsidP="0054444C">
      <w:pPr>
        <w:pStyle w:val="aa"/>
        <w:ind w:left="42" w:right="141"/>
        <w:rPr>
          <w:b/>
          <w:sz w:val="18"/>
          <w:szCs w:val="18"/>
        </w:rPr>
      </w:pPr>
    </w:p>
    <w:p w:rsidR="0054444C" w:rsidRPr="0054444C" w:rsidRDefault="0054444C" w:rsidP="008B3D99">
      <w:pPr>
        <w:pStyle w:val="aa"/>
        <w:ind w:left="42" w:right="141"/>
        <w:jc w:val="center"/>
        <w:rPr>
          <w:b/>
          <w:sz w:val="18"/>
          <w:szCs w:val="18"/>
        </w:rPr>
      </w:pPr>
      <w:r w:rsidRPr="0054444C">
        <w:rPr>
          <w:b/>
          <w:sz w:val="18"/>
          <w:szCs w:val="18"/>
        </w:rPr>
        <w:t>Выводы:</w:t>
      </w:r>
    </w:p>
    <w:p w:rsidR="0054444C" w:rsidRPr="0054444C" w:rsidRDefault="0054444C" w:rsidP="008B3D99">
      <w:pPr>
        <w:pStyle w:val="aa"/>
        <w:ind w:left="42" w:right="141" w:firstLine="242"/>
        <w:jc w:val="both"/>
        <w:rPr>
          <w:sz w:val="18"/>
          <w:szCs w:val="18"/>
        </w:rPr>
      </w:pPr>
      <w:r w:rsidRPr="0054444C">
        <w:rPr>
          <w:sz w:val="18"/>
          <w:szCs w:val="18"/>
        </w:rPr>
        <w:t>1. Общий объем средств, проверенных в ходе контрольного мероприятия составил 7678,0 тыс. рублей.</w:t>
      </w:r>
    </w:p>
    <w:p w:rsidR="0054444C" w:rsidRPr="0054444C" w:rsidRDefault="0054444C" w:rsidP="008B3D99">
      <w:pPr>
        <w:pStyle w:val="aa"/>
        <w:ind w:left="42" w:right="141" w:firstLine="242"/>
        <w:jc w:val="both"/>
        <w:rPr>
          <w:sz w:val="18"/>
          <w:szCs w:val="18"/>
        </w:rPr>
      </w:pPr>
      <w:r w:rsidRPr="0054444C">
        <w:rPr>
          <w:sz w:val="18"/>
          <w:szCs w:val="18"/>
        </w:rPr>
        <w:t>2. В ходе проведения проверки установлено:</w:t>
      </w:r>
    </w:p>
    <w:p w:rsidR="0054444C" w:rsidRPr="0054444C" w:rsidRDefault="0054444C" w:rsidP="008B3D99">
      <w:pPr>
        <w:pStyle w:val="aa"/>
        <w:ind w:left="42" w:right="141" w:firstLine="242"/>
        <w:jc w:val="both"/>
        <w:rPr>
          <w:sz w:val="18"/>
          <w:szCs w:val="18"/>
        </w:rPr>
      </w:pPr>
      <w:r w:rsidRPr="0054444C">
        <w:rPr>
          <w:sz w:val="18"/>
          <w:szCs w:val="18"/>
        </w:rPr>
        <w:t>в представленном к проверке отчете о выполнении муниципального        задания за 2022 год имеются расхождения между исполненными показателями в отношении объемов муниципальных услуг, что свидетельствует о том, что муниципальное задание не выполнено в отношении установленных             количественных показателей по услугам, оказанным за плату и перевыполнено по услугам, предоставленным бесплатно (не указано число посетителей музея по номеру реестровой записи 910200О.99.0.ББ69АА00000 за оказанную услугу за плату);</w:t>
      </w:r>
    </w:p>
    <w:p w:rsidR="0054444C" w:rsidRPr="0054444C" w:rsidRDefault="0054444C" w:rsidP="008B3D99">
      <w:pPr>
        <w:pStyle w:val="aa"/>
        <w:ind w:left="42" w:right="141" w:firstLine="242"/>
        <w:jc w:val="both"/>
        <w:rPr>
          <w:sz w:val="18"/>
          <w:szCs w:val="18"/>
        </w:rPr>
      </w:pPr>
      <w:r w:rsidRPr="0054444C">
        <w:rPr>
          <w:sz w:val="18"/>
          <w:szCs w:val="18"/>
        </w:rPr>
        <w:t>в нарушение пункта 6 Положения о формировании муниципального        задания установлены факты несоблюдения сроков размещения муниципальных заданий в информационно-коммуникационной сети «Интернет» на                официальном сайте по размещению информации о государственных и       муниципальных учреждениях (</w:t>
      </w:r>
      <w:hyperlink r:id="rId13" w:history="1">
        <w:r w:rsidRPr="0054444C">
          <w:rPr>
            <w:rStyle w:val="a9"/>
            <w:sz w:val="18"/>
            <w:szCs w:val="18"/>
            <w:lang w:val="en-US"/>
          </w:rPr>
          <w:t>www</w:t>
        </w:r>
        <w:r w:rsidRPr="0054444C">
          <w:rPr>
            <w:rStyle w:val="a9"/>
            <w:sz w:val="18"/>
            <w:szCs w:val="18"/>
          </w:rPr>
          <w:t>.</w:t>
        </w:r>
        <w:r w:rsidRPr="0054444C">
          <w:rPr>
            <w:rStyle w:val="a9"/>
            <w:sz w:val="18"/>
            <w:szCs w:val="18"/>
            <w:lang w:val="en-US"/>
          </w:rPr>
          <w:t>bus</w:t>
        </w:r>
        <w:r w:rsidRPr="0054444C">
          <w:rPr>
            <w:rStyle w:val="a9"/>
            <w:sz w:val="18"/>
            <w:szCs w:val="18"/>
          </w:rPr>
          <w:t>.</w:t>
        </w:r>
        <w:r w:rsidRPr="0054444C">
          <w:rPr>
            <w:rStyle w:val="a9"/>
            <w:sz w:val="18"/>
            <w:szCs w:val="18"/>
            <w:lang w:val="en-US"/>
          </w:rPr>
          <w:t>gov</w:t>
        </w:r>
        <w:r w:rsidRPr="0054444C">
          <w:rPr>
            <w:rStyle w:val="a9"/>
            <w:sz w:val="18"/>
            <w:szCs w:val="18"/>
          </w:rPr>
          <w:t>.</w:t>
        </w:r>
        <w:r w:rsidRPr="0054444C">
          <w:rPr>
            <w:rStyle w:val="a9"/>
            <w:sz w:val="18"/>
            <w:szCs w:val="18"/>
            <w:lang w:val="en-US"/>
          </w:rPr>
          <w:t>ru</w:t>
        </w:r>
      </w:hyperlink>
      <w:r w:rsidRPr="0054444C">
        <w:rPr>
          <w:sz w:val="18"/>
          <w:szCs w:val="18"/>
        </w:rPr>
        <w:t>), а именно:</w:t>
      </w:r>
    </w:p>
    <w:p w:rsidR="0054444C" w:rsidRPr="0054444C" w:rsidRDefault="0054444C" w:rsidP="008B3D99">
      <w:pPr>
        <w:pStyle w:val="aa"/>
        <w:ind w:left="42" w:right="141" w:firstLine="242"/>
        <w:jc w:val="both"/>
        <w:rPr>
          <w:sz w:val="18"/>
          <w:szCs w:val="18"/>
        </w:rPr>
      </w:pPr>
      <w:r w:rsidRPr="0054444C">
        <w:rPr>
          <w:sz w:val="18"/>
          <w:szCs w:val="18"/>
        </w:rPr>
        <w:t>муниципальное задание на 2022 год и на плановый период 2023 и 2024     годов размещено с нарушением срока на 40 рабочих дней;</w:t>
      </w:r>
    </w:p>
    <w:p w:rsidR="0054444C" w:rsidRPr="0054444C" w:rsidRDefault="0054444C" w:rsidP="008B3D99">
      <w:pPr>
        <w:pStyle w:val="aa"/>
        <w:ind w:left="42" w:right="141" w:firstLine="242"/>
        <w:jc w:val="both"/>
        <w:rPr>
          <w:sz w:val="18"/>
          <w:szCs w:val="18"/>
        </w:rPr>
      </w:pPr>
      <w:r w:rsidRPr="0054444C">
        <w:rPr>
          <w:sz w:val="18"/>
          <w:szCs w:val="18"/>
        </w:rPr>
        <w:lastRenderedPageBreak/>
        <w:t>муниципальное задание на 2023 год и на плановый период 2024 и 2025   годов на 4 рабочих дня;</w:t>
      </w:r>
    </w:p>
    <w:p w:rsidR="0054444C" w:rsidRPr="0054444C" w:rsidRDefault="0054444C" w:rsidP="008B3D99">
      <w:pPr>
        <w:pStyle w:val="aa"/>
        <w:ind w:left="42" w:right="141" w:firstLine="242"/>
        <w:jc w:val="both"/>
        <w:rPr>
          <w:sz w:val="18"/>
          <w:szCs w:val="18"/>
        </w:rPr>
      </w:pPr>
      <w:r w:rsidRPr="0054444C">
        <w:rPr>
          <w:sz w:val="18"/>
          <w:szCs w:val="18"/>
        </w:rPr>
        <w:t>отчет о выполнении муниципального задания за 2022 год на официальном сайте в сети Интернет (</w:t>
      </w:r>
      <w:hyperlink r:id="rId14" w:history="1">
        <w:r w:rsidRPr="0054444C">
          <w:rPr>
            <w:rStyle w:val="a9"/>
            <w:sz w:val="18"/>
            <w:szCs w:val="18"/>
            <w:lang w:val="en-US"/>
          </w:rPr>
          <w:t>www</w:t>
        </w:r>
        <w:r w:rsidRPr="0054444C">
          <w:rPr>
            <w:rStyle w:val="a9"/>
            <w:sz w:val="18"/>
            <w:szCs w:val="18"/>
          </w:rPr>
          <w:t>.</w:t>
        </w:r>
        <w:r w:rsidRPr="0054444C">
          <w:rPr>
            <w:rStyle w:val="a9"/>
            <w:sz w:val="18"/>
            <w:szCs w:val="18"/>
            <w:lang w:val="en-US"/>
          </w:rPr>
          <w:t>bus</w:t>
        </w:r>
        <w:r w:rsidRPr="0054444C">
          <w:rPr>
            <w:rStyle w:val="a9"/>
            <w:sz w:val="18"/>
            <w:szCs w:val="18"/>
          </w:rPr>
          <w:t>.</w:t>
        </w:r>
        <w:r w:rsidRPr="0054444C">
          <w:rPr>
            <w:rStyle w:val="a9"/>
            <w:sz w:val="18"/>
            <w:szCs w:val="18"/>
            <w:lang w:val="en-US"/>
          </w:rPr>
          <w:t>gov</w:t>
        </w:r>
        <w:r w:rsidRPr="0054444C">
          <w:rPr>
            <w:rStyle w:val="a9"/>
            <w:sz w:val="18"/>
            <w:szCs w:val="18"/>
          </w:rPr>
          <w:t>.</w:t>
        </w:r>
        <w:r w:rsidRPr="0054444C">
          <w:rPr>
            <w:rStyle w:val="a9"/>
            <w:sz w:val="18"/>
            <w:szCs w:val="18"/>
            <w:lang w:val="en-US"/>
          </w:rPr>
          <w:t>ru</w:t>
        </w:r>
      </w:hyperlink>
      <w:r w:rsidRPr="0054444C">
        <w:rPr>
          <w:sz w:val="18"/>
          <w:szCs w:val="18"/>
        </w:rPr>
        <w:t>) не размещался.</w:t>
      </w:r>
    </w:p>
    <w:p w:rsidR="0054444C" w:rsidRPr="0054444C" w:rsidRDefault="0054444C" w:rsidP="008B3D99">
      <w:pPr>
        <w:pStyle w:val="aa"/>
        <w:ind w:left="42" w:right="141" w:firstLine="242"/>
        <w:jc w:val="both"/>
        <w:rPr>
          <w:i/>
          <w:sz w:val="18"/>
          <w:szCs w:val="18"/>
        </w:rPr>
      </w:pPr>
      <w:r w:rsidRPr="0054444C">
        <w:rPr>
          <w:i/>
          <w:sz w:val="18"/>
          <w:szCs w:val="18"/>
        </w:rPr>
        <w:t>Проверкой заключенных соглашений установлены следующие недостатки:</w:t>
      </w:r>
    </w:p>
    <w:p w:rsidR="0054444C" w:rsidRPr="0054444C" w:rsidRDefault="0054444C" w:rsidP="008B3D99">
      <w:pPr>
        <w:pStyle w:val="aa"/>
        <w:ind w:left="42" w:right="141" w:firstLine="242"/>
        <w:jc w:val="both"/>
        <w:rPr>
          <w:sz w:val="18"/>
          <w:szCs w:val="18"/>
        </w:rPr>
      </w:pPr>
      <w:r w:rsidRPr="0054444C">
        <w:rPr>
          <w:sz w:val="18"/>
          <w:szCs w:val="18"/>
        </w:rPr>
        <w:t>объемы бюджетных средств, предусмотренные Соглашением, в течение 2022 года корректировались несвоевременно, установлено четыре факта нарушений на сумму 520,6 тыс. рублей;</w:t>
      </w:r>
    </w:p>
    <w:p w:rsidR="0054444C" w:rsidRPr="0054444C" w:rsidRDefault="0054444C" w:rsidP="008B3D99">
      <w:pPr>
        <w:pStyle w:val="aa"/>
        <w:ind w:left="42" w:right="141" w:firstLine="242"/>
        <w:jc w:val="both"/>
        <w:rPr>
          <w:sz w:val="18"/>
          <w:szCs w:val="18"/>
        </w:rPr>
      </w:pPr>
      <w:r w:rsidRPr="0054444C">
        <w:rPr>
          <w:sz w:val="18"/>
          <w:szCs w:val="18"/>
        </w:rPr>
        <w:t>в пункте 1.1. раздела 1 в Соглашении на 2023 год цели достижения           результатов указаны некорректно.</w:t>
      </w:r>
    </w:p>
    <w:p w:rsidR="0054444C" w:rsidRPr="0054444C" w:rsidRDefault="0054444C" w:rsidP="008B3D99">
      <w:pPr>
        <w:pStyle w:val="aa"/>
        <w:ind w:left="42" w:right="141" w:firstLine="242"/>
        <w:jc w:val="both"/>
        <w:rPr>
          <w:i/>
          <w:sz w:val="18"/>
          <w:szCs w:val="18"/>
        </w:rPr>
      </w:pPr>
      <w:r w:rsidRPr="0054444C">
        <w:rPr>
          <w:i/>
          <w:sz w:val="18"/>
          <w:szCs w:val="18"/>
        </w:rPr>
        <w:t>Нарушения ведения бухгалтерского учета, составления и представления бухгалтерской (бюджетной) отчетности.</w:t>
      </w:r>
    </w:p>
    <w:p w:rsidR="0054444C" w:rsidRPr="0054444C" w:rsidRDefault="0054444C" w:rsidP="008B3D99">
      <w:pPr>
        <w:pStyle w:val="aa"/>
        <w:ind w:left="42" w:right="141" w:firstLine="242"/>
        <w:jc w:val="both"/>
        <w:rPr>
          <w:sz w:val="18"/>
          <w:szCs w:val="18"/>
        </w:rPr>
      </w:pPr>
      <w:r w:rsidRPr="0054444C">
        <w:rPr>
          <w:sz w:val="18"/>
          <w:szCs w:val="18"/>
        </w:rPr>
        <w:t xml:space="preserve">Выявлены нарушения требований по формированию учетной </w:t>
      </w:r>
      <w:proofErr w:type="gramStart"/>
      <w:r w:rsidRPr="0054444C">
        <w:rPr>
          <w:sz w:val="18"/>
          <w:szCs w:val="18"/>
        </w:rPr>
        <w:t xml:space="preserve">политики,   </w:t>
      </w:r>
      <w:proofErr w:type="gramEnd"/>
      <w:r w:rsidRPr="0054444C">
        <w:rPr>
          <w:sz w:val="18"/>
          <w:szCs w:val="18"/>
        </w:rPr>
        <w:t xml:space="preserve">                  установленных приказом Минфина России от 01.12.2010 №157н,  а именно:</w:t>
      </w:r>
    </w:p>
    <w:p w:rsidR="0054444C" w:rsidRPr="0054444C" w:rsidRDefault="0054444C" w:rsidP="008B3D99">
      <w:pPr>
        <w:pStyle w:val="aa"/>
        <w:ind w:left="42" w:right="141" w:firstLine="242"/>
        <w:jc w:val="both"/>
        <w:rPr>
          <w:sz w:val="18"/>
          <w:szCs w:val="18"/>
        </w:rPr>
      </w:pPr>
      <w:r w:rsidRPr="0054444C">
        <w:rPr>
          <w:sz w:val="18"/>
          <w:szCs w:val="18"/>
        </w:rPr>
        <w:t>в нарушение п.14 Инструкции №157н Учетной политикой не определен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p>
    <w:p w:rsidR="0054444C" w:rsidRPr="0054444C" w:rsidRDefault="0054444C" w:rsidP="008B3D99">
      <w:pPr>
        <w:pStyle w:val="aa"/>
        <w:ind w:left="42" w:right="141" w:firstLine="242"/>
        <w:jc w:val="both"/>
        <w:rPr>
          <w:sz w:val="18"/>
          <w:szCs w:val="18"/>
        </w:rPr>
      </w:pPr>
      <w:r w:rsidRPr="0054444C">
        <w:rPr>
          <w:sz w:val="18"/>
          <w:szCs w:val="18"/>
        </w:rPr>
        <w:t>в нарушение п. 21 Инструкции №157н Учетной политикой не определен порядок отражения в бухгалтерском учете хозяйственных операций 24-26 разрядов номера счета рабочего плана счетов.</w:t>
      </w:r>
    </w:p>
    <w:p w:rsidR="0054444C" w:rsidRPr="0054444C" w:rsidRDefault="0054444C" w:rsidP="008B3D99">
      <w:pPr>
        <w:pStyle w:val="aa"/>
        <w:ind w:left="42" w:right="141" w:firstLine="242"/>
        <w:jc w:val="both"/>
        <w:rPr>
          <w:sz w:val="18"/>
          <w:szCs w:val="18"/>
        </w:rPr>
      </w:pPr>
      <w:r w:rsidRPr="0054444C">
        <w:rPr>
          <w:sz w:val="18"/>
          <w:szCs w:val="18"/>
        </w:rPr>
        <w:t xml:space="preserve">В Учетной политике имеется ссылка на нормативный </w:t>
      </w:r>
      <w:proofErr w:type="gramStart"/>
      <w:r w:rsidRPr="0054444C">
        <w:rPr>
          <w:sz w:val="18"/>
          <w:szCs w:val="18"/>
        </w:rPr>
        <w:t xml:space="preserve">документ,   </w:t>
      </w:r>
      <w:proofErr w:type="gramEnd"/>
      <w:r w:rsidRPr="0054444C">
        <w:rPr>
          <w:sz w:val="18"/>
          <w:szCs w:val="18"/>
        </w:rPr>
        <w:t xml:space="preserve">            утративший свою силу (п.п.1.2.  п.1 раздела </w:t>
      </w:r>
      <w:r w:rsidRPr="0054444C">
        <w:rPr>
          <w:sz w:val="18"/>
          <w:szCs w:val="18"/>
          <w:lang w:val="en-US"/>
        </w:rPr>
        <w:t>VII</w:t>
      </w:r>
      <w:r w:rsidRPr="0054444C">
        <w:rPr>
          <w:sz w:val="18"/>
          <w:szCs w:val="18"/>
        </w:rPr>
        <w:t xml:space="preserve"> – приказ ЦБ РФ от 12.10.2011 № 373-П).</w:t>
      </w:r>
    </w:p>
    <w:p w:rsidR="0054444C" w:rsidRPr="0054444C" w:rsidRDefault="0054444C" w:rsidP="008B3D99">
      <w:pPr>
        <w:pStyle w:val="aa"/>
        <w:ind w:left="42" w:right="141" w:firstLine="242"/>
        <w:jc w:val="both"/>
        <w:rPr>
          <w:sz w:val="18"/>
          <w:szCs w:val="18"/>
        </w:rPr>
      </w:pPr>
      <w:r w:rsidRPr="0054444C">
        <w:rPr>
          <w:sz w:val="18"/>
          <w:szCs w:val="18"/>
        </w:rPr>
        <w:t xml:space="preserve">Кроме того, установленные в Учетной политике сроки выдачи заработной платы за вторую половину </w:t>
      </w:r>
      <w:proofErr w:type="gramStart"/>
      <w:r w:rsidRPr="0054444C">
        <w:rPr>
          <w:sz w:val="18"/>
          <w:szCs w:val="18"/>
        </w:rPr>
        <w:t>месяца  (</w:t>
      </w:r>
      <w:proofErr w:type="gramEnd"/>
      <w:r w:rsidRPr="0054444C">
        <w:rPr>
          <w:sz w:val="18"/>
          <w:szCs w:val="18"/>
        </w:rPr>
        <w:t xml:space="preserve">п.п. 1.7. п.1 раздела </w:t>
      </w:r>
      <w:r w:rsidRPr="0054444C">
        <w:rPr>
          <w:sz w:val="18"/>
          <w:szCs w:val="18"/>
          <w:lang w:val="en-US"/>
        </w:rPr>
        <w:t>VII</w:t>
      </w:r>
      <w:r w:rsidRPr="0054444C">
        <w:rPr>
          <w:sz w:val="18"/>
          <w:szCs w:val="18"/>
        </w:rPr>
        <w:t>) не коррелируются со сроками, определенными в Правилах внутреннего трудового распорядка (п.п.10.2. п. 10).</w:t>
      </w:r>
    </w:p>
    <w:p w:rsidR="0054444C" w:rsidRPr="0054444C" w:rsidRDefault="0054444C" w:rsidP="008B3D99">
      <w:pPr>
        <w:pStyle w:val="aa"/>
        <w:ind w:left="42" w:right="141" w:firstLine="242"/>
        <w:jc w:val="both"/>
        <w:rPr>
          <w:sz w:val="18"/>
          <w:szCs w:val="18"/>
        </w:rPr>
      </w:pPr>
      <w:r w:rsidRPr="0054444C">
        <w:rPr>
          <w:sz w:val="18"/>
          <w:szCs w:val="18"/>
        </w:rPr>
        <w:t>В нарушение п.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№274н, основные положения учетной политики Учреждения и (или) копии документов учетной политики на официальном сайте Учреждения не       размещены.</w:t>
      </w:r>
    </w:p>
    <w:p w:rsidR="0054444C" w:rsidRPr="0054444C" w:rsidRDefault="0054444C" w:rsidP="008B3D99">
      <w:pPr>
        <w:pStyle w:val="aa"/>
        <w:ind w:left="42" w:right="141" w:firstLine="242"/>
        <w:jc w:val="both"/>
        <w:rPr>
          <w:sz w:val="18"/>
          <w:szCs w:val="18"/>
        </w:rPr>
      </w:pPr>
      <w:r w:rsidRPr="0054444C">
        <w:rPr>
          <w:sz w:val="18"/>
          <w:szCs w:val="18"/>
        </w:rPr>
        <w:t>В нарушение п. 2 раздела 5 Учетной политики и п.п. 2.2. раздела 2    Приложения №3 к Учетной политике инвентаризация финансовых результатов (резервов предстоящих расходов) перед составлением годовой отчетности не проводилась.</w:t>
      </w:r>
    </w:p>
    <w:p w:rsidR="0054444C" w:rsidRPr="0054444C" w:rsidRDefault="0054444C" w:rsidP="008B3D99">
      <w:pPr>
        <w:pStyle w:val="aa"/>
        <w:ind w:left="42" w:right="141" w:firstLine="242"/>
        <w:jc w:val="both"/>
        <w:rPr>
          <w:i/>
          <w:sz w:val="18"/>
          <w:szCs w:val="18"/>
        </w:rPr>
      </w:pPr>
      <w:r w:rsidRPr="0054444C">
        <w:rPr>
          <w:i/>
          <w:sz w:val="18"/>
          <w:szCs w:val="18"/>
        </w:rPr>
        <w:t>В ходе анализа Положения о порядке оказания платных услуг установлены         следующие нарушения и недостатки:</w:t>
      </w:r>
    </w:p>
    <w:p w:rsidR="0054444C" w:rsidRPr="0054444C" w:rsidRDefault="0054444C" w:rsidP="008B3D99">
      <w:pPr>
        <w:pStyle w:val="aa"/>
        <w:ind w:left="42" w:right="141" w:firstLine="242"/>
        <w:jc w:val="both"/>
        <w:rPr>
          <w:sz w:val="18"/>
          <w:szCs w:val="18"/>
        </w:rPr>
      </w:pPr>
      <w:r w:rsidRPr="0054444C">
        <w:rPr>
          <w:sz w:val="18"/>
          <w:szCs w:val="18"/>
        </w:rPr>
        <w:t>в нарушение пункта 3.1. раздела 3 Положения о порядке оказания платных услуг, цены (тарифы) на платные услуги, включая цены на билеты, установлены Учреждением самостоятельно без согласования с учредителем;</w:t>
      </w:r>
    </w:p>
    <w:p w:rsidR="0054444C" w:rsidRPr="0054444C" w:rsidRDefault="0054444C" w:rsidP="008B3D99">
      <w:pPr>
        <w:pStyle w:val="aa"/>
        <w:ind w:left="42" w:right="141" w:firstLine="242"/>
        <w:jc w:val="both"/>
        <w:rPr>
          <w:sz w:val="18"/>
          <w:szCs w:val="18"/>
        </w:rPr>
      </w:pPr>
      <w:r w:rsidRPr="0054444C">
        <w:rPr>
          <w:sz w:val="18"/>
          <w:szCs w:val="18"/>
        </w:rPr>
        <w:t>в п.п. 1.1. раздела 1 имеется ссылка на нормативный документ, утративший свою силу – Постановление правительства РФ от 01.12.2004 года №712;</w:t>
      </w:r>
    </w:p>
    <w:p w:rsidR="0054444C" w:rsidRPr="0054444C" w:rsidRDefault="0054444C" w:rsidP="008B3D99">
      <w:pPr>
        <w:pStyle w:val="aa"/>
        <w:ind w:left="42" w:right="141" w:firstLine="242"/>
        <w:jc w:val="both"/>
        <w:rPr>
          <w:sz w:val="18"/>
          <w:szCs w:val="18"/>
        </w:rPr>
      </w:pPr>
      <w:r w:rsidRPr="0054444C">
        <w:rPr>
          <w:sz w:val="18"/>
          <w:szCs w:val="18"/>
        </w:rPr>
        <w:t xml:space="preserve">в п.п. 1.2. раздела 1 следует исключить слова «а также в пределах             установленного государственного муниципального задания» и далее по </w:t>
      </w:r>
      <w:proofErr w:type="gramStart"/>
      <w:r w:rsidRPr="0054444C">
        <w:rPr>
          <w:sz w:val="18"/>
          <w:szCs w:val="18"/>
        </w:rPr>
        <w:t>тексту  слова</w:t>
      </w:r>
      <w:proofErr w:type="gramEnd"/>
      <w:r w:rsidRPr="0054444C">
        <w:rPr>
          <w:sz w:val="18"/>
          <w:szCs w:val="18"/>
        </w:rPr>
        <w:t xml:space="preserve"> «государственное муниципальное задание», следует заменить на слова «муниципальное задание»;</w:t>
      </w:r>
    </w:p>
    <w:p w:rsidR="0054444C" w:rsidRPr="0054444C" w:rsidRDefault="0054444C" w:rsidP="008B3D99">
      <w:pPr>
        <w:pStyle w:val="aa"/>
        <w:ind w:left="42" w:right="141" w:firstLine="242"/>
        <w:jc w:val="both"/>
        <w:rPr>
          <w:sz w:val="18"/>
          <w:szCs w:val="18"/>
        </w:rPr>
      </w:pPr>
      <w:r w:rsidRPr="0054444C">
        <w:rPr>
          <w:sz w:val="18"/>
          <w:szCs w:val="18"/>
        </w:rPr>
        <w:t xml:space="preserve">в п.п. 1.3. раздела 1 установлено, что платные услуги предоставляются    </w:t>
      </w:r>
      <w:r w:rsidRPr="0054444C">
        <w:rPr>
          <w:b/>
          <w:i/>
          <w:sz w:val="18"/>
          <w:szCs w:val="18"/>
        </w:rPr>
        <w:t xml:space="preserve">Учредителем, </w:t>
      </w:r>
      <w:r w:rsidRPr="0054444C">
        <w:rPr>
          <w:sz w:val="18"/>
          <w:szCs w:val="18"/>
        </w:rPr>
        <w:t>а не Учреждением;</w:t>
      </w:r>
    </w:p>
    <w:p w:rsidR="0054444C" w:rsidRPr="0054444C" w:rsidRDefault="0054444C" w:rsidP="008B3D99">
      <w:pPr>
        <w:pStyle w:val="aa"/>
        <w:ind w:left="42" w:right="141" w:firstLine="242"/>
        <w:jc w:val="both"/>
        <w:rPr>
          <w:sz w:val="18"/>
          <w:szCs w:val="18"/>
        </w:rPr>
      </w:pPr>
      <w:r w:rsidRPr="0054444C">
        <w:rPr>
          <w:sz w:val="18"/>
          <w:szCs w:val="18"/>
        </w:rPr>
        <w:t>нормы, предусмотренные п.п. 8.5 раздела 8 не соответствуют требованиям законодательства;</w:t>
      </w:r>
    </w:p>
    <w:p w:rsidR="0054444C" w:rsidRPr="0054444C" w:rsidRDefault="0054444C" w:rsidP="008B3D99">
      <w:pPr>
        <w:pStyle w:val="aa"/>
        <w:ind w:left="42" w:right="141" w:firstLine="242"/>
        <w:jc w:val="both"/>
        <w:rPr>
          <w:sz w:val="18"/>
          <w:szCs w:val="18"/>
        </w:rPr>
      </w:pPr>
      <w:r w:rsidRPr="0054444C">
        <w:rPr>
          <w:sz w:val="18"/>
          <w:szCs w:val="18"/>
        </w:rPr>
        <w:t xml:space="preserve">в п.п. 8.4. раздела 8 одно из направлений расходования </w:t>
      </w:r>
      <w:proofErr w:type="gramStart"/>
      <w:r w:rsidRPr="0054444C">
        <w:rPr>
          <w:sz w:val="18"/>
          <w:szCs w:val="18"/>
        </w:rPr>
        <w:t xml:space="preserve">средств,   </w:t>
      </w:r>
      <w:proofErr w:type="gramEnd"/>
      <w:r w:rsidRPr="0054444C">
        <w:rPr>
          <w:sz w:val="18"/>
          <w:szCs w:val="18"/>
        </w:rPr>
        <w:t xml:space="preserve">       полученных от оказания платных услуг, определено некорректно («ремонт нефинансовых налогов» вместо «ремонт нефинансовых активов»).</w:t>
      </w:r>
    </w:p>
    <w:p w:rsidR="0054444C" w:rsidRPr="0054444C" w:rsidRDefault="0054444C" w:rsidP="008B3D99">
      <w:pPr>
        <w:pStyle w:val="aa"/>
        <w:ind w:left="42" w:right="141" w:firstLine="242"/>
        <w:jc w:val="both"/>
        <w:rPr>
          <w:sz w:val="18"/>
          <w:szCs w:val="18"/>
        </w:rPr>
      </w:pPr>
      <w:r w:rsidRPr="0054444C">
        <w:rPr>
          <w:sz w:val="18"/>
          <w:szCs w:val="18"/>
        </w:rPr>
        <w:t>Потребители услуг не в полной мере обеспечены информацией об условиях предоставления платных услуг, включая сведения о льготах для отдельных категорий потребителей.</w:t>
      </w:r>
    </w:p>
    <w:p w:rsidR="0054444C" w:rsidRPr="0054444C" w:rsidRDefault="0054444C" w:rsidP="008B3D99">
      <w:pPr>
        <w:pStyle w:val="aa"/>
        <w:ind w:left="42" w:right="141" w:firstLine="242"/>
        <w:jc w:val="both"/>
        <w:rPr>
          <w:sz w:val="18"/>
          <w:szCs w:val="18"/>
        </w:rPr>
      </w:pPr>
      <w:r w:rsidRPr="0054444C">
        <w:rPr>
          <w:sz w:val="18"/>
          <w:szCs w:val="18"/>
        </w:rPr>
        <w:t>На официальном сайте учреждения в разделе «платные услуги</w:t>
      </w:r>
      <w:proofErr w:type="gramStart"/>
      <w:r w:rsidRPr="0054444C">
        <w:rPr>
          <w:sz w:val="18"/>
          <w:szCs w:val="18"/>
        </w:rPr>
        <w:t xml:space="preserve">»,   </w:t>
      </w:r>
      <w:proofErr w:type="gramEnd"/>
      <w:r w:rsidRPr="0054444C">
        <w:rPr>
          <w:sz w:val="18"/>
          <w:szCs w:val="18"/>
        </w:rPr>
        <w:t xml:space="preserve">          опубликована информация о Перечне платных услугах для граждан, имеющих право на бесплатное индивидуальное посещение и бесплатное экскурсионное обслуживание без учета изменений, внесенных Приказом  учреждения от 29.12.2022 №24 (</w:t>
      </w:r>
      <w:hyperlink r:id="rId15" w:history="1">
        <w:r w:rsidRPr="0054444C">
          <w:rPr>
            <w:rStyle w:val="a9"/>
            <w:sz w:val="18"/>
            <w:szCs w:val="18"/>
          </w:rPr>
          <w:t>https://</w:t>
        </w:r>
        <w:r w:rsidRPr="0054444C">
          <w:rPr>
            <w:rStyle w:val="a9"/>
            <w:sz w:val="18"/>
            <w:szCs w:val="18"/>
            <w:lang w:val="en-US"/>
          </w:rPr>
          <w:t>muzey</w:t>
        </w:r>
        <w:r w:rsidRPr="0054444C">
          <w:rPr>
            <w:rStyle w:val="a9"/>
            <w:sz w:val="18"/>
            <w:szCs w:val="18"/>
          </w:rPr>
          <w:t>-</w:t>
        </w:r>
        <w:r w:rsidRPr="0054444C">
          <w:rPr>
            <w:rStyle w:val="a9"/>
            <w:sz w:val="18"/>
            <w:szCs w:val="18"/>
            <w:lang w:val="en-US"/>
          </w:rPr>
          <w:t>marevo</w:t>
        </w:r>
        <w:r w:rsidRPr="0054444C">
          <w:rPr>
            <w:rStyle w:val="a9"/>
            <w:sz w:val="18"/>
            <w:szCs w:val="18"/>
          </w:rPr>
          <w:t>.</w:t>
        </w:r>
        <w:r w:rsidRPr="0054444C">
          <w:rPr>
            <w:rStyle w:val="a9"/>
            <w:sz w:val="18"/>
            <w:szCs w:val="18"/>
            <w:lang w:val="en-US"/>
          </w:rPr>
          <w:t>ru</w:t>
        </w:r>
      </w:hyperlink>
      <w:r w:rsidRPr="0054444C">
        <w:rPr>
          <w:sz w:val="18"/>
          <w:szCs w:val="18"/>
        </w:rPr>
        <w:t>).</w:t>
      </w:r>
    </w:p>
    <w:p w:rsidR="0054444C" w:rsidRPr="0054444C" w:rsidRDefault="0054444C" w:rsidP="008B3D99">
      <w:pPr>
        <w:pStyle w:val="aa"/>
        <w:ind w:left="42" w:right="141" w:firstLine="242"/>
        <w:jc w:val="both"/>
        <w:rPr>
          <w:sz w:val="18"/>
          <w:szCs w:val="18"/>
        </w:rPr>
      </w:pPr>
      <w:r w:rsidRPr="0054444C">
        <w:rPr>
          <w:i/>
          <w:sz w:val="18"/>
          <w:szCs w:val="18"/>
        </w:rPr>
        <w:t>Выборочной проверкой документального оформления операций по оплате труда установлено</w:t>
      </w:r>
      <w:r w:rsidRPr="0054444C">
        <w:rPr>
          <w:sz w:val="18"/>
          <w:szCs w:val="18"/>
        </w:rPr>
        <w:t>:</w:t>
      </w:r>
    </w:p>
    <w:p w:rsidR="0054444C" w:rsidRPr="0054444C" w:rsidRDefault="0054444C" w:rsidP="008B3D99">
      <w:pPr>
        <w:pStyle w:val="aa"/>
        <w:ind w:left="42" w:right="141" w:firstLine="242"/>
        <w:jc w:val="both"/>
        <w:rPr>
          <w:sz w:val="18"/>
          <w:szCs w:val="18"/>
        </w:rPr>
      </w:pPr>
      <w:r w:rsidRPr="0054444C">
        <w:rPr>
          <w:sz w:val="18"/>
          <w:szCs w:val="18"/>
        </w:rPr>
        <w:t xml:space="preserve">подписи руководителя кадровой службы на представленных к проверке штатных расписаниях отсутствуют, подпись главного </w:t>
      </w:r>
      <w:proofErr w:type="gramStart"/>
      <w:r w:rsidRPr="0054444C">
        <w:rPr>
          <w:sz w:val="18"/>
          <w:szCs w:val="18"/>
        </w:rPr>
        <w:t>бухгалтера  присутствует</w:t>
      </w:r>
      <w:proofErr w:type="gramEnd"/>
      <w:r w:rsidRPr="0054444C">
        <w:rPr>
          <w:sz w:val="18"/>
          <w:szCs w:val="18"/>
        </w:rPr>
        <w:t xml:space="preserve"> только на одном документе;</w:t>
      </w:r>
    </w:p>
    <w:p w:rsidR="0054444C" w:rsidRPr="0054444C" w:rsidRDefault="0054444C" w:rsidP="008B3D99">
      <w:pPr>
        <w:pStyle w:val="aa"/>
        <w:ind w:left="42" w:right="141" w:firstLine="242"/>
        <w:jc w:val="both"/>
        <w:rPr>
          <w:sz w:val="18"/>
          <w:szCs w:val="18"/>
        </w:rPr>
      </w:pPr>
      <w:r w:rsidRPr="0054444C">
        <w:rPr>
          <w:sz w:val="18"/>
          <w:szCs w:val="18"/>
        </w:rPr>
        <w:t xml:space="preserve">в нарушение п.4.2 раздела 4 Устава штатное расписание Учреждения </w:t>
      </w:r>
      <w:proofErr w:type="gramStart"/>
      <w:r w:rsidRPr="0054444C">
        <w:rPr>
          <w:sz w:val="18"/>
          <w:szCs w:val="18"/>
        </w:rPr>
        <w:t>с  Учредителем</w:t>
      </w:r>
      <w:proofErr w:type="gramEnd"/>
      <w:r w:rsidRPr="0054444C">
        <w:rPr>
          <w:sz w:val="18"/>
          <w:szCs w:val="18"/>
        </w:rPr>
        <w:t xml:space="preserve"> не согласовано.</w:t>
      </w:r>
    </w:p>
    <w:p w:rsidR="0054444C" w:rsidRPr="0054444C" w:rsidRDefault="0054444C" w:rsidP="008B3D99">
      <w:pPr>
        <w:pStyle w:val="aa"/>
        <w:ind w:left="42" w:right="141" w:firstLine="242"/>
        <w:jc w:val="both"/>
        <w:rPr>
          <w:sz w:val="18"/>
          <w:szCs w:val="18"/>
        </w:rPr>
      </w:pPr>
      <w:r w:rsidRPr="0054444C">
        <w:rPr>
          <w:sz w:val="18"/>
          <w:szCs w:val="18"/>
        </w:rPr>
        <w:t>штатное расписание от 01.06.2022 не соответствует Распоряжению от 29.08.2022 № 164-рл</w:t>
      </w:r>
      <w:r w:rsidRPr="0054444C">
        <w:rPr>
          <w:sz w:val="18"/>
          <w:szCs w:val="18"/>
          <w:vertAlign w:val="superscript"/>
        </w:rPr>
        <w:footnoteReference w:id="7"/>
      </w:r>
      <w:r w:rsidRPr="0054444C">
        <w:rPr>
          <w:sz w:val="18"/>
          <w:szCs w:val="18"/>
        </w:rPr>
        <w:t xml:space="preserve"> в части установления периода действия (согласно   распоряжению его действие распространяется с 01.07.2022 года).</w:t>
      </w:r>
    </w:p>
    <w:p w:rsidR="0054444C" w:rsidRPr="0054444C" w:rsidRDefault="0054444C" w:rsidP="008B3D99">
      <w:pPr>
        <w:pStyle w:val="aa"/>
        <w:ind w:left="42" w:right="141" w:firstLine="242"/>
        <w:jc w:val="both"/>
        <w:rPr>
          <w:i/>
          <w:sz w:val="18"/>
          <w:szCs w:val="18"/>
        </w:rPr>
      </w:pPr>
      <w:r w:rsidRPr="0054444C">
        <w:rPr>
          <w:i/>
          <w:sz w:val="18"/>
          <w:szCs w:val="18"/>
        </w:rPr>
        <w:t>Анализ Положения об оплате труда установил отдельные нарушения и    недостатки:</w:t>
      </w:r>
    </w:p>
    <w:p w:rsidR="0054444C" w:rsidRPr="0054444C" w:rsidRDefault="0054444C" w:rsidP="008B3D99">
      <w:pPr>
        <w:pStyle w:val="aa"/>
        <w:ind w:left="42" w:right="141" w:firstLine="242"/>
        <w:jc w:val="both"/>
        <w:rPr>
          <w:sz w:val="18"/>
          <w:szCs w:val="18"/>
        </w:rPr>
      </w:pPr>
      <w:r w:rsidRPr="0054444C">
        <w:rPr>
          <w:sz w:val="18"/>
          <w:szCs w:val="18"/>
        </w:rPr>
        <w:t>установлен размер коэффициента кратности на проведение                        организационно-методической работы на территории муниципального округа (0,8) превышающий размер коэффициента кратности, установленный в     Примерном положении (0,7);</w:t>
      </w:r>
    </w:p>
    <w:p w:rsidR="0054444C" w:rsidRPr="0054444C" w:rsidRDefault="0054444C" w:rsidP="008B3D99">
      <w:pPr>
        <w:pStyle w:val="aa"/>
        <w:ind w:left="42" w:right="141" w:firstLine="242"/>
        <w:jc w:val="both"/>
        <w:rPr>
          <w:sz w:val="18"/>
          <w:szCs w:val="18"/>
        </w:rPr>
      </w:pPr>
      <w:r w:rsidRPr="0054444C">
        <w:rPr>
          <w:sz w:val="18"/>
          <w:szCs w:val="18"/>
        </w:rPr>
        <w:t>в нарушение подпункта «в» пункта 3 Методики проведения                        антикоррупционной экспертизы нормативных правовых актов и проектов нормативных правовых актов</w:t>
      </w:r>
      <w:r w:rsidRPr="0054444C">
        <w:rPr>
          <w:sz w:val="18"/>
          <w:szCs w:val="18"/>
          <w:vertAlign w:val="superscript"/>
        </w:rPr>
        <w:footnoteReference w:id="8"/>
      </w:r>
      <w:r w:rsidRPr="0054444C">
        <w:rPr>
          <w:sz w:val="18"/>
          <w:szCs w:val="18"/>
        </w:rPr>
        <w:t xml:space="preserve"> пунктом 3.7.2 Положения об оплате труда установлены необоснованно широкие пределы усмотрения выплат за качество выполненных работ, что указывает на содержание коррупциогенного фактора и не соответствует Примерному положению;</w:t>
      </w:r>
    </w:p>
    <w:p w:rsidR="0054444C" w:rsidRPr="0054444C" w:rsidRDefault="0054444C" w:rsidP="008B3D99">
      <w:pPr>
        <w:pStyle w:val="aa"/>
        <w:ind w:left="42" w:right="141" w:firstLine="242"/>
        <w:jc w:val="both"/>
        <w:rPr>
          <w:sz w:val="18"/>
          <w:szCs w:val="18"/>
        </w:rPr>
      </w:pPr>
      <w:r w:rsidRPr="0054444C">
        <w:rPr>
          <w:sz w:val="18"/>
          <w:szCs w:val="18"/>
        </w:rPr>
        <w:t xml:space="preserve">в приложении 3 к Положению об оплате труда по шести позициям           показатели эффективности деятельности учреждения, руководителя          </w:t>
      </w:r>
      <w:proofErr w:type="gramStart"/>
      <w:r w:rsidRPr="0054444C">
        <w:rPr>
          <w:sz w:val="18"/>
          <w:szCs w:val="18"/>
        </w:rPr>
        <w:t>учреждения  завышено</w:t>
      </w:r>
      <w:proofErr w:type="gramEnd"/>
      <w:r w:rsidRPr="0054444C">
        <w:rPr>
          <w:sz w:val="18"/>
          <w:szCs w:val="18"/>
        </w:rPr>
        <w:t xml:space="preserve"> количество баллов в соответствии с критериями оценки эффективности деятельности по сравнению с показателями, определенными в Примерном положении.</w:t>
      </w:r>
    </w:p>
    <w:p w:rsidR="0054444C" w:rsidRPr="0054444C" w:rsidRDefault="0054444C" w:rsidP="008B3D99">
      <w:pPr>
        <w:pStyle w:val="aa"/>
        <w:ind w:left="42" w:right="141" w:firstLine="242"/>
        <w:jc w:val="both"/>
        <w:rPr>
          <w:sz w:val="18"/>
          <w:szCs w:val="18"/>
        </w:rPr>
      </w:pPr>
      <w:r w:rsidRPr="0054444C">
        <w:rPr>
          <w:sz w:val="18"/>
          <w:szCs w:val="18"/>
        </w:rPr>
        <w:t>В нарушение пункта 6.2 раздела 6 Устава установлено, что Коллективный договор между работниками и работодателем в лице их представителей не заключался.</w:t>
      </w:r>
    </w:p>
    <w:p w:rsidR="0054444C" w:rsidRPr="0054444C" w:rsidRDefault="0054444C" w:rsidP="008B3D99">
      <w:pPr>
        <w:pStyle w:val="aa"/>
        <w:ind w:left="42" w:right="141" w:firstLine="242"/>
        <w:jc w:val="both"/>
        <w:rPr>
          <w:i/>
          <w:sz w:val="18"/>
          <w:szCs w:val="18"/>
        </w:rPr>
      </w:pPr>
      <w:r w:rsidRPr="0054444C">
        <w:rPr>
          <w:i/>
          <w:sz w:val="18"/>
          <w:szCs w:val="18"/>
        </w:rPr>
        <w:t>Выборочной проверкой операций</w:t>
      </w:r>
      <w:r w:rsidRPr="0054444C">
        <w:rPr>
          <w:b/>
          <w:i/>
          <w:sz w:val="18"/>
          <w:szCs w:val="18"/>
        </w:rPr>
        <w:t xml:space="preserve"> </w:t>
      </w:r>
      <w:r w:rsidRPr="0054444C">
        <w:rPr>
          <w:i/>
          <w:sz w:val="18"/>
          <w:szCs w:val="18"/>
        </w:rPr>
        <w:t>по оплате труда установлены                нарушения:</w:t>
      </w:r>
    </w:p>
    <w:p w:rsidR="0054444C" w:rsidRPr="0054444C" w:rsidRDefault="0054444C" w:rsidP="008B3D99">
      <w:pPr>
        <w:pStyle w:val="aa"/>
        <w:ind w:left="42" w:right="141" w:firstLine="242"/>
        <w:jc w:val="both"/>
        <w:rPr>
          <w:sz w:val="18"/>
          <w:szCs w:val="18"/>
        </w:rPr>
      </w:pPr>
      <w:r w:rsidRPr="0054444C">
        <w:rPr>
          <w:sz w:val="18"/>
          <w:szCs w:val="18"/>
        </w:rPr>
        <w:t>к журналу операций № 6 за март и декабрь 2022 года не приложен табель учета использования рабочего времени, который является первичным       документом при начислении заработной платы;</w:t>
      </w:r>
    </w:p>
    <w:p w:rsidR="0054444C" w:rsidRPr="0054444C" w:rsidRDefault="0054444C" w:rsidP="008B3D99">
      <w:pPr>
        <w:pStyle w:val="aa"/>
        <w:ind w:left="42" w:right="141" w:firstLine="242"/>
        <w:jc w:val="both"/>
        <w:rPr>
          <w:sz w:val="18"/>
          <w:szCs w:val="18"/>
        </w:rPr>
      </w:pPr>
      <w:r w:rsidRPr="0054444C">
        <w:rPr>
          <w:sz w:val="18"/>
          <w:szCs w:val="18"/>
        </w:rPr>
        <w:t xml:space="preserve">в нарушение п.п.п. 3.7.1 п.п.3.7 п.3 Положения об оплате труда к проверке не представлены критерии оценки эффективности деятельности работников в соответствии с Приложением 2 к Положению, согласно которому производятся выплаты за интенсивность и высокие результаты работы работникам         учреждения. Приказом от 10.01.2022 № 1 и Приказом от 09.01.2023 № </w:t>
      </w:r>
      <w:proofErr w:type="gramStart"/>
      <w:r w:rsidRPr="0054444C">
        <w:rPr>
          <w:sz w:val="18"/>
          <w:szCs w:val="18"/>
        </w:rPr>
        <w:t>1  о</w:t>
      </w:r>
      <w:proofErr w:type="gramEnd"/>
      <w:r w:rsidRPr="0054444C">
        <w:rPr>
          <w:sz w:val="18"/>
          <w:szCs w:val="18"/>
        </w:rPr>
        <w:t xml:space="preserve"> стимулирующих выплатах, методисту Учреждения установлена надбавка за интенсивность и высокие результаты работы в размере 220 процентов при отсутствии правового основания, отсутствует «прозрачный порядок»,      устанавливающий повышающий коэффициент;</w:t>
      </w:r>
    </w:p>
    <w:p w:rsidR="0054444C" w:rsidRPr="0054444C" w:rsidRDefault="0054444C" w:rsidP="008B3D99">
      <w:pPr>
        <w:pStyle w:val="aa"/>
        <w:ind w:left="42" w:right="141" w:firstLine="242"/>
        <w:jc w:val="both"/>
        <w:rPr>
          <w:sz w:val="18"/>
          <w:szCs w:val="18"/>
        </w:rPr>
      </w:pPr>
      <w:r w:rsidRPr="0054444C">
        <w:rPr>
          <w:sz w:val="18"/>
          <w:szCs w:val="18"/>
        </w:rPr>
        <w:t xml:space="preserve">установлено некорректное оформление Приказов по личному (основному) составу (о поощрении работников), являющихся первичными документами- основаниями для начисления поощрительных выплат: № 7 от 28.08.2022, № 8 от 30.09.2022, № 9 от 31.10.2022, </w:t>
      </w:r>
      <w:r w:rsidRPr="0054444C">
        <w:rPr>
          <w:sz w:val="18"/>
          <w:szCs w:val="18"/>
        </w:rPr>
        <w:lastRenderedPageBreak/>
        <w:t xml:space="preserve">№ 11 от 28.11.2022, №12 от 26.12.2022, № 4 от 27.01.2023, № 5 от 28.02.2023, № 6 от 28.03.2023, № 7 от 25.04.2023, № 8 от 25.05.2023 года. В Приказах не указаны Ф.И.О. и должность </w:t>
      </w:r>
      <w:proofErr w:type="gramStart"/>
      <w:r w:rsidRPr="0054444C">
        <w:rPr>
          <w:sz w:val="18"/>
          <w:szCs w:val="18"/>
        </w:rPr>
        <w:t xml:space="preserve">работника,   </w:t>
      </w:r>
      <w:proofErr w:type="gramEnd"/>
      <w:r w:rsidRPr="0054444C">
        <w:rPr>
          <w:sz w:val="18"/>
          <w:szCs w:val="18"/>
        </w:rPr>
        <w:t xml:space="preserve"> которому устанавливаются премиальные выплаты, нет конкретики в          отношении назначенных выплат;</w:t>
      </w:r>
    </w:p>
    <w:p w:rsidR="0054444C" w:rsidRPr="0054444C" w:rsidRDefault="0054444C" w:rsidP="008B3D99">
      <w:pPr>
        <w:pStyle w:val="aa"/>
        <w:ind w:left="42" w:right="141" w:firstLine="242"/>
        <w:rPr>
          <w:sz w:val="18"/>
          <w:szCs w:val="18"/>
        </w:rPr>
      </w:pPr>
      <w:r w:rsidRPr="0054444C">
        <w:rPr>
          <w:sz w:val="18"/>
          <w:szCs w:val="18"/>
        </w:rPr>
        <w:t>при установлении стимулирующих выплат по итогам работы за ноябрь - декабрь 2022 года</w:t>
      </w:r>
      <w:r w:rsidRPr="0054444C">
        <w:rPr>
          <w:sz w:val="18"/>
          <w:szCs w:val="18"/>
          <w:vertAlign w:val="superscript"/>
        </w:rPr>
        <w:footnoteReference w:id="9"/>
      </w:r>
      <w:r w:rsidRPr="0054444C">
        <w:rPr>
          <w:sz w:val="18"/>
          <w:szCs w:val="18"/>
        </w:rPr>
        <w:t xml:space="preserve">, допущено превышение фактических показателей по   сравнению с установленными критериями оценки эффективности работы руководителя учреждения по четырем критериям ежемесячно (8 ед. по пять баллов, денежный вес одного балла приравнивается к 1 проценту) по </w:t>
      </w:r>
      <w:proofErr w:type="gramStart"/>
      <w:r w:rsidRPr="0054444C">
        <w:rPr>
          <w:sz w:val="18"/>
          <w:szCs w:val="18"/>
        </w:rPr>
        <w:t>20  процентов</w:t>
      </w:r>
      <w:proofErr w:type="gramEnd"/>
      <w:r w:rsidRPr="0054444C">
        <w:rPr>
          <w:sz w:val="18"/>
          <w:szCs w:val="18"/>
        </w:rPr>
        <w:t xml:space="preserve"> ежемесячно, что привело к неправомерному начислению заработной платы руководителю учреждения на сумму 14,5 тыс. рублей.</w:t>
      </w:r>
    </w:p>
    <w:p w:rsidR="0054444C" w:rsidRPr="0054444C" w:rsidRDefault="0054444C" w:rsidP="008B3D99">
      <w:pPr>
        <w:pStyle w:val="aa"/>
        <w:ind w:left="42" w:right="141" w:firstLine="242"/>
        <w:rPr>
          <w:b/>
          <w:i/>
          <w:sz w:val="18"/>
          <w:szCs w:val="18"/>
        </w:rPr>
      </w:pPr>
      <w:r w:rsidRPr="0054444C">
        <w:rPr>
          <w:b/>
          <w:i/>
          <w:sz w:val="18"/>
          <w:szCs w:val="18"/>
        </w:rPr>
        <w:t>Проверкой соблюдения законодательства в сфере закупок установлено следующее.</w:t>
      </w:r>
    </w:p>
    <w:p w:rsidR="0054444C" w:rsidRPr="0054444C" w:rsidRDefault="0054444C" w:rsidP="008B3D99">
      <w:pPr>
        <w:pStyle w:val="aa"/>
        <w:ind w:left="42" w:right="141" w:firstLine="242"/>
        <w:rPr>
          <w:sz w:val="18"/>
          <w:szCs w:val="18"/>
        </w:rPr>
      </w:pPr>
      <w:r w:rsidRPr="0054444C">
        <w:rPr>
          <w:sz w:val="18"/>
          <w:szCs w:val="18"/>
        </w:rPr>
        <w:t xml:space="preserve">В нарушение п.8 ст.16 Федерального закона №44-ФЗ изменения в План-график в соответствии с изменением показателей плана ФХД не вносились или внесены с нарушением установленного срока, в четырех случаях за 2022 </w:t>
      </w:r>
      <w:proofErr w:type="gramStart"/>
      <w:r w:rsidRPr="0054444C">
        <w:rPr>
          <w:sz w:val="18"/>
          <w:szCs w:val="18"/>
        </w:rPr>
        <w:t>год,  и</w:t>
      </w:r>
      <w:proofErr w:type="gramEnd"/>
      <w:r w:rsidRPr="0054444C">
        <w:rPr>
          <w:sz w:val="18"/>
          <w:szCs w:val="18"/>
        </w:rPr>
        <w:t xml:space="preserve"> в одном случае за 2023 год.</w:t>
      </w:r>
    </w:p>
    <w:p w:rsidR="0054444C" w:rsidRPr="0054444C" w:rsidRDefault="0054444C" w:rsidP="008B3D99">
      <w:pPr>
        <w:pStyle w:val="aa"/>
        <w:ind w:left="42" w:right="141" w:firstLine="242"/>
        <w:rPr>
          <w:sz w:val="18"/>
          <w:szCs w:val="18"/>
        </w:rPr>
      </w:pPr>
      <w:r w:rsidRPr="0054444C">
        <w:rPr>
          <w:sz w:val="18"/>
          <w:szCs w:val="18"/>
        </w:rPr>
        <w:t xml:space="preserve">В нарушение Требований МФ РФ № 186н сумма планируемых в 2022 году выплат по расходам на закупку товаров, работ и услуг в соответствии с    Федеральным законом №44-ФЗ, указанная в разделе 2 плана ФХД не          соответствует Плану-графику, опубликованному на сайте </w:t>
      </w:r>
      <w:r w:rsidRPr="0054444C">
        <w:rPr>
          <w:sz w:val="18"/>
          <w:szCs w:val="18"/>
          <w:lang w:val="en-US"/>
        </w:rPr>
        <w:t>zakupki</w:t>
      </w:r>
      <w:r w:rsidRPr="0054444C">
        <w:rPr>
          <w:sz w:val="18"/>
          <w:szCs w:val="18"/>
        </w:rPr>
        <w:t>.</w:t>
      </w:r>
      <w:r w:rsidRPr="0054444C">
        <w:rPr>
          <w:sz w:val="18"/>
          <w:szCs w:val="18"/>
          <w:lang w:val="en-US"/>
        </w:rPr>
        <w:t>gov</w:t>
      </w:r>
      <w:r w:rsidRPr="0054444C">
        <w:rPr>
          <w:sz w:val="18"/>
          <w:szCs w:val="18"/>
        </w:rPr>
        <w:t>.</w:t>
      </w:r>
      <w:r w:rsidRPr="0054444C">
        <w:rPr>
          <w:sz w:val="18"/>
          <w:szCs w:val="18"/>
          <w:lang w:val="en-US"/>
        </w:rPr>
        <w:t>ru</w:t>
      </w:r>
      <w:r w:rsidRPr="0054444C">
        <w:rPr>
          <w:sz w:val="18"/>
          <w:szCs w:val="18"/>
        </w:rPr>
        <w:t xml:space="preserve"> в двух случаях на сумму 340,4 тыс. рублей.</w:t>
      </w:r>
    </w:p>
    <w:p w:rsidR="0054444C" w:rsidRPr="0054444C" w:rsidRDefault="0054444C" w:rsidP="008B3D99">
      <w:pPr>
        <w:pStyle w:val="aa"/>
        <w:ind w:left="42" w:right="141" w:firstLine="242"/>
        <w:rPr>
          <w:sz w:val="18"/>
          <w:szCs w:val="18"/>
        </w:rPr>
      </w:pPr>
      <w:r w:rsidRPr="0054444C">
        <w:rPr>
          <w:sz w:val="18"/>
          <w:szCs w:val="18"/>
        </w:rPr>
        <w:t>В ходе проверки заключенных заказчиком договоров установлено следующее         нарушение: в 22 муниципальных контрактах источником финансирования прописаны внебюджетные средства, тем не менее, фактически закупки      произведены за счет бюджетных средств.</w:t>
      </w:r>
    </w:p>
    <w:p w:rsidR="0054444C" w:rsidRPr="0054444C" w:rsidRDefault="0054444C" w:rsidP="0054444C">
      <w:pPr>
        <w:pStyle w:val="aa"/>
        <w:ind w:left="42" w:right="141"/>
        <w:rPr>
          <w:b/>
          <w:sz w:val="18"/>
          <w:szCs w:val="18"/>
        </w:rPr>
      </w:pPr>
    </w:p>
    <w:p w:rsidR="0054444C" w:rsidRPr="0054444C" w:rsidRDefault="0054444C" w:rsidP="008B3D99">
      <w:pPr>
        <w:pStyle w:val="aa"/>
        <w:ind w:left="42" w:right="141"/>
        <w:jc w:val="center"/>
        <w:rPr>
          <w:sz w:val="18"/>
          <w:szCs w:val="18"/>
        </w:rPr>
      </w:pPr>
      <w:r w:rsidRPr="0054444C">
        <w:rPr>
          <w:b/>
          <w:sz w:val="18"/>
          <w:szCs w:val="18"/>
        </w:rPr>
        <w:t>Предложения:</w:t>
      </w:r>
    </w:p>
    <w:p w:rsidR="0054444C" w:rsidRPr="0054444C" w:rsidRDefault="0054444C" w:rsidP="008B3D99">
      <w:pPr>
        <w:pStyle w:val="aa"/>
        <w:ind w:left="42" w:right="141" w:firstLine="242"/>
        <w:jc w:val="both"/>
        <w:rPr>
          <w:sz w:val="18"/>
          <w:szCs w:val="18"/>
        </w:rPr>
      </w:pPr>
      <w:r w:rsidRPr="0054444C">
        <w:rPr>
          <w:sz w:val="18"/>
          <w:szCs w:val="18"/>
        </w:rPr>
        <w:t>1. Направить отчет о результатах контрольного мероприятия для рассмотрения и принятия к сведению в Думу Марёвского муниципального округа.</w:t>
      </w:r>
    </w:p>
    <w:p w:rsidR="0054444C" w:rsidRPr="0054444C" w:rsidRDefault="0054444C" w:rsidP="008B3D99">
      <w:pPr>
        <w:pStyle w:val="aa"/>
        <w:ind w:left="42" w:right="141" w:firstLine="242"/>
        <w:jc w:val="both"/>
        <w:rPr>
          <w:sz w:val="18"/>
          <w:szCs w:val="18"/>
        </w:rPr>
      </w:pPr>
      <w:r w:rsidRPr="0054444C">
        <w:rPr>
          <w:sz w:val="18"/>
          <w:szCs w:val="18"/>
        </w:rPr>
        <w:t xml:space="preserve">2. Направить представление в МУК «Музей краеведения» и </w:t>
      </w:r>
      <w:proofErr w:type="gramStart"/>
      <w:r w:rsidRPr="0054444C">
        <w:rPr>
          <w:sz w:val="18"/>
          <w:szCs w:val="18"/>
        </w:rPr>
        <w:t>предложить  следующее</w:t>
      </w:r>
      <w:proofErr w:type="gramEnd"/>
      <w:r w:rsidRPr="0054444C">
        <w:rPr>
          <w:sz w:val="18"/>
          <w:szCs w:val="18"/>
        </w:rPr>
        <w:t>:</w:t>
      </w:r>
    </w:p>
    <w:p w:rsidR="0054444C" w:rsidRPr="0054444C" w:rsidRDefault="0054444C" w:rsidP="008B3D99">
      <w:pPr>
        <w:pStyle w:val="aa"/>
        <w:ind w:left="42" w:right="141" w:firstLine="242"/>
        <w:jc w:val="both"/>
        <w:rPr>
          <w:sz w:val="18"/>
          <w:szCs w:val="18"/>
        </w:rPr>
      </w:pPr>
      <w:r w:rsidRPr="0054444C">
        <w:rPr>
          <w:sz w:val="18"/>
          <w:szCs w:val="18"/>
        </w:rPr>
        <w:t>обеспечить своевременное размещение в информационно -                      коммуникационной сети «Интернет» на официальном сайте по размещению информации о государственных и муниципальных учреждениях (</w:t>
      </w:r>
      <w:hyperlink r:id="rId16" w:history="1">
        <w:r w:rsidRPr="0054444C">
          <w:rPr>
            <w:rStyle w:val="a9"/>
            <w:sz w:val="18"/>
            <w:szCs w:val="18"/>
            <w:lang w:val="en-US"/>
          </w:rPr>
          <w:t>www</w:t>
        </w:r>
        <w:r w:rsidRPr="0054444C">
          <w:rPr>
            <w:rStyle w:val="a9"/>
            <w:sz w:val="18"/>
            <w:szCs w:val="18"/>
          </w:rPr>
          <w:t>.</w:t>
        </w:r>
        <w:r w:rsidRPr="0054444C">
          <w:rPr>
            <w:rStyle w:val="a9"/>
            <w:sz w:val="18"/>
            <w:szCs w:val="18"/>
            <w:lang w:val="en-US"/>
          </w:rPr>
          <w:t>bus</w:t>
        </w:r>
        <w:r w:rsidRPr="0054444C">
          <w:rPr>
            <w:rStyle w:val="a9"/>
            <w:sz w:val="18"/>
            <w:szCs w:val="18"/>
          </w:rPr>
          <w:t>.</w:t>
        </w:r>
        <w:r w:rsidRPr="0054444C">
          <w:rPr>
            <w:rStyle w:val="a9"/>
            <w:sz w:val="18"/>
            <w:szCs w:val="18"/>
            <w:lang w:val="en-US"/>
          </w:rPr>
          <w:t>gov</w:t>
        </w:r>
        <w:r w:rsidRPr="0054444C">
          <w:rPr>
            <w:rStyle w:val="a9"/>
            <w:sz w:val="18"/>
            <w:szCs w:val="18"/>
          </w:rPr>
          <w:t>.</w:t>
        </w:r>
        <w:r w:rsidRPr="0054444C">
          <w:rPr>
            <w:rStyle w:val="a9"/>
            <w:sz w:val="18"/>
            <w:szCs w:val="18"/>
            <w:lang w:val="en-US"/>
          </w:rPr>
          <w:t>ru</w:t>
        </w:r>
      </w:hyperlink>
      <w:r w:rsidRPr="0054444C">
        <w:rPr>
          <w:sz w:val="18"/>
          <w:szCs w:val="18"/>
        </w:rPr>
        <w:t xml:space="preserve">) </w:t>
      </w:r>
      <w:proofErr w:type="gramStart"/>
      <w:r w:rsidRPr="0054444C">
        <w:rPr>
          <w:sz w:val="18"/>
          <w:szCs w:val="18"/>
        </w:rPr>
        <w:t>всей  необходимой</w:t>
      </w:r>
      <w:proofErr w:type="gramEnd"/>
      <w:r w:rsidRPr="0054444C">
        <w:rPr>
          <w:sz w:val="18"/>
          <w:szCs w:val="18"/>
        </w:rPr>
        <w:t xml:space="preserve"> информации и документации;</w:t>
      </w:r>
    </w:p>
    <w:p w:rsidR="0054444C" w:rsidRPr="0054444C" w:rsidRDefault="0054444C" w:rsidP="008B3D99">
      <w:pPr>
        <w:pStyle w:val="aa"/>
        <w:ind w:left="42" w:right="141" w:firstLine="242"/>
        <w:jc w:val="both"/>
        <w:rPr>
          <w:sz w:val="18"/>
          <w:szCs w:val="18"/>
        </w:rPr>
      </w:pPr>
      <w:r w:rsidRPr="0054444C">
        <w:rPr>
          <w:sz w:val="18"/>
          <w:szCs w:val="18"/>
        </w:rPr>
        <w:t>принять меры по корректному заполнению Отчета о выполнении            муниципального задания, в разрезе установленных количественных           показателей по оказанным услугам;</w:t>
      </w:r>
    </w:p>
    <w:p w:rsidR="0054444C" w:rsidRPr="0054444C" w:rsidRDefault="0054444C" w:rsidP="008B3D99">
      <w:pPr>
        <w:pStyle w:val="aa"/>
        <w:ind w:left="42" w:right="141" w:firstLine="242"/>
        <w:jc w:val="both"/>
        <w:rPr>
          <w:sz w:val="18"/>
          <w:szCs w:val="18"/>
        </w:rPr>
      </w:pPr>
      <w:r w:rsidRPr="0054444C">
        <w:rPr>
          <w:sz w:val="18"/>
          <w:szCs w:val="18"/>
        </w:rPr>
        <w:t>принять меры по своевременному внесению изменений в Соглашения о предоставлении субсидий, в соответствии с изменениями, вносимыми в объемы финансового обеспечения выполнения муниципального задания;</w:t>
      </w:r>
    </w:p>
    <w:p w:rsidR="0054444C" w:rsidRPr="0054444C" w:rsidRDefault="0054444C" w:rsidP="008B3D99">
      <w:pPr>
        <w:pStyle w:val="aa"/>
        <w:ind w:left="42" w:right="141" w:firstLine="242"/>
        <w:jc w:val="both"/>
        <w:rPr>
          <w:sz w:val="18"/>
          <w:szCs w:val="18"/>
        </w:rPr>
      </w:pPr>
      <w:r w:rsidRPr="0054444C">
        <w:rPr>
          <w:sz w:val="18"/>
          <w:szCs w:val="18"/>
        </w:rPr>
        <w:t>внести изменения в Учетную политику в соответствии с требованиями действующих федеральных стандартов и инструкций, с учетом всех          вышеизложенных замечаний; разместить основные положения учетной   политики на официальном сайте Учреждения;</w:t>
      </w:r>
    </w:p>
    <w:p w:rsidR="0054444C" w:rsidRPr="0054444C" w:rsidRDefault="0054444C" w:rsidP="008B3D99">
      <w:pPr>
        <w:pStyle w:val="aa"/>
        <w:ind w:left="42" w:right="141" w:firstLine="242"/>
        <w:jc w:val="both"/>
        <w:rPr>
          <w:sz w:val="18"/>
          <w:szCs w:val="18"/>
        </w:rPr>
      </w:pPr>
      <w:r w:rsidRPr="0054444C">
        <w:rPr>
          <w:sz w:val="18"/>
          <w:szCs w:val="18"/>
        </w:rPr>
        <w:t>принять меры по недопущению нарушений требований, предъявляемых к проведению инвентаризации активов и обязательств;</w:t>
      </w:r>
    </w:p>
    <w:p w:rsidR="0054444C" w:rsidRPr="0054444C" w:rsidRDefault="0054444C" w:rsidP="008B3D99">
      <w:pPr>
        <w:pStyle w:val="aa"/>
        <w:ind w:left="42" w:right="141" w:firstLine="242"/>
        <w:jc w:val="both"/>
        <w:rPr>
          <w:sz w:val="18"/>
          <w:szCs w:val="18"/>
        </w:rPr>
      </w:pPr>
      <w:r w:rsidRPr="0054444C">
        <w:rPr>
          <w:sz w:val="18"/>
          <w:szCs w:val="18"/>
        </w:rPr>
        <w:t xml:space="preserve">устранить и не допускать в дальнейшем недостатки в оформлении            документов по делопроизводству и кадровой работе, операций по оплате труда, усилить контроль за корректным оформлением приказов по личному     </w:t>
      </w:r>
      <w:proofErr w:type="gramStart"/>
      <w:r w:rsidRPr="0054444C">
        <w:rPr>
          <w:sz w:val="18"/>
          <w:szCs w:val="18"/>
        </w:rPr>
        <w:t xml:space="preserve">   (</w:t>
      </w:r>
      <w:proofErr w:type="gramEnd"/>
      <w:r w:rsidRPr="0054444C">
        <w:rPr>
          <w:sz w:val="18"/>
          <w:szCs w:val="18"/>
        </w:rPr>
        <w:t>основному) составу (о поощрении работников);</w:t>
      </w:r>
    </w:p>
    <w:p w:rsidR="0054444C" w:rsidRPr="0054444C" w:rsidRDefault="0054444C" w:rsidP="008B3D99">
      <w:pPr>
        <w:pStyle w:val="aa"/>
        <w:ind w:left="42" w:right="141" w:firstLine="242"/>
        <w:jc w:val="both"/>
        <w:rPr>
          <w:sz w:val="18"/>
          <w:szCs w:val="18"/>
        </w:rPr>
      </w:pPr>
      <w:r w:rsidRPr="0054444C">
        <w:rPr>
          <w:sz w:val="18"/>
          <w:szCs w:val="18"/>
        </w:rPr>
        <w:t>принять меры по недопущению при установлении стимулирующих выплат фактов превышения показателей по сравнению с установленными критериями оценки эффективности работы;</w:t>
      </w:r>
    </w:p>
    <w:p w:rsidR="0054444C" w:rsidRPr="0054444C" w:rsidRDefault="0054444C" w:rsidP="008B3D99">
      <w:pPr>
        <w:pStyle w:val="aa"/>
        <w:ind w:left="42" w:right="141" w:firstLine="242"/>
        <w:jc w:val="both"/>
        <w:rPr>
          <w:sz w:val="18"/>
          <w:szCs w:val="18"/>
        </w:rPr>
      </w:pPr>
      <w:r w:rsidRPr="0054444C">
        <w:rPr>
          <w:sz w:val="18"/>
          <w:szCs w:val="18"/>
        </w:rPr>
        <w:t>внести изменения в Положение о порядке оказания платных услуг в         соответствии с требованиями законодательства; согласовать цены (тарифы) на платные услуги, включая цены на билеты, с учредителем;</w:t>
      </w:r>
    </w:p>
    <w:p w:rsidR="0054444C" w:rsidRPr="0054444C" w:rsidRDefault="0054444C" w:rsidP="008B3D99">
      <w:pPr>
        <w:pStyle w:val="aa"/>
        <w:ind w:left="42" w:right="141" w:firstLine="242"/>
        <w:jc w:val="both"/>
        <w:rPr>
          <w:sz w:val="18"/>
          <w:szCs w:val="18"/>
        </w:rPr>
      </w:pPr>
      <w:r w:rsidRPr="0054444C">
        <w:rPr>
          <w:sz w:val="18"/>
          <w:szCs w:val="18"/>
        </w:rPr>
        <w:t>внести изменения в Положение об оплате труда в соответствии с            требованиями, установленными Примерным Положением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 с учетом вышеизложенных замечаний;</w:t>
      </w:r>
    </w:p>
    <w:p w:rsidR="0054444C" w:rsidRPr="0054444C" w:rsidRDefault="0054444C" w:rsidP="008B3D99">
      <w:pPr>
        <w:pStyle w:val="aa"/>
        <w:ind w:left="42" w:right="141" w:firstLine="242"/>
        <w:jc w:val="both"/>
        <w:rPr>
          <w:sz w:val="18"/>
          <w:szCs w:val="18"/>
        </w:rPr>
      </w:pPr>
      <w:r w:rsidRPr="0054444C">
        <w:rPr>
          <w:bCs/>
          <w:sz w:val="18"/>
          <w:szCs w:val="18"/>
        </w:rPr>
        <w:t xml:space="preserve">в установленном порядке предпринять действия по </w:t>
      </w:r>
      <w:r w:rsidRPr="0054444C">
        <w:rPr>
          <w:sz w:val="18"/>
          <w:szCs w:val="18"/>
        </w:rPr>
        <w:t>исправлению              нарушений, допущенных в части оплаты труда работников учреждения, (согласованию штатного расписания с Учредителем; соблюдению Положения об оплате труда при установлении надбавки за интенсивность и высокие результаты труда; заключению Коллективного договора между работниками и работодателем);</w:t>
      </w:r>
    </w:p>
    <w:p w:rsidR="0054444C" w:rsidRPr="0054444C" w:rsidRDefault="0054444C" w:rsidP="008B3D99">
      <w:pPr>
        <w:pStyle w:val="aa"/>
        <w:ind w:left="42" w:right="141" w:firstLine="242"/>
        <w:jc w:val="both"/>
        <w:rPr>
          <w:bCs/>
          <w:sz w:val="18"/>
          <w:szCs w:val="18"/>
        </w:rPr>
      </w:pPr>
      <w:r w:rsidRPr="0054444C">
        <w:rPr>
          <w:bCs/>
          <w:sz w:val="18"/>
          <w:szCs w:val="18"/>
        </w:rPr>
        <w:t>актуализировать информацию на официальном сайте Учреждения об      условиях предоставления платных услуг, включая сведения о льготах для отдельных категорий потребителей;</w:t>
      </w:r>
    </w:p>
    <w:p w:rsidR="0054444C" w:rsidRPr="0054444C" w:rsidRDefault="0054444C" w:rsidP="008B3D99">
      <w:pPr>
        <w:pStyle w:val="aa"/>
        <w:ind w:left="42" w:right="141" w:firstLine="242"/>
        <w:jc w:val="both"/>
        <w:rPr>
          <w:bCs/>
          <w:sz w:val="18"/>
          <w:szCs w:val="18"/>
        </w:rPr>
      </w:pPr>
      <w:r w:rsidRPr="0054444C">
        <w:rPr>
          <w:bCs/>
          <w:sz w:val="18"/>
          <w:szCs w:val="18"/>
        </w:rPr>
        <w:t>принять меры по соблюдению и исполнению требований законодательства в сфере закупок;</w:t>
      </w:r>
    </w:p>
    <w:p w:rsidR="0054444C" w:rsidRPr="0054444C" w:rsidRDefault="0054444C" w:rsidP="008B3D99">
      <w:pPr>
        <w:pStyle w:val="aa"/>
        <w:ind w:left="42" w:right="141" w:firstLine="242"/>
        <w:jc w:val="both"/>
        <w:rPr>
          <w:sz w:val="18"/>
          <w:szCs w:val="18"/>
        </w:rPr>
      </w:pPr>
      <w:r w:rsidRPr="0054444C">
        <w:rPr>
          <w:sz w:val="18"/>
          <w:szCs w:val="18"/>
        </w:rPr>
        <w:t>в установленном порядке привлечь к ответственности лиц, допустивших     нарушения, отмеченные в акте контрольного мероприятия.</w:t>
      </w:r>
    </w:p>
    <w:p w:rsidR="001B29E4" w:rsidRDefault="001B29E4" w:rsidP="00F2691E">
      <w:pPr>
        <w:pStyle w:val="aa"/>
        <w:ind w:left="42" w:right="141"/>
        <w:rPr>
          <w:sz w:val="18"/>
          <w:szCs w:val="18"/>
        </w:rPr>
      </w:pPr>
    </w:p>
    <w:p w:rsidR="008B3D99" w:rsidRPr="0058249A" w:rsidRDefault="008B3D99" w:rsidP="00F2691E">
      <w:pPr>
        <w:pStyle w:val="aa"/>
        <w:ind w:left="42" w:right="141"/>
        <w:rPr>
          <w:sz w:val="18"/>
          <w:szCs w:val="18"/>
        </w:rPr>
      </w:pPr>
    </w:p>
    <w:p w:rsidR="00E20711" w:rsidRPr="00E20711" w:rsidRDefault="00E20711" w:rsidP="00E20711">
      <w:pPr>
        <w:pStyle w:val="aa"/>
        <w:ind w:left="42" w:right="141"/>
        <w:jc w:val="center"/>
        <w:rPr>
          <w:b/>
          <w:bCs/>
          <w:sz w:val="18"/>
          <w:szCs w:val="18"/>
        </w:rPr>
      </w:pPr>
      <w:r w:rsidRPr="00E20711">
        <w:rPr>
          <w:b/>
          <w:bCs/>
          <w:sz w:val="18"/>
          <w:szCs w:val="18"/>
        </w:rPr>
        <w:t>АДМИНИСТРАЦИЯ</w:t>
      </w:r>
    </w:p>
    <w:p w:rsidR="00E20711" w:rsidRPr="00E20711" w:rsidRDefault="00E20711" w:rsidP="00E20711">
      <w:pPr>
        <w:pStyle w:val="aa"/>
        <w:ind w:left="42" w:right="141"/>
        <w:jc w:val="center"/>
        <w:rPr>
          <w:b/>
          <w:bCs/>
          <w:sz w:val="18"/>
          <w:szCs w:val="18"/>
        </w:rPr>
      </w:pPr>
      <w:r w:rsidRPr="00E20711">
        <w:rPr>
          <w:b/>
          <w:bCs/>
          <w:sz w:val="18"/>
          <w:szCs w:val="18"/>
        </w:rPr>
        <w:t>МАРЁВСКОГО МУНИЦИПАЛЬНОГО ОКРУГА</w:t>
      </w:r>
    </w:p>
    <w:p w:rsidR="00E20711" w:rsidRPr="00E20711" w:rsidRDefault="00E20711" w:rsidP="00E20711">
      <w:pPr>
        <w:pStyle w:val="aa"/>
        <w:ind w:left="42" w:right="141"/>
        <w:jc w:val="center"/>
        <w:rPr>
          <w:b/>
          <w:sz w:val="18"/>
          <w:szCs w:val="18"/>
        </w:rPr>
      </w:pPr>
    </w:p>
    <w:p w:rsidR="00E20711" w:rsidRPr="00E20711" w:rsidRDefault="00E20711" w:rsidP="00E20711">
      <w:pPr>
        <w:pStyle w:val="aa"/>
        <w:ind w:left="42" w:right="141"/>
        <w:jc w:val="center"/>
        <w:rPr>
          <w:sz w:val="18"/>
          <w:szCs w:val="18"/>
        </w:rPr>
      </w:pPr>
      <w:r w:rsidRPr="00E20711">
        <w:rPr>
          <w:sz w:val="18"/>
          <w:szCs w:val="18"/>
        </w:rPr>
        <w:t>П О С Т А Н О В Л Е Н И Е</w:t>
      </w:r>
    </w:p>
    <w:p w:rsidR="00E20711" w:rsidRPr="00E20711" w:rsidRDefault="00E20711" w:rsidP="00E20711">
      <w:pPr>
        <w:pStyle w:val="aa"/>
        <w:ind w:left="42" w:right="141"/>
        <w:jc w:val="center"/>
        <w:rPr>
          <w:sz w:val="18"/>
          <w:szCs w:val="18"/>
        </w:rPr>
      </w:pPr>
      <w:r w:rsidRPr="00E20711">
        <w:rPr>
          <w:sz w:val="18"/>
          <w:szCs w:val="18"/>
        </w:rPr>
        <w:t>29.09.2023   № 402</w:t>
      </w:r>
    </w:p>
    <w:p w:rsidR="00E20711" w:rsidRPr="00E20711" w:rsidRDefault="00E20711" w:rsidP="00E20711">
      <w:pPr>
        <w:pStyle w:val="aa"/>
        <w:ind w:left="42" w:right="141"/>
        <w:jc w:val="center"/>
        <w:rPr>
          <w:sz w:val="18"/>
          <w:szCs w:val="18"/>
        </w:rPr>
      </w:pPr>
      <w:r w:rsidRPr="00E20711">
        <w:rPr>
          <w:sz w:val="18"/>
          <w:szCs w:val="18"/>
        </w:rPr>
        <w:t>с. Марёво</w:t>
      </w:r>
    </w:p>
    <w:p w:rsidR="00E20711" w:rsidRPr="00E20711" w:rsidRDefault="00E20711" w:rsidP="00E20711">
      <w:pPr>
        <w:pStyle w:val="aa"/>
        <w:ind w:left="42" w:right="141"/>
        <w:jc w:val="center"/>
        <w:rPr>
          <w:b/>
          <w:sz w:val="18"/>
          <w:szCs w:val="18"/>
        </w:rPr>
      </w:pPr>
    </w:p>
    <w:p w:rsidR="00E20711" w:rsidRPr="00E20711" w:rsidRDefault="00E20711" w:rsidP="00E20711">
      <w:pPr>
        <w:pStyle w:val="aa"/>
        <w:ind w:left="42" w:right="141"/>
        <w:jc w:val="center"/>
        <w:rPr>
          <w:b/>
          <w:sz w:val="18"/>
          <w:szCs w:val="18"/>
        </w:rPr>
      </w:pPr>
      <w:r w:rsidRPr="00E20711">
        <w:rPr>
          <w:b/>
          <w:sz w:val="18"/>
          <w:szCs w:val="18"/>
        </w:rPr>
        <w:t>О внесении изменения в Порядок предоставления субсидии на возмещение части затрат в 2022-2023 годах за приобретение</w:t>
      </w:r>
    </w:p>
    <w:p w:rsidR="00E20711" w:rsidRPr="00E20711" w:rsidRDefault="00E20711" w:rsidP="00E20711">
      <w:pPr>
        <w:pStyle w:val="aa"/>
        <w:ind w:left="42" w:right="141"/>
        <w:jc w:val="center"/>
        <w:rPr>
          <w:b/>
          <w:sz w:val="18"/>
          <w:szCs w:val="18"/>
        </w:rPr>
      </w:pPr>
      <w:r w:rsidRPr="00E20711">
        <w:rPr>
          <w:b/>
          <w:sz w:val="18"/>
          <w:szCs w:val="18"/>
        </w:rPr>
        <w:t>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утвержденный постановлением Администрации Марёвского муниципального округа от 20.09.2022 № 445</w:t>
      </w:r>
    </w:p>
    <w:p w:rsidR="00E20711" w:rsidRPr="00E20711" w:rsidRDefault="00E20711" w:rsidP="00E20711">
      <w:pPr>
        <w:pStyle w:val="aa"/>
        <w:ind w:left="42" w:right="141"/>
        <w:rPr>
          <w:b/>
          <w:sz w:val="18"/>
          <w:szCs w:val="18"/>
        </w:rPr>
      </w:pPr>
    </w:p>
    <w:p w:rsidR="00E20711" w:rsidRPr="00E20711" w:rsidRDefault="00E20711" w:rsidP="00E20711">
      <w:pPr>
        <w:pStyle w:val="aa"/>
        <w:ind w:left="42" w:right="141" w:firstLine="242"/>
        <w:jc w:val="both"/>
        <w:rPr>
          <w:b/>
          <w:bCs/>
          <w:sz w:val="18"/>
          <w:szCs w:val="18"/>
        </w:rPr>
      </w:pPr>
      <w:r w:rsidRPr="00E20711">
        <w:rPr>
          <w:sz w:val="18"/>
          <w:szCs w:val="18"/>
        </w:rPr>
        <w:t xml:space="preserve">В соответствии со статьей 78 Бюджетного кодекса Российской Федерации, постановлением Правительства РФ № 1492 от 18.09.2020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Марёвского муниципального округа от 11.01.2021 №4 «Об утверждении муниципальной программы Марёвского муниципального округа «Развитие торговли в Марёвском муниципальном округе на 2021-2027 годы», </w:t>
      </w:r>
      <w:r w:rsidRPr="00E20711">
        <w:rPr>
          <w:bCs/>
          <w:sz w:val="18"/>
          <w:szCs w:val="18"/>
        </w:rPr>
        <w:t xml:space="preserve">Администрация Марёвского муниципального округа </w:t>
      </w:r>
      <w:r w:rsidRPr="00E20711">
        <w:rPr>
          <w:b/>
          <w:bCs/>
          <w:sz w:val="18"/>
          <w:szCs w:val="18"/>
        </w:rPr>
        <w:t>ПОСТАНОВЛЯЕТ:</w:t>
      </w:r>
    </w:p>
    <w:p w:rsidR="00E20711" w:rsidRDefault="00E20711" w:rsidP="00E20711">
      <w:pPr>
        <w:pStyle w:val="aa"/>
        <w:ind w:left="42" w:right="141" w:firstLine="242"/>
        <w:jc w:val="both"/>
        <w:rPr>
          <w:sz w:val="18"/>
          <w:szCs w:val="18"/>
        </w:rPr>
      </w:pPr>
      <w:r w:rsidRPr="00E20711">
        <w:rPr>
          <w:sz w:val="18"/>
          <w:szCs w:val="18"/>
        </w:rPr>
        <w:lastRenderedPageBreak/>
        <w:t>1. Внести изменение в Порядок предоставления субсидии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утвержденный постановлением Администрации Марёвского муниципального округа от 20.09.2022 № 445 «Об утверждении Порядка предоставления субсидии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изложив Приложение № 5 к Порядку предоставления субсидии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 (или) индивидуальным предпринимателям, на создание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в редакции:</w:t>
      </w:r>
    </w:p>
    <w:p w:rsidR="00E20711" w:rsidRDefault="00E20711" w:rsidP="00E20711">
      <w:pPr>
        <w:pStyle w:val="aa"/>
        <w:ind w:left="42" w:right="141"/>
        <w:jc w:val="both"/>
        <w:rPr>
          <w:sz w:val="18"/>
          <w:szCs w:val="18"/>
        </w:rPr>
      </w:pPr>
    </w:p>
    <w:p w:rsidR="00E20711" w:rsidRDefault="00E20711" w:rsidP="00E20711">
      <w:pPr>
        <w:pStyle w:val="aa"/>
        <w:ind w:left="5954" w:right="141"/>
        <w:jc w:val="center"/>
        <w:rPr>
          <w:sz w:val="18"/>
          <w:szCs w:val="18"/>
        </w:rPr>
      </w:pPr>
      <w:r w:rsidRPr="00E20711">
        <w:rPr>
          <w:sz w:val="18"/>
          <w:szCs w:val="18"/>
        </w:rPr>
        <w:t>«Приложение № 5</w:t>
      </w:r>
    </w:p>
    <w:p w:rsidR="00E20711" w:rsidRPr="00E20711" w:rsidRDefault="00E20711" w:rsidP="00E20711">
      <w:pPr>
        <w:pStyle w:val="aa"/>
        <w:ind w:left="5954" w:right="141"/>
        <w:jc w:val="center"/>
        <w:rPr>
          <w:sz w:val="18"/>
          <w:szCs w:val="18"/>
        </w:rPr>
      </w:pPr>
      <w:r w:rsidRPr="00E20711">
        <w:rPr>
          <w:sz w:val="18"/>
          <w:szCs w:val="18"/>
        </w:rPr>
        <w:t>к Порядку предоставления субсидии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 (или) индивидуальным предпринимателям, на создание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E20711" w:rsidRDefault="00E20711" w:rsidP="00E20711">
      <w:pPr>
        <w:pStyle w:val="aa"/>
        <w:ind w:left="42" w:right="141"/>
        <w:rPr>
          <w:sz w:val="18"/>
          <w:szCs w:val="18"/>
        </w:rPr>
      </w:pPr>
    </w:p>
    <w:p w:rsidR="00E20711" w:rsidRPr="00E20711" w:rsidRDefault="00E20711" w:rsidP="00E20711">
      <w:pPr>
        <w:pStyle w:val="aa"/>
        <w:ind w:left="42" w:right="141"/>
        <w:jc w:val="center"/>
        <w:rPr>
          <w:b/>
          <w:sz w:val="18"/>
          <w:szCs w:val="18"/>
        </w:rPr>
      </w:pPr>
      <w:r w:rsidRPr="00E20711">
        <w:rPr>
          <w:b/>
          <w:sz w:val="18"/>
          <w:szCs w:val="18"/>
        </w:rPr>
        <w:t>Договор</w:t>
      </w:r>
    </w:p>
    <w:p w:rsidR="00E20711" w:rsidRPr="00E20711" w:rsidRDefault="00E20711" w:rsidP="00E20711">
      <w:pPr>
        <w:pStyle w:val="aa"/>
        <w:ind w:left="42" w:right="141"/>
        <w:jc w:val="center"/>
        <w:rPr>
          <w:b/>
          <w:sz w:val="18"/>
          <w:szCs w:val="18"/>
        </w:rPr>
      </w:pPr>
      <w:r w:rsidRPr="00E20711">
        <w:rPr>
          <w:b/>
          <w:sz w:val="18"/>
          <w:szCs w:val="18"/>
        </w:rPr>
        <w:t>на предоставление субсидии на возмещение части затрат за приобретение горюче-смазочных материалов для обеспечения жителей отдаленных и (или) труднодоступных населенных пунктов Марёвского муниципального округа услугами торговли посредством мобильных торговых объектов</w:t>
      </w:r>
    </w:p>
    <w:p w:rsidR="00E20711" w:rsidRPr="00E20711" w:rsidRDefault="00E20711" w:rsidP="00E20711">
      <w:pPr>
        <w:pStyle w:val="aa"/>
        <w:ind w:left="42" w:right="141"/>
        <w:rPr>
          <w:sz w:val="18"/>
          <w:szCs w:val="18"/>
        </w:rPr>
      </w:pPr>
    </w:p>
    <w:p w:rsidR="00E20711" w:rsidRPr="00E20711" w:rsidRDefault="00E20711" w:rsidP="00E20711">
      <w:pPr>
        <w:pStyle w:val="aa"/>
        <w:ind w:left="42" w:right="141"/>
        <w:jc w:val="center"/>
        <w:rPr>
          <w:sz w:val="18"/>
          <w:szCs w:val="18"/>
        </w:rPr>
      </w:pPr>
      <w:r w:rsidRPr="00E20711">
        <w:rPr>
          <w:sz w:val="18"/>
          <w:szCs w:val="18"/>
        </w:rPr>
        <w:t>с. Марёво</w:t>
      </w:r>
    </w:p>
    <w:p w:rsidR="00E20711" w:rsidRPr="00E20711" w:rsidRDefault="00E20711" w:rsidP="00E20711">
      <w:pPr>
        <w:pStyle w:val="aa"/>
        <w:ind w:left="42" w:right="141"/>
        <w:jc w:val="center"/>
        <w:rPr>
          <w:sz w:val="18"/>
          <w:szCs w:val="18"/>
        </w:rPr>
      </w:pPr>
    </w:p>
    <w:p w:rsidR="00E20711" w:rsidRPr="00E20711" w:rsidRDefault="00E20711" w:rsidP="00E20711">
      <w:pPr>
        <w:pStyle w:val="aa"/>
        <w:ind w:left="42" w:right="141"/>
        <w:jc w:val="center"/>
        <w:rPr>
          <w:sz w:val="18"/>
          <w:szCs w:val="18"/>
        </w:rPr>
      </w:pPr>
      <w:r w:rsidRPr="00E20711">
        <w:rPr>
          <w:sz w:val="18"/>
          <w:szCs w:val="18"/>
        </w:rPr>
        <w:t>«__» _________ 20__ г.                                                      № __________</w:t>
      </w:r>
    </w:p>
    <w:p w:rsidR="00E20711" w:rsidRPr="00E20711" w:rsidRDefault="00E20711" w:rsidP="00E20711">
      <w:pPr>
        <w:pStyle w:val="aa"/>
        <w:ind w:left="42" w:right="141"/>
        <w:jc w:val="center"/>
        <w:rPr>
          <w:sz w:val="18"/>
          <w:szCs w:val="18"/>
        </w:rPr>
      </w:pPr>
      <w:r w:rsidRPr="00E20711">
        <w:rPr>
          <w:sz w:val="18"/>
          <w:szCs w:val="18"/>
        </w:rPr>
        <w:t xml:space="preserve">(дата заключения </w:t>
      </w:r>
      <w:proofErr w:type="gramStart"/>
      <w:r w:rsidRPr="00E20711">
        <w:rPr>
          <w:sz w:val="18"/>
          <w:szCs w:val="18"/>
        </w:rPr>
        <w:t xml:space="preserve">договора)   </w:t>
      </w:r>
      <w:proofErr w:type="gramEnd"/>
      <w:r w:rsidRPr="00E20711">
        <w:rPr>
          <w:sz w:val="18"/>
          <w:szCs w:val="18"/>
        </w:rPr>
        <w:t xml:space="preserve">                (номер договора)</w:t>
      </w:r>
    </w:p>
    <w:p w:rsidR="00E20711" w:rsidRPr="00E20711" w:rsidRDefault="00E20711" w:rsidP="00E20711">
      <w:pPr>
        <w:pStyle w:val="aa"/>
        <w:ind w:left="42" w:right="141"/>
        <w:rPr>
          <w:sz w:val="18"/>
          <w:szCs w:val="18"/>
        </w:rPr>
      </w:pPr>
    </w:p>
    <w:p w:rsidR="00E20711" w:rsidRPr="00E20711" w:rsidRDefault="00E20711" w:rsidP="00E20711">
      <w:pPr>
        <w:pStyle w:val="aa"/>
        <w:ind w:left="42" w:right="141" w:firstLine="242"/>
        <w:jc w:val="both"/>
        <w:rPr>
          <w:sz w:val="18"/>
          <w:szCs w:val="18"/>
        </w:rPr>
      </w:pPr>
    </w:p>
    <w:p w:rsidR="00E20711" w:rsidRPr="00E20711" w:rsidRDefault="00E20711" w:rsidP="00E20711">
      <w:pPr>
        <w:pStyle w:val="aa"/>
        <w:ind w:left="42" w:right="141" w:firstLine="242"/>
        <w:jc w:val="both"/>
        <w:rPr>
          <w:sz w:val="18"/>
          <w:szCs w:val="18"/>
        </w:rPr>
      </w:pPr>
      <w:r w:rsidRPr="00E20711">
        <w:rPr>
          <w:sz w:val="18"/>
          <w:szCs w:val="18"/>
        </w:rPr>
        <w:t xml:space="preserve">Администрация Марёвского муниципального округа, именуемая в дальнейшем «Администрация», в лице_________________________________, действующего на основании Устава Марёвского муниципального </w:t>
      </w:r>
      <w:proofErr w:type="gramStart"/>
      <w:r w:rsidRPr="00E20711">
        <w:rPr>
          <w:sz w:val="18"/>
          <w:szCs w:val="18"/>
        </w:rPr>
        <w:t xml:space="preserve">округа,   </w:t>
      </w:r>
      <w:proofErr w:type="gramEnd"/>
      <w:r w:rsidRPr="00E20711">
        <w:rPr>
          <w:sz w:val="18"/>
          <w:szCs w:val="18"/>
        </w:rPr>
        <w:t xml:space="preserve">   с одной стороны, и _________________________________________________, </w:t>
      </w:r>
    </w:p>
    <w:p w:rsidR="00E20711" w:rsidRPr="00E20711" w:rsidRDefault="00E20711" w:rsidP="00E20711">
      <w:pPr>
        <w:pStyle w:val="aa"/>
        <w:ind w:left="42" w:right="141" w:firstLine="242"/>
        <w:jc w:val="both"/>
        <w:rPr>
          <w:sz w:val="18"/>
          <w:szCs w:val="18"/>
        </w:rPr>
      </w:pPr>
      <w:r w:rsidRPr="00E20711">
        <w:rPr>
          <w:sz w:val="18"/>
          <w:szCs w:val="18"/>
        </w:rPr>
        <w:t xml:space="preserve">                                             (организация, предоставляющая услуги торговли посредством мобильных торговых объектов)</w:t>
      </w:r>
    </w:p>
    <w:p w:rsidR="00E20711" w:rsidRPr="00E20711" w:rsidRDefault="00E20711" w:rsidP="00E20711">
      <w:pPr>
        <w:pStyle w:val="aa"/>
        <w:ind w:left="42" w:right="141" w:firstLine="242"/>
        <w:jc w:val="both"/>
        <w:rPr>
          <w:sz w:val="18"/>
          <w:szCs w:val="18"/>
          <w:u w:val="single"/>
        </w:rPr>
      </w:pPr>
      <w:r w:rsidRPr="00E20711">
        <w:rPr>
          <w:sz w:val="18"/>
          <w:szCs w:val="18"/>
        </w:rPr>
        <w:t>в дальнейшем «Получатель», в лице___________________________________,</w:t>
      </w:r>
    </w:p>
    <w:p w:rsidR="00E20711" w:rsidRPr="00E20711" w:rsidRDefault="00E20711" w:rsidP="00E20711">
      <w:pPr>
        <w:pStyle w:val="aa"/>
        <w:ind w:left="42" w:right="141" w:firstLine="242"/>
        <w:jc w:val="both"/>
        <w:rPr>
          <w:sz w:val="18"/>
          <w:szCs w:val="18"/>
        </w:rPr>
      </w:pPr>
      <w:r w:rsidRPr="00E20711">
        <w:rPr>
          <w:sz w:val="18"/>
          <w:szCs w:val="18"/>
        </w:rPr>
        <w:t xml:space="preserve">                                                                             (должность, фамилия, имя, отчество)</w:t>
      </w:r>
    </w:p>
    <w:p w:rsidR="00E20711" w:rsidRPr="00E20711" w:rsidRDefault="00E20711" w:rsidP="00E20711">
      <w:pPr>
        <w:pStyle w:val="aa"/>
        <w:ind w:left="42" w:right="141" w:firstLine="242"/>
        <w:jc w:val="both"/>
        <w:rPr>
          <w:sz w:val="18"/>
          <w:szCs w:val="18"/>
        </w:rPr>
      </w:pPr>
      <w:r w:rsidRPr="00E20711">
        <w:rPr>
          <w:sz w:val="18"/>
          <w:szCs w:val="18"/>
        </w:rPr>
        <w:t>действующего на основании ________________________________________</w:t>
      </w:r>
      <w:proofErr w:type="gramStart"/>
      <w:r w:rsidRPr="00E20711">
        <w:rPr>
          <w:sz w:val="18"/>
          <w:szCs w:val="18"/>
        </w:rPr>
        <w:t>_,</w:t>
      </w:r>
      <w:r w:rsidRPr="00E20711">
        <w:rPr>
          <w:sz w:val="18"/>
          <w:szCs w:val="18"/>
        </w:rPr>
        <w:tab/>
      </w:r>
      <w:proofErr w:type="gramEnd"/>
      <w:r w:rsidRPr="00E20711">
        <w:rPr>
          <w:sz w:val="18"/>
          <w:szCs w:val="18"/>
        </w:rPr>
        <w:t xml:space="preserve">                      (наименование документа, дата)</w:t>
      </w:r>
    </w:p>
    <w:p w:rsidR="00E20711" w:rsidRPr="00E20711" w:rsidRDefault="00E20711" w:rsidP="00E20711">
      <w:pPr>
        <w:pStyle w:val="aa"/>
        <w:ind w:left="42" w:right="141" w:firstLine="242"/>
        <w:jc w:val="both"/>
        <w:rPr>
          <w:sz w:val="18"/>
          <w:szCs w:val="18"/>
        </w:rPr>
      </w:pPr>
      <w:r w:rsidRPr="00E20711">
        <w:rPr>
          <w:sz w:val="18"/>
          <w:szCs w:val="18"/>
        </w:rPr>
        <w:t xml:space="preserve">с другой стороны, далее именуемые «Стороны», в соответствии с Бюджетным </w:t>
      </w:r>
      <w:hyperlink r:id="rId17" w:history="1">
        <w:r w:rsidRPr="00E20711">
          <w:rPr>
            <w:rStyle w:val="a9"/>
            <w:sz w:val="18"/>
            <w:szCs w:val="18"/>
          </w:rPr>
          <w:t>кодексом</w:t>
        </w:r>
      </w:hyperlink>
      <w:r w:rsidRPr="00E20711">
        <w:rPr>
          <w:sz w:val="18"/>
          <w:szCs w:val="18"/>
        </w:rPr>
        <w:t xml:space="preserve"> Российской Федерации, в рамках реализации муниципальной программы Марёвского муниципального округа «Развитие торговли в Марёвском муниципальном округе на 2021-2027 годы», утвержденной постановлением Администрации Марёвского муниципального округа от 11.01.2021 № 4, в соответствии с Порядком </w:t>
      </w:r>
      <w:r w:rsidRPr="00E20711">
        <w:rPr>
          <w:bCs/>
          <w:sz w:val="18"/>
          <w:szCs w:val="18"/>
        </w:rPr>
        <w:t>предоставления субсидии на возмещении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r w:rsidRPr="00E20711">
        <w:rPr>
          <w:sz w:val="18"/>
          <w:szCs w:val="18"/>
        </w:rPr>
        <w:t>, утвержденным постановлением Администрации Марёвского муниципального округа ______________№_______ (далее – Порядок предоставления субсидии), заключили настоящий Договор о нижеследующем.</w:t>
      </w:r>
    </w:p>
    <w:p w:rsidR="00E20711" w:rsidRPr="00E20711" w:rsidRDefault="00E20711" w:rsidP="00E20711">
      <w:pPr>
        <w:pStyle w:val="aa"/>
        <w:numPr>
          <w:ilvl w:val="0"/>
          <w:numId w:val="9"/>
        </w:numPr>
        <w:ind w:left="42" w:right="141" w:firstLine="242"/>
        <w:jc w:val="both"/>
        <w:rPr>
          <w:sz w:val="18"/>
          <w:szCs w:val="18"/>
        </w:rPr>
      </w:pPr>
      <w:r w:rsidRPr="00E20711">
        <w:rPr>
          <w:sz w:val="18"/>
          <w:szCs w:val="18"/>
        </w:rPr>
        <w:t>ПРЕДМЕТ ДОГОВОРА</w:t>
      </w:r>
    </w:p>
    <w:p w:rsidR="00E20711" w:rsidRPr="00E20711" w:rsidRDefault="00E20711" w:rsidP="00E20711">
      <w:pPr>
        <w:pStyle w:val="aa"/>
        <w:ind w:left="42" w:right="141" w:firstLine="242"/>
        <w:jc w:val="both"/>
        <w:rPr>
          <w:sz w:val="18"/>
          <w:szCs w:val="18"/>
        </w:rPr>
      </w:pPr>
      <w:r w:rsidRPr="00E20711">
        <w:rPr>
          <w:sz w:val="18"/>
          <w:szCs w:val="18"/>
        </w:rPr>
        <w:t>Предметом настоящего Договора является предоставление из бюджета района субсидии на возмещение части затрат за приобретение горюче-смазочных материалов для обеспечения жителей отдаленных и (или) труднодоступных населенных пунктов Марёвского муниципального округа услугами торговли посредством мобильных торговых объектов (далее – Субсидия) за _____________ 20____ года.</w:t>
      </w:r>
    </w:p>
    <w:p w:rsidR="00E20711" w:rsidRPr="00E20711" w:rsidRDefault="00E20711" w:rsidP="00E20711">
      <w:pPr>
        <w:pStyle w:val="aa"/>
        <w:numPr>
          <w:ilvl w:val="0"/>
          <w:numId w:val="9"/>
        </w:numPr>
        <w:ind w:left="42" w:right="141" w:firstLine="242"/>
        <w:jc w:val="both"/>
        <w:rPr>
          <w:sz w:val="18"/>
          <w:szCs w:val="18"/>
        </w:rPr>
      </w:pPr>
      <w:r w:rsidRPr="00E20711">
        <w:rPr>
          <w:sz w:val="18"/>
          <w:szCs w:val="18"/>
        </w:rPr>
        <w:t>ФИНАНСОВОЕ ОБЕСПЕЧЕНИЕ ПРЕДОСТАВЛЕНИЯ СУБСИДИИ</w:t>
      </w:r>
    </w:p>
    <w:p w:rsidR="00E20711" w:rsidRPr="00E20711" w:rsidRDefault="00E20711" w:rsidP="00E20711">
      <w:pPr>
        <w:pStyle w:val="aa"/>
        <w:ind w:left="42" w:right="141" w:firstLine="242"/>
        <w:jc w:val="both"/>
        <w:rPr>
          <w:sz w:val="18"/>
          <w:szCs w:val="18"/>
        </w:rPr>
      </w:pPr>
      <w:r w:rsidRPr="00E20711">
        <w:rPr>
          <w:sz w:val="18"/>
          <w:szCs w:val="18"/>
        </w:rPr>
        <w:t xml:space="preserve">2.1. Субсидия предоставляется в соответствии с лимитами бюджетных обязательств, доведенными Администрации, как получателю средств бюджета округа, по кодам классификации расходов бюджетов Российской Федерации (далее – коды БК) на цели, указанные в </w:t>
      </w:r>
      <w:hyperlink r:id="rId18" w:anchor="P1482" w:history="1">
        <w:r w:rsidRPr="00E20711">
          <w:rPr>
            <w:rStyle w:val="a9"/>
            <w:sz w:val="18"/>
            <w:szCs w:val="18"/>
          </w:rPr>
          <w:t>разделе</w:t>
        </w:r>
      </w:hyperlink>
      <w:r w:rsidRPr="00E20711">
        <w:rPr>
          <w:sz w:val="18"/>
          <w:szCs w:val="18"/>
        </w:rPr>
        <w:t xml:space="preserve"> 1 настоящего Договора.</w:t>
      </w:r>
    </w:p>
    <w:p w:rsidR="00E20711" w:rsidRPr="00E20711" w:rsidRDefault="00E20711" w:rsidP="00E20711">
      <w:pPr>
        <w:pStyle w:val="aa"/>
        <w:ind w:left="42" w:right="141" w:firstLine="242"/>
        <w:jc w:val="both"/>
        <w:rPr>
          <w:sz w:val="18"/>
          <w:szCs w:val="18"/>
        </w:rPr>
      </w:pPr>
      <w:r w:rsidRPr="00E20711">
        <w:rPr>
          <w:sz w:val="18"/>
          <w:szCs w:val="18"/>
        </w:rPr>
        <w:t>2.2. Размер предоставляемой субсидии определяется расчетом, являющемся приложением 1 к настоящему договору, в следующем размере:</w:t>
      </w:r>
    </w:p>
    <w:p w:rsidR="00E20711" w:rsidRPr="00E20711" w:rsidRDefault="00E20711" w:rsidP="00E20711">
      <w:pPr>
        <w:pStyle w:val="aa"/>
        <w:ind w:left="42" w:right="141" w:firstLine="242"/>
        <w:jc w:val="both"/>
        <w:rPr>
          <w:sz w:val="18"/>
          <w:szCs w:val="18"/>
        </w:rPr>
      </w:pPr>
      <w:r w:rsidRPr="00E20711">
        <w:rPr>
          <w:sz w:val="18"/>
          <w:szCs w:val="18"/>
        </w:rPr>
        <w:t>_________ (_______________________) рублей – по коду БК _____________.</w:t>
      </w:r>
    </w:p>
    <w:p w:rsidR="00E20711" w:rsidRPr="00E20711" w:rsidRDefault="00E20711" w:rsidP="00E20711">
      <w:pPr>
        <w:pStyle w:val="aa"/>
        <w:ind w:left="42" w:right="141" w:firstLine="242"/>
        <w:jc w:val="both"/>
        <w:rPr>
          <w:sz w:val="18"/>
          <w:szCs w:val="18"/>
        </w:rPr>
      </w:pPr>
      <w:r w:rsidRPr="00E20711">
        <w:rPr>
          <w:sz w:val="18"/>
          <w:szCs w:val="18"/>
        </w:rPr>
        <w:t xml:space="preserve">                                                             (сумма </w:t>
      </w:r>
      <w:proofErr w:type="gramStart"/>
      <w:r w:rsidRPr="00E20711">
        <w:rPr>
          <w:sz w:val="18"/>
          <w:szCs w:val="18"/>
        </w:rPr>
        <w:t xml:space="preserve">прописью)   </w:t>
      </w:r>
      <w:proofErr w:type="gramEnd"/>
      <w:r w:rsidRPr="00E20711">
        <w:rPr>
          <w:sz w:val="18"/>
          <w:szCs w:val="18"/>
        </w:rPr>
        <w:t xml:space="preserve">                                                                            (код БК)</w:t>
      </w:r>
    </w:p>
    <w:p w:rsidR="00E20711" w:rsidRPr="00E20711" w:rsidRDefault="00E20711" w:rsidP="00E20711">
      <w:pPr>
        <w:pStyle w:val="aa"/>
        <w:numPr>
          <w:ilvl w:val="0"/>
          <w:numId w:val="9"/>
        </w:numPr>
        <w:ind w:left="42" w:right="141" w:firstLine="242"/>
        <w:jc w:val="both"/>
        <w:rPr>
          <w:sz w:val="18"/>
          <w:szCs w:val="18"/>
        </w:rPr>
      </w:pPr>
      <w:r w:rsidRPr="00E20711">
        <w:rPr>
          <w:sz w:val="18"/>
          <w:szCs w:val="18"/>
        </w:rPr>
        <w:t>Условия и порядок предоставления Субсидии</w:t>
      </w:r>
    </w:p>
    <w:p w:rsidR="00E20711" w:rsidRPr="00E20711" w:rsidRDefault="00E20711" w:rsidP="00E20711">
      <w:pPr>
        <w:pStyle w:val="aa"/>
        <w:numPr>
          <w:ilvl w:val="1"/>
          <w:numId w:val="9"/>
        </w:numPr>
        <w:ind w:left="42" w:right="141" w:firstLine="242"/>
        <w:jc w:val="both"/>
        <w:rPr>
          <w:sz w:val="18"/>
          <w:szCs w:val="18"/>
        </w:rPr>
      </w:pPr>
      <w:r w:rsidRPr="00E20711">
        <w:rPr>
          <w:sz w:val="18"/>
          <w:szCs w:val="18"/>
        </w:rPr>
        <w:t>Субсидия предоставляется в соответствии с Порядком предоставления субсидии:</w:t>
      </w:r>
    </w:p>
    <w:p w:rsidR="00E20711" w:rsidRPr="00E20711" w:rsidRDefault="00E20711" w:rsidP="00E20711">
      <w:pPr>
        <w:pStyle w:val="aa"/>
        <w:numPr>
          <w:ilvl w:val="2"/>
          <w:numId w:val="9"/>
        </w:numPr>
        <w:ind w:left="42" w:right="141" w:firstLine="242"/>
        <w:jc w:val="both"/>
        <w:rPr>
          <w:sz w:val="18"/>
          <w:szCs w:val="18"/>
        </w:rPr>
      </w:pPr>
      <w:r w:rsidRPr="00E20711">
        <w:rPr>
          <w:sz w:val="18"/>
          <w:szCs w:val="18"/>
        </w:rPr>
        <w:t xml:space="preserve">на цели, указанные в </w:t>
      </w:r>
      <w:hyperlink r:id="rId19" w:anchor="P1482" w:history="1">
        <w:r w:rsidRPr="00E20711">
          <w:rPr>
            <w:rStyle w:val="a9"/>
            <w:sz w:val="18"/>
            <w:szCs w:val="18"/>
          </w:rPr>
          <w:t>разделе 1</w:t>
        </w:r>
      </w:hyperlink>
      <w:r w:rsidRPr="00E20711">
        <w:rPr>
          <w:sz w:val="18"/>
          <w:szCs w:val="18"/>
        </w:rPr>
        <w:t xml:space="preserve"> настоящего Договора;</w:t>
      </w:r>
    </w:p>
    <w:p w:rsidR="00E20711" w:rsidRPr="00E20711" w:rsidRDefault="00E20711" w:rsidP="00E20711">
      <w:pPr>
        <w:pStyle w:val="aa"/>
        <w:numPr>
          <w:ilvl w:val="2"/>
          <w:numId w:val="9"/>
        </w:numPr>
        <w:ind w:left="42" w:right="141" w:firstLine="242"/>
        <w:jc w:val="both"/>
        <w:rPr>
          <w:sz w:val="18"/>
          <w:szCs w:val="18"/>
        </w:rPr>
      </w:pPr>
      <w:r w:rsidRPr="00E20711">
        <w:rPr>
          <w:sz w:val="18"/>
          <w:szCs w:val="18"/>
        </w:rPr>
        <w:t>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Договором.</w:t>
      </w:r>
    </w:p>
    <w:p w:rsidR="00E20711" w:rsidRPr="00E20711" w:rsidRDefault="00E20711" w:rsidP="00E20711">
      <w:pPr>
        <w:pStyle w:val="aa"/>
        <w:ind w:left="42" w:right="141" w:firstLine="242"/>
        <w:jc w:val="both"/>
        <w:rPr>
          <w:sz w:val="18"/>
          <w:szCs w:val="18"/>
        </w:rPr>
      </w:pPr>
      <w:r w:rsidRPr="00E20711">
        <w:rPr>
          <w:sz w:val="18"/>
          <w:szCs w:val="18"/>
        </w:rPr>
        <w:t>3.2. Субсидия предоставляется при соблюдении иных условий, в том числе:</w:t>
      </w:r>
    </w:p>
    <w:p w:rsidR="00E20711" w:rsidRPr="00E20711" w:rsidRDefault="00E20711" w:rsidP="00E20711">
      <w:pPr>
        <w:pStyle w:val="aa"/>
        <w:ind w:left="42" w:right="141" w:firstLine="242"/>
        <w:jc w:val="both"/>
        <w:rPr>
          <w:sz w:val="18"/>
          <w:szCs w:val="18"/>
        </w:rPr>
      </w:pPr>
      <w:r w:rsidRPr="00E20711">
        <w:rPr>
          <w:sz w:val="18"/>
          <w:szCs w:val="18"/>
        </w:rPr>
        <w:t>3.2.1. Получатель зарегистрирован и осуществляет хозяйственную деятельность на территории Новгородской области;</w:t>
      </w:r>
    </w:p>
    <w:p w:rsidR="00E20711" w:rsidRPr="00E20711" w:rsidRDefault="00E20711" w:rsidP="00E20711">
      <w:pPr>
        <w:pStyle w:val="aa"/>
        <w:ind w:left="42" w:right="141" w:firstLine="242"/>
        <w:jc w:val="both"/>
        <w:rPr>
          <w:sz w:val="18"/>
          <w:szCs w:val="18"/>
        </w:rPr>
      </w:pPr>
      <w:r w:rsidRPr="00E20711">
        <w:rPr>
          <w:sz w:val="18"/>
          <w:szCs w:val="18"/>
        </w:rPr>
        <w:lastRenderedPageBreak/>
        <w:t>3.2.2. у Получателя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E20711" w:rsidRPr="00E20711" w:rsidRDefault="00E20711" w:rsidP="00E20711">
      <w:pPr>
        <w:pStyle w:val="aa"/>
        <w:ind w:left="42" w:right="141" w:firstLine="242"/>
        <w:jc w:val="both"/>
        <w:rPr>
          <w:sz w:val="18"/>
          <w:szCs w:val="18"/>
        </w:rPr>
      </w:pPr>
      <w:r w:rsidRPr="00E20711">
        <w:rPr>
          <w:sz w:val="18"/>
          <w:szCs w:val="18"/>
        </w:rPr>
        <w:t>3.2.3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Получатель – индивидуальный предприниматель не должны прекратить деятельность в качестве индивидуального предпринимателя;</w:t>
      </w:r>
    </w:p>
    <w:p w:rsidR="00E20711" w:rsidRPr="00E20711" w:rsidRDefault="00E20711" w:rsidP="00E20711">
      <w:pPr>
        <w:pStyle w:val="aa"/>
        <w:ind w:left="42" w:right="141" w:firstLine="242"/>
        <w:jc w:val="both"/>
        <w:rPr>
          <w:sz w:val="18"/>
          <w:szCs w:val="18"/>
        </w:rPr>
      </w:pPr>
      <w:r w:rsidRPr="00E20711">
        <w:rPr>
          <w:sz w:val="18"/>
          <w:szCs w:val="18"/>
        </w:rPr>
        <w:t>3.2.4. у Получателя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0711" w:rsidRPr="00E20711" w:rsidRDefault="00E20711" w:rsidP="00E20711">
      <w:pPr>
        <w:pStyle w:val="aa"/>
        <w:ind w:left="42" w:right="141" w:firstLine="242"/>
        <w:jc w:val="both"/>
        <w:rPr>
          <w:sz w:val="18"/>
          <w:szCs w:val="18"/>
        </w:rPr>
      </w:pPr>
      <w:r w:rsidRPr="00E20711">
        <w:rPr>
          <w:sz w:val="18"/>
          <w:szCs w:val="18"/>
        </w:rPr>
        <w:t xml:space="preserve">3.2.5. в реестре дисквалифицированных лиц отсутствуют сведения </w:t>
      </w:r>
      <w:r w:rsidRPr="00E20711">
        <w:rPr>
          <w:sz w:val="18"/>
          <w:szCs w:val="1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 являющемся «Получателем»;</w:t>
      </w:r>
    </w:p>
    <w:p w:rsidR="00E20711" w:rsidRPr="00E20711" w:rsidRDefault="00E20711" w:rsidP="00E20711">
      <w:pPr>
        <w:pStyle w:val="aa"/>
        <w:ind w:left="42" w:right="141" w:firstLine="242"/>
        <w:jc w:val="both"/>
        <w:rPr>
          <w:sz w:val="18"/>
          <w:szCs w:val="18"/>
        </w:rPr>
      </w:pPr>
      <w:r w:rsidRPr="00E20711">
        <w:rPr>
          <w:sz w:val="18"/>
          <w:szCs w:val="18"/>
        </w:rPr>
        <w:t xml:space="preserve">3.2.6. Получатель - юридическое лицо не является иностранным юридическим лицом, а также российское юридическое лицо,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20" w:history="1">
        <w:r w:rsidRPr="00E20711">
          <w:rPr>
            <w:rStyle w:val="a9"/>
            <w:sz w:val="18"/>
            <w:szCs w:val="18"/>
          </w:rPr>
          <w:t>перечень</w:t>
        </w:r>
      </w:hyperlink>
      <w:r w:rsidRPr="00E20711">
        <w:rPr>
          <w:sz w:val="18"/>
          <w:szCs w:val="1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20711" w:rsidRPr="00E20711" w:rsidRDefault="00E20711" w:rsidP="00E20711">
      <w:pPr>
        <w:pStyle w:val="aa"/>
        <w:ind w:left="42" w:right="141" w:firstLine="242"/>
        <w:jc w:val="both"/>
        <w:rPr>
          <w:sz w:val="18"/>
          <w:szCs w:val="18"/>
        </w:rPr>
      </w:pPr>
      <w:r w:rsidRPr="00E20711">
        <w:rPr>
          <w:sz w:val="18"/>
          <w:szCs w:val="18"/>
        </w:rPr>
        <w:t>3.2.7. Получатель не должен получать средства из местного бюджета в соответствии с иными нормативными правовыми актами района на возмещение затрат на цели, указанные в разделе 1 настоящего Договора;</w:t>
      </w:r>
    </w:p>
    <w:p w:rsidR="00E20711" w:rsidRPr="00E20711" w:rsidRDefault="00E20711" w:rsidP="00E20711">
      <w:pPr>
        <w:pStyle w:val="aa"/>
        <w:ind w:left="42" w:right="141" w:firstLine="242"/>
        <w:jc w:val="both"/>
        <w:rPr>
          <w:sz w:val="18"/>
          <w:szCs w:val="18"/>
        </w:rPr>
      </w:pPr>
      <w:r w:rsidRPr="00E20711">
        <w:rPr>
          <w:sz w:val="18"/>
          <w:szCs w:val="18"/>
        </w:rPr>
        <w:t>3.2.8.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20711" w:rsidRPr="00E20711" w:rsidRDefault="00E20711" w:rsidP="00E20711">
      <w:pPr>
        <w:pStyle w:val="aa"/>
        <w:ind w:left="42" w:right="141" w:firstLine="242"/>
        <w:jc w:val="both"/>
        <w:rPr>
          <w:sz w:val="18"/>
          <w:szCs w:val="18"/>
        </w:rPr>
      </w:pPr>
      <w:r w:rsidRPr="00E20711">
        <w:rPr>
          <w:sz w:val="18"/>
          <w:szCs w:val="18"/>
        </w:rPr>
        <w:t>3.3. Субсидия предоставляется на основании постановления Администрации Марёвского муниципального округа от ________ № ______.</w:t>
      </w:r>
    </w:p>
    <w:p w:rsidR="00E20711" w:rsidRPr="00E20711" w:rsidRDefault="00E20711" w:rsidP="00E20711">
      <w:pPr>
        <w:pStyle w:val="aa"/>
        <w:ind w:left="42" w:right="141" w:firstLine="242"/>
        <w:jc w:val="both"/>
        <w:rPr>
          <w:sz w:val="18"/>
          <w:szCs w:val="18"/>
        </w:rPr>
      </w:pPr>
      <w:r w:rsidRPr="00E20711">
        <w:rPr>
          <w:sz w:val="18"/>
          <w:szCs w:val="18"/>
        </w:rPr>
        <w:t>3.4. Предоставление субсидии осуществляется Администрацией в течение 5 рабочих дней со дня принятия решения о предоставлении субсидии.</w:t>
      </w:r>
    </w:p>
    <w:p w:rsidR="00E20711" w:rsidRPr="00E20711" w:rsidRDefault="00E20711" w:rsidP="00E20711">
      <w:pPr>
        <w:pStyle w:val="aa"/>
        <w:ind w:left="42" w:right="141" w:firstLine="242"/>
        <w:jc w:val="both"/>
        <w:rPr>
          <w:sz w:val="18"/>
          <w:szCs w:val="18"/>
        </w:rPr>
      </w:pPr>
      <w:r w:rsidRPr="00E20711">
        <w:rPr>
          <w:sz w:val="18"/>
          <w:szCs w:val="18"/>
        </w:rPr>
        <w:t>3.5. Перечисление субсидии осуществляется по безналичному расчету путем перечисления денежных средств на расчетный счет Получателя.</w:t>
      </w:r>
    </w:p>
    <w:p w:rsidR="00E20711" w:rsidRPr="00E20711" w:rsidRDefault="00E20711" w:rsidP="00E20711">
      <w:pPr>
        <w:pStyle w:val="aa"/>
        <w:numPr>
          <w:ilvl w:val="0"/>
          <w:numId w:val="10"/>
        </w:numPr>
        <w:ind w:left="42" w:right="141" w:firstLine="242"/>
        <w:jc w:val="both"/>
        <w:rPr>
          <w:sz w:val="18"/>
          <w:szCs w:val="18"/>
        </w:rPr>
      </w:pPr>
      <w:r w:rsidRPr="00E20711">
        <w:rPr>
          <w:sz w:val="18"/>
          <w:szCs w:val="18"/>
        </w:rPr>
        <w:t>Права и обязанности сторон</w:t>
      </w:r>
    </w:p>
    <w:p w:rsidR="00E20711" w:rsidRPr="00E20711" w:rsidRDefault="00E20711" w:rsidP="00E20711">
      <w:pPr>
        <w:pStyle w:val="aa"/>
        <w:numPr>
          <w:ilvl w:val="1"/>
          <w:numId w:val="10"/>
        </w:numPr>
        <w:ind w:left="42" w:right="141" w:firstLine="242"/>
        <w:jc w:val="both"/>
        <w:rPr>
          <w:sz w:val="18"/>
          <w:szCs w:val="18"/>
        </w:rPr>
      </w:pPr>
      <w:r w:rsidRPr="00E20711">
        <w:rPr>
          <w:sz w:val="18"/>
          <w:szCs w:val="18"/>
        </w:rPr>
        <w:t>Администрация обязуется:</w:t>
      </w:r>
    </w:p>
    <w:p w:rsidR="00E20711" w:rsidRPr="00E20711" w:rsidRDefault="00E20711" w:rsidP="00E20711">
      <w:pPr>
        <w:pStyle w:val="aa"/>
        <w:numPr>
          <w:ilvl w:val="2"/>
          <w:numId w:val="10"/>
        </w:numPr>
        <w:ind w:left="42" w:right="141" w:firstLine="242"/>
        <w:jc w:val="both"/>
        <w:rPr>
          <w:sz w:val="18"/>
          <w:szCs w:val="18"/>
        </w:rPr>
      </w:pPr>
      <w:r w:rsidRPr="00E20711">
        <w:rPr>
          <w:sz w:val="18"/>
          <w:szCs w:val="18"/>
        </w:rPr>
        <w:t xml:space="preserve">Обеспечить предоставление Субсидии в соответствии с     разделом </w:t>
      </w:r>
      <w:hyperlink r:id="rId21" w:anchor="P1511" w:history="1">
        <w:r w:rsidRPr="00E20711">
          <w:rPr>
            <w:rStyle w:val="a9"/>
            <w:sz w:val="18"/>
            <w:szCs w:val="18"/>
          </w:rPr>
          <w:t>3</w:t>
        </w:r>
      </w:hyperlink>
      <w:r w:rsidRPr="00E20711">
        <w:rPr>
          <w:sz w:val="18"/>
          <w:szCs w:val="18"/>
        </w:rPr>
        <w:t xml:space="preserve"> настоящего Договора;</w:t>
      </w:r>
    </w:p>
    <w:p w:rsidR="00E20711" w:rsidRPr="00E20711" w:rsidRDefault="00E20711" w:rsidP="00E20711">
      <w:pPr>
        <w:pStyle w:val="aa"/>
        <w:numPr>
          <w:ilvl w:val="2"/>
          <w:numId w:val="10"/>
        </w:numPr>
        <w:ind w:left="42" w:right="141" w:firstLine="242"/>
        <w:jc w:val="both"/>
        <w:rPr>
          <w:sz w:val="18"/>
          <w:szCs w:val="18"/>
        </w:rPr>
      </w:pPr>
      <w:r w:rsidRPr="00E20711">
        <w:rPr>
          <w:sz w:val="18"/>
          <w:szCs w:val="18"/>
        </w:rPr>
        <w:t xml:space="preserve">Обеспечить прием, согласование и своевременную проверку документов, предоставляемых Получателем. </w:t>
      </w:r>
    </w:p>
    <w:p w:rsidR="00E20711" w:rsidRPr="00E20711" w:rsidRDefault="00E20711" w:rsidP="00E20711">
      <w:pPr>
        <w:pStyle w:val="aa"/>
        <w:ind w:left="42" w:right="141" w:firstLine="242"/>
        <w:jc w:val="both"/>
        <w:rPr>
          <w:sz w:val="18"/>
          <w:szCs w:val="18"/>
        </w:rPr>
      </w:pPr>
      <w:r w:rsidRPr="00E20711">
        <w:rPr>
          <w:sz w:val="18"/>
          <w:szCs w:val="18"/>
        </w:rPr>
        <w:t xml:space="preserve">4.2. Администрация имеет право: </w:t>
      </w:r>
    </w:p>
    <w:p w:rsidR="00E20711" w:rsidRPr="00E20711" w:rsidRDefault="00E20711" w:rsidP="00E20711">
      <w:pPr>
        <w:pStyle w:val="aa"/>
        <w:ind w:left="42" w:right="141" w:firstLine="242"/>
        <w:jc w:val="both"/>
        <w:rPr>
          <w:sz w:val="18"/>
          <w:szCs w:val="18"/>
        </w:rPr>
      </w:pPr>
      <w:r w:rsidRPr="00E20711">
        <w:rPr>
          <w:sz w:val="18"/>
          <w:szCs w:val="18"/>
        </w:rPr>
        <w:t xml:space="preserve">4.2.1. Осуществлять контроль за выполнением Получателем условий настоящего Договора. </w:t>
      </w:r>
    </w:p>
    <w:p w:rsidR="00E20711" w:rsidRPr="00E20711" w:rsidRDefault="00E20711" w:rsidP="00E20711">
      <w:pPr>
        <w:pStyle w:val="aa"/>
        <w:ind w:left="42" w:right="141" w:firstLine="242"/>
        <w:jc w:val="both"/>
        <w:rPr>
          <w:sz w:val="18"/>
          <w:szCs w:val="18"/>
        </w:rPr>
      </w:pPr>
      <w:r w:rsidRPr="00E20711">
        <w:rPr>
          <w:sz w:val="18"/>
          <w:szCs w:val="18"/>
        </w:rPr>
        <w:t xml:space="preserve">4.3. Получатель обязуется: </w:t>
      </w:r>
    </w:p>
    <w:p w:rsidR="00E20711" w:rsidRPr="00E20711" w:rsidRDefault="00E20711" w:rsidP="00E20711">
      <w:pPr>
        <w:pStyle w:val="aa"/>
        <w:ind w:left="42" w:right="141" w:firstLine="242"/>
        <w:jc w:val="both"/>
        <w:rPr>
          <w:sz w:val="18"/>
          <w:szCs w:val="18"/>
        </w:rPr>
      </w:pPr>
      <w:r w:rsidRPr="00E20711">
        <w:rPr>
          <w:sz w:val="18"/>
          <w:szCs w:val="18"/>
        </w:rPr>
        <w:t xml:space="preserve">4.3.1. Предоставлять по запросу Администрации информацию, непосредственно связанную с выполнением настоящего Договора. </w:t>
      </w:r>
    </w:p>
    <w:p w:rsidR="00E20711" w:rsidRPr="00E20711" w:rsidRDefault="00E20711" w:rsidP="00E20711">
      <w:pPr>
        <w:pStyle w:val="aa"/>
        <w:ind w:left="42" w:right="141" w:firstLine="242"/>
        <w:jc w:val="both"/>
        <w:rPr>
          <w:sz w:val="18"/>
          <w:szCs w:val="18"/>
        </w:rPr>
      </w:pPr>
      <w:r w:rsidRPr="00E20711">
        <w:rPr>
          <w:sz w:val="18"/>
          <w:szCs w:val="18"/>
        </w:rPr>
        <w:t>4.3.2. По требованию Администрации выделять своих представителей для оперативного решения вопросов, возникающих при исполнении настоящего Договора, рассмотрении жалоб и заявлений, поступающих от населения.</w:t>
      </w:r>
    </w:p>
    <w:p w:rsidR="00E20711" w:rsidRPr="00E20711" w:rsidRDefault="00E20711" w:rsidP="00E20711">
      <w:pPr>
        <w:pStyle w:val="aa"/>
        <w:ind w:left="42" w:right="141" w:firstLine="242"/>
        <w:jc w:val="both"/>
        <w:rPr>
          <w:sz w:val="18"/>
          <w:szCs w:val="18"/>
        </w:rPr>
      </w:pPr>
      <w:r w:rsidRPr="00E20711">
        <w:rPr>
          <w:sz w:val="18"/>
          <w:szCs w:val="18"/>
        </w:rPr>
        <w:t xml:space="preserve">4.3.3. Обеспечить достижение показателя результативности предоставления субсидии: «Предоставление услуг торговли посредством мобильных торговых объектов в ______ отдаленных и труднодоступных населенных пунктах». </w:t>
      </w:r>
    </w:p>
    <w:p w:rsidR="00E20711" w:rsidRPr="00E20711" w:rsidRDefault="00E20711" w:rsidP="00E20711">
      <w:pPr>
        <w:pStyle w:val="aa"/>
        <w:ind w:left="42" w:right="141" w:firstLine="242"/>
        <w:jc w:val="both"/>
        <w:rPr>
          <w:sz w:val="18"/>
          <w:szCs w:val="18"/>
        </w:rPr>
      </w:pPr>
      <w:r w:rsidRPr="00E20711">
        <w:rPr>
          <w:sz w:val="18"/>
          <w:szCs w:val="18"/>
        </w:rPr>
        <w:t>4.4. Получатель имеет право:</w:t>
      </w:r>
    </w:p>
    <w:p w:rsidR="00E20711" w:rsidRPr="00E20711" w:rsidRDefault="00E20711" w:rsidP="00E20711">
      <w:pPr>
        <w:pStyle w:val="aa"/>
        <w:ind w:left="42" w:right="141" w:firstLine="242"/>
        <w:jc w:val="both"/>
        <w:rPr>
          <w:sz w:val="18"/>
          <w:szCs w:val="18"/>
        </w:rPr>
      </w:pPr>
      <w:r w:rsidRPr="00E20711">
        <w:rPr>
          <w:sz w:val="18"/>
          <w:szCs w:val="18"/>
        </w:rPr>
        <w:t>4.4.1. Обращаться в Администрацию в целях получения разъяснений в связи с исполнением настоящего Договора.</w:t>
      </w:r>
    </w:p>
    <w:p w:rsidR="00E20711" w:rsidRPr="00E20711" w:rsidRDefault="00E20711" w:rsidP="00E20711">
      <w:pPr>
        <w:pStyle w:val="aa"/>
        <w:numPr>
          <w:ilvl w:val="0"/>
          <w:numId w:val="10"/>
        </w:numPr>
        <w:ind w:left="42" w:right="141" w:firstLine="242"/>
        <w:jc w:val="both"/>
        <w:rPr>
          <w:sz w:val="18"/>
          <w:szCs w:val="18"/>
        </w:rPr>
      </w:pPr>
      <w:r w:rsidRPr="00E20711">
        <w:rPr>
          <w:sz w:val="18"/>
          <w:szCs w:val="18"/>
        </w:rPr>
        <w:t>Ответственность Сторон</w:t>
      </w:r>
    </w:p>
    <w:p w:rsidR="00E20711" w:rsidRPr="00E20711" w:rsidRDefault="00E20711" w:rsidP="00E20711">
      <w:pPr>
        <w:pStyle w:val="aa"/>
        <w:ind w:left="42" w:right="141" w:firstLine="242"/>
        <w:jc w:val="both"/>
        <w:rPr>
          <w:sz w:val="18"/>
          <w:szCs w:val="18"/>
        </w:rPr>
      </w:pPr>
      <w:r w:rsidRPr="00E20711">
        <w:rPr>
          <w:sz w:val="18"/>
          <w:szCs w:val="18"/>
        </w:rPr>
        <w:t xml:space="preserve">В случае неисполнения или ненадлежащего исполнения своих обязательств по настоящему Договору Стороны несут ответственность </w:t>
      </w:r>
      <w:r w:rsidRPr="00E20711">
        <w:rPr>
          <w:sz w:val="18"/>
          <w:szCs w:val="18"/>
        </w:rPr>
        <w:br/>
        <w:t>в соответствии с законодательством Российской Федерации.</w:t>
      </w:r>
    </w:p>
    <w:p w:rsidR="00E20711" w:rsidRPr="00E20711" w:rsidRDefault="00E20711" w:rsidP="00E20711">
      <w:pPr>
        <w:pStyle w:val="aa"/>
        <w:numPr>
          <w:ilvl w:val="0"/>
          <w:numId w:val="10"/>
        </w:numPr>
        <w:ind w:left="42" w:right="141" w:firstLine="242"/>
        <w:jc w:val="both"/>
        <w:rPr>
          <w:sz w:val="18"/>
          <w:szCs w:val="18"/>
        </w:rPr>
      </w:pPr>
      <w:r w:rsidRPr="00E20711">
        <w:rPr>
          <w:sz w:val="18"/>
          <w:szCs w:val="18"/>
        </w:rPr>
        <w:t>Заключительные положения</w:t>
      </w:r>
    </w:p>
    <w:p w:rsidR="00E20711" w:rsidRPr="00E20711" w:rsidRDefault="00E20711" w:rsidP="00E20711">
      <w:pPr>
        <w:pStyle w:val="aa"/>
        <w:numPr>
          <w:ilvl w:val="1"/>
          <w:numId w:val="10"/>
        </w:numPr>
        <w:ind w:left="42" w:right="141" w:firstLine="242"/>
        <w:jc w:val="both"/>
        <w:rPr>
          <w:sz w:val="18"/>
          <w:szCs w:val="18"/>
        </w:rPr>
      </w:pPr>
      <w:r w:rsidRPr="00E20711">
        <w:rPr>
          <w:sz w:val="18"/>
          <w:szCs w:val="18"/>
        </w:rPr>
        <w:t>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E20711" w:rsidRPr="00E20711" w:rsidRDefault="00E20711" w:rsidP="00E20711">
      <w:pPr>
        <w:pStyle w:val="aa"/>
        <w:numPr>
          <w:ilvl w:val="1"/>
          <w:numId w:val="10"/>
        </w:numPr>
        <w:ind w:left="42" w:right="141" w:firstLine="242"/>
        <w:jc w:val="both"/>
        <w:rPr>
          <w:sz w:val="18"/>
          <w:szCs w:val="18"/>
        </w:rPr>
      </w:pPr>
      <w:r w:rsidRPr="00E20711">
        <w:rPr>
          <w:sz w:val="18"/>
          <w:szCs w:val="18"/>
        </w:rPr>
        <w:t xml:space="preserve">Настоящий Договор вступает в силу с даты его подписания лицами, имеющими право действовать от имени каждой из Сторон, </w:t>
      </w:r>
      <w:r w:rsidRPr="00E20711">
        <w:rPr>
          <w:sz w:val="18"/>
          <w:szCs w:val="18"/>
        </w:rPr>
        <w:br/>
        <w:t xml:space="preserve">но не ранее доведения лимитов бюджетных обязательств, указанных в </w:t>
      </w:r>
      <w:hyperlink r:id="rId22" w:anchor="P1497" w:history="1">
        <w:r w:rsidRPr="00E20711">
          <w:rPr>
            <w:rStyle w:val="a9"/>
            <w:sz w:val="18"/>
            <w:szCs w:val="18"/>
          </w:rPr>
          <w:t>пункте 2</w:t>
        </w:r>
      </w:hyperlink>
      <w:r w:rsidRPr="00E20711">
        <w:rPr>
          <w:sz w:val="18"/>
          <w:szCs w:val="18"/>
        </w:rPr>
        <w:t xml:space="preserve"> настоящего Договора, и действует до полного исполнения Сторонами своих обязательств по настоящему Договору.</w:t>
      </w:r>
    </w:p>
    <w:p w:rsidR="00E20711" w:rsidRPr="00E20711" w:rsidRDefault="00E20711" w:rsidP="00E20711">
      <w:pPr>
        <w:pStyle w:val="aa"/>
        <w:numPr>
          <w:ilvl w:val="1"/>
          <w:numId w:val="10"/>
        </w:numPr>
        <w:ind w:left="42" w:right="141" w:firstLine="242"/>
        <w:jc w:val="both"/>
        <w:rPr>
          <w:sz w:val="18"/>
          <w:szCs w:val="18"/>
        </w:rPr>
      </w:pPr>
      <w:r w:rsidRPr="00E20711">
        <w:rPr>
          <w:sz w:val="18"/>
          <w:szCs w:val="18"/>
        </w:rPr>
        <w:t>Изменение настоящего Договора, осуществляется по соглашению Сторон и оформляется в виде дополнительного соглашения к настоящему Договору.</w:t>
      </w:r>
    </w:p>
    <w:p w:rsidR="00E20711" w:rsidRPr="00E20711" w:rsidRDefault="00E20711" w:rsidP="00E20711">
      <w:pPr>
        <w:pStyle w:val="aa"/>
        <w:numPr>
          <w:ilvl w:val="1"/>
          <w:numId w:val="10"/>
        </w:numPr>
        <w:ind w:left="42" w:right="141" w:firstLine="242"/>
        <w:jc w:val="both"/>
        <w:rPr>
          <w:sz w:val="18"/>
          <w:szCs w:val="18"/>
        </w:rPr>
      </w:pPr>
      <w:r w:rsidRPr="00E20711">
        <w:rPr>
          <w:sz w:val="18"/>
          <w:szCs w:val="18"/>
        </w:rPr>
        <w:t>Расторжение настоящего Договора возможно в случае:</w:t>
      </w:r>
    </w:p>
    <w:p w:rsidR="00E20711" w:rsidRPr="00E20711" w:rsidRDefault="00E20711" w:rsidP="00E20711">
      <w:pPr>
        <w:pStyle w:val="aa"/>
        <w:numPr>
          <w:ilvl w:val="2"/>
          <w:numId w:val="10"/>
        </w:numPr>
        <w:ind w:left="42" w:right="141" w:firstLine="242"/>
        <w:jc w:val="both"/>
        <w:rPr>
          <w:sz w:val="18"/>
          <w:szCs w:val="18"/>
        </w:rPr>
      </w:pPr>
      <w:r w:rsidRPr="00E20711">
        <w:rPr>
          <w:sz w:val="18"/>
          <w:szCs w:val="18"/>
        </w:rPr>
        <w:t>Реорганизации или прекращения деятельности Получателя;</w:t>
      </w:r>
    </w:p>
    <w:p w:rsidR="00E20711" w:rsidRPr="00E20711" w:rsidRDefault="00E20711" w:rsidP="00E20711">
      <w:pPr>
        <w:pStyle w:val="aa"/>
        <w:numPr>
          <w:ilvl w:val="2"/>
          <w:numId w:val="10"/>
        </w:numPr>
        <w:ind w:left="42" w:right="141" w:firstLine="242"/>
        <w:jc w:val="both"/>
        <w:rPr>
          <w:sz w:val="18"/>
          <w:szCs w:val="18"/>
        </w:rPr>
      </w:pPr>
      <w:r w:rsidRPr="00E20711">
        <w:rPr>
          <w:sz w:val="18"/>
          <w:szCs w:val="18"/>
        </w:rPr>
        <w:t>Нарушения Получателем порядка, целей и условий предоставления Субсидии, установленных Порядком предоставления субсидии и настоящим Договором.</w:t>
      </w:r>
    </w:p>
    <w:p w:rsidR="00E20711" w:rsidRPr="00E20711" w:rsidRDefault="00E20711" w:rsidP="00E20711">
      <w:pPr>
        <w:pStyle w:val="aa"/>
        <w:numPr>
          <w:ilvl w:val="1"/>
          <w:numId w:val="10"/>
        </w:numPr>
        <w:ind w:left="42" w:right="141" w:firstLine="242"/>
        <w:jc w:val="both"/>
        <w:rPr>
          <w:sz w:val="18"/>
          <w:szCs w:val="18"/>
        </w:rPr>
      </w:pPr>
      <w:r w:rsidRPr="00E20711">
        <w:rPr>
          <w:sz w:val="18"/>
          <w:szCs w:val="18"/>
        </w:rPr>
        <w:t>Расторжение настоящего Договора в одностороннем порядке возможно в случае несоблюдения Получателем установленных настоящим Договором условий, указанных в пунктах 3.1, 4.3 настоящего Договора.</w:t>
      </w:r>
    </w:p>
    <w:p w:rsidR="00E20711" w:rsidRPr="00E20711" w:rsidRDefault="00E20711" w:rsidP="00E20711">
      <w:pPr>
        <w:pStyle w:val="aa"/>
        <w:numPr>
          <w:ilvl w:val="1"/>
          <w:numId w:val="10"/>
        </w:numPr>
        <w:ind w:left="42" w:right="141" w:firstLine="242"/>
        <w:jc w:val="both"/>
        <w:rPr>
          <w:sz w:val="18"/>
          <w:szCs w:val="18"/>
        </w:rPr>
      </w:pPr>
      <w:r w:rsidRPr="00E20711">
        <w:rPr>
          <w:sz w:val="18"/>
          <w:szCs w:val="18"/>
        </w:rPr>
        <w:t xml:space="preserve">Документы и иная информация, предусмотренные настоящим Договором, могут направляться Сторонами: заказным письмом </w:t>
      </w:r>
      <w:r w:rsidRPr="00E20711">
        <w:rPr>
          <w:sz w:val="18"/>
          <w:szCs w:val="18"/>
        </w:rPr>
        <w:br/>
        <w:t>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20711" w:rsidRPr="00E20711" w:rsidRDefault="00E20711" w:rsidP="00E20711">
      <w:pPr>
        <w:pStyle w:val="aa"/>
        <w:numPr>
          <w:ilvl w:val="1"/>
          <w:numId w:val="10"/>
        </w:numPr>
        <w:ind w:left="42" w:right="141" w:firstLine="242"/>
        <w:jc w:val="both"/>
        <w:rPr>
          <w:sz w:val="18"/>
          <w:szCs w:val="18"/>
        </w:rPr>
      </w:pPr>
      <w:r w:rsidRPr="00E20711">
        <w:rPr>
          <w:sz w:val="18"/>
          <w:szCs w:val="18"/>
        </w:rPr>
        <w:t>Настоящий Договор заключен Сторонами в форме бумажного документа в двух экземплярах, по одному экземпляру для каждой из Сторон.</w:t>
      </w:r>
    </w:p>
    <w:p w:rsidR="00E20711" w:rsidRPr="00E20711" w:rsidRDefault="00E20711" w:rsidP="00E20711">
      <w:pPr>
        <w:pStyle w:val="aa"/>
        <w:numPr>
          <w:ilvl w:val="0"/>
          <w:numId w:val="10"/>
        </w:numPr>
        <w:ind w:left="42" w:right="141" w:firstLine="242"/>
        <w:jc w:val="both"/>
        <w:rPr>
          <w:sz w:val="18"/>
          <w:szCs w:val="18"/>
        </w:rPr>
      </w:pPr>
      <w:r w:rsidRPr="00E20711">
        <w:rPr>
          <w:sz w:val="18"/>
          <w:szCs w:val="18"/>
        </w:rPr>
        <w:t>Платежные реквизиты Сторон</w:t>
      </w:r>
    </w:p>
    <w:tbl>
      <w:tblPr>
        <w:tblW w:w="94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23"/>
        <w:gridCol w:w="4695"/>
      </w:tblGrid>
      <w:tr w:rsidR="00E20711" w:rsidRPr="00E20711" w:rsidTr="00C25C89">
        <w:trPr>
          <w:trHeight w:val="20"/>
        </w:trPr>
        <w:tc>
          <w:tcPr>
            <w:tcW w:w="4723"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42" w:right="141"/>
              <w:rPr>
                <w:sz w:val="18"/>
                <w:szCs w:val="18"/>
              </w:rPr>
            </w:pPr>
            <w:r w:rsidRPr="00E20711">
              <w:rPr>
                <w:sz w:val="18"/>
                <w:szCs w:val="18"/>
              </w:rPr>
              <w:t>«Администрация»</w:t>
            </w:r>
          </w:p>
        </w:tc>
        <w:tc>
          <w:tcPr>
            <w:tcW w:w="4695"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42" w:right="141"/>
              <w:rPr>
                <w:sz w:val="18"/>
                <w:szCs w:val="18"/>
              </w:rPr>
            </w:pPr>
            <w:r w:rsidRPr="00E20711">
              <w:rPr>
                <w:sz w:val="18"/>
                <w:szCs w:val="18"/>
              </w:rPr>
              <w:t>«Получатель»</w:t>
            </w:r>
          </w:p>
        </w:tc>
      </w:tr>
      <w:tr w:rsidR="00E20711" w:rsidRPr="00E20711" w:rsidTr="00C25C89">
        <w:trPr>
          <w:trHeight w:val="20"/>
        </w:trPr>
        <w:tc>
          <w:tcPr>
            <w:tcW w:w="4723" w:type="dxa"/>
            <w:tcBorders>
              <w:top w:val="nil"/>
              <w:left w:val="single" w:sz="4" w:space="0" w:color="auto"/>
              <w:bottom w:val="single" w:sz="4" w:space="0" w:color="auto"/>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t>Администрация Марёвского муниципального округа</w:t>
            </w:r>
          </w:p>
        </w:tc>
        <w:tc>
          <w:tcPr>
            <w:tcW w:w="4695" w:type="dxa"/>
            <w:tcBorders>
              <w:top w:val="nil"/>
              <w:left w:val="single" w:sz="4" w:space="0" w:color="auto"/>
              <w:bottom w:val="single" w:sz="4" w:space="0" w:color="auto"/>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t>Наименование Получателя</w:t>
            </w:r>
          </w:p>
        </w:tc>
      </w:tr>
      <w:tr w:rsidR="00E20711" w:rsidRPr="00E20711" w:rsidTr="00C25C89">
        <w:trPr>
          <w:trHeight w:val="20"/>
        </w:trPr>
        <w:tc>
          <w:tcPr>
            <w:tcW w:w="4723" w:type="dxa"/>
            <w:tcBorders>
              <w:top w:val="single" w:sz="4" w:space="0" w:color="auto"/>
              <w:left w:val="single" w:sz="4" w:space="0" w:color="auto"/>
              <w:bottom w:val="nil"/>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t xml:space="preserve">ОГРН, </w:t>
            </w:r>
            <w:hyperlink r:id="rId23" w:history="1">
              <w:r w:rsidRPr="00E20711">
                <w:rPr>
                  <w:rStyle w:val="a9"/>
                  <w:sz w:val="18"/>
                  <w:szCs w:val="18"/>
                </w:rPr>
                <w:t>ОКТМО</w:t>
              </w:r>
            </w:hyperlink>
          </w:p>
        </w:tc>
        <w:tc>
          <w:tcPr>
            <w:tcW w:w="4695" w:type="dxa"/>
            <w:tcBorders>
              <w:top w:val="single" w:sz="4" w:space="0" w:color="auto"/>
              <w:left w:val="single" w:sz="4" w:space="0" w:color="auto"/>
              <w:bottom w:val="nil"/>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t xml:space="preserve">ОГРН, </w:t>
            </w:r>
            <w:hyperlink r:id="rId24" w:history="1">
              <w:r w:rsidRPr="00E20711">
                <w:rPr>
                  <w:rStyle w:val="a9"/>
                  <w:sz w:val="18"/>
                  <w:szCs w:val="18"/>
                </w:rPr>
                <w:t>ОКТМО</w:t>
              </w:r>
            </w:hyperlink>
          </w:p>
        </w:tc>
      </w:tr>
      <w:tr w:rsidR="00E20711" w:rsidRPr="00E20711" w:rsidTr="00C25C89">
        <w:trPr>
          <w:trHeight w:val="20"/>
        </w:trPr>
        <w:tc>
          <w:tcPr>
            <w:tcW w:w="4723" w:type="dxa"/>
            <w:tcBorders>
              <w:top w:val="single" w:sz="4" w:space="0" w:color="auto"/>
              <w:left w:val="single" w:sz="4" w:space="0" w:color="auto"/>
              <w:bottom w:val="single" w:sz="4" w:space="0" w:color="auto"/>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lastRenderedPageBreak/>
              <w:t>Место нахождения:</w:t>
            </w:r>
          </w:p>
        </w:tc>
        <w:tc>
          <w:tcPr>
            <w:tcW w:w="4695" w:type="dxa"/>
            <w:tcBorders>
              <w:top w:val="single" w:sz="4" w:space="0" w:color="auto"/>
              <w:left w:val="single" w:sz="4" w:space="0" w:color="auto"/>
              <w:bottom w:val="single" w:sz="4" w:space="0" w:color="auto"/>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t>Место нахождения:</w:t>
            </w:r>
          </w:p>
        </w:tc>
      </w:tr>
      <w:tr w:rsidR="00E20711" w:rsidRPr="00E20711" w:rsidTr="00C25C89">
        <w:trPr>
          <w:trHeight w:val="20"/>
        </w:trPr>
        <w:tc>
          <w:tcPr>
            <w:tcW w:w="4723" w:type="dxa"/>
            <w:tcBorders>
              <w:top w:val="single" w:sz="4" w:space="0" w:color="auto"/>
              <w:left w:val="single" w:sz="4" w:space="0" w:color="auto"/>
              <w:bottom w:val="single" w:sz="4" w:space="0" w:color="auto"/>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t>ИНН/КПП</w:t>
            </w:r>
          </w:p>
        </w:tc>
        <w:tc>
          <w:tcPr>
            <w:tcW w:w="4695" w:type="dxa"/>
            <w:tcBorders>
              <w:top w:val="single" w:sz="4" w:space="0" w:color="auto"/>
              <w:left w:val="single" w:sz="4" w:space="0" w:color="auto"/>
              <w:bottom w:val="single" w:sz="4" w:space="0" w:color="auto"/>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t>ИНН/КПП</w:t>
            </w:r>
          </w:p>
        </w:tc>
      </w:tr>
      <w:tr w:rsidR="00E20711" w:rsidRPr="00E20711" w:rsidTr="00C25C89">
        <w:trPr>
          <w:trHeight w:val="20"/>
        </w:trPr>
        <w:tc>
          <w:tcPr>
            <w:tcW w:w="4723" w:type="dxa"/>
            <w:tcBorders>
              <w:top w:val="nil"/>
              <w:left w:val="single" w:sz="4" w:space="0" w:color="auto"/>
              <w:bottom w:val="nil"/>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t>Платежные реквизиты:</w:t>
            </w:r>
          </w:p>
        </w:tc>
        <w:tc>
          <w:tcPr>
            <w:tcW w:w="4695" w:type="dxa"/>
            <w:tcBorders>
              <w:top w:val="nil"/>
              <w:left w:val="single" w:sz="4" w:space="0" w:color="auto"/>
              <w:bottom w:val="nil"/>
              <w:right w:val="single" w:sz="4" w:space="0" w:color="auto"/>
            </w:tcBorders>
            <w:vAlign w:val="center"/>
            <w:hideMark/>
          </w:tcPr>
          <w:p w:rsidR="00E20711" w:rsidRPr="00E20711" w:rsidRDefault="00E20711" w:rsidP="00E20711">
            <w:pPr>
              <w:pStyle w:val="aa"/>
              <w:ind w:left="42" w:right="141"/>
              <w:rPr>
                <w:sz w:val="18"/>
                <w:szCs w:val="18"/>
              </w:rPr>
            </w:pPr>
            <w:r w:rsidRPr="00E20711">
              <w:rPr>
                <w:sz w:val="18"/>
                <w:szCs w:val="18"/>
              </w:rPr>
              <w:t>Платежные реквизиты:</w:t>
            </w:r>
          </w:p>
        </w:tc>
      </w:tr>
      <w:tr w:rsidR="00E20711" w:rsidRPr="00E20711" w:rsidTr="00C25C89">
        <w:trPr>
          <w:trHeight w:val="20"/>
        </w:trPr>
        <w:tc>
          <w:tcPr>
            <w:tcW w:w="4723" w:type="dxa"/>
            <w:tcBorders>
              <w:top w:val="nil"/>
              <w:left w:val="single" w:sz="4" w:space="0" w:color="auto"/>
              <w:bottom w:val="single" w:sz="4" w:space="0" w:color="auto"/>
              <w:right w:val="single" w:sz="4" w:space="0" w:color="auto"/>
            </w:tcBorders>
            <w:vAlign w:val="center"/>
          </w:tcPr>
          <w:p w:rsidR="00E20711" w:rsidRPr="00E20711" w:rsidRDefault="00E20711" w:rsidP="00E20711">
            <w:pPr>
              <w:pStyle w:val="aa"/>
              <w:ind w:left="42" w:right="141"/>
              <w:rPr>
                <w:sz w:val="18"/>
                <w:szCs w:val="18"/>
              </w:rPr>
            </w:pPr>
          </w:p>
        </w:tc>
        <w:tc>
          <w:tcPr>
            <w:tcW w:w="4695" w:type="dxa"/>
            <w:tcBorders>
              <w:top w:val="nil"/>
              <w:left w:val="single" w:sz="4" w:space="0" w:color="auto"/>
              <w:bottom w:val="single" w:sz="4" w:space="0" w:color="auto"/>
              <w:right w:val="single" w:sz="4" w:space="0" w:color="auto"/>
            </w:tcBorders>
            <w:vAlign w:val="center"/>
          </w:tcPr>
          <w:p w:rsidR="00E20711" w:rsidRPr="00E20711" w:rsidRDefault="00E20711" w:rsidP="00E20711">
            <w:pPr>
              <w:pStyle w:val="aa"/>
              <w:ind w:left="42" w:right="141"/>
              <w:rPr>
                <w:sz w:val="18"/>
                <w:szCs w:val="18"/>
              </w:rPr>
            </w:pPr>
          </w:p>
        </w:tc>
      </w:tr>
    </w:tbl>
    <w:p w:rsidR="00E20711" w:rsidRPr="00E20711" w:rsidRDefault="00E20711" w:rsidP="00C25C89">
      <w:pPr>
        <w:pStyle w:val="aa"/>
        <w:numPr>
          <w:ilvl w:val="0"/>
          <w:numId w:val="10"/>
        </w:numPr>
        <w:ind w:right="141" w:hanging="620"/>
        <w:rPr>
          <w:sz w:val="18"/>
          <w:szCs w:val="18"/>
        </w:rPr>
      </w:pPr>
      <w:bookmarkStart w:id="5" w:name="_GoBack"/>
      <w:bookmarkEnd w:id="5"/>
      <w:r w:rsidRPr="00E20711">
        <w:rPr>
          <w:sz w:val="18"/>
          <w:szCs w:val="18"/>
        </w:rPr>
        <w:t>Подписи Сторон</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712"/>
      </w:tblGrid>
      <w:tr w:rsidR="00E20711" w:rsidRPr="00E20711" w:rsidTr="00C25C89">
        <w:tc>
          <w:tcPr>
            <w:tcW w:w="4706" w:type="dxa"/>
            <w:tcBorders>
              <w:top w:val="single" w:sz="4" w:space="0" w:color="auto"/>
              <w:left w:val="single" w:sz="4" w:space="0" w:color="auto"/>
              <w:bottom w:val="single" w:sz="4" w:space="0" w:color="auto"/>
              <w:right w:val="single" w:sz="4" w:space="0" w:color="auto"/>
            </w:tcBorders>
          </w:tcPr>
          <w:p w:rsidR="00E20711" w:rsidRPr="00E20711" w:rsidRDefault="00E20711" w:rsidP="00E20711">
            <w:pPr>
              <w:pStyle w:val="aa"/>
              <w:ind w:left="42" w:right="141"/>
              <w:rPr>
                <w:sz w:val="18"/>
                <w:szCs w:val="18"/>
              </w:rPr>
            </w:pPr>
            <w:r w:rsidRPr="00E20711">
              <w:rPr>
                <w:sz w:val="18"/>
                <w:szCs w:val="18"/>
              </w:rPr>
              <w:t>Администрация</w:t>
            </w:r>
          </w:p>
        </w:tc>
        <w:tc>
          <w:tcPr>
            <w:tcW w:w="4712"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42" w:right="141"/>
              <w:rPr>
                <w:sz w:val="18"/>
                <w:szCs w:val="18"/>
              </w:rPr>
            </w:pPr>
            <w:r w:rsidRPr="00E20711">
              <w:rPr>
                <w:sz w:val="18"/>
                <w:szCs w:val="18"/>
              </w:rPr>
              <w:t>Получатель</w:t>
            </w:r>
          </w:p>
        </w:tc>
      </w:tr>
      <w:tr w:rsidR="00E20711" w:rsidRPr="00E20711" w:rsidTr="00C25C89">
        <w:tc>
          <w:tcPr>
            <w:tcW w:w="470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42" w:right="141"/>
              <w:rPr>
                <w:sz w:val="18"/>
                <w:szCs w:val="18"/>
              </w:rPr>
            </w:pPr>
            <w:r w:rsidRPr="00E20711">
              <w:rPr>
                <w:sz w:val="18"/>
                <w:szCs w:val="18"/>
              </w:rPr>
              <w:t>___________/_________________</w:t>
            </w:r>
          </w:p>
          <w:p w:rsidR="00E20711" w:rsidRPr="00E20711" w:rsidRDefault="00E20711" w:rsidP="00E20711">
            <w:pPr>
              <w:pStyle w:val="aa"/>
              <w:ind w:left="42" w:right="141"/>
              <w:rPr>
                <w:sz w:val="18"/>
                <w:szCs w:val="18"/>
              </w:rPr>
            </w:pPr>
            <w:r w:rsidRPr="00E20711">
              <w:rPr>
                <w:sz w:val="18"/>
                <w:szCs w:val="18"/>
              </w:rPr>
              <w:t>(</w:t>
            </w:r>
            <w:proofErr w:type="gramStart"/>
            <w:r w:rsidRPr="00E20711">
              <w:rPr>
                <w:sz w:val="18"/>
                <w:szCs w:val="18"/>
              </w:rPr>
              <w:t xml:space="preserve">подпись)   </w:t>
            </w:r>
            <w:proofErr w:type="gramEnd"/>
            <w:r w:rsidRPr="00E20711">
              <w:rPr>
                <w:sz w:val="18"/>
                <w:szCs w:val="18"/>
              </w:rPr>
              <w:t xml:space="preserve">                    (ФИО)</w:t>
            </w:r>
          </w:p>
        </w:tc>
        <w:tc>
          <w:tcPr>
            <w:tcW w:w="4712"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42" w:right="141"/>
              <w:rPr>
                <w:sz w:val="18"/>
                <w:szCs w:val="18"/>
              </w:rPr>
            </w:pPr>
            <w:r w:rsidRPr="00E20711">
              <w:rPr>
                <w:sz w:val="18"/>
                <w:szCs w:val="18"/>
              </w:rPr>
              <w:t>___________/________________</w:t>
            </w:r>
          </w:p>
          <w:p w:rsidR="00E20711" w:rsidRPr="00E20711" w:rsidRDefault="00E20711" w:rsidP="00E20711">
            <w:pPr>
              <w:pStyle w:val="aa"/>
              <w:ind w:left="42" w:right="141"/>
              <w:rPr>
                <w:sz w:val="18"/>
                <w:szCs w:val="18"/>
              </w:rPr>
            </w:pPr>
            <w:r w:rsidRPr="00E20711">
              <w:rPr>
                <w:sz w:val="18"/>
                <w:szCs w:val="18"/>
              </w:rPr>
              <w:t xml:space="preserve">            (</w:t>
            </w:r>
            <w:proofErr w:type="gramStart"/>
            <w:r w:rsidRPr="00E20711">
              <w:rPr>
                <w:sz w:val="18"/>
                <w:szCs w:val="18"/>
              </w:rPr>
              <w:t xml:space="preserve">подпись)   </w:t>
            </w:r>
            <w:proofErr w:type="gramEnd"/>
            <w:r w:rsidRPr="00E20711">
              <w:rPr>
                <w:sz w:val="18"/>
                <w:szCs w:val="18"/>
              </w:rPr>
              <w:t xml:space="preserve">                          (ФИО)</w:t>
            </w:r>
          </w:p>
        </w:tc>
      </w:tr>
    </w:tbl>
    <w:p w:rsidR="00E20711" w:rsidRPr="00E20711" w:rsidRDefault="00E20711" w:rsidP="00E20711">
      <w:pPr>
        <w:pStyle w:val="aa"/>
        <w:ind w:left="42" w:right="141"/>
        <w:jc w:val="right"/>
        <w:rPr>
          <w:sz w:val="18"/>
          <w:szCs w:val="18"/>
        </w:rPr>
      </w:pPr>
      <w:r w:rsidRPr="00E20711">
        <w:rPr>
          <w:sz w:val="18"/>
          <w:szCs w:val="18"/>
        </w:rPr>
        <w:t>».</w:t>
      </w:r>
    </w:p>
    <w:p w:rsidR="00E20711" w:rsidRPr="00E20711" w:rsidRDefault="00E20711" w:rsidP="00E20711">
      <w:pPr>
        <w:pStyle w:val="aa"/>
        <w:ind w:left="42" w:right="141" w:firstLine="242"/>
        <w:jc w:val="both"/>
        <w:rPr>
          <w:sz w:val="18"/>
          <w:szCs w:val="18"/>
        </w:rPr>
      </w:pPr>
      <w:r w:rsidRPr="00E20711">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20711" w:rsidRPr="00E20711" w:rsidRDefault="00E20711" w:rsidP="00E20711">
      <w:pPr>
        <w:pStyle w:val="aa"/>
        <w:ind w:left="42" w:right="141"/>
        <w:rPr>
          <w:sz w:val="18"/>
          <w:szCs w:val="18"/>
        </w:rPr>
      </w:pPr>
    </w:p>
    <w:p w:rsidR="00E20711" w:rsidRPr="00E20711" w:rsidRDefault="00E20711" w:rsidP="00E20711">
      <w:pPr>
        <w:pStyle w:val="aa"/>
        <w:ind w:left="42" w:right="141"/>
        <w:rPr>
          <w:sz w:val="18"/>
          <w:szCs w:val="18"/>
        </w:rPr>
      </w:pPr>
      <w:r w:rsidRPr="00E20711">
        <w:rPr>
          <w:b/>
          <w:sz w:val="18"/>
          <w:szCs w:val="18"/>
        </w:rPr>
        <w:t>Глава муниципального округа                                                  С.И. Горкин</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E20711" w:rsidRPr="00E20711" w:rsidRDefault="00E20711" w:rsidP="00E20711">
      <w:pPr>
        <w:pStyle w:val="aa"/>
        <w:ind w:left="42" w:right="141"/>
        <w:jc w:val="center"/>
        <w:rPr>
          <w:b/>
          <w:bCs/>
          <w:sz w:val="18"/>
          <w:szCs w:val="18"/>
        </w:rPr>
      </w:pPr>
      <w:r w:rsidRPr="00E20711">
        <w:rPr>
          <w:b/>
          <w:bCs/>
          <w:sz w:val="18"/>
          <w:szCs w:val="18"/>
        </w:rPr>
        <w:t>АДМИНИСТРАЦИЯ</w:t>
      </w:r>
    </w:p>
    <w:p w:rsidR="00E20711" w:rsidRPr="00E20711" w:rsidRDefault="00E20711" w:rsidP="00E20711">
      <w:pPr>
        <w:pStyle w:val="aa"/>
        <w:ind w:left="42" w:right="141"/>
        <w:jc w:val="center"/>
        <w:rPr>
          <w:b/>
          <w:bCs/>
          <w:sz w:val="18"/>
          <w:szCs w:val="18"/>
        </w:rPr>
      </w:pPr>
      <w:r w:rsidRPr="00E20711">
        <w:rPr>
          <w:b/>
          <w:bCs/>
          <w:sz w:val="18"/>
          <w:szCs w:val="18"/>
        </w:rPr>
        <w:t>МАРЁВСКОГО МУНИЦИПАЛЬНОГО ОКРУГА</w:t>
      </w:r>
    </w:p>
    <w:p w:rsidR="00E20711" w:rsidRPr="00E20711" w:rsidRDefault="00E20711" w:rsidP="00E20711">
      <w:pPr>
        <w:pStyle w:val="aa"/>
        <w:ind w:left="42" w:right="141"/>
        <w:jc w:val="center"/>
        <w:rPr>
          <w:b/>
          <w:sz w:val="18"/>
          <w:szCs w:val="18"/>
        </w:rPr>
      </w:pPr>
    </w:p>
    <w:p w:rsidR="00E20711" w:rsidRPr="00E20711" w:rsidRDefault="00E20711" w:rsidP="00E20711">
      <w:pPr>
        <w:pStyle w:val="aa"/>
        <w:ind w:left="42" w:right="141"/>
        <w:jc w:val="center"/>
        <w:rPr>
          <w:sz w:val="18"/>
          <w:szCs w:val="18"/>
        </w:rPr>
      </w:pPr>
      <w:r w:rsidRPr="00E20711">
        <w:rPr>
          <w:sz w:val="18"/>
          <w:szCs w:val="18"/>
        </w:rPr>
        <w:t>П О С Т А Н О В Л Е Н И Е</w:t>
      </w:r>
    </w:p>
    <w:p w:rsidR="00E20711" w:rsidRPr="00E20711" w:rsidRDefault="00E20711" w:rsidP="00E20711">
      <w:pPr>
        <w:pStyle w:val="aa"/>
        <w:ind w:left="42" w:right="141"/>
        <w:jc w:val="center"/>
        <w:rPr>
          <w:sz w:val="18"/>
          <w:szCs w:val="18"/>
        </w:rPr>
      </w:pPr>
      <w:r w:rsidRPr="00E20711">
        <w:rPr>
          <w:sz w:val="18"/>
          <w:szCs w:val="18"/>
        </w:rPr>
        <w:t>29.09.2023   № 403</w:t>
      </w:r>
    </w:p>
    <w:p w:rsidR="00E20711" w:rsidRPr="00E20711" w:rsidRDefault="00E20711" w:rsidP="00E20711">
      <w:pPr>
        <w:pStyle w:val="aa"/>
        <w:ind w:left="42" w:right="141"/>
        <w:jc w:val="center"/>
        <w:rPr>
          <w:sz w:val="18"/>
          <w:szCs w:val="18"/>
        </w:rPr>
      </w:pPr>
      <w:r w:rsidRPr="00E20711">
        <w:rPr>
          <w:sz w:val="18"/>
          <w:szCs w:val="18"/>
        </w:rPr>
        <w:t>с. Марёво</w:t>
      </w:r>
    </w:p>
    <w:p w:rsidR="00E20711" w:rsidRPr="00E20711" w:rsidRDefault="00E20711" w:rsidP="00E20711">
      <w:pPr>
        <w:pStyle w:val="aa"/>
        <w:ind w:left="42" w:right="141"/>
        <w:jc w:val="center"/>
        <w:rPr>
          <w:sz w:val="18"/>
          <w:szCs w:val="18"/>
        </w:rPr>
      </w:pPr>
    </w:p>
    <w:p w:rsidR="00E20711" w:rsidRPr="00E20711" w:rsidRDefault="00E20711" w:rsidP="00E20711">
      <w:pPr>
        <w:pStyle w:val="aa"/>
        <w:ind w:left="42" w:right="141"/>
        <w:jc w:val="center"/>
        <w:rPr>
          <w:sz w:val="18"/>
          <w:szCs w:val="18"/>
        </w:rPr>
      </w:pPr>
      <w:r w:rsidRPr="00E20711">
        <w:rPr>
          <w:b/>
          <w:sz w:val="18"/>
          <w:szCs w:val="18"/>
        </w:rPr>
        <w:t>О внесении изменений в муниципальную программу Марёвского муниципального округа «Развитие и поддержка малого и среднего предпринимательства в Марёвском муниципальном округе на 2021-2026 годы»</w:t>
      </w:r>
    </w:p>
    <w:p w:rsidR="00E20711" w:rsidRPr="00E20711" w:rsidRDefault="00E20711" w:rsidP="00E20711">
      <w:pPr>
        <w:pStyle w:val="aa"/>
        <w:ind w:left="42" w:right="141"/>
        <w:rPr>
          <w:sz w:val="18"/>
          <w:szCs w:val="18"/>
        </w:rPr>
      </w:pPr>
    </w:p>
    <w:p w:rsidR="00E20711" w:rsidRPr="00E20711" w:rsidRDefault="00E20711" w:rsidP="00E20711">
      <w:pPr>
        <w:pStyle w:val="aa"/>
        <w:ind w:left="42" w:right="141" w:firstLine="242"/>
        <w:jc w:val="both"/>
        <w:rPr>
          <w:b/>
          <w:sz w:val="18"/>
          <w:szCs w:val="18"/>
        </w:rPr>
      </w:pPr>
      <w:r w:rsidRPr="00E20711">
        <w:rPr>
          <w:sz w:val="18"/>
          <w:szCs w:val="18"/>
        </w:rPr>
        <w:t>В соответствии со статьей 179 Бюджетного кодекса Российской Федерации, Администрация муниципального округа</w:t>
      </w:r>
      <w:r w:rsidRPr="00E20711">
        <w:rPr>
          <w:b/>
          <w:sz w:val="18"/>
          <w:szCs w:val="18"/>
        </w:rPr>
        <w:t xml:space="preserve"> ПОСТАНОВЛЯЕТ:</w:t>
      </w:r>
    </w:p>
    <w:p w:rsidR="00E20711" w:rsidRPr="00E20711" w:rsidRDefault="00E20711" w:rsidP="00E20711">
      <w:pPr>
        <w:pStyle w:val="aa"/>
        <w:ind w:left="42" w:right="141" w:firstLine="242"/>
        <w:jc w:val="both"/>
        <w:rPr>
          <w:sz w:val="18"/>
          <w:szCs w:val="18"/>
        </w:rPr>
      </w:pPr>
      <w:r w:rsidRPr="00E20711">
        <w:rPr>
          <w:sz w:val="18"/>
          <w:szCs w:val="18"/>
        </w:rPr>
        <w:t>1. Внести изменения в муниципальную программу Марёвского муниципального округа «Развитие и поддержка малого и среднего предпринимательства в Марёвском муниципальном округе на 2021-2026 годы», утвержденную постановлением Администрации Марёвского муниципального округа от 11.01.2021 №7 (далее Программа):</w:t>
      </w:r>
    </w:p>
    <w:p w:rsidR="00E20711" w:rsidRPr="00E20711" w:rsidRDefault="00E20711" w:rsidP="00E20711">
      <w:pPr>
        <w:pStyle w:val="aa"/>
        <w:ind w:left="42" w:right="141" w:firstLine="242"/>
        <w:jc w:val="both"/>
        <w:rPr>
          <w:sz w:val="18"/>
          <w:szCs w:val="18"/>
        </w:rPr>
      </w:pPr>
      <w:r w:rsidRPr="00E20711">
        <w:rPr>
          <w:sz w:val="18"/>
          <w:szCs w:val="18"/>
        </w:rPr>
        <w:t>1.1. В паспорте Программы:</w:t>
      </w:r>
    </w:p>
    <w:p w:rsidR="00E20711" w:rsidRPr="00E20711" w:rsidRDefault="00E20711" w:rsidP="00E20711">
      <w:pPr>
        <w:pStyle w:val="aa"/>
        <w:ind w:left="42" w:right="141" w:firstLine="242"/>
        <w:jc w:val="both"/>
        <w:rPr>
          <w:sz w:val="18"/>
          <w:szCs w:val="18"/>
        </w:rPr>
      </w:pPr>
      <w:r w:rsidRPr="00E20711">
        <w:rPr>
          <w:sz w:val="18"/>
          <w:szCs w:val="18"/>
        </w:rPr>
        <w:t>1.1.1. Изложить раздел 4 «Цели, задачи и целевые показатели муниципальной программы» в редакции:</w:t>
      </w:r>
    </w:p>
    <w:p w:rsidR="00E20711" w:rsidRPr="00E20711" w:rsidRDefault="00E20711" w:rsidP="00E20711">
      <w:pPr>
        <w:pStyle w:val="aa"/>
        <w:ind w:left="42" w:right="141"/>
        <w:rPr>
          <w:sz w:val="18"/>
          <w:szCs w:val="18"/>
        </w:rPr>
      </w:pPr>
      <w:r w:rsidRPr="00E20711">
        <w:rPr>
          <w:sz w:val="18"/>
          <w:szCs w:val="18"/>
        </w:rPr>
        <w:t>«</w:t>
      </w:r>
    </w:p>
    <w:tbl>
      <w:tblPr>
        <w:tblW w:w="10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7391"/>
        <w:gridCol w:w="476"/>
        <w:gridCol w:w="448"/>
        <w:gridCol w:w="448"/>
        <w:gridCol w:w="447"/>
        <w:gridCol w:w="434"/>
        <w:gridCol w:w="476"/>
      </w:tblGrid>
      <w:tr w:rsidR="00E20711" w:rsidRPr="00E20711" w:rsidTr="00E20711">
        <w:trPr>
          <w:trHeight w:val="20"/>
          <w:tblHeader/>
        </w:trPr>
        <w:tc>
          <w:tcPr>
            <w:tcW w:w="489" w:type="dxa"/>
            <w:vMerge w:val="restart"/>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w:t>
            </w:r>
          </w:p>
          <w:p w:rsidR="00E20711" w:rsidRPr="00E20711" w:rsidRDefault="00E20711" w:rsidP="00E20711">
            <w:pPr>
              <w:pStyle w:val="aa"/>
              <w:ind w:left="-81" w:right="-68"/>
              <w:rPr>
                <w:sz w:val="18"/>
                <w:szCs w:val="18"/>
              </w:rPr>
            </w:pPr>
            <w:r w:rsidRPr="00E20711">
              <w:rPr>
                <w:sz w:val="18"/>
                <w:szCs w:val="18"/>
              </w:rPr>
              <w:t>п/п</w:t>
            </w:r>
          </w:p>
        </w:tc>
        <w:tc>
          <w:tcPr>
            <w:tcW w:w="7391" w:type="dxa"/>
            <w:vMerge w:val="restart"/>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Цели, задачи муниципальной программы, наименование и   единица измерения целевого показателя</w:t>
            </w:r>
          </w:p>
        </w:tc>
        <w:tc>
          <w:tcPr>
            <w:tcW w:w="2729" w:type="dxa"/>
            <w:gridSpan w:val="6"/>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Значения целевого показателя (по годам):</w:t>
            </w:r>
          </w:p>
        </w:tc>
      </w:tr>
      <w:tr w:rsidR="00E20711" w:rsidRPr="00E20711" w:rsidTr="00E20711">
        <w:trPr>
          <w:trHeight w:val="20"/>
          <w:tblHeader/>
        </w:trPr>
        <w:tc>
          <w:tcPr>
            <w:tcW w:w="489" w:type="dxa"/>
            <w:vMerge/>
            <w:tcBorders>
              <w:top w:val="single" w:sz="4" w:space="0" w:color="auto"/>
              <w:left w:val="single" w:sz="4" w:space="0" w:color="auto"/>
              <w:bottom w:val="single" w:sz="4" w:space="0" w:color="auto"/>
              <w:right w:val="single" w:sz="4" w:space="0" w:color="auto"/>
            </w:tcBorders>
            <w:vAlign w:val="center"/>
            <w:hideMark/>
          </w:tcPr>
          <w:p w:rsidR="00E20711" w:rsidRPr="00E20711" w:rsidRDefault="00E20711" w:rsidP="00E20711">
            <w:pPr>
              <w:pStyle w:val="aa"/>
              <w:ind w:left="-81" w:right="-68"/>
              <w:rPr>
                <w:sz w:val="18"/>
                <w:szCs w:val="18"/>
              </w:rPr>
            </w:pPr>
          </w:p>
        </w:tc>
        <w:tc>
          <w:tcPr>
            <w:tcW w:w="7391" w:type="dxa"/>
            <w:vMerge/>
            <w:tcBorders>
              <w:top w:val="single" w:sz="4" w:space="0" w:color="auto"/>
              <w:left w:val="single" w:sz="4" w:space="0" w:color="auto"/>
              <w:bottom w:val="single" w:sz="4" w:space="0" w:color="auto"/>
              <w:right w:val="single" w:sz="4" w:space="0" w:color="auto"/>
            </w:tcBorders>
            <w:vAlign w:val="center"/>
            <w:hideMark/>
          </w:tcPr>
          <w:p w:rsidR="00E20711" w:rsidRPr="00E20711" w:rsidRDefault="00E20711" w:rsidP="00E20711">
            <w:pPr>
              <w:pStyle w:val="aa"/>
              <w:ind w:left="-81" w:right="-68"/>
              <w:rPr>
                <w:sz w:val="18"/>
                <w:szCs w:val="18"/>
              </w:rPr>
            </w:pP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2021</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2022</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2023</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2024</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2025</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2026</w:t>
            </w:r>
          </w:p>
        </w:tc>
      </w:tr>
      <w:tr w:rsidR="00E20711" w:rsidRPr="00E20711" w:rsidTr="00E20711">
        <w:trPr>
          <w:trHeight w:val="20"/>
          <w:tblHeader/>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w:t>
            </w:r>
          </w:p>
        </w:tc>
        <w:tc>
          <w:tcPr>
            <w:tcW w:w="7391"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4</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5</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6</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7</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8</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w:t>
            </w:r>
          </w:p>
        </w:tc>
        <w:tc>
          <w:tcPr>
            <w:tcW w:w="10120" w:type="dxa"/>
            <w:gridSpan w:val="7"/>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Цель 1: Создание благоприятных условий для развития малого и среднего предпринимательства в муниципальном округе</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1.1.</w:t>
            </w:r>
          </w:p>
        </w:tc>
        <w:tc>
          <w:tcPr>
            <w:tcW w:w="10120" w:type="dxa"/>
            <w:gridSpan w:val="7"/>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Задача 1: Совершенствование системы поддержки субъектов малого и среднего предпринимательства</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1.1.1.</w:t>
            </w:r>
          </w:p>
        </w:tc>
        <w:tc>
          <w:tcPr>
            <w:tcW w:w="7391"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Количество субъектов малого и среднего предпринимательства, получивших финансовую поддержку*, чел.</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4</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1.1.2.</w:t>
            </w:r>
          </w:p>
        </w:tc>
        <w:tc>
          <w:tcPr>
            <w:tcW w:w="7391"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Количество субъектов малого и среднего предпринимательства, получивших информационную поддержку*, чел.</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30</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30</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30</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30</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30</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30</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1.1.3.</w:t>
            </w:r>
          </w:p>
        </w:tc>
        <w:tc>
          <w:tcPr>
            <w:tcW w:w="7391"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Количество субъектов малого и среднего предпринимательства, получивших имущественную поддержку*, чел.</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1.2.</w:t>
            </w:r>
          </w:p>
        </w:tc>
        <w:tc>
          <w:tcPr>
            <w:tcW w:w="10120" w:type="dxa"/>
            <w:gridSpan w:val="7"/>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 xml:space="preserve">Задача 2: </w:t>
            </w:r>
            <w:r w:rsidRPr="00E20711">
              <w:rPr>
                <w:bCs/>
                <w:sz w:val="18"/>
                <w:szCs w:val="18"/>
              </w:rPr>
              <w:t>Содействие укреплению социального статуса, повышению имиджа предпринимательства посредством формирования положительного общественного мнения</w:t>
            </w:r>
            <w:r w:rsidRPr="00E20711">
              <w:rPr>
                <w:sz w:val="18"/>
                <w:szCs w:val="18"/>
              </w:rPr>
              <w:t xml:space="preserve"> Пропаганда предпринимательской деятельности</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1.2.1.</w:t>
            </w:r>
          </w:p>
        </w:tc>
        <w:tc>
          <w:tcPr>
            <w:tcW w:w="7391"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 xml:space="preserve">Количество субъектов малого и среднего предпринимательства, принявших участие в конкурсе муниципального округа «Предприниматель </w:t>
            </w:r>
            <w:proofErr w:type="gramStart"/>
            <w:r w:rsidRPr="00E20711">
              <w:rPr>
                <w:sz w:val="18"/>
                <w:szCs w:val="18"/>
              </w:rPr>
              <w:t>года»*</w:t>
            </w:r>
            <w:proofErr w:type="gramEnd"/>
            <w:r w:rsidRPr="00E20711">
              <w:rPr>
                <w:sz w:val="18"/>
                <w:szCs w:val="18"/>
              </w:rPr>
              <w:t>, чел.</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6</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6</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8</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8</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10</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1.2.2.</w:t>
            </w:r>
          </w:p>
        </w:tc>
        <w:tc>
          <w:tcPr>
            <w:tcW w:w="7391"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Количество публикаций в СМИ по вопросам развития предпринимательства*, шт.</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w:t>
            </w:r>
          </w:p>
        </w:tc>
        <w:tc>
          <w:tcPr>
            <w:tcW w:w="10120" w:type="dxa"/>
            <w:gridSpan w:val="7"/>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Цель 2: Обеспечение конкурентоспособности субъектов малого и среднего предпринимательства</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2.1.</w:t>
            </w:r>
          </w:p>
        </w:tc>
        <w:tc>
          <w:tcPr>
            <w:tcW w:w="10120" w:type="dxa"/>
            <w:gridSpan w:val="7"/>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Задача 1: Совершенствование кадрового обеспечения муниципального округа</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2.1.1.</w:t>
            </w:r>
          </w:p>
        </w:tc>
        <w:tc>
          <w:tcPr>
            <w:tcW w:w="7391"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Количество субъектов малого и среднего предпринимательства, повысивших уровень квалификации*, чел.</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5</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5</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7</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7</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9</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9</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2.2.</w:t>
            </w:r>
          </w:p>
        </w:tc>
        <w:tc>
          <w:tcPr>
            <w:tcW w:w="10120" w:type="dxa"/>
            <w:gridSpan w:val="7"/>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Задача 2: Стимулирование субъектов малого и среднего предпринимательства к участию в выставочно-ярмарочной деятельности</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2.2.1.</w:t>
            </w:r>
          </w:p>
        </w:tc>
        <w:tc>
          <w:tcPr>
            <w:tcW w:w="7391"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Количество субъектов малого и среднего предпринимательства, принявших участие в выставках, ярмарках*, чел.</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4</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4</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5</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5</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6</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6</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w:t>
            </w:r>
          </w:p>
        </w:tc>
        <w:tc>
          <w:tcPr>
            <w:tcW w:w="10120" w:type="dxa"/>
            <w:gridSpan w:val="7"/>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Цель 3: Обеспечение занятости населения и развитие самозанятости</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3.1.</w:t>
            </w:r>
          </w:p>
        </w:tc>
        <w:tc>
          <w:tcPr>
            <w:tcW w:w="10120" w:type="dxa"/>
            <w:gridSpan w:val="7"/>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Задача 1: Создание дополнительных рабочих мест</w:t>
            </w:r>
          </w:p>
        </w:tc>
      </w:tr>
      <w:tr w:rsidR="00E20711" w:rsidRPr="00E20711" w:rsidTr="00E20711">
        <w:trPr>
          <w:trHeight w:val="20"/>
        </w:trPr>
        <w:tc>
          <w:tcPr>
            <w:tcW w:w="489"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3.1.1.</w:t>
            </w:r>
          </w:p>
        </w:tc>
        <w:tc>
          <w:tcPr>
            <w:tcW w:w="7391"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Количество созданных рабочих мест*, шт.</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5</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7</w:t>
            </w:r>
          </w:p>
        </w:tc>
        <w:tc>
          <w:tcPr>
            <w:tcW w:w="448"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9</w:t>
            </w:r>
          </w:p>
        </w:tc>
        <w:tc>
          <w:tcPr>
            <w:tcW w:w="447"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rsidR="00E20711" w:rsidRPr="00E20711" w:rsidRDefault="00E20711" w:rsidP="00E20711">
            <w:pPr>
              <w:pStyle w:val="aa"/>
              <w:ind w:left="-81" w:right="-68"/>
              <w:rPr>
                <w:sz w:val="18"/>
                <w:szCs w:val="18"/>
              </w:rPr>
            </w:pPr>
            <w:r w:rsidRPr="00E20711">
              <w:rPr>
                <w:sz w:val="18"/>
                <w:szCs w:val="18"/>
              </w:rPr>
              <w:t>12</w:t>
            </w:r>
          </w:p>
        </w:tc>
      </w:tr>
    </w:tbl>
    <w:p w:rsidR="00E20711" w:rsidRPr="00E20711" w:rsidRDefault="00E20711" w:rsidP="00072A7F">
      <w:pPr>
        <w:pStyle w:val="aa"/>
        <w:ind w:left="42" w:right="141" w:firstLine="242"/>
        <w:rPr>
          <w:sz w:val="18"/>
          <w:szCs w:val="18"/>
        </w:rPr>
      </w:pPr>
      <w:r w:rsidRPr="00E20711">
        <w:rPr>
          <w:sz w:val="18"/>
          <w:szCs w:val="18"/>
        </w:rPr>
        <w:t>* - целевой показатель определяется на основе данных ведомственной отчётности;</w:t>
      </w:r>
    </w:p>
    <w:p w:rsidR="00E20711" w:rsidRPr="00E20711" w:rsidRDefault="00E20711" w:rsidP="00072A7F">
      <w:pPr>
        <w:pStyle w:val="aa"/>
        <w:ind w:left="42" w:right="141"/>
        <w:jc w:val="right"/>
        <w:rPr>
          <w:sz w:val="18"/>
          <w:szCs w:val="18"/>
        </w:rPr>
      </w:pPr>
      <w:r w:rsidRPr="00E20711">
        <w:rPr>
          <w:sz w:val="18"/>
          <w:szCs w:val="18"/>
        </w:rPr>
        <w:t>»;</w:t>
      </w:r>
    </w:p>
    <w:p w:rsidR="00E20711" w:rsidRPr="00E20711" w:rsidRDefault="00E20711" w:rsidP="00072A7F">
      <w:pPr>
        <w:pStyle w:val="aa"/>
        <w:ind w:left="42" w:right="141" w:firstLine="242"/>
        <w:jc w:val="both"/>
        <w:rPr>
          <w:sz w:val="18"/>
          <w:szCs w:val="18"/>
        </w:rPr>
      </w:pPr>
      <w:r w:rsidRPr="00E20711">
        <w:rPr>
          <w:sz w:val="18"/>
          <w:szCs w:val="18"/>
        </w:rPr>
        <w:t>1.1.2. Изложить раздел 6 «Объемы и источники финансирования муниципальной программы в целом и по годам реализации (тыс. руб.)»  в редакции: «</w:t>
      </w:r>
    </w:p>
    <w:tbl>
      <w:tblPr>
        <w:tblW w:w="0" w:type="dxa"/>
        <w:tblInd w:w="75" w:type="dxa"/>
        <w:tblLayout w:type="fixed"/>
        <w:tblCellMar>
          <w:left w:w="75" w:type="dxa"/>
          <w:right w:w="75" w:type="dxa"/>
        </w:tblCellMar>
        <w:tblLook w:val="04A0" w:firstRow="1" w:lastRow="0" w:firstColumn="1" w:lastColumn="0" w:noHBand="0" w:noVBand="1"/>
      </w:tblPr>
      <w:tblGrid>
        <w:gridCol w:w="1287"/>
        <w:gridCol w:w="1690"/>
        <w:gridCol w:w="1877"/>
        <w:gridCol w:w="1784"/>
        <w:gridCol w:w="2009"/>
        <w:gridCol w:w="1559"/>
      </w:tblGrid>
      <w:tr w:rsidR="00E20711" w:rsidRPr="00E20711" w:rsidTr="00072A7F">
        <w:trPr>
          <w:trHeight w:val="20"/>
        </w:trPr>
        <w:tc>
          <w:tcPr>
            <w:tcW w:w="1287" w:type="dxa"/>
            <w:vMerge w:val="restart"/>
            <w:tcBorders>
              <w:top w:val="single" w:sz="4" w:space="0" w:color="auto"/>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Год</w:t>
            </w:r>
          </w:p>
        </w:tc>
        <w:tc>
          <w:tcPr>
            <w:tcW w:w="8919" w:type="dxa"/>
            <w:gridSpan w:val="5"/>
            <w:tcBorders>
              <w:top w:val="single" w:sz="4" w:space="0" w:color="auto"/>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Источник финансирования</w:t>
            </w:r>
          </w:p>
        </w:tc>
      </w:tr>
      <w:tr w:rsidR="00E20711" w:rsidRPr="00E20711" w:rsidTr="00072A7F">
        <w:trPr>
          <w:trHeight w:val="2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E20711" w:rsidRPr="00E20711" w:rsidRDefault="00E20711" w:rsidP="00072A7F">
            <w:pPr>
              <w:pStyle w:val="aa"/>
              <w:ind w:left="-43" w:right="-52"/>
              <w:rPr>
                <w:sz w:val="18"/>
                <w:szCs w:val="18"/>
              </w:rPr>
            </w:pPr>
          </w:p>
        </w:tc>
        <w:tc>
          <w:tcPr>
            <w:tcW w:w="1690"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jc w:val="center"/>
              <w:rPr>
                <w:sz w:val="18"/>
                <w:szCs w:val="18"/>
              </w:rPr>
            </w:pPr>
            <w:r w:rsidRPr="00E20711">
              <w:rPr>
                <w:sz w:val="18"/>
                <w:szCs w:val="18"/>
              </w:rPr>
              <w:t>областной бюджет</w:t>
            </w:r>
          </w:p>
        </w:tc>
        <w:tc>
          <w:tcPr>
            <w:tcW w:w="187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jc w:val="center"/>
              <w:rPr>
                <w:sz w:val="18"/>
                <w:szCs w:val="18"/>
              </w:rPr>
            </w:pPr>
            <w:r w:rsidRPr="00E20711">
              <w:rPr>
                <w:sz w:val="18"/>
                <w:szCs w:val="18"/>
              </w:rPr>
              <w:t>федеральный бюджет</w:t>
            </w:r>
          </w:p>
        </w:tc>
        <w:tc>
          <w:tcPr>
            <w:tcW w:w="1784"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jc w:val="center"/>
              <w:rPr>
                <w:sz w:val="18"/>
                <w:szCs w:val="18"/>
              </w:rPr>
            </w:pPr>
            <w:r w:rsidRPr="00E20711">
              <w:rPr>
                <w:sz w:val="18"/>
                <w:szCs w:val="18"/>
              </w:rPr>
              <w:t>местные   бюджеты</w:t>
            </w:r>
          </w:p>
        </w:tc>
        <w:tc>
          <w:tcPr>
            <w:tcW w:w="200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 xml:space="preserve">внебюджетные средства  </w:t>
            </w:r>
          </w:p>
        </w:tc>
        <w:tc>
          <w:tcPr>
            <w:tcW w:w="155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всего</w:t>
            </w:r>
          </w:p>
        </w:tc>
      </w:tr>
      <w:tr w:rsidR="00E20711" w:rsidRPr="00E20711" w:rsidTr="00072A7F">
        <w:trPr>
          <w:trHeight w:val="20"/>
        </w:trPr>
        <w:tc>
          <w:tcPr>
            <w:tcW w:w="128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lastRenderedPageBreak/>
              <w:t>1</w:t>
            </w:r>
          </w:p>
        </w:tc>
        <w:tc>
          <w:tcPr>
            <w:tcW w:w="1690"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2</w:t>
            </w:r>
          </w:p>
        </w:tc>
        <w:tc>
          <w:tcPr>
            <w:tcW w:w="187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3</w:t>
            </w:r>
          </w:p>
        </w:tc>
        <w:tc>
          <w:tcPr>
            <w:tcW w:w="1784"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4</w:t>
            </w:r>
          </w:p>
        </w:tc>
        <w:tc>
          <w:tcPr>
            <w:tcW w:w="200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5</w:t>
            </w:r>
          </w:p>
        </w:tc>
        <w:tc>
          <w:tcPr>
            <w:tcW w:w="155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6</w:t>
            </w:r>
          </w:p>
        </w:tc>
      </w:tr>
      <w:tr w:rsidR="00E20711" w:rsidRPr="00E20711" w:rsidTr="00072A7F">
        <w:trPr>
          <w:trHeight w:val="20"/>
        </w:trPr>
        <w:tc>
          <w:tcPr>
            <w:tcW w:w="128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2021 год</w:t>
            </w:r>
          </w:p>
        </w:tc>
        <w:tc>
          <w:tcPr>
            <w:tcW w:w="1690"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87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784"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80,0</w:t>
            </w:r>
          </w:p>
        </w:tc>
        <w:tc>
          <w:tcPr>
            <w:tcW w:w="200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55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80,0</w:t>
            </w:r>
          </w:p>
        </w:tc>
      </w:tr>
      <w:tr w:rsidR="00E20711" w:rsidRPr="00E20711" w:rsidTr="00072A7F">
        <w:trPr>
          <w:trHeight w:val="20"/>
        </w:trPr>
        <w:tc>
          <w:tcPr>
            <w:tcW w:w="128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2022 год</w:t>
            </w:r>
          </w:p>
        </w:tc>
        <w:tc>
          <w:tcPr>
            <w:tcW w:w="1690"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760,23392</w:t>
            </w:r>
          </w:p>
        </w:tc>
        <w:tc>
          <w:tcPr>
            <w:tcW w:w="187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784"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41,71487</w:t>
            </w:r>
          </w:p>
        </w:tc>
        <w:tc>
          <w:tcPr>
            <w:tcW w:w="200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55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801,94879</w:t>
            </w:r>
          </w:p>
        </w:tc>
      </w:tr>
      <w:tr w:rsidR="00E20711" w:rsidRPr="00E20711" w:rsidTr="00072A7F">
        <w:trPr>
          <w:trHeight w:val="20"/>
        </w:trPr>
        <w:tc>
          <w:tcPr>
            <w:tcW w:w="128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2023 год</w:t>
            </w:r>
          </w:p>
        </w:tc>
        <w:tc>
          <w:tcPr>
            <w:tcW w:w="1690"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1733,37092</w:t>
            </w:r>
          </w:p>
        </w:tc>
        <w:tc>
          <w:tcPr>
            <w:tcW w:w="187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784"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250,0</w:t>
            </w:r>
          </w:p>
        </w:tc>
        <w:tc>
          <w:tcPr>
            <w:tcW w:w="200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55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1 983,37092</w:t>
            </w:r>
          </w:p>
        </w:tc>
      </w:tr>
      <w:tr w:rsidR="00E20711" w:rsidRPr="00E20711" w:rsidTr="00072A7F">
        <w:trPr>
          <w:trHeight w:val="20"/>
        </w:trPr>
        <w:tc>
          <w:tcPr>
            <w:tcW w:w="128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2024 год</w:t>
            </w:r>
          </w:p>
        </w:tc>
        <w:tc>
          <w:tcPr>
            <w:tcW w:w="1690"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87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784"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50,0</w:t>
            </w:r>
          </w:p>
        </w:tc>
        <w:tc>
          <w:tcPr>
            <w:tcW w:w="200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55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50,0</w:t>
            </w:r>
          </w:p>
        </w:tc>
      </w:tr>
      <w:tr w:rsidR="00E20711" w:rsidRPr="00E20711" w:rsidTr="00072A7F">
        <w:trPr>
          <w:trHeight w:val="20"/>
        </w:trPr>
        <w:tc>
          <w:tcPr>
            <w:tcW w:w="128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 xml:space="preserve"> 2025 год</w:t>
            </w:r>
          </w:p>
        </w:tc>
        <w:tc>
          <w:tcPr>
            <w:tcW w:w="1690"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87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784"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50,0</w:t>
            </w:r>
          </w:p>
        </w:tc>
        <w:tc>
          <w:tcPr>
            <w:tcW w:w="200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55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50,0</w:t>
            </w:r>
          </w:p>
        </w:tc>
      </w:tr>
      <w:tr w:rsidR="00E20711" w:rsidRPr="00E20711" w:rsidTr="00072A7F">
        <w:trPr>
          <w:trHeight w:val="20"/>
        </w:trPr>
        <w:tc>
          <w:tcPr>
            <w:tcW w:w="128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 xml:space="preserve"> 2026 год</w:t>
            </w:r>
          </w:p>
        </w:tc>
        <w:tc>
          <w:tcPr>
            <w:tcW w:w="1690"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87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784"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80,0</w:t>
            </w:r>
          </w:p>
        </w:tc>
        <w:tc>
          <w:tcPr>
            <w:tcW w:w="200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55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80,0</w:t>
            </w:r>
          </w:p>
        </w:tc>
      </w:tr>
      <w:tr w:rsidR="00E20711" w:rsidRPr="00E20711" w:rsidTr="00072A7F">
        <w:trPr>
          <w:trHeight w:val="20"/>
        </w:trPr>
        <w:tc>
          <w:tcPr>
            <w:tcW w:w="128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ВСЕГО</w:t>
            </w:r>
          </w:p>
        </w:tc>
        <w:tc>
          <w:tcPr>
            <w:tcW w:w="1690"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2493,60484</w:t>
            </w:r>
          </w:p>
        </w:tc>
        <w:tc>
          <w:tcPr>
            <w:tcW w:w="1877"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784"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551,71487</w:t>
            </w:r>
          </w:p>
        </w:tc>
        <w:tc>
          <w:tcPr>
            <w:tcW w:w="200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w:t>
            </w:r>
          </w:p>
        </w:tc>
        <w:tc>
          <w:tcPr>
            <w:tcW w:w="1559" w:type="dxa"/>
            <w:tcBorders>
              <w:top w:val="nil"/>
              <w:left w:val="single" w:sz="4" w:space="0" w:color="auto"/>
              <w:bottom w:val="single" w:sz="4" w:space="0" w:color="auto"/>
              <w:right w:val="single" w:sz="4" w:space="0" w:color="auto"/>
            </w:tcBorders>
            <w:hideMark/>
          </w:tcPr>
          <w:p w:rsidR="00E20711" w:rsidRPr="00E20711" w:rsidRDefault="00E20711" w:rsidP="00072A7F">
            <w:pPr>
              <w:pStyle w:val="aa"/>
              <w:ind w:left="-43" w:right="-52"/>
              <w:rPr>
                <w:sz w:val="18"/>
                <w:szCs w:val="18"/>
              </w:rPr>
            </w:pPr>
            <w:r w:rsidRPr="00E20711">
              <w:rPr>
                <w:sz w:val="18"/>
                <w:szCs w:val="18"/>
              </w:rPr>
              <w:t>3 045,31971</w:t>
            </w:r>
          </w:p>
        </w:tc>
      </w:tr>
    </w:tbl>
    <w:p w:rsidR="00E20711" w:rsidRDefault="00E20711" w:rsidP="00072A7F">
      <w:pPr>
        <w:pStyle w:val="aa"/>
        <w:ind w:left="42" w:right="141"/>
        <w:jc w:val="right"/>
        <w:rPr>
          <w:sz w:val="18"/>
          <w:szCs w:val="18"/>
        </w:rPr>
      </w:pPr>
      <w:r w:rsidRPr="00E20711">
        <w:rPr>
          <w:sz w:val="18"/>
          <w:szCs w:val="18"/>
        </w:rPr>
        <w:t>»;</w:t>
      </w:r>
    </w:p>
    <w:p w:rsidR="00072A7F" w:rsidRPr="00072A7F" w:rsidRDefault="00072A7F" w:rsidP="00072A7F">
      <w:pPr>
        <w:pStyle w:val="aa"/>
        <w:ind w:left="42" w:right="141"/>
        <w:rPr>
          <w:sz w:val="18"/>
          <w:szCs w:val="18"/>
        </w:rPr>
      </w:pPr>
      <w:r w:rsidRPr="00072A7F">
        <w:rPr>
          <w:sz w:val="18"/>
          <w:szCs w:val="18"/>
        </w:rPr>
        <w:t>1.2.</w:t>
      </w:r>
      <w:r w:rsidRPr="00072A7F">
        <w:rPr>
          <w:b/>
          <w:sz w:val="18"/>
          <w:szCs w:val="18"/>
        </w:rPr>
        <w:t xml:space="preserve"> </w:t>
      </w:r>
      <w:r w:rsidRPr="00072A7F">
        <w:rPr>
          <w:sz w:val="18"/>
          <w:szCs w:val="18"/>
        </w:rPr>
        <w:t xml:space="preserve">Изложить Мероприятия Программы в редакции: </w:t>
      </w:r>
    </w:p>
    <w:p w:rsidR="00072A7F" w:rsidRPr="00072A7F" w:rsidRDefault="00072A7F" w:rsidP="00072A7F">
      <w:pPr>
        <w:pStyle w:val="aa"/>
        <w:ind w:left="42" w:right="141"/>
        <w:rPr>
          <w:sz w:val="18"/>
          <w:szCs w:val="18"/>
        </w:rPr>
      </w:pPr>
      <w:r w:rsidRPr="00072A7F">
        <w:rPr>
          <w:sz w:val="18"/>
          <w:szCs w:val="18"/>
        </w:rPr>
        <w:t>«</w:t>
      </w:r>
    </w:p>
    <w:tbl>
      <w:tblPr>
        <w:tblW w:w="106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4340"/>
        <w:gridCol w:w="1273"/>
        <w:gridCol w:w="851"/>
        <w:gridCol w:w="674"/>
        <w:gridCol w:w="795"/>
        <w:gridCol w:w="414"/>
        <w:gridCol w:w="378"/>
        <w:gridCol w:w="378"/>
        <w:gridCol w:w="406"/>
        <w:gridCol w:w="392"/>
        <w:gridCol w:w="406"/>
      </w:tblGrid>
      <w:tr w:rsidR="00072A7F" w:rsidRPr="00072A7F" w:rsidTr="00072A7F">
        <w:trPr>
          <w:trHeight w:val="20"/>
        </w:trPr>
        <w:tc>
          <w:tcPr>
            <w:tcW w:w="336" w:type="dxa"/>
            <w:vMerge w:val="restart"/>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 п/п</w:t>
            </w:r>
          </w:p>
        </w:tc>
        <w:tc>
          <w:tcPr>
            <w:tcW w:w="4340" w:type="dxa"/>
            <w:vMerge w:val="restart"/>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Наименование мероприятия</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Срок реализации</w:t>
            </w:r>
          </w:p>
        </w:tc>
        <w:tc>
          <w:tcPr>
            <w:tcW w:w="674" w:type="dxa"/>
            <w:vMerge w:val="restart"/>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Целевой показатель (номер целевого показателя из паспорта муниципальной программы)</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Источник финансирования</w:t>
            </w:r>
          </w:p>
        </w:tc>
        <w:tc>
          <w:tcPr>
            <w:tcW w:w="2374" w:type="dxa"/>
            <w:gridSpan w:val="6"/>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Объём финансирования по годам (тыс. руб.)</w:t>
            </w:r>
          </w:p>
        </w:tc>
      </w:tr>
      <w:tr w:rsidR="00072A7F" w:rsidRPr="00072A7F" w:rsidTr="00072A7F">
        <w:trPr>
          <w:trHeight w:val="20"/>
        </w:trPr>
        <w:tc>
          <w:tcPr>
            <w:tcW w:w="336"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2022</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2023</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2024</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2025</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2026</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1</w:t>
            </w:r>
          </w:p>
        </w:tc>
        <w:tc>
          <w:tcPr>
            <w:tcW w:w="4340" w:type="dxa"/>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2</w:t>
            </w:r>
          </w:p>
        </w:tc>
        <w:tc>
          <w:tcPr>
            <w:tcW w:w="1273" w:type="dxa"/>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4</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5</w:t>
            </w:r>
          </w:p>
        </w:tc>
        <w:tc>
          <w:tcPr>
            <w:tcW w:w="795" w:type="dxa"/>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r w:rsidRPr="00072A7F">
              <w:rPr>
                <w:sz w:val="18"/>
                <w:szCs w:val="18"/>
              </w:rPr>
              <w:t>6</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7</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8</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9</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10</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12</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w:t>
            </w:r>
          </w:p>
        </w:tc>
        <w:tc>
          <w:tcPr>
            <w:tcW w:w="10307" w:type="dxa"/>
            <w:gridSpan w:val="11"/>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Задача 1: Совершенствование системы поддержки субъектов малого и среднего предпринимательства</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Разработка нормативно-правовых актов органами местного самоуправления (в пределах собственной компетенции), способствующих развитию сферы малого и среднего предпринимательства муниципального округа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1.1.1.,1.1.2., 1.1.3., 1.2.1.</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1.2.</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Постоянное обновление разделов «В помощь малому бизнесу» и «Имущественная поддержка» на сайте администрации муниципального округа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1.1.2., 1.1.3.</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072A7F" w:rsidRPr="00072A7F" w:rsidRDefault="00072A7F" w:rsidP="00072A7F">
            <w:pPr>
              <w:pStyle w:val="aa"/>
              <w:ind w:left="-94" w:right="-111"/>
              <w:rPr>
                <w:sz w:val="18"/>
                <w:szCs w:val="18"/>
              </w:rPr>
            </w:pPr>
            <w:r w:rsidRPr="00072A7F">
              <w:rPr>
                <w:sz w:val="18"/>
                <w:szCs w:val="18"/>
              </w:rPr>
              <w:t>-</w:t>
            </w:r>
          </w:p>
          <w:p w:rsidR="00072A7F" w:rsidRPr="00072A7F" w:rsidRDefault="00072A7F" w:rsidP="00072A7F">
            <w:pPr>
              <w:pStyle w:val="aa"/>
              <w:ind w:left="-94" w:right="-111"/>
              <w:rPr>
                <w:sz w:val="18"/>
                <w:szCs w:val="18"/>
              </w:rPr>
            </w:pP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1.3.</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Оказание консультативной поддержки субъектам предпринимательской деятельности</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1.1.1.,1.1.2.,1.1.3.</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1.4.</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Предоставление субсидий сельскохозяйственным товаропроизводителям - субъектам малого и среднего предпринимательства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1.1.1.</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местный бюджет</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50,0</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41,71487</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50,0</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50,0</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50,0</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50,0</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1.5.</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Увеличение количества </w:t>
            </w:r>
            <w:proofErr w:type="gramStart"/>
            <w:r w:rsidRPr="00072A7F">
              <w:rPr>
                <w:sz w:val="18"/>
                <w:szCs w:val="18"/>
              </w:rPr>
              <w:t>объектов</w:t>
            </w:r>
            <w:proofErr w:type="gramEnd"/>
            <w:r w:rsidRPr="00072A7F">
              <w:rPr>
                <w:sz w:val="18"/>
                <w:szCs w:val="18"/>
              </w:rPr>
              <w:t xml:space="preserve"> включенных в перечни муниципального имущества, в целях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1.1.3.</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1.6.</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Предоставление незадействованного муниципального имущества, предназначенного для передачи в аренду</w:t>
            </w:r>
          </w:p>
          <w:p w:rsidR="00072A7F" w:rsidRPr="00072A7F" w:rsidRDefault="00072A7F" w:rsidP="00072A7F">
            <w:pPr>
              <w:pStyle w:val="aa"/>
              <w:ind w:left="-94" w:right="-111"/>
              <w:rPr>
                <w:sz w:val="18"/>
                <w:szCs w:val="18"/>
              </w:rPr>
            </w:pPr>
            <w:r w:rsidRPr="00072A7F">
              <w:rPr>
                <w:sz w:val="18"/>
                <w:szCs w:val="18"/>
              </w:rPr>
              <w:t>субъектам малого и среднего предпринимательства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отдел </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1.1.3.</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1.7.</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Взаимодействие с организациями, осуществляющими поддержку малого и среднего предпринимательства в области</w:t>
            </w:r>
          </w:p>
          <w:p w:rsidR="00072A7F" w:rsidRPr="00072A7F" w:rsidRDefault="00072A7F" w:rsidP="00072A7F">
            <w:pPr>
              <w:pStyle w:val="aa"/>
              <w:ind w:left="-94" w:right="-111"/>
              <w:rPr>
                <w:sz w:val="18"/>
                <w:szCs w:val="18"/>
              </w:rPr>
            </w:pPr>
            <w:r w:rsidRPr="00072A7F">
              <w:rPr>
                <w:sz w:val="18"/>
                <w:szCs w:val="18"/>
              </w:rPr>
              <w:t>(Новгородский фонд поддержки малого предпринимательства, фонд содействия кредитованию малого бизнеса)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отдел </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tcPr>
          <w:p w:rsidR="00072A7F" w:rsidRPr="00072A7F" w:rsidRDefault="00072A7F" w:rsidP="00072A7F">
            <w:pPr>
              <w:pStyle w:val="aa"/>
              <w:ind w:left="-94" w:right="-111"/>
              <w:rPr>
                <w:sz w:val="18"/>
                <w:szCs w:val="18"/>
              </w:rPr>
            </w:pPr>
            <w:r w:rsidRPr="00072A7F">
              <w:rPr>
                <w:sz w:val="18"/>
                <w:szCs w:val="18"/>
              </w:rPr>
              <w:t>1.1.1.,</w:t>
            </w:r>
          </w:p>
          <w:p w:rsidR="00072A7F" w:rsidRPr="00072A7F" w:rsidRDefault="00072A7F" w:rsidP="00072A7F">
            <w:pPr>
              <w:pStyle w:val="aa"/>
              <w:ind w:left="-94" w:right="-111"/>
              <w:rPr>
                <w:sz w:val="18"/>
                <w:szCs w:val="18"/>
              </w:rPr>
            </w:pPr>
            <w:r w:rsidRPr="00072A7F">
              <w:rPr>
                <w:sz w:val="18"/>
                <w:szCs w:val="18"/>
              </w:rPr>
              <w:t>1.1.2.</w:t>
            </w:r>
          </w:p>
          <w:p w:rsidR="00072A7F" w:rsidRPr="00072A7F" w:rsidRDefault="00072A7F" w:rsidP="00072A7F">
            <w:pPr>
              <w:pStyle w:val="aa"/>
              <w:ind w:left="-94" w:right="-111"/>
              <w:rPr>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1.8.</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Индивидуальные консультации для субъектов малого и среднего предпринимательства округа по вопросам получения   поддержки и другим актуальным вопросам ведения </w:t>
            </w:r>
          </w:p>
          <w:p w:rsidR="00072A7F" w:rsidRPr="00072A7F" w:rsidRDefault="00072A7F" w:rsidP="00072A7F">
            <w:pPr>
              <w:pStyle w:val="aa"/>
              <w:ind w:left="-94" w:right="-111"/>
              <w:rPr>
                <w:sz w:val="18"/>
                <w:szCs w:val="18"/>
              </w:rPr>
            </w:pPr>
            <w:r w:rsidRPr="00072A7F">
              <w:rPr>
                <w:sz w:val="18"/>
                <w:szCs w:val="18"/>
              </w:rPr>
              <w:t>бизнеса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отдел </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1.1.1.,</w:t>
            </w:r>
          </w:p>
          <w:p w:rsidR="00072A7F" w:rsidRPr="00072A7F" w:rsidRDefault="00072A7F" w:rsidP="00072A7F">
            <w:pPr>
              <w:pStyle w:val="aa"/>
              <w:ind w:left="-94" w:right="-111"/>
              <w:rPr>
                <w:sz w:val="18"/>
                <w:szCs w:val="18"/>
              </w:rPr>
            </w:pPr>
            <w:r w:rsidRPr="00072A7F">
              <w:rPr>
                <w:sz w:val="18"/>
                <w:szCs w:val="18"/>
              </w:rPr>
              <w:t>1.1.2.,</w:t>
            </w:r>
          </w:p>
          <w:p w:rsidR="00072A7F" w:rsidRPr="00072A7F" w:rsidRDefault="00072A7F" w:rsidP="00072A7F">
            <w:pPr>
              <w:pStyle w:val="aa"/>
              <w:ind w:left="-94" w:right="-111"/>
              <w:rPr>
                <w:sz w:val="18"/>
                <w:szCs w:val="18"/>
              </w:rPr>
            </w:pPr>
            <w:r w:rsidRPr="00072A7F">
              <w:rPr>
                <w:sz w:val="18"/>
                <w:szCs w:val="18"/>
              </w:rPr>
              <w:t>1.1.3.</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1.9.</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Предоставление субсидии на возмещение затрат юридическим лицам и индивидуальным предпринимателям в размере фактически приобретённого топлива (дров) с учетом расходов на доставку твердого топлива (дров), распил и колку дров для членов семьи гражданина, призванного на военную службу по мобилизации, гражданина, заключившего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w:t>
            </w:r>
            <w:r w:rsidRPr="00072A7F">
              <w:rPr>
                <w:sz w:val="18"/>
                <w:szCs w:val="18"/>
              </w:rPr>
              <w:lastRenderedPageBreak/>
              <w:t>операции, проживающих в жилых помещениях с печным отоплением на территории Марёвского муниципального округа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lastRenderedPageBreak/>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2022-2023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1.1.1,</w:t>
            </w:r>
          </w:p>
          <w:p w:rsidR="00072A7F" w:rsidRPr="00072A7F" w:rsidRDefault="00072A7F" w:rsidP="00072A7F">
            <w:pPr>
              <w:pStyle w:val="aa"/>
              <w:ind w:left="-94" w:right="-111"/>
              <w:rPr>
                <w:sz w:val="18"/>
                <w:szCs w:val="18"/>
              </w:rPr>
            </w:pPr>
            <w:r w:rsidRPr="00072A7F">
              <w:rPr>
                <w:sz w:val="18"/>
                <w:szCs w:val="18"/>
              </w:rPr>
              <w:t>1.1.2.,</w:t>
            </w:r>
          </w:p>
          <w:p w:rsidR="00072A7F" w:rsidRPr="00072A7F" w:rsidRDefault="00072A7F" w:rsidP="00072A7F">
            <w:pPr>
              <w:pStyle w:val="aa"/>
              <w:ind w:left="-94" w:right="-111"/>
              <w:rPr>
                <w:sz w:val="18"/>
                <w:szCs w:val="18"/>
              </w:rPr>
            </w:pPr>
            <w:r w:rsidRPr="00072A7F">
              <w:rPr>
                <w:sz w:val="18"/>
                <w:szCs w:val="18"/>
              </w:rPr>
              <w:t>1.1.4</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областной бюджет</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760,23392</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1390,37092</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r>
      <w:tr w:rsidR="00072A7F" w:rsidRPr="00072A7F" w:rsidTr="00072A7F">
        <w:trPr>
          <w:trHeight w:val="20"/>
        </w:trPr>
        <w:tc>
          <w:tcPr>
            <w:tcW w:w="336" w:type="dxa"/>
            <w:vMerge w:val="restart"/>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1.10.</w:t>
            </w:r>
          </w:p>
        </w:tc>
        <w:tc>
          <w:tcPr>
            <w:tcW w:w="4340" w:type="dxa"/>
            <w:vMerge w:val="restart"/>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Предоставление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tc>
        <w:tc>
          <w:tcPr>
            <w:tcW w:w="1273" w:type="dxa"/>
            <w:vMerge w:val="restart"/>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2023 год</w:t>
            </w:r>
          </w:p>
        </w:tc>
        <w:tc>
          <w:tcPr>
            <w:tcW w:w="674" w:type="dxa"/>
            <w:vMerge w:val="restart"/>
            <w:tcBorders>
              <w:top w:val="single" w:sz="4" w:space="0" w:color="auto"/>
              <w:left w:val="single" w:sz="4" w:space="0" w:color="auto"/>
              <w:bottom w:val="single" w:sz="4" w:space="0" w:color="auto"/>
              <w:right w:val="single" w:sz="4" w:space="0" w:color="auto"/>
            </w:tcBorders>
          </w:tcPr>
          <w:p w:rsidR="00072A7F" w:rsidRPr="00072A7F" w:rsidRDefault="00072A7F" w:rsidP="00072A7F">
            <w:pPr>
              <w:pStyle w:val="aa"/>
              <w:ind w:left="-94" w:right="-111"/>
              <w:rPr>
                <w:sz w:val="18"/>
                <w:szCs w:val="18"/>
              </w:rPr>
            </w:pPr>
            <w:r w:rsidRPr="00072A7F">
              <w:rPr>
                <w:sz w:val="18"/>
                <w:szCs w:val="18"/>
              </w:rPr>
              <w:t>1.1.1,</w:t>
            </w:r>
          </w:p>
          <w:p w:rsidR="00072A7F" w:rsidRPr="00072A7F" w:rsidRDefault="00072A7F" w:rsidP="00072A7F">
            <w:pPr>
              <w:pStyle w:val="aa"/>
              <w:ind w:left="-94" w:right="-111"/>
              <w:rPr>
                <w:sz w:val="18"/>
                <w:szCs w:val="18"/>
              </w:rPr>
            </w:pPr>
            <w:r w:rsidRPr="00072A7F">
              <w:rPr>
                <w:sz w:val="18"/>
                <w:szCs w:val="18"/>
              </w:rPr>
              <w:t>1.1.2.</w:t>
            </w:r>
          </w:p>
          <w:p w:rsidR="00072A7F" w:rsidRPr="00072A7F" w:rsidRDefault="00072A7F" w:rsidP="00072A7F">
            <w:pPr>
              <w:pStyle w:val="aa"/>
              <w:ind w:left="-94" w:right="-111"/>
              <w:rPr>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областной бюджет</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343,0</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r>
      <w:tr w:rsidR="00072A7F" w:rsidRPr="00072A7F" w:rsidTr="00072A7F">
        <w:trPr>
          <w:trHeight w:val="20"/>
        </w:trPr>
        <w:tc>
          <w:tcPr>
            <w:tcW w:w="336"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072A7F" w:rsidRPr="00072A7F" w:rsidRDefault="00072A7F" w:rsidP="00072A7F">
            <w:pPr>
              <w:pStyle w:val="aa"/>
              <w:ind w:left="-94" w:right="-111"/>
              <w:rPr>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местный бюджет</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200,0</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w:t>
            </w:r>
          </w:p>
        </w:tc>
        <w:tc>
          <w:tcPr>
            <w:tcW w:w="10307" w:type="dxa"/>
            <w:gridSpan w:val="11"/>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Задача 2: </w:t>
            </w:r>
            <w:r w:rsidRPr="00072A7F">
              <w:rPr>
                <w:bCs/>
                <w:sz w:val="18"/>
                <w:szCs w:val="18"/>
              </w:rPr>
              <w:t>Содействие укреплению социального статуса, повышению имиджа предпринимательства посредством формирования положительного общественного мнения</w:t>
            </w:r>
            <w:r w:rsidRPr="00072A7F">
              <w:rPr>
                <w:sz w:val="18"/>
                <w:szCs w:val="18"/>
              </w:rPr>
              <w:t>. Пропаганда предпринимательской деятельности</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2.1.</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Проведение конкурса муниципального района «Предприниматель года»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1.2.1.</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местный бюджет</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30,0</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0,0</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30,0</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2.2.</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Публикации в СМИ по вопросам развития предпринимательства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1.2.2.</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3.</w:t>
            </w:r>
          </w:p>
        </w:tc>
        <w:tc>
          <w:tcPr>
            <w:tcW w:w="10307" w:type="dxa"/>
            <w:gridSpan w:val="11"/>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Задача 3: Совершенствование кадрового обеспечения муниципального округа</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3.1.</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Организация обучения                                                                                                                                                                                                                                     по вопросам организации и ведения деятельности, изменений в действующем законодательстве (по заявкам субъектов МСП)</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2.1.1.</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3.2.</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Организация обучения субъектов малого и среднего предпринимательства по вопросам охраны труда </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ведущий служащий по охране труда Администрации </w:t>
            </w:r>
          </w:p>
          <w:p w:rsidR="00072A7F" w:rsidRPr="00072A7F" w:rsidRDefault="00072A7F" w:rsidP="00072A7F">
            <w:pPr>
              <w:pStyle w:val="aa"/>
              <w:ind w:left="-94" w:right="-111"/>
              <w:rPr>
                <w:sz w:val="18"/>
                <w:szCs w:val="18"/>
              </w:rPr>
            </w:pPr>
            <w:r w:rsidRPr="00072A7F">
              <w:rPr>
                <w:sz w:val="18"/>
                <w:szCs w:val="18"/>
              </w:rPr>
              <w:t>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2.1.1.</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3.3</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Издание (переиздание) информационно – справочных материалов и пособий для субъектов малого и среднего предпринимательства</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2.1.1.</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4.</w:t>
            </w:r>
          </w:p>
        </w:tc>
        <w:tc>
          <w:tcPr>
            <w:tcW w:w="10307" w:type="dxa"/>
            <w:gridSpan w:val="11"/>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Задача 4: Стимулирование субъектов малого и среднего предпринимательства к участию в выставочно-ярмарочной деятельности</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4.1.</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Привлечение субъектов малого и среднего предпринимательства муниципального округа к участию в выставках и ярмарках в целях расширения рынка сбыта товаров, работ и услуг, привлечения инвестиций</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отдел</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2.2.1.</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5.</w:t>
            </w:r>
          </w:p>
        </w:tc>
        <w:tc>
          <w:tcPr>
            <w:tcW w:w="10307" w:type="dxa"/>
            <w:gridSpan w:val="11"/>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Задача 5: Создание дополнительных рабочих мест</w:t>
            </w:r>
          </w:p>
        </w:tc>
      </w:tr>
      <w:tr w:rsidR="00072A7F" w:rsidRPr="00072A7F" w:rsidTr="00072A7F">
        <w:trPr>
          <w:trHeight w:val="20"/>
        </w:trPr>
        <w:tc>
          <w:tcPr>
            <w:tcW w:w="33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5.1.</w:t>
            </w:r>
          </w:p>
        </w:tc>
        <w:tc>
          <w:tcPr>
            <w:tcW w:w="4340"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Содействие самозанятости безработных граждан. Помощь в организации предпринимательской деятельности</w:t>
            </w:r>
          </w:p>
        </w:tc>
        <w:tc>
          <w:tcPr>
            <w:tcW w:w="1273"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 xml:space="preserve">отдел, </w:t>
            </w:r>
          </w:p>
          <w:p w:rsidR="00072A7F" w:rsidRPr="00072A7F" w:rsidRDefault="00072A7F" w:rsidP="00072A7F">
            <w:pPr>
              <w:pStyle w:val="aa"/>
              <w:ind w:left="-94" w:right="-111"/>
              <w:rPr>
                <w:sz w:val="18"/>
                <w:szCs w:val="18"/>
              </w:rPr>
            </w:pPr>
            <w:r w:rsidRPr="00072A7F">
              <w:rPr>
                <w:sz w:val="18"/>
                <w:szCs w:val="18"/>
              </w:rPr>
              <w:t>Отдел занятости населения Марёвского муниципального района</w:t>
            </w:r>
          </w:p>
          <w:p w:rsidR="00072A7F" w:rsidRPr="00072A7F" w:rsidRDefault="00072A7F" w:rsidP="00072A7F">
            <w:pPr>
              <w:pStyle w:val="aa"/>
              <w:ind w:left="-94" w:right="-111"/>
              <w:rPr>
                <w:sz w:val="18"/>
                <w:szCs w:val="18"/>
              </w:rPr>
            </w:pPr>
            <w:r w:rsidRPr="00072A7F">
              <w:rPr>
                <w:sz w:val="18"/>
                <w:szCs w:val="18"/>
              </w:rPr>
              <w:t>ГОКУ «Центр занятости населения Новгородской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2021-2026 годы</w:t>
            </w:r>
          </w:p>
        </w:tc>
        <w:tc>
          <w:tcPr>
            <w:tcW w:w="67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3.1.1.</w:t>
            </w:r>
          </w:p>
        </w:tc>
        <w:tc>
          <w:tcPr>
            <w:tcW w:w="795"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14"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78"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392"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072A7F" w:rsidRPr="00072A7F" w:rsidRDefault="00072A7F" w:rsidP="00072A7F">
            <w:pPr>
              <w:pStyle w:val="aa"/>
              <w:ind w:left="-94" w:right="-111"/>
              <w:rPr>
                <w:sz w:val="18"/>
                <w:szCs w:val="18"/>
              </w:rPr>
            </w:pPr>
            <w:r w:rsidRPr="00072A7F">
              <w:rPr>
                <w:sz w:val="18"/>
                <w:szCs w:val="18"/>
              </w:rPr>
              <w:t>-</w:t>
            </w:r>
          </w:p>
        </w:tc>
      </w:tr>
    </w:tbl>
    <w:p w:rsidR="00072A7F" w:rsidRPr="00072A7F" w:rsidRDefault="00072A7F" w:rsidP="00072A7F">
      <w:pPr>
        <w:pStyle w:val="aa"/>
        <w:ind w:left="42" w:right="141"/>
        <w:jc w:val="right"/>
        <w:rPr>
          <w:sz w:val="18"/>
          <w:szCs w:val="18"/>
        </w:rPr>
      </w:pPr>
      <w:r w:rsidRPr="00072A7F">
        <w:rPr>
          <w:sz w:val="18"/>
          <w:szCs w:val="18"/>
        </w:rPr>
        <w:t>».</w:t>
      </w:r>
    </w:p>
    <w:p w:rsidR="00072A7F" w:rsidRPr="00072A7F" w:rsidRDefault="00072A7F" w:rsidP="00072A7F">
      <w:pPr>
        <w:pStyle w:val="aa"/>
        <w:ind w:left="42" w:right="141" w:firstLine="242"/>
        <w:jc w:val="both"/>
        <w:rPr>
          <w:sz w:val="18"/>
          <w:szCs w:val="18"/>
        </w:rPr>
      </w:pPr>
      <w:r w:rsidRPr="00072A7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72A7F" w:rsidRPr="00072A7F" w:rsidRDefault="00072A7F" w:rsidP="00072A7F">
      <w:pPr>
        <w:pStyle w:val="aa"/>
        <w:ind w:left="42" w:right="141"/>
        <w:rPr>
          <w:sz w:val="18"/>
          <w:szCs w:val="18"/>
        </w:rPr>
      </w:pPr>
    </w:p>
    <w:p w:rsidR="00072A7F" w:rsidRPr="00072A7F" w:rsidRDefault="00072A7F" w:rsidP="00072A7F">
      <w:pPr>
        <w:pStyle w:val="aa"/>
        <w:ind w:left="42" w:right="141"/>
        <w:rPr>
          <w:b/>
          <w:sz w:val="18"/>
          <w:szCs w:val="18"/>
        </w:rPr>
      </w:pPr>
      <w:r w:rsidRPr="00072A7F">
        <w:rPr>
          <w:b/>
          <w:sz w:val="18"/>
          <w:szCs w:val="18"/>
        </w:rPr>
        <w:t>Глава муниципального округа      С.И. Горкин</w:t>
      </w:r>
    </w:p>
    <w:p w:rsidR="00E20711" w:rsidRDefault="00E20711" w:rsidP="00F2691E">
      <w:pPr>
        <w:pStyle w:val="aa"/>
        <w:ind w:left="42" w:right="141"/>
        <w:rPr>
          <w:sz w:val="18"/>
          <w:szCs w:val="18"/>
        </w:rPr>
      </w:pPr>
    </w:p>
    <w:p w:rsidR="00E20711" w:rsidRDefault="00E20711" w:rsidP="00F2691E">
      <w:pPr>
        <w:pStyle w:val="aa"/>
        <w:ind w:left="42" w:right="141"/>
        <w:rPr>
          <w:sz w:val="18"/>
          <w:szCs w:val="18"/>
        </w:rPr>
      </w:pPr>
    </w:p>
    <w:p w:rsidR="00072A7F" w:rsidRPr="00072A7F" w:rsidRDefault="00072A7F" w:rsidP="00072A7F">
      <w:pPr>
        <w:pStyle w:val="aa"/>
        <w:ind w:left="42" w:right="141"/>
        <w:jc w:val="center"/>
        <w:rPr>
          <w:b/>
          <w:bCs/>
          <w:sz w:val="18"/>
          <w:szCs w:val="18"/>
        </w:rPr>
      </w:pPr>
      <w:r w:rsidRPr="00072A7F">
        <w:rPr>
          <w:b/>
          <w:bCs/>
          <w:sz w:val="18"/>
          <w:szCs w:val="18"/>
        </w:rPr>
        <w:t>АДМИНИСТРАЦИЯ</w:t>
      </w:r>
    </w:p>
    <w:p w:rsidR="00072A7F" w:rsidRPr="00072A7F" w:rsidRDefault="00072A7F" w:rsidP="00072A7F">
      <w:pPr>
        <w:pStyle w:val="aa"/>
        <w:ind w:left="42" w:right="141"/>
        <w:jc w:val="center"/>
        <w:rPr>
          <w:b/>
          <w:bCs/>
          <w:sz w:val="18"/>
          <w:szCs w:val="18"/>
        </w:rPr>
      </w:pPr>
      <w:r w:rsidRPr="00072A7F">
        <w:rPr>
          <w:b/>
          <w:bCs/>
          <w:sz w:val="18"/>
          <w:szCs w:val="18"/>
        </w:rPr>
        <w:t>МАРЁВСКОГО МУНИЦИПАЛЬНОГО ОКРУГА</w:t>
      </w:r>
    </w:p>
    <w:p w:rsidR="00072A7F" w:rsidRPr="00072A7F" w:rsidRDefault="00072A7F" w:rsidP="00072A7F">
      <w:pPr>
        <w:pStyle w:val="aa"/>
        <w:ind w:left="42" w:right="141"/>
        <w:jc w:val="center"/>
        <w:rPr>
          <w:b/>
          <w:sz w:val="18"/>
          <w:szCs w:val="18"/>
        </w:rPr>
      </w:pPr>
    </w:p>
    <w:p w:rsidR="00072A7F" w:rsidRPr="00072A7F" w:rsidRDefault="00072A7F" w:rsidP="00072A7F">
      <w:pPr>
        <w:pStyle w:val="aa"/>
        <w:ind w:left="42" w:right="141"/>
        <w:jc w:val="center"/>
        <w:rPr>
          <w:sz w:val="18"/>
          <w:szCs w:val="18"/>
        </w:rPr>
      </w:pPr>
      <w:r w:rsidRPr="00072A7F">
        <w:rPr>
          <w:sz w:val="18"/>
          <w:szCs w:val="18"/>
        </w:rPr>
        <w:t>П О С Т А Н О В Л Е Н И Е</w:t>
      </w:r>
    </w:p>
    <w:p w:rsidR="00072A7F" w:rsidRPr="00072A7F" w:rsidRDefault="00072A7F" w:rsidP="00072A7F">
      <w:pPr>
        <w:pStyle w:val="aa"/>
        <w:ind w:left="42" w:right="141"/>
        <w:jc w:val="center"/>
        <w:rPr>
          <w:sz w:val="18"/>
          <w:szCs w:val="18"/>
        </w:rPr>
      </w:pPr>
      <w:r w:rsidRPr="00072A7F">
        <w:rPr>
          <w:sz w:val="18"/>
          <w:szCs w:val="18"/>
        </w:rPr>
        <w:t>29.09.2023  № 404</w:t>
      </w:r>
    </w:p>
    <w:p w:rsidR="00072A7F" w:rsidRPr="00072A7F" w:rsidRDefault="00072A7F" w:rsidP="00072A7F">
      <w:pPr>
        <w:pStyle w:val="aa"/>
        <w:ind w:left="42" w:right="141"/>
        <w:jc w:val="center"/>
        <w:rPr>
          <w:sz w:val="18"/>
          <w:szCs w:val="18"/>
        </w:rPr>
      </w:pPr>
      <w:r w:rsidRPr="00072A7F">
        <w:rPr>
          <w:sz w:val="18"/>
          <w:szCs w:val="18"/>
        </w:rPr>
        <w:t>с. Марёво</w:t>
      </w:r>
    </w:p>
    <w:p w:rsidR="00072A7F" w:rsidRPr="00072A7F" w:rsidRDefault="00072A7F" w:rsidP="00072A7F">
      <w:pPr>
        <w:pStyle w:val="aa"/>
        <w:ind w:left="42" w:right="141"/>
        <w:jc w:val="center"/>
        <w:rPr>
          <w:sz w:val="18"/>
          <w:szCs w:val="18"/>
        </w:rPr>
      </w:pPr>
    </w:p>
    <w:p w:rsidR="00072A7F" w:rsidRPr="00072A7F" w:rsidRDefault="00072A7F" w:rsidP="00072A7F">
      <w:pPr>
        <w:pStyle w:val="aa"/>
        <w:ind w:left="42" w:right="141"/>
        <w:jc w:val="center"/>
        <w:rPr>
          <w:b/>
          <w:sz w:val="18"/>
          <w:szCs w:val="18"/>
        </w:rPr>
      </w:pPr>
      <w:r w:rsidRPr="00072A7F">
        <w:rPr>
          <w:b/>
          <w:bCs/>
          <w:sz w:val="18"/>
          <w:szCs w:val="18"/>
        </w:rPr>
        <w:t xml:space="preserve">О внесении изменений в </w:t>
      </w:r>
      <w:r w:rsidRPr="00072A7F">
        <w:rPr>
          <w:b/>
          <w:sz w:val="18"/>
          <w:szCs w:val="18"/>
        </w:rPr>
        <w:t>постановление Администрации Марёвского муниципального округа от 22.03.2021 №95 «Об утверждении Примерного положения об оплате труда работников Муниципального бюджетного учреждения «Центр финансового обслуживания»</w:t>
      </w:r>
    </w:p>
    <w:p w:rsidR="00072A7F" w:rsidRPr="00072A7F" w:rsidRDefault="00072A7F" w:rsidP="00072A7F">
      <w:pPr>
        <w:pStyle w:val="aa"/>
        <w:ind w:left="42" w:right="141"/>
        <w:jc w:val="center"/>
        <w:rPr>
          <w:b/>
          <w:sz w:val="18"/>
          <w:szCs w:val="18"/>
        </w:rPr>
      </w:pPr>
    </w:p>
    <w:p w:rsidR="00072A7F" w:rsidRPr="00072A7F" w:rsidRDefault="00072A7F" w:rsidP="00D74CF8">
      <w:pPr>
        <w:pStyle w:val="aa"/>
        <w:widowControl w:val="0"/>
        <w:ind w:left="40" w:right="142" w:firstLine="244"/>
        <w:jc w:val="both"/>
        <w:rPr>
          <w:bCs/>
          <w:sz w:val="18"/>
          <w:szCs w:val="18"/>
        </w:rPr>
      </w:pPr>
      <w:proofErr w:type="gramStart"/>
      <w:r w:rsidRPr="00072A7F">
        <w:rPr>
          <w:sz w:val="18"/>
          <w:szCs w:val="18"/>
        </w:rPr>
        <w:t>В  соответствии</w:t>
      </w:r>
      <w:proofErr w:type="gramEnd"/>
      <w:r w:rsidRPr="00072A7F">
        <w:rPr>
          <w:sz w:val="18"/>
          <w:szCs w:val="18"/>
        </w:rPr>
        <w:t xml:space="preserve"> с Трудовым кодексом Российской Федерации, Решением Думы Марёвского муниципального округа от 23.12.2022 №230 «О бюджете Марёвского муниципального округа на 2023 год и на плановый период 2024 и 2025 годов</w:t>
      </w:r>
      <w:r w:rsidRPr="00072A7F">
        <w:rPr>
          <w:bCs/>
          <w:sz w:val="18"/>
          <w:szCs w:val="18"/>
        </w:rPr>
        <w:t xml:space="preserve"> Администрация Марёвского муниципального округа </w:t>
      </w:r>
      <w:r w:rsidRPr="00072A7F">
        <w:rPr>
          <w:b/>
          <w:bCs/>
          <w:sz w:val="18"/>
          <w:szCs w:val="18"/>
        </w:rPr>
        <w:t>ПОСТАНОВЛЯЕТ:</w:t>
      </w:r>
    </w:p>
    <w:p w:rsidR="00072A7F" w:rsidRPr="00072A7F" w:rsidRDefault="00072A7F" w:rsidP="00D74CF8">
      <w:pPr>
        <w:pStyle w:val="aa"/>
        <w:widowControl w:val="0"/>
        <w:ind w:left="40" w:right="142" w:firstLine="244"/>
        <w:jc w:val="both"/>
        <w:rPr>
          <w:sz w:val="18"/>
          <w:szCs w:val="18"/>
        </w:rPr>
      </w:pPr>
      <w:r w:rsidRPr="00072A7F">
        <w:rPr>
          <w:sz w:val="18"/>
          <w:szCs w:val="18"/>
        </w:rPr>
        <w:t>1.Внести изменения в постановление Администрации Марёвского муниципального округа от 22.03.2021 №95 «Об утверждении Примерного положения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072A7F" w:rsidRPr="00072A7F" w:rsidRDefault="00072A7F" w:rsidP="00D74CF8">
      <w:pPr>
        <w:pStyle w:val="aa"/>
        <w:widowControl w:val="0"/>
        <w:ind w:left="40" w:right="142" w:firstLine="244"/>
        <w:jc w:val="both"/>
        <w:rPr>
          <w:sz w:val="18"/>
          <w:szCs w:val="18"/>
        </w:rPr>
      </w:pPr>
      <w:r w:rsidRPr="00072A7F">
        <w:rPr>
          <w:sz w:val="18"/>
          <w:szCs w:val="18"/>
        </w:rPr>
        <w:t xml:space="preserve">1.1. В Примерном положении об оплате труда работников Муниципального бюджетного учреждения «Центр финансового </w:t>
      </w:r>
      <w:r w:rsidRPr="00072A7F">
        <w:rPr>
          <w:sz w:val="18"/>
          <w:szCs w:val="18"/>
        </w:rPr>
        <w:lastRenderedPageBreak/>
        <w:t>обслуживания», подведомственного социальному комитету Администрации Марёвского муниципального округа», утверждённом вышеназванным постановлением:</w:t>
      </w:r>
    </w:p>
    <w:p w:rsidR="00072A7F" w:rsidRPr="00072A7F" w:rsidRDefault="00072A7F" w:rsidP="00D74CF8">
      <w:pPr>
        <w:pStyle w:val="aa"/>
        <w:widowControl w:val="0"/>
        <w:ind w:left="40" w:right="142" w:firstLine="244"/>
        <w:jc w:val="both"/>
        <w:rPr>
          <w:sz w:val="18"/>
          <w:szCs w:val="18"/>
        </w:rPr>
      </w:pPr>
      <w:r w:rsidRPr="00072A7F">
        <w:rPr>
          <w:sz w:val="18"/>
          <w:szCs w:val="18"/>
        </w:rPr>
        <w:t xml:space="preserve"> 1.1.1. Изложить подпункт 2.2.1 пункта 2.2. в редакции:</w:t>
      </w:r>
    </w:p>
    <w:p w:rsidR="00072A7F" w:rsidRPr="00072A7F" w:rsidRDefault="00072A7F" w:rsidP="00D74CF8">
      <w:pPr>
        <w:pStyle w:val="aa"/>
        <w:widowControl w:val="0"/>
        <w:ind w:left="40" w:right="142" w:firstLine="244"/>
        <w:jc w:val="both"/>
        <w:rPr>
          <w:sz w:val="18"/>
          <w:szCs w:val="18"/>
        </w:rPr>
      </w:pPr>
      <w:r w:rsidRPr="00072A7F">
        <w:rPr>
          <w:sz w:val="18"/>
          <w:szCs w:val="18"/>
        </w:rPr>
        <w:t>«2.2.1. Должностной оклад руководителя организации, определяется трудовым договором, на основании решения комиссии комитета в зависимости от сложности труда с учетом объема управления, особенностей деятельности и специфики работы организации и не может быть ниже минимального размера оплаты труда, установленного Федеральным законом от 19 июня 2000 года №82-ФЗ «О минимальном размере оплаты труда».</w:t>
      </w:r>
    </w:p>
    <w:p w:rsidR="00072A7F" w:rsidRPr="00072A7F" w:rsidRDefault="00072A7F" w:rsidP="00D74CF8">
      <w:pPr>
        <w:pStyle w:val="aa"/>
        <w:widowControl w:val="0"/>
        <w:ind w:left="40" w:right="142" w:firstLine="244"/>
        <w:jc w:val="both"/>
        <w:rPr>
          <w:sz w:val="18"/>
          <w:szCs w:val="18"/>
        </w:rPr>
      </w:pPr>
      <w:r w:rsidRPr="00072A7F">
        <w:rPr>
          <w:sz w:val="18"/>
          <w:szCs w:val="18"/>
        </w:rPr>
        <w:t xml:space="preserve">Должностной оклад руководителя учреждения (за исключением руководителя </w:t>
      </w:r>
      <w:proofErr w:type="gramStart"/>
      <w:r w:rsidRPr="00072A7F">
        <w:rPr>
          <w:sz w:val="18"/>
          <w:szCs w:val="18"/>
        </w:rPr>
        <w:t>учреждения</w:t>
      </w:r>
      <w:proofErr w:type="gramEnd"/>
      <w:r w:rsidRPr="00072A7F">
        <w:rPr>
          <w:sz w:val="18"/>
          <w:szCs w:val="18"/>
        </w:rPr>
        <w:t xml:space="preserve"> вновь созданного в текущем году) определяется по следующей формуле:</w:t>
      </w:r>
    </w:p>
    <w:p w:rsidR="00072A7F" w:rsidRPr="00072A7F" w:rsidRDefault="00072A7F" w:rsidP="00D74CF8">
      <w:pPr>
        <w:pStyle w:val="aa"/>
        <w:widowControl w:val="0"/>
        <w:ind w:left="40" w:right="142" w:firstLine="244"/>
        <w:jc w:val="both"/>
        <w:rPr>
          <w:sz w:val="18"/>
          <w:szCs w:val="18"/>
        </w:rPr>
      </w:pPr>
      <w:r w:rsidRPr="00072A7F">
        <w:rPr>
          <w:sz w:val="18"/>
          <w:szCs w:val="18"/>
        </w:rPr>
        <w:t>До= Бо *К</w:t>
      </w:r>
      <w:r w:rsidRPr="00072A7F">
        <w:rPr>
          <w:sz w:val="18"/>
          <w:szCs w:val="18"/>
          <w:lang w:val="en-US"/>
        </w:rPr>
        <w:t>ind</w:t>
      </w:r>
      <w:r w:rsidRPr="00072A7F">
        <w:rPr>
          <w:sz w:val="18"/>
          <w:szCs w:val="18"/>
        </w:rPr>
        <w:t>, где:</w:t>
      </w:r>
    </w:p>
    <w:p w:rsidR="00072A7F" w:rsidRPr="00072A7F" w:rsidRDefault="00072A7F" w:rsidP="00D74CF8">
      <w:pPr>
        <w:pStyle w:val="aa"/>
        <w:widowControl w:val="0"/>
        <w:ind w:left="40" w:right="142" w:firstLine="244"/>
        <w:jc w:val="both"/>
        <w:rPr>
          <w:sz w:val="18"/>
          <w:szCs w:val="18"/>
        </w:rPr>
      </w:pPr>
      <w:r w:rsidRPr="00072A7F">
        <w:rPr>
          <w:sz w:val="18"/>
          <w:szCs w:val="18"/>
        </w:rPr>
        <w:t>До –     должностной оклад руководителя учреждения;</w:t>
      </w:r>
    </w:p>
    <w:p w:rsidR="00072A7F" w:rsidRPr="00072A7F" w:rsidRDefault="00072A7F" w:rsidP="00D74CF8">
      <w:pPr>
        <w:pStyle w:val="aa"/>
        <w:widowControl w:val="0"/>
        <w:ind w:left="40" w:right="142" w:firstLine="244"/>
        <w:jc w:val="both"/>
        <w:rPr>
          <w:sz w:val="18"/>
          <w:szCs w:val="18"/>
        </w:rPr>
      </w:pPr>
      <w:r w:rsidRPr="00072A7F">
        <w:rPr>
          <w:sz w:val="18"/>
          <w:szCs w:val="18"/>
        </w:rPr>
        <w:t xml:space="preserve">Бо </w:t>
      </w:r>
      <w:proofErr w:type="gramStart"/>
      <w:r w:rsidRPr="00072A7F">
        <w:rPr>
          <w:sz w:val="18"/>
          <w:szCs w:val="18"/>
        </w:rPr>
        <w:t>–  базовый</w:t>
      </w:r>
      <w:proofErr w:type="gramEnd"/>
      <w:r w:rsidRPr="00072A7F">
        <w:rPr>
          <w:sz w:val="18"/>
          <w:szCs w:val="18"/>
        </w:rPr>
        <w:t xml:space="preserve"> оклад, применяемый для определения должностного оклада     руководителя учреждения, устанавливается в фиксированном размере и составляет 15560 рублей;</w:t>
      </w:r>
    </w:p>
    <w:p w:rsidR="00072A7F" w:rsidRPr="00072A7F" w:rsidRDefault="00072A7F" w:rsidP="00D74CF8">
      <w:pPr>
        <w:pStyle w:val="aa"/>
        <w:widowControl w:val="0"/>
        <w:ind w:left="40" w:right="142" w:firstLine="244"/>
        <w:jc w:val="both"/>
        <w:rPr>
          <w:sz w:val="18"/>
          <w:szCs w:val="18"/>
        </w:rPr>
      </w:pPr>
      <w:r w:rsidRPr="00072A7F">
        <w:rPr>
          <w:sz w:val="18"/>
          <w:szCs w:val="18"/>
        </w:rPr>
        <w:t>К</w:t>
      </w:r>
      <w:r w:rsidRPr="00072A7F">
        <w:rPr>
          <w:sz w:val="18"/>
          <w:szCs w:val="18"/>
          <w:lang w:val="en-US"/>
        </w:rPr>
        <w:t>ind</w:t>
      </w:r>
      <w:r w:rsidRPr="00072A7F">
        <w:rPr>
          <w:sz w:val="18"/>
          <w:szCs w:val="18"/>
        </w:rPr>
        <w:t xml:space="preserve"> </w:t>
      </w:r>
      <w:proofErr w:type="gramStart"/>
      <w:r w:rsidRPr="00072A7F">
        <w:rPr>
          <w:sz w:val="18"/>
          <w:szCs w:val="18"/>
        </w:rPr>
        <w:t>–  коэффициент</w:t>
      </w:r>
      <w:proofErr w:type="gramEnd"/>
      <w:r w:rsidRPr="00072A7F">
        <w:rPr>
          <w:sz w:val="18"/>
          <w:szCs w:val="18"/>
        </w:rPr>
        <w:t xml:space="preserve"> индексация устанавливается в соответствии с    трудовым законодательством и решением Думы Марёвского муниципального округа при принятии решения о бюджете Марёвского муниципального округа на очередной финансовый год и на плановый период.</w:t>
      </w:r>
    </w:p>
    <w:p w:rsidR="00072A7F" w:rsidRPr="00072A7F" w:rsidRDefault="00072A7F" w:rsidP="00D74CF8">
      <w:pPr>
        <w:pStyle w:val="aa"/>
        <w:widowControl w:val="0"/>
        <w:ind w:left="40" w:right="142" w:firstLine="244"/>
        <w:jc w:val="both"/>
        <w:rPr>
          <w:sz w:val="18"/>
          <w:szCs w:val="18"/>
        </w:rPr>
      </w:pPr>
      <w:r w:rsidRPr="00072A7F">
        <w:rPr>
          <w:sz w:val="18"/>
          <w:szCs w:val="18"/>
        </w:rPr>
        <w:t>Руководителю вновь созданного учреждения должностной оклад устанавливается на текущий и очередной финансовый год на основании решения комиссии комитета.».</w:t>
      </w:r>
    </w:p>
    <w:p w:rsidR="00072A7F" w:rsidRPr="00072A7F" w:rsidRDefault="00072A7F" w:rsidP="00D74CF8">
      <w:pPr>
        <w:pStyle w:val="aa"/>
        <w:widowControl w:val="0"/>
        <w:ind w:left="40" w:right="142" w:firstLine="244"/>
        <w:jc w:val="both"/>
        <w:rPr>
          <w:sz w:val="18"/>
          <w:szCs w:val="18"/>
        </w:rPr>
      </w:pPr>
      <w:r w:rsidRPr="00072A7F">
        <w:rPr>
          <w:sz w:val="18"/>
          <w:szCs w:val="18"/>
        </w:rPr>
        <w:t>1.1.2. Изложить пункт 3.3 в редакции:</w:t>
      </w:r>
    </w:p>
    <w:p w:rsidR="00072A7F" w:rsidRPr="00072A7F" w:rsidRDefault="00072A7F" w:rsidP="00D74CF8">
      <w:pPr>
        <w:pStyle w:val="aa"/>
        <w:widowControl w:val="0"/>
        <w:ind w:left="40" w:right="142" w:firstLine="244"/>
        <w:jc w:val="both"/>
        <w:rPr>
          <w:sz w:val="18"/>
          <w:szCs w:val="18"/>
        </w:rPr>
      </w:pPr>
      <w:r w:rsidRPr="00072A7F">
        <w:rPr>
          <w:sz w:val="18"/>
          <w:szCs w:val="18"/>
        </w:rPr>
        <w:t>«3.3. Размеры минимальных окладов работников учреждения:</w:t>
      </w:r>
    </w:p>
    <w:p w:rsidR="00D74CF8" w:rsidRPr="00072A7F" w:rsidRDefault="00072A7F" w:rsidP="00D74CF8">
      <w:pPr>
        <w:pStyle w:val="aa"/>
        <w:widowControl w:val="0"/>
        <w:ind w:left="40" w:right="142" w:firstLine="244"/>
        <w:jc w:val="both"/>
        <w:rPr>
          <w:sz w:val="18"/>
          <w:szCs w:val="18"/>
        </w:rPr>
      </w:pPr>
      <w:r w:rsidRPr="00072A7F">
        <w:rPr>
          <w:sz w:val="18"/>
          <w:szCs w:val="18"/>
        </w:rPr>
        <w:t xml:space="preserve">3.3.1. Размеры минимальных окладов работников организации по </w:t>
      </w:r>
      <w:r w:rsidRPr="00D74CF8">
        <w:rPr>
          <w:sz w:val="18"/>
          <w:szCs w:val="18"/>
        </w:rPr>
        <w:t>ПКГ</w:t>
      </w:r>
      <w:r w:rsidRPr="00072A7F">
        <w:rPr>
          <w:sz w:val="18"/>
          <w:szCs w:val="18"/>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10606" w:type="dxa"/>
        <w:tblInd w:w="70" w:type="dxa"/>
        <w:tblLayout w:type="fixed"/>
        <w:tblCellMar>
          <w:left w:w="70" w:type="dxa"/>
          <w:right w:w="70" w:type="dxa"/>
        </w:tblCellMar>
        <w:tblLook w:val="04A0" w:firstRow="1" w:lastRow="0" w:firstColumn="1" w:lastColumn="0" w:noHBand="0" w:noVBand="1"/>
      </w:tblPr>
      <w:tblGrid>
        <w:gridCol w:w="454"/>
        <w:gridCol w:w="2727"/>
        <w:gridCol w:w="6176"/>
        <w:gridCol w:w="1249"/>
      </w:tblGrid>
      <w:tr w:rsidR="00072A7F" w:rsidRPr="00072A7F" w:rsidTr="00D74CF8">
        <w:trPr>
          <w:trHeight w:val="20"/>
        </w:trPr>
        <w:tc>
          <w:tcPr>
            <w:tcW w:w="454" w:type="dxa"/>
            <w:tcBorders>
              <w:top w:val="single" w:sz="6" w:space="0" w:color="auto"/>
              <w:left w:val="single" w:sz="6" w:space="0" w:color="auto"/>
              <w:bottom w:val="nil"/>
              <w:right w:val="single" w:sz="6" w:space="0" w:color="auto"/>
            </w:tcBorders>
            <w:hideMark/>
          </w:tcPr>
          <w:p w:rsidR="00072A7F" w:rsidRPr="00072A7F" w:rsidRDefault="00072A7F" w:rsidP="00D74CF8">
            <w:pPr>
              <w:pStyle w:val="aa"/>
              <w:ind w:left="-36" w:right="-59"/>
              <w:rPr>
                <w:sz w:val="18"/>
                <w:szCs w:val="18"/>
              </w:rPr>
            </w:pPr>
            <w:proofErr w:type="gramStart"/>
            <w:r w:rsidRPr="00072A7F">
              <w:rPr>
                <w:sz w:val="18"/>
                <w:szCs w:val="18"/>
              </w:rPr>
              <w:t xml:space="preserve">N  </w:t>
            </w:r>
            <w:r w:rsidRPr="00072A7F">
              <w:rPr>
                <w:sz w:val="18"/>
                <w:szCs w:val="18"/>
              </w:rPr>
              <w:br/>
              <w:t>п</w:t>
            </w:r>
            <w:proofErr w:type="gramEnd"/>
            <w:r w:rsidRPr="00072A7F">
              <w:rPr>
                <w:sz w:val="18"/>
                <w:szCs w:val="18"/>
              </w:rPr>
              <w:t>/п</w:t>
            </w:r>
          </w:p>
        </w:tc>
        <w:tc>
          <w:tcPr>
            <w:tcW w:w="2727" w:type="dxa"/>
            <w:tcBorders>
              <w:top w:val="single" w:sz="6" w:space="0" w:color="auto"/>
              <w:left w:val="single" w:sz="6" w:space="0" w:color="auto"/>
              <w:bottom w:val="nil"/>
              <w:right w:val="single" w:sz="6" w:space="0" w:color="auto"/>
            </w:tcBorders>
            <w:hideMark/>
          </w:tcPr>
          <w:p w:rsidR="00072A7F" w:rsidRPr="00072A7F" w:rsidRDefault="00072A7F" w:rsidP="00D74CF8">
            <w:pPr>
              <w:pStyle w:val="aa"/>
              <w:ind w:left="-36" w:right="-59"/>
              <w:rPr>
                <w:sz w:val="18"/>
                <w:szCs w:val="18"/>
              </w:rPr>
            </w:pPr>
            <w:proofErr w:type="gramStart"/>
            <w:r w:rsidRPr="00072A7F">
              <w:rPr>
                <w:sz w:val="18"/>
                <w:szCs w:val="18"/>
              </w:rPr>
              <w:t xml:space="preserve">ПКГ,   </w:t>
            </w:r>
            <w:proofErr w:type="gramEnd"/>
            <w:r w:rsidRPr="00072A7F">
              <w:rPr>
                <w:sz w:val="18"/>
                <w:szCs w:val="18"/>
              </w:rPr>
              <w:t xml:space="preserve">    </w:t>
            </w:r>
            <w:r w:rsidRPr="00072A7F">
              <w:rPr>
                <w:sz w:val="18"/>
                <w:szCs w:val="18"/>
              </w:rPr>
              <w:br/>
              <w:t xml:space="preserve">квалификационный </w:t>
            </w:r>
            <w:r w:rsidRPr="00072A7F">
              <w:rPr>
                <w:sz w:val="18"/>
                <w:szCs w:val="18"/>
              </w:rPr>
              <w:br/>
              <w:t>уровень</w:t>
            </w:r>
          </w:p>
        </w:tc>
        <w:tc>
          <w:tcPr>
            <w:tcW w:w="6176" w:type="dxa"/>
            <w:tcBorders>
              <w:top w:val="single" w:sz="6" w:space="0" w:color="auto"/>
              <w:left w:val="single" w:sz="6" w:space="0" w:color="auto"/>
              <w:bottom w:val="nil"/>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Должности, отнесенные        </w:t>
            </w:r>
            <w:r w:rsidRPr="00072A7F">
              <w:rPr>
                <w:sz w:val="18"/>
                <w:szCs w:val="18"/>
              </w:rPr>
              <w:br/>
              <w:t>к квалификационному уровню</w:t>
            </w:r>
          </w:p>
        </w:tc>
        <w:tc>
          <w:tcPr>
            <w:tcW w:w="1249" w:type="dxa"/>
            <w:tcBorders>
              <w:top w:val="single" w:sz="6" w:space="0" w:color="auto"/>
              <w:left w:val="single" w:sz="6" w:space="0" w:color="auto"/>
              <w:bottom w:val="nil"/>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Размер   </w:t>
            </w:r>
            <w:r w:rsidRPr="00072A7F">
              <w:rPr>
                <w:sz w:val="18"/>
                <w:szCs w:val="18"/>
              </w:rPr>
              <w:br/>
              <w:t>минимального</w:t>
            </w:r>
            <w:r w:rsidRPr="00072A7F">
              <w:rPr>
                <w:sz w:val="18"/>
                <w:szCs w:val="18"/>
              </w:rPr>
              <w:br/>
              <w:t>оклада</w:t>
            </w:r>
            <w:proofErr w:type="gramStart"/>
            <w:r w:rsidRPr="00072A7F">
              <w:rPr>
                <w:sz w:val="18"/>
                <w:szCs w:val="18"/>
              </w:rPr>
              <w:t xml:space="preserve">   </w:t>
            </w:r>
            <w:r w:rsidRPr="00072A7F">
              <w:rPr>
                <w:sz w:val="18"/>
                <w:szCs w:val="18"/>
              </w:rPr>
              <w:br/>
              <w:t>(</w:t>
            </w:r>
            <w:proofErr w:type="gramEnd"/>
            <w:r w:rsidRPr="00072A7F">
              <w:rPr>
                <w:sz w:val="18"/>
                <w:szCs w:val="18"/>
              </w:rPr>
              <w:t>руб.)</w:t>
            </w:r>
          </w:p>
        </w:tc>
      </w:tr>
      <w:tr w:rsidR="00072A7F" w:rsidRPr="00072A7F" w:rsidTr="00D74CF8">
        <w:trPr>
          <w:cantSplit/>
          <w:trHeight w:val="20"/>
          <w:tblHeader/>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1</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2</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3</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4</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11.  </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ПКГ               </w:t>
            </w:r>
            <w:r w:rsidRPr="00072A7F">
              <w:rPr>
                <w:sz w:val="18"/>
                <w:szCs w:val="18"/>
              </w:rPr>
              <w:br/>
              <w:t xml:space="preserve">"Общеотраслевые   </w:t>
            </w:r>
            <w:r w:rsidRPr="00072A7F">
              <w:rPr>
                <w:sz w:val="18"/>
                <w:szCs w:val="18"/>
              </w:rPr>
              <w:br/>
              <w:t>должности           служащих</w:t>
            </w:r>
            <w:r w:rsidRPr="00072A7F">
              <w:rPr>
                <w:sz w:val="18"/>
                <w:szCs w:val="18"/>
              </w:rPr>
              <w:br/>
              <w:t xml:space="preserve">первого уровня"   </w:t>
            </w:r>
          </w:p>
        </w:tc>
        <w:tc>
          <w:tcPr>
            <w:tcW w:w="6176"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59"/>
              <w:rPr>
                <w:sz w:val="18"/>
                <w:szCs w:val="18"/>
              </w:rPr>
            </w:pPr>
          </w:p>
        </w:tc>
        <w:tc>
          <w:tcPr>
            <w:tcW w:w="1249"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59"/>
              <w:rPr>
                <w:sz w:val="18"/>
                <w:szCs w:val="18"/>
              </w:rPr>
            </w:pP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11.1.</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1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делопроизводитель, </w:t>
            </w:r>
            <w:proofErr w:type="gramStart"/>
            <w:r w:rsidRPr="00072A7F">
              <w:rPr>
                <w:sz w:val="18"/>
                <w:szCs w:val="18"/>
              </w:rPr>
              <w:t xml:space="preserve">кассир,   </w:t>
            </w:r>
            <w:proofErr w:type="gramEnd"/>
            <w:r w:rsidRPr="00072A7F">
              <w:rPr>
                <w:sz w:val="18"/>
                <w:szCs w:val="18"/>
              </w:rPr>
              <w:t xml:space="preserve">       </w:t>
            </w:r>
            <w:r w:rsidRPr="00072A7F">
              <w:rPr>
                <w:sz w:val="18"/>
                <w:szCs w:val="18"/>
              </w:rPr>
              <w:br/>
              <w:t xml:space="preserve">машинистка,  секретарь,            секретарь-машинистка,    </w:t>
            </w:r>
            <w:r w:rsidRPr="00072A7F">
              <w:rPr>
                <w:sz w:val="18"/>
                <w:szCs w:val="18"/>
              </w:rPr>
              <w:br/>
              <w:t xml:space="preserve">счетовод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5706</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11.2.</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2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должности служащих первого          </w:t>
            </w:r>
            <w:r w:rsidRPr="00072A7F">
              <w:rPr>
                <w:sz w:val="18"/>
                <w:szCs w:val="18"/>
              </w:rPr>
              <w:br/>
              <w:t xml:space="preserve">квалификационного </w:t>
            </w:r>
            <w:proofErr w:type="gramStart"/>
            <w:r w:rsidRPr="00072A7F">
              <w:rPr>
                <w:sz w:val="18"/>
                <w:szCs w:val="18"/>
              </w:rPr>
              <w:t xml:space="preserve">уровня,   </w:t>
            </w:r>
            <w:proofErr w:type="gramEnd"/>
            <w:r w:rsidRPr="00072A7F">
              <w:rPr>
                <w:sz w:val="18"/>
                <w:szCs w:val="18"/>
              </w:rPr>
              <w:t xml:space="preserve">        </w:t>
            </w:r>
            <w:r w:rsidRPr="00072A7F">
              <w:rPr>
                <w:sz w:val="18"/>
                <w:szCs w:val="18"/>
              </w:rPr>
              <w:br/>
              <w:t>по которым   устанавливается  производное должностное наименование</w:t>
            </w:r>
            <w:r w:rsidRPr="00072A7F">
              <w:rPr>
                <w:sz w:val="18"/>
                <w:szCs w:val="18"/>
              </w:rPr>
              <w:br/>
              <w:t xml:space="preserve">"старший"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5992</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22.  </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ПКГ               </w:t>
            </w:r>
            <w:r w:rsidRPr="00072A7F">
              <w:rPr>
                <w:sz w:val="18"/>
                <w:szCs w:val="18"/>
              </w:rPr>
              <w:br/>
              <w:t xml:space="preserve">"Общеотраслевые   </w:t>
            </w:r>
            <w:r w:rsidRPr="00072A7F">
              <w:rPr>
                <w:sz w:val="18"/>
                <w:szCs w:val="18"/>
              </w:rPr>
              <w:br/>
              <w:t>должности           служащих</w:t>
            </w:r>
            <w:r w:rsidRPr="00072A7F">
              <w:rPr>
                <w:sz w:val="18"/>
                <w:szCs w:val="18"/>
              </w:rPr>
              <w:br/>
              <w:t xml:space="preserve">второго уровня"   </w:t>
            </w:r>
          </w:p>
        </w:tc>
        <w:tc>
          <w:tcPr>
            <w:tcW w:w="6176"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59"/>
              <w:rPr>
                <w:sz w:val="18"/>
                <w:szCs w:val="18"/>
              </w:rPr>
            </w:pPr>
          </w:p>
        </w:tc>
        <w:tc>
          <w:tcPr>
            <w:tcW w:w="1249"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59"/>
              <w:rPr>
                <w:sz w:val="18"/>
                <w:szCs w:val="18"/>
              </w:rPr>
            </w:pP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22.1.</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1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администратор, </w:t>
            </w:r>
            <w:proofErr w:type="gramStart"/>
            <w:r w:rsidRPr="00072A7F">
              <w:rPr>
                <w:sz w:val="18"/>
                <w:szCs w:val="18"/>
              </w:rPr>
              <w:t xml:space="preserve">диспетчер,   </w:t>
            </w:r>
            <w:proofErr w:type="gramEnd"/>
            <w:r w:rsidRPr="00072A7F">
              <w:rPr>
                <w:sz w:val="18"/>
                <w:szCs w:val="18"/>
              </w:rPr>
              <w:t xml:space="preserve"> инспектор по кадрам, лаборант, секретарь   руководителя,    техник</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6012</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22.2.</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2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заведующий </w:t>
            </w:r>
            <w:proofErr w:type="gramStart"/>
            <w:r w:rsidRPr="00072A7F">
              <w:rPr>
                <w:sz w:val="18"/>
                <w:szCs w:val="18"/>
              </w:rPr>
              <w:t xml:space="preserve">складом,   </w:t>
            </w:r>
            <w:proofErr w:type="gramEnd"/>
            <w:r w:rsidRPr="00072A7F">
              <w:rPr>
                <w:sz w:val="18"/>
                <w:szCs w:val="18"/>
              </w:rPr>
              <w:t xml:space="preserve">                   </w:t>
            </w:r>
            <w:r w:rsidRPr="00072A7F">
              <w:rPr>
                <w:sz w:val="18"/>
                <w:szCs w:val="18"/>
              </w:rPr>
              <w:br/>
              <w:t xml:space="preserve">хозяйством, должности          служащих      </w:t>
            </w:r>
            <w:r w:rsidRPr="00072A7F">
              <w:rPr>
                <w:sz w:val="18"/>
                <w:szCs w:val="18"/>
              </w:rPr>
              <w:br/>
              <w:t xml:space="preserve">первого квалификационного уровня, по которым             устанавливается производное </w:t>
            </w:r>
            <w:r w:rsidRPr="00072A7F">
              <w:rPr>
                <w:sz w:val="18"/>
                <w:szCs w:val="18"/>
              </w:rPr>
              <w:br/>
              <w:t xml:space="preserve">должностное наименование "старший"  или                          II внутридолжностная            категория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6620</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22.3.</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3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заведующий   производством (шеф-повар</w:t>
            </w:r>
            <w:proofErr w:type="gramStart"/>
            <w:r w:rsidRPr="00072A7F">
              <w:rPr>
                <w:sz w:val="18"/>
                <w:szCs w:val="18"/>
              </w:rPr>
              <w:t>),  заведующий</w:t>
            </w:r>
            <w:proofErr w:type="gramEnd"/>
            <w:r w:rsidRPr="00072A7F">
              <w:rPr>
                <w:sz w:val="18"/>
                <w:szCs w:val="18"/>
              </w:rPr>
              <w:t xml:space="preserve">    столовой, начальник      </w:t>
            </w:r>
            <w:r w:rsidRPr="00072A7F">
              <w:rPr>
                <w:sz w:val="18"/>
                <w:szCs w:val="18"/>
              </w:rPr>
              <w:br/>
              <w:t xml:space="preserve">хозяйственного отдела,     должности  служащих первого квалификационного  </w:t>
            </w:r>
            <w:r w:rsidRPr="00072A7F">
              <w:rPr>
                <w:sz w:val="18"/>
                <w:szCs w:val="18"/>
              </w:rPr>
              <w:br/>
              <w:t xml:space="preserve">уровня, по которым             устанавливается                             I внутридолжностная категория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7217</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22.4.</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4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механик, должности служащих первого квалификационного уровня, по которым</w:t>
            </w:r>
            <w:r w:rsidRPr="00072A7F">
              <w:rPr>
                <w:sz w:val="18"/>
                <w:szCs w:val="18"/>
              </w:rPr>
              <w:br/>
              <w:t xml:space="preserve">устанавливается производное         </w:t>
            </w:r>
            <w:r w:rsidRPr="00072A7F">
              <w:rPr>
                <w:sz w:val="18"/>
                <w:szCs w:val="18"/>
              </w:rPr>
              <w:br/>
              <w:t xml:space="preserve">должностное наименование "ведущий"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7817</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22.5.</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5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начальник гаража, начальник      </w:t>
            </w:r>
            <w:proofErr w:type="gramStart"/>
            <w:r w:rsidRPr="00072A7F">
              <w:rPr>
                <w:sz w:val="18"/>
                <w:szCs w:val="18"/>
              </w:rPr>
              <w:t xml:space="preserve">   </w:t>
            </w:r>
            <w:r w:rsidRPr="00072A7F">
              <w:rPr>
                <w:sz w:val="18"/>
                <w:szCs w:val="18"/>
              </w:rPr>
              <w:br/>
              <w:t>(</w:t>
            </w:r>
            <w:proofErr w:type="gramEnd"/>
            <w:r w:rsidRPr="00072A7F">
              <w:rPr>
                <w:sz w:val="18"/>
                <w:szCs w:val="18"/>
              </w:rPr>
              <w:t xml:space="preserve">заведующий) мастерской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9022</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33.  </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ПКГ               </w:t>
            </w:r>
            <w:r w:rsidRPr="00072A7F">
              <w:rPr>
                <w:sz w:val="18"/>
                <w:szCs w:val="18"/>
              </w:rPr>
              <w:br/>
              <w:t xml:space="preserve">"Общеотраслевые   </w:t>
            </w:r>
            <w:r w:rsidRPr="00072A7F">
              <w:rPr>
                <w:sz w:val="18"/>
                <w:szCs w:val="18"/>
              </w:rPr>
              <w:br/>
              <w:t>должности           служащих</w:t>
            </w:r>
            <w:r w:rsidRPr="00072A7F">
              <w:rPr>
                <w:sz w:val="18"/>
                <w:szCs w:val="18"/>
              </w:rPr>
              <w:br/>
              <w:t xml:space="preserve">третьего уровня"  </w:t>
            </w:r>
          </w:p>
        </w:tc>
        <w:tc>
          <w:tcPr>
            <w:tcW w:w="6176"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59"/>
              <w:rPr>
                <w:sz w:val="18"/>
                <w:szCs w:val="18"/>
              </w:rPr>
            </w:pPr>
          </w:p>
        </w:tc>
        <w:tc>
          <w:tcPr>
            <w:tcW w:w="1249"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59"/>
              <w:rPr>
                <w:sz w:val="18"/>
                <w:szCs w:val="18"/>
              </w:rPr>
            </w:pP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33.1.</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1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бухгалтер, бухгалтер-</w:t>
            </w:r>
            <w:proofErr w:type="gramStart"/>
            <w:r w:rsidRPr="00072A7F">
              <w:rPr>
                <w:sz w:val="18"/>
                <w:szCs w:val="18"/>
              </w:rPr>
              <w:t xml:space="preserve">ревизор,   </w:t>
            </w:r>
            <w:proofErr w:type="gramEnd"/>
            <w:r w:rsidRPr="00072A7F">
              <w:rPr>
                <w:sz w:val="18"/>
                <w:szCs w:val="18"/>
              </w:rPr>
              <w:t xml:space="preserve">    </w:t>
            </w:r>
            <w:r w:rsidRPr="00072A7F">
              <w:rPr>
                <w:sz w:val="18"/>
                <w:szCs w:val="18"/>
              </w:rPr>
              <w:br/>
              <w:t xml:space="preserve">документовед, инженер (по           </w:t>
            </w:r>
            <w:r w:rsidRPr="00072A7F">
              <w:rPr>
                <w:sz w:val="18"/>
                <w:szCs w:val="18"/>
              </w:rPr>
              <w:br/>
              <w:t xml:space="preserve">автоматизации и механизации         </w:t>
            </w:r>
            <w:r w:rsidRPr="00072A7F">
              <w:rPr>
                <w:sz w:val="18"/>
                <w:szCs w:val="18"/>
              </w:rPr>
              <w:br/>
              <w:t xml:space="preserve">производственных процессов,         </w:t>
            </w:r>
            <w:r w:rsidRPr="00072A7F">
              <w:rPr>
                <w:sz w:val="18"/>
                <w:szCs w:val="18"/>
              </w:rPr>
              <w:br/>
              <w:t xml:space="preserve">по автоматизированным          системам  управления           производством, по охране </w:t>
            </w:r>
            <w:r w:rsidRPr="00072A7F">
              <w:rPr>
                <w:sz w:val="18"/>
                <w:szCs w:val="18"/>
              </w:rPr>
              <w:br/>
              <w:t xml:space="preserve">труда), менеджер, специалист по   кадрам, специалист по маркетингу, экономист, юрисконсульт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6562</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lastRenderedPageBreak/>
              <w:t>33.2.</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2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должности служащих первого          </w:t>
            </w:r>
            <w:r w:rsidRPr="00072A7F">
              <w:rPr>
                <w:sz w:val="18"/>
                <w:szCs w:val="18"/>
              </w:rPr>
              <w:br/>
              <w:t xml:space="preserve">квалификационного уровня, по которым   устанавливается                         II внутридолжностная              категория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7217</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33.3.</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3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должности служащих первого          </w:t>
            </w:r>
            <w:r w:rsidRPr="00072A7F">
              <w:rPr>
                <w:sz w:val="18"/>
                <w:szCs w:val="18"/>
              </w:rPr>
              <w:br/>
              <w:t xml:space="preserve">квалификационного уровня, по которым устанавливается               </w:t>
            </w:r>
            <w:r w:rsidRPr="00072A7F">
              <w:rPr>
                <w:sz w:val="18"/>
                <w:szCs w:val="18"/>
              </w:rPr>
              <w:br/>
              <w:t xml:space="preserve">I внутридолжностная категория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7987</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33.4.</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4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должности служащих первого          </w:t>
            </w:r>
            <w:r w:rsidRPr="00072A7F">
              <w:rPr>
                <w:sz w:val="18"/>
                <w:szCs w:val="18"/>
              </w:rPr>
              <w:br/>
              <w:t xml:space="preserve">квалификационного уровня, по которым   устанавливается производное   </w:t>
            </w:r>
            <w:r w:rsidRPr="00072A7F">
              <w:rPr>
                <w:sz w:val="18"/>
                <w:szCs w:val="18"/>
              </w:rPr>
              <w:br/>
              <w:t xml:space="preserve">должностное наименование "ведущий"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9985</w:t>
            </w: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44.  </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ПКГ               </w:t>
            </w:r>
            <w:r w:rsidRPr="00072A7F">
              <w:rPr>
                <w:sz w:val="18"/>
                <w:szCs w:val="18"/>
              </w:rPr>
              <w:br/>
              <w:t xml:space="preserve">"Общеотраслевые   </w:t>
            </w:r>
            <w:r w:rsidRPr="00072A7F">
              <w:rPr>
                <w:sz w:val="18"/>
                <w:szCs w:val="18"/>
              </w:rPr>
              <w:br/>
              <w:t>должности           служащих</w:t>
            </w:r>
            <w:r w:rsidRPr="00072A7F">
              <w:rPr>
                <w:sz w:val="18"/>
                <w:szCs w:val="18"/>
              </w:rPr>
              <w:br/>
              <w:t>четвертого уровня"</w:t>
            </w:r>
          </w:p>
        </w:tc>
        <w:tc>
          <w:tcPr>
            <w:tcW w:w="6176"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59"/>
              <w:rPr>
                <w:sz w:val="18"/>
                <w:szCs w:val="18"/>
              </w:rPr>
            </w:pPr>
          </w:p>
        </w:tc>
        <w:tc>
          <w:tcPr>
            <w:tcW w:w="1249"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59"/>
              <w:rPr>
                <w:sz w:val="18"/>
                <w:szCs w:val="18"/>
              </w:rPr>
            </w:pPr>
          </w:p>
        </w:tc>
      </w:tr>
      <w:tr w:rsidR="00072A7F" w:rsidRPr="00072A7F"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44.1.</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1 квалификационный</w:t>
            </w:r>
            <w:r w:rsidRPr="00072A7F">
              <w:rPr>
                <w:sz w:val="18"/>
                <w:szCs w:val="18"/>
              </w:rPr>
              <w:br/>
              <w:t xml:space="preserve">уровень           </w:t>
            </w:r>
          </w:p>
        </w:tc>
        <w:tc>
          <w:tcPr>
            <w:tcW w:w="617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 xml:space="preserve">начальник отдела: </w:t>
            </w:r>
            <w:proofErr w:type="gramStart"/>
            <w:r w:rsidRPr="00072A7F">
              <w:rPr>
                <w:sz w:val="18"/>
                <w:szCs w:val="18"/>
              </w:rPr>
              <w:t xml:space="preserve">кадров,   </w:t>
            </w:r>
            <w:proofErr w:type="gramEnd"/>
            <w:r w:rsidRPr="00072A7F">
              <w:rPr>
                <w:sz w:val="18"/>
                <w:szCs w:val="18"/>
              </w:rPr>
              <w:t xml:space="preserve">        </w:t>
            </w:r>
            <w:r w:rsidRPr="00072A7F">
              <w:rPr>
                <w:sz w:val="18"/>
                <w:szCs w:val="18"/>
              </w:rPr>
              <w:br/>
              <w:t>материально-технического снабжения, финансового,    юридического, начальник</w:t>
            </w:r>
            <w:r w:rsidRPr="00072A7F">
              <w:rPr>
                <w:sz w:val="18"/>
                <w:szCs w:val="18"/>
              </w:rPr>
              <w:br/>
              <w:t xml:space="preserve">планово-экономического        отдела       </w:t>
            </w:r>
          </w:p>
        </w:tc>
        <w:tc>
          <w:tcPr>
            <w:tcW w:w="1249"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59"/>
              <w:rPr>
                <w:sz w:val="18"/>
                <w:szCs w:val="18"/>
              </w:rPr>
            </w:pPr>
            <w:r w:rsidRPr="00072A7F">
              <w:rPr>
                <w:sz w:val="18"/>
                <w:szCs w:val="18"/>
              </w:rPr>
              <w:t>10675</w:t>
            </w:r>
          </w:p>
        </w:tc>
      </w:tr>
    </w:tbl>
    <w:p w:rsidR="00072A7F" w:rsidRPr="00072A7F" w:rsidRDefault="00072A7F" w:rsidP="00D74CF8">
      <w:pPr>
        <w:pStyle w:val="aa"/>
        <w:ind w:left="42" w:right="141" w:firstLine="242"/>
        <w:jc w:val="both"/>
        <w:rPr>
          <w:sz w:val="18"/>
          <w:szCs w:val="18"/>
        </w:rPr>
      </w:pPr>
      <w:r w:rsidRPr="00072A7F">
        <w:rPr>
          <w:sz w:val="18"/>
          <w:szCs w:val="18"/>
        </w:rPr>
        <w:t xml:space="preserve">3.3.2. Размеры базовых окладов работников организации по </w:t>
      </w:r>
      <w:r w:rsidRPr="00D74CF8">
        <w:rPr>
          <w:sz w:val="18"/>
          <w:szCs w:val="18"/>
        </w:rPr>
        <w:t>ПКГ</w:t>
      </w:r>
      <w:r w:rsidRPr="00072A7F">
        <w:rPr>
          <w:sz w:val="18"/>
          <w:szCs w:val="18"/>
        </w:rPr>
        <w:t>,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tbl>
      <w:tblPr>
        <w:tblW w:w="10655" w:type="dxa"/>
        <w:tblInd w:w="70" w:type="dxa"/>
        <w:tblLayout w:type="fixed"/>
        <w:tblCellMar>
          <w:left w:w="70" w:type="dxa"/>
          <w:right w:w="70" w:type="dxa"/>
        </w:tblCellMar>
        <w:tblLook w:val="04A0" w:firstRow="1" w:lastRow="0" w:firstColumn="1" w:lastColumn="0" w:noHBand="0" w:noVBand="1"/>
      </w:tblPr>
      <w:tblGrid>
        <w:gridCol w:w="426"/>
        <w:gridCol w:w="2727"/>
        <w:gridCol w:w="6204"/>
        <w:gridCol w:w="1298"/>
      </w:tblGrid>
      <w:tr w:rsidR="00072A7F" w:rsidRPr="00072A7F" w:rsidTr="00D74CF8">
        <w:trPr>
          <w:cantSplit/>
          <w:trHeight w:val="20"/>
        </w:trPr>
        <w:tc>
          <w:tcPr>
            <w:tcW w:w="426" w:type="dxa"/>
            <w:tcBorders>
              <w:top w:val="single" w:sz="6" w:space="0" w:color="auto"/>
              <w:left w:val="single" w:sz="6" w:space="0" w:color="auto"/>
              <w:bottom w:val="nil"/>
              <w:right w:val="single" w:sz="6" w:space="0" w:color="auto"/>
            </w:tcBorders>
            <w:hideMark/>
          </w:tcPr>
          <w:p w:rsidR="00072A7F" w:rsidRPr="00072A7F" w:rsidRDefault="00072A7F" w:rsidP="00D74CF8">
            <w:pPr>
              <w:pStyle w:val="aa"/>
              <w:ind w:left="-36" w:right="-45"/>
              <w:rPr>
                <w:sz w:val="18"/>
                <w:szCs w:val="18"/>
              </w:rPr>
            </w:pPr>
            <w:proofErr w:type="gramStart"/>
            <w:r w:rsidRPr="00072A7F">
              <w:rPr>
                <w:sz w:val="18"/>
                <w:szCs w:val="18"/>
              </w:rPr>
              <w:t xml:space="preserve">N  </w:t>
            </w:r>
            <w:r w:rsidRPr="00072A7F">
              <w:rPr>
                <w:sz w:val="18"/>
                <w:szCs w:val="18"/>
              </w:rPr>
              <w:br/>
              <w:t>п</w:t>
            </w:r>
            <w:proofErr w:type="gramEnd"/>
            <w:r w:rsidRPr="00072A7F">
              <w:rPr>
                <w:sz w:val="18"/>
                <w:szCs w:val="18"/>
              </w:rPr>
              <w:t>/п</w:t>
            </w:r>
          </w:p>
        </w:tc>
        <w:tc>
          <w:tcPr>
            <w:tcW w:w="2727" w:type="dxa"/>
            <w:tcBorders>
              <w:top w:val="single" w:sz="6" w:space="0" w:color="auto"/>
              <w:left w:val="single" w:sz="6" w:space="0" w:color="auto"/>
              <w:bottom w:val="nil"/>
              <w:right w:val="single" w:sz="6" w:space="0" w:color="auto"/>
            </w:tcBorders>
            <w:hideMark/>
          </w:tcPr>
          <w:p w:rsidR="00072A7F" w:rsidRPr="00072A7F" w:rsidRDefault="00072A7F" w:rsidP="00D74CF8">
            <w:pPr>
              <w:pStyle w:val="aa"/>
              <w:ind w:left="-36" w:right="-45"/>
              <w:rPr>
                <w:sz w:val="18"/>
                <w:szCs w:val="18"/>
              </w:rPr>
            </w:pPr>
            <w:proofErr w:type="gramStart"/>
            <w:r w:rsidRPr="00072A7F">
              <w:rPr>
                <w:sz w:val="18"/>
                <w:szCs w:val="18"/>
              </w:rPr>
              <w:t xml:space="preserve">ПКГ,   </w:t>
            </w:r>
            <w:proofErr w:type="gramEnd"/>
            <w:r w:rsidRPr="00072A7F">
              <w:rPr>
                <w:sz w:val="18"/>
                <w:szCs w:val="18"/>
              </w:rPr>
              <w:t xml:space="preserve">   </w:t>
            </w:r>
            <w:r w:rsidRPr="00072A7F">
              <w:rPr>
                <w:sz w:val="18"/>
                <w:szCs w:val="18"/>
              </w:rPr>
              <w:br/>
              <w:t>квалификационный</w:t>
            </w:r>
            <w:r w:rsidRPr="00072A7F">
              <w:rPr>
                <w:sz w:val="18"/>
                <w:szCs w:val="18"/>
              </w:rPr>
              <w:br/>
              <w:t>уровень</w:t>
            </w:r>
          </w:p>
        </w:tc>
        <w:tc>
          <w:tcPr>
            <w:tcW w:w="6204" w:type="dxa"/>
            <w:tcBorders>
              <w:top w:val="single" w:sz="6" w:space="0" w:color="auto"/>
              <w:left w:val="single" w:sz="6" w:space="0" w:color="auto"/>
              <w:bottom w:val="nil"/>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Должности, отнесенные         </w:t>
            </w:r>
            <w:r w:rsidRPr="00072A7F">
              <w:rPr>
                <w:sz w:val="18"/>
                <w:szCs w:val="18"/>
              </w:rPr>
              <w:br/>
              <w:t>к квалификационному уровню</w:t>
            </w:r>
          </w:p>
        </w:tc>
        <w:tc>
          <w:tcPr>
            <w:tcW w:w="1298" w:type="dxa"/>
            <w:tcBorders>
              <w:top w:val="single" w:sz="6" w:space="0" w:color="auto"/>
              <w:left w:val="single" w:sz="6" w:space="0" w:color="auto"/>
              <w:bottom w:val="nil"/>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Размер   </w:t>
            </w:r>
            <w:r w:rsidRPr="00072A7F">
              <w:rPr>
                <w:sz w:val="18"/>
                <w:szCs w:val="18"/>
              </w:rPr>
              <w:br/>
              <w:t>минимального</w:t>
            </w:r>
            <w:r w:rsidRPr="00072A7F">
              <w:rPr>
                <w:sz w:val="18"/>
                <w:szCs w:val="18"/>
              </w:rPr>
              <w:br/>
              <w:t>оклада</w:t>
            </w:r>
            <w:proofErr w:type="gramStart"/>
            <w:r w:rsidRPr="00072A7F">
              <w:rPr>
                <w:sz w:val="18"/>
                <w:szCs w:val="18"/>
              </w:rPr>
              <w:t xml:space="preserve">   </w:t>
            </w:r>
            <w:r w:rsidRPr="00072A7F">
              <w:rPr>
                <w:sz w:val="18"/>
                <w:szCs w:val="18"/>
              </w:rPr>
              <w:br/>
              <w:t>(</w:t>
            </w:r>
            <w:proofErr w:type="gramEnd"/>
            <w:r w:rsidRPr="00072A7F">
              <w:rPr>
                <w:sz w:val="18"/>
                <w:szCs w:val="18"/>
              </w:rPr>
              <w:t>руб.)</w:t>
            </w:r>
          </w:p>
        </w:tc>
      </w:tr>
      <w:tr w:rsidR="00072A7F" w:rsidRPr="00072A7F" w:rsidTr="00D74CF8">
        <w:trPr>
          <w:cantSplit/>
          <w:trHeight w:val="20"/>
          <w:tblHeader/>
        </w:trPr>
        <w:tc>
          <w:tcPr>
            <w:tcW w:w="42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1</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2</w:t>
            </w:r>
          </w:p>
        </w:tc>
        <w:tc>
          <w:tcPr>
            <w:tcW w:w="620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3</w:t>
            </w:r>
          </w:p>
        </w:tc>
        <w:tc>
          <w:tcPr>
            <w:tcW w:w="1298"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4</w:t>
            </w:r>
          </w:p>
        </w:tc>
      </w:tr>
      <w:tr w:rsidR="00072A7F" w:rsidRPr="00072A7F" w:rsidTr="00D74CF8">
        <w:trPr>
          <w:trHeight w:val="20"/>
        </w:trPr>
        <w:tc>
          <w:tcPr>
            <w:tcW w:w="42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11.  </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ПКГ             </w:t>
            </w:r>
            <w:r w:rsidRPr="00072A7F">
              <w:rPr>
                <w:sz w:val="18"/>
                <w:szCs w:val="18"/>
              </w:rPr>
              <w:br/>
              <w:t xml:space="preserve">"Общеотраслевые </w:t>
            </w:r>
            <w:r w:rsidRPr="00072A7F">
              <w:rPr>
                <w:sz w:val="18"/>
                <w:szCs w:val="18"/>
              </w:rPr>
              <w:br/>
              <w:t xml:space="preserve">профессии       </w:t>
            </w:r>
            <w:r w:rsidRPr="00072A7F">
              <w:rPr>
                <w:sz w:val="18"/>
                <w:szCs w:val="18"/>
              </w:rPr>
              <w:br/>
              <w:t xml:space="preserve">рабочих первого </w:t>
            </w:r>
            <w:r w:rsidRPr="00072A7F">
              <w:rPr>
                <w:sz w:val="18"/>
                <w:szCs w:val="18"/>
              </w:rPr>
              <w:br/>
              <w:t xml:space="preserve">уровня"         </w:t>
            </w:r>
          </w:p>
        </w:tc>
        <w:tc>
          <w:tcPr>
            <w:tcW w:w="6204"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45"/>
              <w:rPr>
                <w:sz w:val="18"/>
                <w:szCs w:val="18"/>
              </w:rPr>
            </w:pPr>
          </w:p>
        </w:tc>
        <w:tc>
          <w:tcPr>
            <w:tcW w:w="1298"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45"/>
              <w:rPr>
                <w:sz w:val="18"/>
                <w:szCs w:val="18"/>
              </w:rPr>
            </w:pPr>
          </w:p>
        </w:tc>
      </w:tr>
      <w:tr w:rsidR="00072A7F" w:rsidRPr="00072A7F" w:rsidTr="00D74CF8">
        <w:trPr>
          <w:trHeight w:val="20"/>
        </w:trPr>
        <w:tc>
          <w:tcPr>
            <w:tcW w:w="42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11.1.</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1               </w:t>
            </w:r>
            <w:r w:rsidRPr="00072A7F">
              <w:rPr>
                <w:sz w:val="18"/>
                <w:szCs w:val="18"/>
              </w:rPr>
              <w:br/>
              <w:t>квалификационный</w:t>
            </w:r>
            <w:r w:rsidRPr="00072A7F">
              <w:rPr>
                <w:sz w:val="18"/>
                <w:szCs w:val="18"/>
              </w:rPr>
              <w:br/>
              <w:t xml:space="preserve">уровень         </w:t>
            </w:r>
          </w:p>
        </w:tc>
        <w:tc>
          <w:tcPr>
            <w:tcW w:w="620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профессии рабочих, по </w:t>
            </w:r>
            <w:proofErr w:type="gramStart"/>
            <w:r w:rsidRPr="00072A7F">
              <w:rPr>
                <w:sz w:val="18"/>
                <w:szCs w:val="18"/>
              </w:rPr>
              <w:t>которым  предусмотрено</w:t>
            </w:r>
            <w:proofErr w:type="gramEnd"/>
            <w:r w:rsidRPr="00072A7F">
              <w:rPr>
                <w:sz w:val="18"/>
                <w:szCs w:val="18"/>
              </w:rPr>
              <w:t xml:space="preserve"> присвоение 1, 2 и 3 квалификационных разрядов  в соответствии с Единым   </w:t>
            </w:r>
            <w:r w:rsidRPr="00072A7F">
              <w:rPr>
                <w:sz w:val="18"/>
                <w:szCs w:val="18"/>
              </w:rPr>
              <w:br/>
              <w:t xml:space="preserve">тарифно-квалификационным справочником работ и         профессий рабочих:              гардеробщик, грузчик,       дворник, истопник,                  кастелянша, кладовщик,      </w:t>
            </w:r>
            <w:r w:rsidRPr="00072A7F">
              <w:rPr>
                <w:sz w:val="18"/>
                <w:szCs w:val="18"/>
              </w:rPr>
              <w:br/>
              <w:t xml:space="preserve">садовник, сторож (вахтер), уборщик  производственных помещений, уборщик   </w:t>
            </w:r>
            <w:r w:rsidRPr="00072A7F">
              <w:rPr>
                <w:sz w:val="18"/>
                <w:szCs w:val="18"/>
              </w:rPr>
              <w:br/>
              <w:t xml:space="preserve">служебных помещений,    уборщик  территорий                            </w:t>
            </w:r>
          </w:p>
        </w:tc>
        <w:tc>
          <w:tcPr>
            <w:tcW w:w="1298"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4280</w:t>
            </w:r>
          </w:p>
        </w:tc>
      </w:tr>
      <w:tr w:rsidR="00072A7F" w:rsidRPr="00072A7F" w:rsidTr="00D74CF8">
        <w:trPr>
          <w:trHeight w:val="20"/>
        </w:trPr>
        <w:tc>
          <w:tcPr>
            <w:tcW w:w="42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11.2.</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2               </w:t>
            </w:r>
            <w:r w:rsidRPr="00072A7F">
              <w:rPr>
                <w:sz w:val="18"/>
                <w:szCs w:val="18"/>
              </w:rPr>
              <w:br/>
              <w:t>квалификационный</w:t>
            </w:r>
            <w:r w:rsidRPr="00072A7F">
              <w:rPr>
                <w:sz w:val="18"/>
                <w:szCs w:val="18"/>
              </w:rPr>
              <w:br/>
              <w:t xml:space="preserve">уровень         </w:t>
            </w:r>
          </w:p>
        </w:tc>
        <w:tc>
          <w:tcPr>
            <w:tcW w:w="620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профессии </w:t>
            </w:r>
            <w:proofErr w:type="gramStart"/>
            <w:r w:rsidRPr="00072A7F">
              <w:rPr>
                <w:sz w:val="18"/>
                <w:szCs w:val="18"/>
              </w:rPr>
              <w:t xml:space="preserve">рабочих,   </w:t>
            </w:r>
            <w:proofErr w:type="gramEnd"/>
            <w:r w:rsidRPr="00072A7F">
              <w:rPr>
                <w:sz w:val="18"/>
                <w:szCs w:val="18"/>
              </w:rPr>
              <w:t xml:space="preserve">             отнесенные  к первому        квалификационному уровню,   </w:t>
            </w:r>
            <w:r w:rsidRPr="00072A7F">
              <w:rPr>
                <w:sz w:val="18"/>
                <w:szCs w:val="18"/>
              </w:rPr>
              <w:br/>
              <w:t xml:space="preserve">при выполнении работ по   профессии  </w:t>
            </w:r>
            <w:r w:rsidRPr="00072A7F">
              <w:rPr>
                <w:sz w:val="18"/>
                <w:szCs w:val="18"/>
              </w:rPr>
              <w:br/>
              <w:t xml:space="preserve">с производным наименованием "старший" (старший по смене)                    </w:t>
            </w:r>
          </w:p>
        </w:tc>
        <w:tc>
          <w:tcPr>
            <w:tcW w:w="1298"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4707</w:t>
            </w:r>
          </w:p>
        </w:tc>
      </w:tr>
      <w:tr w:rsidR="00072A7F" w:rsidRPr="00072A7F" w:rsidTr="00D74CF8">
        <w:trPr>
          <w:trHeight w:val="20"/>
        </w:trPr>
        <w:tc>
          <w:tcPr>
            <w:tcW w:w="42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22.  </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ПКГ             </w:t>
            </w:r>
            <w:r w:rsidRPr="00072A7F">
              <w:rPr>
                <w:sz w:val="18"/>
                <w:szCs w:val="18"/>
              </w:rPr>
              <w:br/>
              <w:t xml:space="preserve">"Общеотраслевые </w:t>
            </w:r>
            <w:r w:rsidRPr="00072A7F">
              <w:rPr>
                <w:sz w:val="18"/>
                <w:szCs w:val="18"/>
              </w:rPr>
              <w:br/>
              <w:t xml:space="preserve">профессии       </w:t>
            </w:r>
            <w:r w:rsidRPr="00072A7F">
              <w:rPr>
                <w:sz w:val="18"/>
                <w:szCs w:val="18"/>
              </w:rPr>
              <w:br/>
              <w:t xml:space="preserve">рабочих второго </w:t>
            </w:r>
            <w:r w:rsidRPr="00072A7F">
              <w:rPr>
                <w:sz w:val="18"/>
                <w:szCs w:val="18"/>
              </w:rPr>
              <w:br/>
              <w:t xml:space="preserve">уровня"         </w:t>
            </w:r>
          </w:p>
        </w:tc>
        <w:tc>
          <w:tcPr>
            <w:tcW w:w="6204"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45"/>
              <w:rPr>
                <w:sz w:val="18"/>
                <w:szCs w:val="18"/>
              </w:rPr>
            </w:pPr>
          </w:p>
        </w:tc>
        <w:tc>
          <w:tcPr>
            <w:tcW w:w="1298" w:type="dxa"/>
            <w:tcBorders>
              <w:top w:val="single" w:sz="6" w:space="0" w:color="auto"/>
              <w:left w:val="single" w:sz="6" w:space="0" w:color="auto"/>
              <w:bottom w:val="single" w:sz="6" w:space="0" w:color="auto"/>
              <w:right w:val="single" w:sz="6" w:space="0" w:color="auto"/>
            </w:tcBorders>
          </w:tcPr>
          <w:p w:rsidR="00072A7F" w:rsidRPr="00072A7F" w:rsidRDefault="00072A7F" w:rsidP="00D74CF8">
            <w:pPr>
              <w:pStyle w:val="aa"/>
              <w:ind w:left="-36" w:right="-45"/>
              <w:rPr>
                <w:sz w:val="18"/>
                <w:szCs w:val="18"/>
              </w:rPr>
            </w:pPr>
          </w:p>
        </w:tc>
      </w:tr>
      <w:tr w:rsidR="00072A7F" w:rsidRPr="00072A7F" w:rsidTr="00D74CF8">
        <w:trPr>
          <w:trHeight w:val="20"/>
        </w:trPr>
        <w:tc>
          <w:tcPr>
            <w:tcW w:w="42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22.1.</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1               </w:t>
            </w:r>
            <w:r w:rsidRPr="00072A7F">
              <w:rPr>
                <w:sz w:val="18"/>
                <w:szCs w:val="18"/>
              </w:rPr>
              <w:br/>
              <w:t>квалификационный</w:t>
            </w:r>
            <w:r w:rsidRPr="00072A7F">
              <w:rPr>
                <w:sz w:val="18"/>
                <w:szCs w:val="18"/>
              </w:rPr>
              <w:br/>
              <w:t xml:space="preserve">уровень         </w:t>
            </w:r>
          </w:p>
        </w:tc>
        <w:tc>
          <w:tcPr>
            <w:tcW w:w="620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профессии рабочих, по           которым    </w:t>
            </w:r>
            <w:r w:rsidRPr="00072A7F">
              <w:rPr>
                <w:sz w:val="18"/>
                <w:szCs w:val="18"/>
              </w:rPr>
              <w:br/>
              <w:t xml:space="preserve">предусмотрено присвоение 4 и </w:t>
            </w:r>
            <w:proofErr w:type="gramStart"/>
            <w:r w:rsidRPr="00072A7F">
              <w:rPr>
                <w:sz w:val="18"/>
                <w:szCs w:val="18"/>
              </w:rPr>
              <w:t>5  квалификационных</w:t>
            </w:r>
            <w:proofErr w:type="gramEnd"/>
            <w:r w:rsidRPr="00072A7F">
              <w:rPr>
                <w:sz w:val="18"/>
                <w:szCs w:val="18"/>
              </w:rPr>
              <w:t xml:space="preserve"> разрядов             </w:t>
            </w:r>
            <w:r w:rsidRPr="00072A7F">
              <w:rPr>
                <w:sz w:val="18"/>
                <w:szCs w:val="18"/>
              </w:rPr>
              <w:br/>
              <w:t xml:space="preserve">в соответствии с Единым               </w:t>
            </w:r>
            <w:r w:rsidRPr="00072A7F">
              <w:rPr>
                <w:sz w:val="18"/>
                <w:szCs w:val="18"/>
              </w:rPr>
              <w:br/>
              <w:t xml:space="preserve">тарифно-квалификационным справочником </w:t>
            </w:r>
            <w:r w:rsidRPr="00072A7F">
              <w:rPr>
                <w:sz w:val="18"/>
                <w:szCs w:val="18"/>
              </w:rPr>
              <w:br/>
              <w:t xml:space="preserve">работ и профессий рабочих, водитель  автомобиля, слесарь по ремонту автомобиля                          </w:t>
            </w:r>
          </w:p>
        </w:tc>
        <w:tc>
          <w:tcPr>
            <w:tcW w:w="1298"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5179</w:t>
            </w:r>
          </w:p>
        </w:tc>
      </w:tr>
      <w:tr w:rsidR="00072A7F" w:rsidRPr="00072A7F" w:rsidTr="00D74CF8">
        <w:trPr>
          <w:trHeight w:val="20"/>
        </w:trPr>
        <w:tc>
          <w:tcPr>
            <w:tcW w:w="42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22.2.</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2               </w:t>
            </w:r>
            <w:r w:rsidRPr="00072A7F">
              <w:rPr>
                <w:sz w:val="18"/>
                <w:szCs w:val="18"/>
              </w:rPr>
              <w:br/>
              <w:t>квалификационный</w:t>
            </w:r>
            <w:r w:rsidRPr="00072A7F">
              <w:rPr>
                <w:sz w:val="18"/>
                <w:szCs w:val="18"/>
              </w:rPr>
              <w:br/>
              <w:t xml:space="preserve">уровень         </w:t>
            </w:r>
          </w:p>
        </w:tc>
        <w:tc>
          <w:tcPr>
            <w:tcW w:w="620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профессии рабочих, по           которым предусмотрено          присвоение 6 и 7        </w:t>
            </w:r>
            <w:r w:rsidRPr="00072A7F">
              <w:rPr>
                <w:sz w:val="18"/>
                <w:szCs w:val="18"/>
              </w:rPr>
              <w:br/>
              <w:t xml:space="preserve">квалификационных разрядов             </w:t>
            </w:r>
            <w:r w:rsidRPr="00072A7F">
              <w:rPr>
                <w:sz w:val="18"/>
                <w:szCs w:val="18"/>
              </w:rPr>
              <w:br/>
              <w:t xml:space="preserve">в соответствии с Единым               </w:t>
            </w:r>
            <w:r w:rsidRPr="00072A7F">
              <w:rPr>
                <w:sz w:val="18"/>
                <w:szCs w:val="18"/>
              </w:rPr>
              <w:br/>
              <w:t xml:space="preserve">тарифно-квалификационным справочником </w:t>
            </w:r>
            <w:r w:rsidRPr="00072A7F">
              <w:rPr>
                <w:sz w:val="18"/>
                <w:szCs w:val="18"/>
              </w:rPr>
              <w:br/>
              <w:t xml:space="preserve">работ и профессий рабочих    </w:t>
            </w:r>
          </w:p>
        </w:tc>
        <w:tc>
          <w:tcPr>
            <w:tcW w:w="1298"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5692</w:t>
            </w:r>
          </w:p>
        </w:tc>
      </w:tr>
      <w:tr w:rsidR="00072A7F" w:rsidRPr="00072A7F" w:rsidTr="00D74CF8">
        <w:trPr>
          <w:trHeight w:val="20"/>
        </w:trPr>
        <w:tc>
          <w:tcPr>
            <w:tcW w:w="42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22.3.</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3               </w:t>
            </w:r>
            <w:r w:rsidRPr="00072A7F">
              <w:rPr>
                <w:sz w:val="18"/>
                <w:szCs w:val="18"/>
              </w:rPr>
              <w:br/>
              <w:t>квалификационный</w:t>
            </w:r>
            <w:r w:rsidRPr="00072A7F">
              <w:rPr>
                <w:sz w:val="18"/>
                <w:szCs w:val="18"/>
              </w:rPr>
              <w:br/>
              <w:t xml:space="preserve">уровень         </w:t>
            </w:r>
          </w:p>
        </w:tc>
        <w:tc>
          <w:tcPr>
            <w:tcW w:w="620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профессии рабочих, по           которым   предусмотрено    </w:t>
            </w:r>
            <w:proofErr w:type="gramStart"/>
            <w:r w:rsidRPr="00072A7F">
              <w:rPr>
                <w:sz w:val="18"/>
                <w:szCs w:val="18"/>
              </w:rPr>
              <w:t xml:space="preserve">присвоение  </w:t>
            </w:r>
            <w:r w:rsidRPr="00072A7F">
              <w:rPr>
                <w:sz w:val="18"/>
                <w:szCs w:val="18"/>
              </w:rPr>
              <w:br/>
              <w:t>8</w:t>
            </w:r>
            <w:proofErr w:type="gramEnd"/>
            <w:r w:rsidRPr="00072A7F">
              <w:rPr>
                <w:sz w:val="18"/>
                <w:szCs w:val="18"/>
              </w:rPr>
              <w:t xml:space="preserve"> квалификационного разряда           </w:t>
            </w:r>
            <w:r w:rsidRPr="00072A7F">
              <w:rPr>
                <w:sz w:val="18"/>
                <w:szCs w:val="18"/>
              </w:rPr>
              <w:br/>
              <w:t xml:space="preserve">в соответствии с Единым               </w:t>
            </w:r>
            <w:r w:rsidRPr="00072A7F">
              <w:rPr>
                <w:sz w:val="18"/>
                <w:szCs w:val="18"/>
              </w:rPr>
              <w:br/>
              <w:t xml:space="preserve">тарифно-квалификационным справочником </w:t>
            </w:r>
            <w:r w:rsidRPr="00072A7F">
              <w:rPr>
                <w:sz w:val="18"/>
                <w:szCs w:val="18"/>
              </w:rPr>
              <w:br/>
              <w:t xml:space="preserve">работ и профессий рабочих             </w:t>
            </w:r>
          </w:p>
        </w:tc>
        <w:tc>
          <w:tcPr>
            <w:tcW w:w="1298"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6269</w:t>
            </w:r>
          </w:p>
        </w:tc>
      </w:tr>
      <w:tr w:rsidR="00072A7F" w:rsidRPr="00072A7F" w:rsidTr="00D74CF8">
        <w:trPr>
          <w:trHeight w:val="20"/>
        </w:trPr>
        <w:tc>
          <w:tcPr>
            <w:tcW w:w="426"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22.4.</w:t>
            </w:r>
          </w:p>
        </w:tc>
        <w:tc>
          <w:tcPr>
            <w:tcW w:w="2727"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4               </w:t>
            </w:r>
            <w:r w:rsidRPr="00072A7F">
              <w:rPr>
                <w:sz w:val="18"/>
                <w:szCs w:val="18"/>
              </w:rPr>
              <w:br/>
              <w:t>квалификационный</w:t>
            </w:r>
            <w:r w:rsidRPr="00072A7F">
              <w:rPr>
                <w:sz w:val="18"/>
                <w:szCs w:val="18"/>
              </w:rPr>
              <w:br/>
              <w:t xml:space="preserve">уровень         </w:t>
            </w:r>
          </w:p>
        </w:tc>
        <w:tc>
          <w:tcPr>
            <w:tcW w:w="6204"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 xml:space="preserve">профессии рабочих, предусмотренные    </w:t>
            </w:r>
            <w:r w:rsidRPr="00072A7F">
              <w:rPr>
                <w:sz w:val="18"/>
                <w:szCs w:val="18"/>
              </w:rPr>
              <w:br/>
              <w:t xml:space="preserve">1 - 3 квалификационными    </w:t>
            </w:r>
            <w:r w:rsidRPr="00072A7F">
              <w:rPr>
                <w:sz w:val="18"/>
                <w:szCs w:val="18"/>
              </w:rPr>
              <w:br/>
              <w:t xml:space="preserve">уровнями данной </w:t>
            </w:r>
            <w:proofErr w:type="gramStart"/>
            <w:r w:rsidRPr="00072A7F">
              <w:rPr>
                <w:sz w:val="18"/>
                <w:szCs w:val="18"/>
              </w:rPr>
              <w:t xml:space="preserve">ПКГ,   </w:t>
            </w:r>
            <w:proofErr w:type="gramEnd"/>
            <w:r w:rsidRPr="00072A7F">
              <w:rPr>
                <w:sz w:val="18"/>
                <w:szCs w:val="18"/>
              </w:rPr>
              <w:t xml:space="preserve">выполняющих   </w:t>
            </w:r>
            <w:r w:rsidRPr="00072A7F">
              <w:rPr>
                <w:sz w:val="18"/>
                <w:szCs w:val="18"/>
              </w:rPr>
              <w:br/>
              <w:t xml:space="preserve">важные (особо важные) и       ответственные </w:t>
            </w:r>
            <w:r w:rsidRPr="00072A7F">
              <w:rPr>
                <w:sz w:val="18"/>
                <w:szCs w:val="18"/>
              </w:rPr>
              <w:br/>
              <w:t xml:space="preserve">(особо ответственные) работы          </w:t>
            </w:r>
          </w:p>
        </w:tc>
        <w:tc>
          <w:tcPr>
            <w:tcW w:w="1298" w:type="dxa"/>
            <w:tcBorders>
              <w:top w:val="single" w:sz="6" w:space="0" w:color="auto"/>
              <w:left w:val="single" w:sz="6" w:space="0" w:color="auto"/>
              <w:bottom w:val="single" w:sz="6" w:space="0" w:color="auto"/>
              <w:right w:val="single" w:sz="6" w:space="0" w:color="auto"/>
            </w:tcBorders>
            <w:hideMark/>
          </w:tcPr>
          <w:p w:rsidR="00072A7F" w:rsidRPr="00072A7F" w:rsidRDefault="00072A7F" w:rsidP="00D74CF8">
            <w:pPr>
              <w:pStyle w:val="aa"/>
              <w:ind w:left="-36" w:right="-45"/>
              <w:rPr>
                <w:sz w:val="18"/>
                <w:szCs w:val="18"/>
              </w:rPr>
            </w:pPr>
            <w:r w:rsidRPr="00072A7F">
              <w:rPr>
                <w:sz w:val="18"/>
                <w:szCs w:val="18"/>
              </w:rPr>
              <w:t>7132</w:t>
            </w:r>
          </w:p>
        </w:tc>
      </w:tr>
    </w:tbl>
    <w:p w:rsidR="00072A7F" w:rsidRPr="00072A7F" w:rsidRDefault="00072A7F" w:rsidP="00D74CF8">
      <w:pPr>
        <w:pStyle w:val="aa"/>
        <w:ind w:left="42" w:right="141" w:firstLine="242"/>
        <w:jc w:val="both"/>
        <w:rPr>
          <w:sz w:val="18"/>
          <w:szCs w:val="18"/>
        </w:rPr>
      </w:pPr>
      <w:r w:rsidRPr="00072A7F">
        <w:rPr>
          <w:sz w:val="18"/>
          <w:szCs w:val="18"/>
        </w:rPr>
        <w:t>Перечень высококвалифицированных рабочих, занятых на важных и ответственных работах, устанавливается руководителем учреждения по согласованию с выборным профсоюзным органом с учетом квалификации, объема и качества выполняемых работ в пределах фонда оплаты труда.».</w:t>
      </w:r>
    </w:p>
    <w:p w:rsidR="00072A7F" w:rsidRPr="00072A7F" w:rsidRDefault="00072A7F" w:rsidP="00D74CF8">
      <w:pPr>
        <w:pStyle w:val="aa"/>
        <w:ind w:left="42" w:right="141" w:firstLine="242"/>
        <w:jc w:val="both"/>
        <w:rPr>
          <w:sz w:val="18"/>
          <w:szCs w:val="18"/>
        </w:rPr>
      </w:pPr>
      <w:r w:rsidRPr="00072A7F">
        <w:rPr>
          <w:sz w:val="18"/>
          <w:szCs w:val="18"/>
        </w:rPr>
        <w:t xml:space="preserve">2. Руководителю </w:t>
      </w:r>
      <w:r w:rsidRPr="00072A7F">
        <w:rPr>
          <w:bCs/>
          <w:sz w:val="18"/>
          <w:szCs w:val="18"/>
        </w:rPr>
        <w:t>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r w:rsidRPr="00072A7F">
        <w:rPr>
          <w:b/>
          <w:bCs/>
          <w:sz w:val="18"/>
          <w:szCs w:val="18"/>
        </w:rPr>
        <w:t xml:space="preserve"> </w:t>
      </w:r>
      <w:r w:rsidRPr="00072A7F">
        <w:rPr>
          <w:sz w:val="18"/>
          <w:szCs w:val="18"/>
        </w:rPr>
        <w:t>внести изменения в положение об оплате труда работников организации.</w:t>
      </w:r>
    </w:p>
    <w:p w:rsidR="00072A7F" w:rsidRPr="00072A7F" w:rsidRDefault="00072A7F" w:rsidP="00D74CF8">
      <w:pPr>
        <w:pStyle w:val="aa"/>
        <w:ind w:left="42" w:right="141" w:firstLine="242"/>
        <w:jc w:val="both"/>
        <w:rPr>
          <w:sz w:val="18"/>
          <w:szCs w:val="18"/>
        </w:rPr>
      </w:pPr>
      <w:r w:rsidRPr="00072A7F">
        <w:rPr>
          <w:sz w:val="18"/>
          <w:szCs w:val="18"/>
        </w:rPr>
        <w:t>3. Настоящее постановление вступает в силу с 01 октября 2023 года.</w:t>
      </w:r>
    </w:p>
    <w:p w:rsidR="00072A7F" w:rsidRPr="00072A7F" w:rsidRDefault="00072A7F" w:rsidP="00D74CF8">
      <w:pPr>
        <w:pStyle w:val="aa"/>
        <w:ind w:left="42" w:right="141" w:firstLine="242"/>
        <w:jc w:val="both"/>
        <w:rPr>
          <w:sz w:val="18"/>
          <w:szCs w:val="18"/>
        </w:rPr>
      </w:pPr>
      <w:r w:rsidRPr="00072A7F">
        <w:rPr>
          <w:sz w:val="18"/>
          <w:szCs w:val="18"/>
        </w:rPr>
        <w:lastRenderedPageBreak/>
        <w:t>4. Возложить контроль за выполнением постановления на председателя социального комитета Администрации Марёвского муниципального округа Ершову С.А.</w:t>
      </w:r>
    </w:p>
    <w:p w:rsidR="00072A7F" w:rsidRPr="00072A7F" w:rsidRDefault="00072A7F" w:rsidP="00D74CF8">
      <w:pPr>
        <w:pStyle w:val="aa"/>
        <w:ind w:left="42" w:right="141" w:firstLine="242"/>
        <w:jc w:val="both"/>
        <w:rPr>
          <w:sz w:val="18"/>
          <w:szCs w:val="18"/>
        </w:rPr>
      </w:pPr>
      <w:r w:rsidRPr="00072A7F">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072A7F" w:rsidRPr="00072A7F" w:rsidRDefault="00072A7F" w:rsidP="00D74CF8">
      <w:pPr>
        <w:pStyle w:val="aa"/>
        <w:ind w:left="42" w:right="141" w:firstLine="242"/>
        <w:jc w:val="both"/>
        <w:rPr>
          <w:sz w:val="18"/>
          <w:szCs w:val="18"/>
        </w:rPr>
      </w:pPr>
    </w:p>
    <w:p w:rsidR="00072A7F" w:rsidRPr="00072A7F" w:rsidRDefault="00072A7F" w:rsidP="00072A7F">
      <w:pPr>
        <w:pStyle w:val="aa"/>
        <w:ind w:left="42" w:right="141"/>
        <w:rPr>
          <w:sz w:val="18"/>
          <w:szCs w:val="18"/>
        </w:rPr>
      </w:pPr>
      <w:r w:rsidRPr="00072A7F">
        <w:rPr>
          <w:b/>
          <w:sz w:val="18"/>
          <w:szCs w:val="18"/>
        </w:rPr>
        <w:t>Глава муниципального округа      С.И. Горкин</w:t>
      </w:r>
    </w:p>
    <w:p w:rsidR="00E20711" w:rsidRDefault="00E20711" w:rsidP="00F2691E">
      <w:pPr>
        <w:pStyle w:val="aa"/>
        <w:ind w:left="42" w:right="141"/>
        <w:rPr>
          <w:sz w:val="18"/>
          <w:szCs w:val="18"/>
        </w:rPr>
      </w:pPr>
    </w:p>
    <w:p w:rsidR="00E20711" w:rsidRDefault="00E20711" w:rsidP="00F2691E">
      <w:pPr>
        <w:pStyle w:val="aa"/>
        <w:ind w:left="42" w:right="141"/>
        <w:rPr>
          <w:sz w:val="18"/>
          <w:szCs w:val="18"/>
        </w:rPr>
      </w:pPr>
    </w:p>
    <w:p w:rsidR="00D74CF8" w:rsidRPr="00D74CF8" w:rsidRDefault="00D74CF8" w:rsidP="00D74CF8">
      <w:pPr>
        <w:pStyle w:val="aa"/>
        <w:ind w:left="42" w:right="141"/>
        <w:jc w:val="center"/>
        <w:rPr>
          <w:b/>
          <w:bCs/>
          <w:sz w:val="18"/>
          <w:szCs w:val="18"/>
        </w:rPr>
      </w:pPr>
      <w:r w:rsidRPr="00D74CF8">
        <w:rPr>
          <w:b/>
          <w:bCs/>
          <w:sz w:val="18"/>
          <w:szCs w:val="18"/>
        </w:rPr>
        <w:t>АДМИНИСТРАЦИЯ</w:t>
      </w:r>
    </w:p>
    <w:p w:rsidR="00D74CF8" w:rsidRPr="00D74CF8" w:rsidRDefault="00D74CF8" w:rsidP="00D74CF8">
      <w:pPr>
        <w:pStyle w:val="aa"/>
        <w:ind w:left="42" w:right="141"/>
        <w:jc w:val="center"/>
        <w:rPr>
          <w:b/>
          <w:bCs/>
          <w:sz w:val="18"/>
          <w:szCs w:val="18"/>
        </w:rPr>
      </w:pPr>
      <w:r w:rsidRPr="00D74CF8">
        <w:rPr>
          <w:b/>
          <w:bCs/>
          <w:sz w:val="18"/>
          <w:szCs w:val="18"/>
        </w:rPr>
        <w:t>МАРЁВСКОГО МУНИЦИПАЛЬНОГО ОКРУГА</w:t>
      </w:r>
    </w:p>
    <w:p w:rsidR="00D74CF8" w:rsidRPr="00D74CF8" w:rsidRDefault="00D74CF8" w:rsidP="00D74CF8">
      <w:pPr>
        <w:pStyle w:val="aa"/>
        <w:ind w:left="42" w:right="141"/>
        <w:jc w:val="center"/>
        <w:rPr>
          <w:b/>
          <w:sz w:val="18"/>
          <w:szCs w:val="18"/>
        </w:rPr>
      </w:pPr>
    </w:p>
    <w:p w:rsidR="00D74CF8" w:rsidRPr="00D74CF8" w:rsidRDefault="00D74CF8" w:rsidP="00D74CF8">
      <w:pPr>
        <w:pStyle w:val="aa"/>
        <w:ind w:left="42" w:right="141"/>
        <w:jc w:val="center"/>
        <w:rPr>
          <w:sz w:val="18"/>
          <w:szCs w:val="18"/>
        </w:rPr>
      </w:pPr>
      <w:r w:rsidRPr="00D74CF8">
        <w:rPr>
          <w:sz w:val="18"/>
          <w:szCs w:val="18"/>
        </w:rPr>
        <w:t>П О С Т А Н О В Л Е Н И Е</w:t>
      </w:r>
    </w:p>
    <w:p w:rsidR="00D74CF8" w:rsidRPr="00D74CF8" w:rsidRDefault="00D74CF8" w:rsidP="00D74CF8">
      <w:pPr>
        <w:pStyle w:val="aa"/>
        <w:ind w:left="42" w:right="141"/>
        <w:jc w:val="center"/>
        <w:rPr>
          <w:sz w:val="18"/>
          <w:szCs w:val="18"/>
        </w:rPr>
      </w:pPr>
      <w:r w:rsidRPr="00D74CF8">
        <w:rPr>
          <w:sz w:val="18"/>
          <w:szCs w:val="18"/>
        </w:rPr>
        <w:t>29.09.2023  № 405</w:t>
      </w:r>
    </w:p>
    <w:p w:rsidR="00D74CF8" w:rsidRPr="00D74CF8" w:rsidRDefault="00D74CF8" w:rsidP="00D74CF8">
      <w:pPr>
        <w:pStyle w:val="aa"/>
        <w:ind w:left="42" w:right="141"/>
        <w:jc w:val="center"/>
        <w:rPr>
          <w:sz w:val="18"/>
          <w:szCs w:val="18"/>
        </w:rPr>
      </w:pPr>
      <w:r w:rsidRPr="00D74CF8">
        <w:rPr>
          <w:sz w:val="18"/>
          <w:szCs w:val="18"/>
        </w:rPr>
        <w:t>с. Марёво</w:t>
      </w:r>
    </w:p>
    <w:p w:rsidR="00D74CF8" w:rsidRPr="00D74CF8" w:rsidRDefault="00D74CF8" w:rsidP="00D74CF8">
      <w:pPr>
        <w:pStyle w:val="aa"/>
        <w:ind w:left="42" w:right="141"/>
        <w:jc w:val="center"/>
        <w:rPr>
          <w:sz w:val="18"/>
          <w:szCs w:val="18"/>
        </w:rPr>
      </w:pPr>
    </w:p>
    <w:p w:rsidR="00D74CF8" w:rsidRPr="00D74CF8" w:rsidRDefault="00D74CF8" w:rsidP="00D74CF8">
      <w:pPr>
        <w:pStyle w:val="aa"/>
        <w:ind w:left="42" w:right="141"/>
        <w:jc w:val="center"/>
        <w:rPr>
          <w:b/>
          <w:bCs/>
          <w:sz w:val="18"/>
          <w:szCs w:val="18"/>
        </w:rPr>
      </w:pPr>
      <w:r w:rsidRPr="00D74CF8">
        <w:rPr>
          <w:b/>
          <w:bCs/>
          <w:sz w:val="18"/>
          <w:szCs w:val="18"/>
        </w:rPr>
        <w:t>О внесении изменений в постановление Администрации Марёвского</w:t>
      </w:r>
    </w:p>
    <w:p w:rsidR="00D74CF8" w:rsidRPr="00D74CF8" w:rsidRDefault="00D74CF8" w:rsidP="00D74CF8">
      <w:pPr>
        <w:pStyle w:val="aa"/>
        <w:ind w:left="42" w:right="141"/>
        <w:jc w:val="center"/>
        <w:rPr>
          <w:b/>
          <w:bCs/>
          <w:sz w:val="18"/>
          <w:szCs w:val="18"/>
        </w:rPr>
      </w:pPr>
      <w:r w:rsidRPr="00D74CF8">
        <w:rPr>
          <w:b/>
          <w:bCs/>
          <w:sz w:val="18"/>
          <w:szCs w:val="18"/>
        </w:rPr>
        <w:t>муниципального округа от 22.08.2022 № 350 «Об утверждении Примерного положения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D74CF8" w:rsidRPr="00D74CF8" w:rsidRDefault="00D74CF8" w:rsidP="00D74CF8">
      <w:pPr>
        <w:pStyle w:val="aa"/>
        <w:ind w:left="42" w:right="141"/>
        <w:rPr>
          <w:sz w:val="18"/>
          <w:szCs w:val="18"/>
        </w:rPr>
      </w:pPr>
    </w:p>
    <w:p w:rsidR="00D74CF8" w:rsidRPr="00D74CF8" w:rsidRDefault="00D74CF8" w:rsidP="00D74CF8">
      <w:pPr>
        <w:pStyle w:val="aa"/>
        <w:ind w:left="42" w:right="141" w:firstLine="242"/>
        <w:jc w:val="both"/>
        <w:rPr>
          <w:bCs/>
          <w:sz w:val="18"/>
          <w:szCs w:val="18"/>
        </w:rPr>
      </w:pPr>
      <w:proofErr w:type="gramStart"/>
      <w:r w:rsidRPr="00D74CF8">
        <w:rPr>
          <w:sz w:val="18"/>
          <w:szCs w:val="18"/>
        </w:rPr>
        <w:t>В  соответствии</w:t>
      </w:r>
      <w:proofErr w:type="gramEnd"/>
      <w:r w:rsidRPr="00D74CF8">
        <w:rPr>
          <w:sz w:val="18"/>
          <w:szCs w:val="18"/>
        </w:rPr>
        <w:t xml:space="preserve"> с Трудовым кодексом Российской Федерации», Решением Думы Марёвского муниципального округа от 23.12.2022 №230 «О бюджете Марёвского муниципального округа на 2023 год и на плановый период 2024 и 2025 годов </w:t>
      </w:r>
      <w:r w:rsidRPr="00D74CF8">
        <w:rPr>
          <w:bCs/>
          <w:sz w:val="18"/>
          <w:szCs w:val="18"/>
        </w:rPr>
        <w:t xml:space="preserve">Администрация Марёвского муниципального округа </w:t>
      </w:r>
      <w:r w:rsidRPr="00D74CF8">
        <w:rPr>
          <w:b/>
          <w:bCs/>
          <w:sz w:val="18"/>
          <w:szCs w:val="18"/>
        </w:rPr>
        <w:t>ПОСТАНОВЛЯЕТ:</w:t>
      </w:r>
    </w:p>
    <w:p w:rsidR="00D74CF8" w:rsidRPr="00D74CF8" w:rsidRDefault="00D74CF8" w:rsidP="00D74CF8">
      <w:pPr>
        <w:pStyle w:val="aa"/>
        <w:ind w:left="42" w:right="141" w:firstLine="242"/>
        <w:jc w:val="both"/>
        <w:rPr>
          <w:sz w:val="18"/>
          <w:szCs w:val="18"/>
        </w:rPr>
      </w:pPr>
      <w:r w:rsidRPr="00D74CF8">
        <w:rPr>
          <w:sz w:val="18"/>
          <w:szCs w:val="18"/>
        </w:rPr>
        <w:t>1. Внести изменения в постановление Администрации Марёвского муниципального округа от 22.08.2022 № 350 «Об утверждении Примерного положения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D74CF8" w:rsidRPr="00D74CF8" w:rsidRDefault="00D74CF8" w:rsidP="00D74CF8">
      <w:pPr>
        <w:pStyle w:val="aa"/>
        <w:ind w:left="42" w:right="141" w:firstLine="242"/>
        <w:jc w:val="both"/>
        <w:rPr>
          <w:sz w:val="18"/>
          <w:szCs w:val="18"/>
        </w:rPr>
      </w:pPr>
      <w:r w:rsidRPr="00D74CF8">
        <w:rPr>
          <w:sz w:val="18"/>
          <w:szCs w:val="18"/>
        </w:rPr>
        <w:t>1.1. В Примерном положении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 утверждённом вышеназванным постановлением:</w:t>
      </w:r>
    </w:p>
    <w:p w:rsidR="00D74CF8" w:rsidRPr="00D74CF8" w:rsidRDefault="00D74CF8" w:rsidP="00D74CF8">
      <w:pPr>
        <w:pStyle w:val="aa"/>
        <w:ind w:left="42" w:right="141" w:firstLine="242"/>
        <w:jc w:val="both"/>
        <w:rPr>
          <w:sz w:val="18"/>
          <w:szCs w:val="18"/>
        </w:rPr>
      </w:pPr>
      <w:r w:rsidRPr="00D74CF8">
        <w:rPr>
          <w:sz w:val="18"/>
          <w:szCs w:val="18"/>
        </w:rPr>
        <w:t>1.1.1. Заменить в подпункте 2.2.1 слова: «Бо–базовый оклад, применяемый для определения должностного оклада руководителя организации, устанавливается в фиксированном размере и составляет 14748 рублей» на слова «Бо–базовый оклад, применяемый для определения должностного оклада руководителя организации, устанавливается в фиксированном размере и составляет 15560 рублей»;</w:t>
      </w:r>
    </w:p>
    <w:p w:rsidR="00D74CF8" w:rsidRPr="00D74CF8" w:rsidRDefault="00D74CF8" w:rsidP="00D74CF8">
      <w:pPr>
        <w:pStyle w:val="aa"/>
        <w:ind w:left="42" w:right="141" w:firstLine="242"/>
        <w:jc w:val="both"/>
        <w:rPr>
          <w:sz w:val="18"/>
          <w:szCs w:val="18"/>
        </w:rPr>
      </w:pPr>
      <w:r w:rsidRPr="00D74CF8">
        <w:rPr>
          <w:sz w:val="18"/>
          <w:szCs w:val="18"/>
        </w:rPr>
        <w:t>1.1.2. Изложить подпункт 3.3.1. в редакции:</w:t>
      </w:r>
    </w:p>
    <w:p w:rsidR="00D74CF8" w:rsidRPr="00D74CF8" w:rsidRDefault="00D74CF8" w:rsidP="00D74CF8">
      <w:pPr>
        <w:pStyle w:val="aa"/>
        <w:ind w:left="42" w:right="141" w:firstLine="242"/>
        <w:jc w:val="both"/>
        <w:rPr>
          <w:sz w:val="18"/>
          <w:szCs w:val="18"/>
        </w:rPr>
      </w:pPr>
      <w:r w:rsidRPr="00D74CF8">
        <w:rPr>
          <w:sz w:val="18"/>
          <w:szCs w:val="18"/>
        </w:rPr>
        <w:t>«3.3.1.Размеры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составляют:</w:t>
      </w:r>
    </w:p>
    <w:tbl>
      <w:tblPr>
        <w:tblW w:w="10642" w:type="dxa"/>
        <w:tblInd w:w="70" w:type="dxa"/>
        <w:tblLayout w:type="fixed"/>
        <w:tblCellMar>
          <w:left w:w="70" w:type="dxa"/>
          <w:right w:w="70" w:type="dxa"/>
        </w:tblCellMar>
        <w:tblLook w:val="04A0" w:firstRow="1" w:lastRow="0" w:firstColumn="1" w:lastColumn="0" w:noHBand="0" w:noVBand="1"/>
      </w:tblPr>
      <w:tblGrid>
        <w:gridCol w:w="454"/>
        <w:gridCol w:w="1701"/>
        <w:gridCol w:w="7286"/>
        <w:gridCol w:w="1201"/>
      </w:tblGrid>
      <w:tr w:rsidR="00D74CF8" w:rsidRPr="00D74CF8" w:rsidTr="00D74CF8">
        <w:trPr>
          <w:cantSplit/>
          <w:trHeight w:val="20"/>
        </w:trPr>
        <w:tc>
          <w:tcPr>
            <w:tcW w:w="454"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64" w:right="-64"/>
              <w:rPr>
                <w:sz w:val="18"/>
                <w:szCs w:val="18"/>
              </w:rPr>
            </w:pPr>
            <w:r w:rsidRPr="00D74CF8">
              <w:rPr>
                <w:sz w:val="18"/>
                <w:szCs w:val="18"/>
              </w:rPr>
              <w:t xml:space="preserve">N   </w:t>
            </w:r>
            <w:r w:rsidRPr="00D74CF8">
              <w:rPr>
                <w:sz w:val="18"/>
                <w:szCs w:val="18"/>
              </w:rPr>
              <w:br/>
              <w:t>п/п</w:t>
            </w:r>
          </w:p>
        </w:tc>
        <w:tc>
          <w:tcPr>
            <w:tcW w:w="1701"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64" w:right="-64"/>
              <w:rPr>
                <w:sz w:val="18"/>
                <w:szCs w:val="18"/>
              </w:rPr>
            </w:pPr>
            <w:proofErr w:type="gramStart"/>
            <w:r w:rsidRPr="00D74CF8">
              <w:rPr>
                <w:sz w:val="18"/>
                <w:szCs w:val="18"/>
              </w:rPr>
              <w:t xml:space="preserve">ПКГ,   </w:t>
            </w:r>
            <w:proofErr w:type="gramEnd"/>
            <w:r w:rsidRPr="00D74CF8">
              <w:rPr>
                <w:sz w:val="18"/>
                <w:szCs w:val="18"/>
              </w:rPr>
              <w:t xml:space="preserve">    </w:t>
            </w:r>
            <w:r w:rsidRPr="00D74CF8">
              <w:rPr>
                <w:sz w:val="18"/>
                <w:szCs w:val="18"/>
              </w:rPr>
              <w:br/>
              <w:t xml:space="preserve">квалификационный </w:t>
            </w:r>
            <w:r w:rsidRPr="00D74CF8">
              <w:rPr>
                <w:sz w:val="18"/>
                <w:szCs w:val="18"/>
              </w:rPr>
              <w:br/>
              <w:t>уровень</w:t>
            </w:r>
          </w:p>
        </w:tc>
        <w:tc>
          <w:tcPr>
            <w:tcW w:w="7286"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64" w:right="-64"/>
              <w:rPr>
                <w:sz w:val="18"/>
                <w:szCs w:val="18"/>
              </w:rPr>
            </w:pPr>
            <w:r w:rsidRPr="00D74CF8">
              <w:rPr>
                <w:sz w:val="18"/>
                <w:szCs w:val="18"/>
              </w:rPr>
              <w:t xml:space="preserve">Должности, отнесенные       </w:t>
            </w:r>
            <w:r w:rsidRPr="00D74CF8">
              <w:rPr>
                <w:sz w:val="18"/>
                <w:szCs w:val="18"/>
              </w:rPr>
              <w:br/>
              <w:t>к квалификационному   уровню</w:t>
            </w:r>
          </w:p>
        </w:tc>
        <w:tc>
          <w:tcPr>
            <w:tcW w:w="1201"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64" w:right="-64"/>
              <w:rPr>
                <w:sz w:val="18"/>
                <w:szCs w:val="18"/>
              </w:rPr>
            </w:pPr>
            <w:r w:rsidRPr="00D74CF8">
              <w:rPr>
                <w:sz w:val="18"/>
                <w:szCs w:val="18"/>
              </w:rPr>
              <w:t xml:space="preserve">Размер   </w:t>
            </w:r>
            <w:r w:rsidRPr="00D74CF8">
              <w:rPr>
                <w:sz w:val="18"/>
                <w:szCs w:val="18"/>
              </w:rPr>
              <w:br/>
              <w:t>минимального</w:t>
            </w:r>
            <w:r w:rsidRPr="00D74CF8">
              <w:rPr>
                <w:sz w:val="18"/>
                <w:szCs w:val="18"/>
              </w:rPr>
              <w:br/>
              <w:t>оклада</w:t>
            </w:r>
            <w:proofErr w:type="gramStart"/>
            <w:r w:rsidRPr="00D74CF8">
              <w:rPr>
                <w:sz w:val="18"/>
                <w:szCs w:val="18"/>
              </w:rPr>
              <w:t xml:space="preserve">   </w:t>
            </w:r>
            <w:r w:rsidRPr="00D74CF8">
              <w:rPr>
                <w:sz w:val="18"/>
                <w:szCs w:val="18"/>
              </w:rPr>
              <w:br/>
              <w:t>(</w:t>
            </w:r>
            <w:proofErr w:type="gramEnd"/>
            <w:r w:rsidRPr="00D74CF8">
              <w:rPr>
                <w:sz w:val="18"/>
                <w:szCs w:val="18"/>
              </w:rPr>
              <w:t>руб.)</w:t>
            </w:r>
          </w:p>
        </w:tc>
      </w:tr>
      <w:tr w:rsidR="00D74CF8" w:rsidRPr="00D74CF8" w:rsidTr="00D74CF8">
        <w:trPr>
          <w:cantSplit/>
          <w:trHeight w:val="20"/>
          <w:tblHeader/>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1</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2</w:t>
            </w:r>
          </w:p>
        </w:tc>
        <w:tc>
          <w:tcPr>
            <w:tcW w:w="7286"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3</w:t>
            </w:r>
          </w:p>
        </w:tc>
        <w:tc>
          <w:tcPr>
            <w:tcW w:w="12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4</w:t>
            </w:r>
          </w:p>
        </w:tc>
      </w:tr>
      <w:tr w:rsidR="00D74CF8" w:rsidRPr="00D74CF8"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1.</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 xml:space="preserve">ПКГ должностей    </w:t>
            </w:r>
            <w:r w:rsidRPr="00D74CF8">
              <w:rPr>
                <w:sz w:val="18"/>
                <w:szCs w:val="18"/>
              </w:rPr>
              <w:br/>
              <w:t>работников учебно-</w:t>
            </w:r>
            <w:r w:rsidRPr="00D74CF8">
              <w:rPr>
                <w:sz w:val="18"/>
                <w:szCs w:val="18"/>
              </w:rPr>
              <w:br/>
            </w:r>
            <w:proofErr w:type="gramStart"/>
            <w:r w:rsidRPr="00D74CF8">
              <w:rPr>
                <w:sz w:val="18"/>
                <w:szCs w:val="18"/>
              </w:rPr>
              <w:t xml:space="preserve">вспомогательного  </w:t>
            </w:r>
            <w:r w:rsidRPr="00D74CF8">
              <w:rPr>
                <w:sz w:val="18"/>
                <w:szCs w:val="18"/>
              </w:rPr>
              <w:br/>
              <w:t>персонала</w:t>
            </w:r>
            <w:proofErr w:type="gramEnd"/>
          </w:p>
        </w:tc>
        <w:tc>
          <w:tcPr>
            <w:tcW w:w="7286"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64" w:right="-64"/>
              <w:rPr>
                <w:sz w:val="18"/>
                <w:szCs w:val="18"/>
              </w:rPr>
            </w:pPr>
          </w:p>
        </w:tc>
        <w:tc>
          <w:tcPr>
            <w:tcW w:w="120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64" w:right="-64"/>
              <w:rPr>
                <w:sz w:val="18"/>
                <w:szCs w:val="18"/>
              </w:rPr>
            </w:pPr>
          </w:p>
        </w:tc>
      </w:tr>
      <w:tr w:rsidR="00D74CF8" w:rsidRPr="00D74CF8"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1.1.</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Первый уровень</w:t>
            </w:r>
          </w:p>
        </w:tc>
        <w:tc>
          <w:tcPr>
            <w:tcW w:w="7286"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вожатый, помощник         воспитателя</w:t>
            </w:r>
          </w:p>
        </w:tc>
        <w:tc>
          <w:tcPr>
            <w:tcW w:w="12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5706</w:t>
            </w:r>
          </w:p>
        </w:tc>
      </w:tr>
      <w:tr w:rsidR="00D74CF8" w:rsidRPr="00D74CF8"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1.2.</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Второй уровень</w:t>
            </w:r>
          </w:p>
        </w:tc>
        <w:tc>
          <w:tcPr>
            <w:tcW w:w="7286"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64" w:right="-64"/>
              <w:rPr>
                <w:sz w:val="18"/>
                <w:szCs w:val="18"/>
              </w:rPr>
            </w:pPr>
          </w:p>
        </w:tc>
        <w:tc>
          <w:tcPr>
            <w:tcW w:w="120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64" w:right="-64"/>
              <w:rPr>
                <w:sz w:val="18"/>
                <w:szCs w:val="18"/>
              </w:rPr>
            </w:pPr>
          </w:p>
        </w:tc>
      </w:tr>
      <w:tr w:rsidR="00D74CF8" w:rsidRPr="00D74CF8" w:rsidTr="00D74CF8">
        <w:trPr>
          <w:cantSplit/>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1.2.1.</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1 квалификационный</w:t>
            </w:r>
            <w:r w:rsidRPr="00D74CF8">
              <w:rPr>
                <w:sz w:val="18"/>
                <w:szCs w:val="18"/>
              </w:rPr>
              <w:br/>
              <w:t>уровень</w:t>
            </w:r>
          </w:p>
        </w:tc>
        <w:tc>
          <w:tcPr>
            <w:tcW w:w="7286"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младший воспитатель</w:t>
            </w:r>
          </w:p>
        </w:tc>
        <w:tc>
          <w:tcPr>
            <w:tcW w:w="12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5992</w:t>
            </w:r>
          </w:p>
        </w:tc>
      </w:tr>
      <w:tr w:rsidR="00D74CF8" w:rsidRPr="00D74CF8" w:rsidTr="00D74CF8">
        <w:trPr>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2.</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 xml:space="preserve">ПКГ должностей    </w:t>
            </w:r>
            <w:r w:rsidRPr="00D74CF8">
              <w:rPr>
                <w:sz w:val="18"/>
                <w:szCs w:val="18"/>
              </w:rPr>
              <w:br/>
              <w:t xml:space="preserve">педагогических    </w:t>
            </w:r>
            <w:r w:rsidRPr="00D74CF8">
              <w:rPr>
                <w:sz w:val="18"/>
                <w:szCs w:val="18"/>
              </w:rPr>
              <w:br/>
              <w:t>работников</w:t>
            </w:r>
          </w:p>
        </w:tc>
        <w:tc>
          <w:tcPr>
            <w:tcW w:w="7286"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64" w:right="-64"/>
              <w:rPr>
                <w:sz w:val="18"/>
                <w:szCs w:val="18"/>
              </w:rPr>
            </w:pPr>
          </w:p>
          <w:p w:rsidR="00D74CF8" w:rsidRPr="00D74CF8" w:rsidRDefault="00D74CF8" w:rsidP="00D74CF8">
            <w:pPr>
              <w:pStyle w:val="aa"/>
              <w:ind w:left="-64" w:right="-64"/>
              <w:rPr>
                <w:sz w:val="18"/>
                <w:szCs w:val="18"/>
              </w:rPr>
            </w:pPr>
          </w:p>
          <w:p w:rsidR="00D74CF8" w:rsidRPr="00D74CF8" w:rsidRDefault="00D74CF8" w:rsidP="00D74CF8">
            <w:pPr>
              <w:pStyle w:val="aa"/>
              <w:ind w:left="-64" w:right="-64"/>
              <w:rPr>
                <w:sz w:val="18"/>
                <w:szCs w:val="18"/>
              </w:rPr>
            </w:pPr>
          </w:p>
        </w:tc>
        <w:tc>
          <w:tcPr>
            <w:tcW w:w="120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64" w:right="-64"/>
              <w:rPr>
                <w:sz w:val="18"/>
                <w:szCs w:val="18"/>
              </w:rPr>
            </w:pPr>
          </w:p>
        </w:tc>
      </w:tr>
      <w:tr w:rsidR="00D74CF8" w:rsidRPr="00D74CF8" w:rsidTr="00D74CF8">
        <w:trPr>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2.1.</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1 квалификационный</w:t>
            </w:r>
            <w:r w:rsidRPr="00D74CF8">
              <w:rPr>
                <w:sz w:val="18"/>
                <w:szCs w:val="18"/>
              </w:rPr>
              <w:br/>
              <w:t>уровень</w:t>
            </w:r>
          </w:p>
        </w:tc>
        <w:tc>
          <w:tcPr>
            <w:tcW w:w="7286"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 xml:space="preserve">инструктор по </w:t>
            </w:r>
            <w:proofErr w:type="gramStart"/>
            <w:r w:rsidRPr="00D74CF8">
              <w:rPr>
                <w:sz w:val="18"/>
                <w:szCs w:val="18"/>
              </w:rPr>
              <w:t xml:space="preserve">труду,   </w:t>
            </w:r>
            <w:proofErr w:type="gramEnd"/>
            <w:r w:rsidRPr="00D74CF8">
              <w:rPr>
                <w:sz w:val="18"/>
                <w:szCs w:val="18"/>
              </w:rPr>
              <w:t xml:space="preserve">      инструктор по физической культуре, музыкальный     руководитель, старший    вожатый</w:t>
            </w:r>
          </w:p>
        </w:tc>
        <w:tc>
          <w:tcPr>
            <w:tcW w:w="12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6815</w:t>
            </w:r>
          </w:p>
        </w:tc>
      </w:tr>
      <w:tr w:rsidR="00D74CF8" w:rsidRPr="00D74CF8" w:rsidTr="00D74CF8">
        <w:trPr>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2.2.</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2 квалификационный</w:t>
            </w:r>
            <w:r w:rsidRPr="00D74CF8">
              <w:rPr>
                <w:sz w:val="18"/>
                <w:szCs w:val="18"/>
              </w:rPr>
              <w:br/>
              <w:t>уровень</w:t>
            </w:r>
          </w:p>
        </w:tc>
        <w:tc>
          <w:tcPr>
            <w:tcW w:w="7286"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инструктор-</w:t>
            </w:r>
            <w:proofErr w:type="gramStart"/>
            <w:r w:rsidRPr="00D74CF8">
              <w:rPr>
                <w:sz w:val="18"/>
                <w:szCs w:val="18"/>
              </w:rPr>
              <w:t xml:space="preserve">методист,   </w:t>
            </w:r>
            <w:proofErr w:type="gramEnd"/>
            <w:r w:rsidRPr="00D74CF8">
              <w:rPr>
                <w:sz w:val="18"/>
                <w:szCs w:val="18"/>
              </w:rPr>
              <w:t xml:space="preserve">           </w:t>
            </w:r>
            <w:r w:rsidRPr="00D74CF8">
              <w:rPr>
                <w:sz w:val="18"/>
                <w:szCs w:val="18"/>
              </w:rPr>
              <w:br/>
              <w:t xml:space="preserve">концертмейстер, педагог           </w:t>
            </w:r>
            <w:r w:rsidRPr="00D74CF8">
              <w:rPr>
                <w:sz w:val="18"/>
                <w:szCs w:val="18"/>
              </w:rPr>
              <w:br/>
              <w:t>дополнительного образования, педагог-организатор, социальный педагог, тренер-преподаватель</w:t>
            </w:r>
          </w:p>
        </w:tc>
        <w:tc>
          <w:tcPr>
            <w:tcW w:w="12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7574</w:t>
            </w:r>
          </w:p>
        </w:tc>
      </w:tr>
      <w:tr w:rsidR="00D74CF8" w:rsidRPr="00D74CF8" w:rsidTr="00D74CF8">
        <w:trPr>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2.3.</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3 квалификационный</w:t>
            </w:r>
            <w:r w:rsidRPr="00D74CF8">
              <w:rPr>
                <w:sz w:val="18"/>
                <w:szCs w:val="18"/>
              </w:rPr>
              <w:br/>
              <w:t>уровень</w:t>
            </w:r>
          </w:p>
        </w:tc>
        <w:tc>
          <w:tcPr>
            <w:tcW w:w="7286"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 xml:space="preserve">воспитатель, мастер               производственного              обучения, </w:t>
            </w:r>
            <w:proofErr w:type="gramStart"/>
            <w:r w:rsidRPr="00D74CF8">
              <w:rPr>
                <w:sz w:val="18"/>
                <w:szCs w:val="18"/>
              </w:rPr>
              <w:t xml:space="preserve">методист,   </w:t>
            </w:r>
            <w:proofErr w:type="gramEnd"/>
            <w:r w:rsidRPr="00D74CF8">
              <w:rPr>
                <w:sz w:val="18"/>
                <w:szCs w:val="18"/>
              </w:rPr>
              <w:t xml:space="preserve">                  педагог-психолог,  старший инструктор-методист, старший педагог                 дополнительного                 образования, старший              </w:t>
            </w:r>
            <w:r w:rsidRPr="00D74CF8">
              <w:rPr>
                <w:sz w:val="18"/>
                <w:szCs w:val="18"/>
              </w:rPr>
              <w:br/>
              <w:t>тренер-преподаватель</w:t>
            </w:r>
          </w:p>
        </w:tc>
        <w:tc>
          <w:tcPr>
            <w:tcW w:w="12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8419</w:t>
            </w:r>
          </w:p>
        </w:tc>
      </w:tr>
      <w:tr w:rsidR="00D74CF8" w:rsidRPr="00D74CF8" w:rsidTr="00D74CF8">
        <w:trPr>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1</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2</w:t>
            </w:r>
          </w:p>
        </w:tc>
        <w:tc>
          <w:tcPr>
            <w:tcW w:w="7286"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3</w:t>
            </w:r>
          </w:p>
        </w:tc>
        <w:tc>
          <w:tcPr>
            <w:tcW w:w="12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4</w:t>
            </w:r>
          </w:p>
        </w:tc>
      </w:tr>
      <w:tr w:rsidR="00D74CF8" w:rsidRPr="00D74CF8" w:rsidTr="00D74CF8">
        <w:trPr>
          <w:trHeight w:val="20"/>
        </w:trPr>
        <w:tc>
          <w:tcPr>
            <w:tcW w:w="45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2.4.</w:t>
            </w:r>
          </w:p>
        </w:tc>
        <w:tc>
          <w:tcPr>
            <w:tcW w:w="17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4 квалификационный</w:t>
            </w:r>
            <w:r w:rsidRPr="00D74CF8">
              <w:rPr>
                <w:sz w:val="18"/>
                <w:szCs w:val="18"/>
              </w:rPr>
              <w:br/>
              <w:t>уровень</w:t>
            </w:r>
          </w:p>
        </w:tc>
        <w:tc>
          <w:tcPr>
            <w:tcW w:w="7286"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 xml:space="preserve">преподаватель-организатор основ безопасности          </w:t>
            </w:r>
            <w:proofErr w:type="gramStart"/>
            <w:r w:rsidRPr="00D74CF8">
              <w:rPr>
                <w:sz w:val="18"/>
                <w:szCs w:val="18"/>
              </w:rPr>
              <w:t xml:space="preserve">жизнедеятельности,   </w:t>
            </w:r>
            <w:proofErr w:type="gramEnd"/>
            <w:r w:rsidRPr="00D74CF8">
              <w:rPr>
                <w:sz w:val="18"/>
                <w:szCs w:val="18"/>
              </w:rPr>
              <w:br/>
              <w:t xml:space="preserve">руководитель физического          </w:t>
            </w:r>
            <w:r w:rsidRPr="00D74CF8">
              <w:rPr>
                <w:sz w:val="18"/>
                <w:szCs w:val="18"/>
              </w:rPr>
              <w:br/>
              <w:t xml:space="preserve">воспитания, старший         воспитатель,  </w:t>
            </w:r>
            <w:r w:rsidRPr="00D74CF8">
              <w:rPr>
                <w:sz w:val="18"/>
                <w:szCs w:val="18"/>
              </w:rPr>
              <w:br/>
              <w:t>старший методист,           тьютор,  учитель,                               учитель-дефектолог,</w:t>
            </w:r>
            <w:r w:rsidRPr="00D74CF8">
              <w:rPr>
                <w:sz w:val="18"/>
                <w:szCs w:val="18"/>
              </w:rPr>
              <w:br/>
              <w:t>учитель-логопед, логопед педагог - библиотекарь</w:t>
            </w:r>
          </w:p>
        </w:tc>
        <w:tc>
          <w:tcPr>
            <w:tcW w:w="120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64" w:right="-64"/>
              <w:rPr>
                <w:sz w:val="18"/>
                <w:szCs w:val="18"/>
              </w:rPr>
            </w:pPr>
            <w:r w:rsidRPr="00D74CF8">
              <w:rPr>
                <w:sz w:val="18"/>
                <w:szCs w:val="18"/>
              </w:rPr>
              <w:t>9251</w:t>
            </w:r>
          </w:p>
        </w:tc>
      </w:tr>
    </w:tbl>
    <w:p w:rsidR="00D74CF8" w:rsidRPr="00D74CF8" w:rsidRDefault="00D74CF8" w:rsidP="00D74CF8">
      <w:pPr>
        <w:pStyle w:val="aa"/>
        <w:ind w:left="42" w:right="141"/>
        <w:jc w:val="right"/>
        <w:rPr>
          <w:sz w:val="18"/>
          <w:szCs w:val="18"/>
        </w:rPr>
      </w:pPr>
      <w:r w:rsidRPr="00D74CF8">
        <w:rPr>
          <w:sz w:val="18"/>
          <w:szCs w:val="18"/>
        </w:rPr>
        <w:t>»;</w:t>
      </w:r>
    </w:p>
    <w:p w:rsidR="00D74CF8" w:rsidRPr="00D74CF8" w:rsidRDefault="00D74CF8" w:rsidP="00D74CF8">
      <w:pPr>
        <w:pStyle w:val="aa"/>
        <w:ind w:left="42" w:right="141" w:firstLine="242"/>
        <w:jc w:val="both"/>
        <w:rPr>
          <w:sz w:val="18"/>
          <w:szCs w:val="18"/>
        </w:rPr>
      </w:pPr>
      <w:r w:rsidRPr="00D74CF8">
        <w:rPr>
          <w:sz w:val="18"/>
          <w:szCs w:val="18"/>
        </w:rPr>
        <w:t>1.1.3.  Изложить подпункт 3.3.2. в редакции:</w:t>
      </w:r>
    </w:p>
    <w:p w:rsidR="00D74CF8" w:rsidRPr="00D74CF8" w:rsidRDefault="00D74CF8" w:rsidP="00D74CF8">
      <w:pPr>
        <w:pStyle w:val="aa"/>
        <w:ind w:left="42" w:right="141" w:firstLine="242"/>
        <w:jc w:val="both"/>
        <w:rPr>
          <w:sz w:val="18"/>
          <w:szCs w:val="18"/>
        </w:rPr>
      </w:pPr>
      <w:r w:rsidRPr="00D74CF8">
        <w:rPr>
          <w:sz w:val="18"/>
          <w:szCs w:val="18"/>
        </w:rPr>
        <w:t xml:space="preserve">«3.3.2. Размеры минимальных окладов работников организации по </w:t>
      </w:r>
      <w:hyperlink r:id="rId25" w:history="1">
        <w:r w:rsidRPr="00D74CF8">
          <w:rPr>
            <w:rStyle w:val="a9"/>
            <w:sz w:val="18"/>
            <w:szCs w:val="18"/>
          </w:rPr>
          <w:t>ПКГ</w:t>
        </w:r>
      </w:hyperlink>
      <w:r w:rsidRPr="00D74CF8">
        <w:rPr>
          <w:sz w:val="18"/>
          <w:szCs w:val="18"/>
        </w:rPr>
        <w:t>, утвержденным Приказом Министерства здравоохранения и социального 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 составляют:</w:t>
      </w:r>
    </w:p>
    <w:tbl>
      <w:tblPr>
        <w:tblW w:w="10608" w:type="dxa"/>
        <w:tblInd w:w="70" w:type="dxa"/>
        <w:tblLayout w:type="fixed"/>
        <w:tblCellMar>
          <w:left w:w="70" w:type="dxa"/>
          <w:right w:w="70" w:type="dxa"/>
        </w:tblCellMar>
        <w:tblLook w:val="04A0" w:firstRow="1" w:lastRow="0" w:firstColumn="1" w:lastColumn="0" w:noHBand="0" w:noVBand="1"/>
      </w:tblPr>
      <w:tblGrid>
        <w:gridCol w:w="328"/>
        <w:gridCol w:w="4410"/>
        <w:gridCol w:w="4619"/>
        <w:gridCol w:w="1251"/>
      </w:tblGrid>
      <w:tr w:rsidR="00D74CF8" w:rsidRPr="00D74CF8" w:rsidTr="00D74CF8">
        <w:trPr>
          <w:cantSplit/>
          <w:trHeight w:val="20"/>
        </w:trPr>
        <w:tc>
          <w:tcPr>
            <w:tcW w:w="328"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50" w:right="-34"/>
              <w:rPr>
                <w:sz w:val="18"/>
                <w:szCs w:val="18"/>
              </w:rPr>
            </w:pPr>
            <w:r w:rsidRPr="00D74CF8">
              <w:rPr>
                <w:sz w:val="18"/>
                <w:szCs w:val="18"/>
              </w:rPr>
              <w:lastRenderedPageBreak/>
              <w:t xml:space="preserve">N </w:t>
            </w:r>
            <w:r w:rsidRPr="00D74CF8">
              <w:rPr>
                <w:sz w:val="18"/>
                <w:szCs w:val="18"/>
              </w:rPr>
              <w:br/>
              <w:t>п/п</w:t>
            </w:r>
          </w:p>
        </w:tc>
        <w:tc>
          <w:tcPr>
            <w:tcW w:w="4410"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50" w:right="-34"/>
              <w:rPr>
                <w:sz w:val="18"/>
                <w:szCs w:val="18"/>
              </w:rPr>
            </w:pPr>
            <w:r w:rsidRPr="00D74CF8">
              <w:rPr>
                <w:sz w:val="18"/>
                <w:szCs w:val="18"/>
              </w:rPr>
              <w:t>ПКГ</w:t>
            </w:r>
          </w:p>
        </w:tc>
        <w:tc>
          <w:tcPr>
            <w:tcW w:w="4619"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50" w:right="-34"/>
              <w:rPr>
                <w:sz w:val="18"/>
                <w:szCs w:val="18"/>
              </w:rPr>
            </w:pPr>
            <w:proofErr w:type="gramStart"/>
            <w:r w:rsidRPr="00D74CF8">
              <w:rPr>
                <w:sz w:val="18"/>
                <w:szCs w:val="18"/>
              </w:rPr>
              <w:t xml:space="preserve">Должности,   </w:t>
            </w:r>
            <w:proofErr w:type="gramEnd"/>
            <w:r w:rsidRPr="00D74CF8">
              <w:rPr>
                <w:sz w:val="18"/>
                <w:szCs w:val="18"/>
              </w:rPr>
              <w:br/>
              <w:t>отнесенные к ПКГ</w:t>
            </w:r>
          </w:p>
        </w:tc>
        <w:tc>
          <w:tcPr>
            <w:tcW w:w="1251"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Размер   </w:t>
            </w:r>
            <w:r w:rsidRPr="00D74CF8">
              <w:rPr>
                <w:sz w:val="18"/>
                <w:szCs w:val="18"/>
              </w:rPr>
              <w:br/>
              <w:t>минимального</w:t>
            </w:r>
            <w:r w:rsidRPr="00D74CF8">
              <w:rPr>
                <w:sz w:val="18"/>
                <w:szCs w:val="18"/>
              </w:rPr>
              <w:br/>
              <w:t>оклада</w:t>
            </w:r>
            <w:proofErr w:type="gramStart"/>
            <w:r w:rsidRPr="00D74CF8">
              <w:rPr>
                <w:sz w:val="18"/>
                <w:szCs w:val="18"/>
              </w:rPr>
              <w:t xml:space="preserve">   </w:t>
            </w:r>
            <w:r w:rsidRPr="00D74CF8">
              <w:rPr>
                <w:sz w:val="18"/>
                <w:szCs w:val="18"/>
              </w:rPr>
              <w:br/>
              <w:t>(</w:t>
            </w:r>
            <w:proofErr w:type="gramEnd"/>
            <w:r w:rsidRPr="00D74CF8">
              <w:rPr>
                <w:sz w:val="18"/>
                <w:szCs w:val="18"/>
              </w:rPr>
              <w:t>руб.)</w:t>
            </w:r>
          </w:p>
        </w:tc>
      </w:tr>
      <w:tr w:rsidR="00D74CF8" w:rsidRPr="00D74CF8" w:rsidTr="00D74CF8">
        <w:trPr>
          <w:cantSplit/>
          <w:trHeight w:val="20"/>
          <w:tblHeader/>
        </w:trPr>
        <w:tc>
          <w:tcPr>
            <w:tcW w:w="32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w:t>
            </w:r>
          </w:p>
        </w:tc>
        <w:tc>
          <w:tcPr>
            <w:tcW w:w="4410"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w:t>
            </w:r>
          </w:p>
        </w:tc>
        <w:tc>
          <w:tcPr>
            <w:tcW w:w="4619"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w:t>
            </w:r>
          </w:p>
        </w:tc>
        <w:tc>
          <w:tcPr>
            <w:tcW w:w="1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4</w:t>
            </w:r>
          </w:p>
        </w:tc>
      </w:tr>
      <w:tr w:rsidR="00D74CF8" w:rsidRPr="00D74CF8" w:rsidTr="00D74CF8">
        <w:trPr>
          <w:cantSplit/>
          <w:trHeight w:val="20"/>
        </w:trPr>
        <w:tc>
          <w:tcPr>
            <w:tcW w:w="328"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r w:rsidRPr="00D74CF8">
              <w:rPr>
                <w:sz w:val="18"/>
                <w:szCs w:val="18"/>
              </w:rPr>
              <w:t>1.</w:t>
            </w:r>
          </w:p>
          <w:p w:rsidR="00D74CF8" w:rsidRPr="00D74CF8" w:rsidRDefault="00D74CF8" w:rsidP="00D74CF8">
            <w:pPr>
              <w:pStyle w:val="aa"/>
              <w:ind w:left="-50" w:right="-34"/>
              <w:rPr>
                <w:sz w:val="18"/>
                <w:szCs w:val="18"/>
              </w:rPr>
            </w:pPr>
          </w:p>
        </w:tc>
        <w:tc>
          <w:tcPr>
            <w:tcW w:w="4410"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ПКГ "Должности     работников </w:t>
            </w:r>
            <w:proofErr w:type="gramStart"/>
            <w:r w:rsidRPr="00D74CF8">
              <w:rPr>
                <w:sz w:val="18"/>
                <w:szCs w:val="18"/>
              </w:rPr>
              <w:t xml:space="preserve">культуры,   </w:t>
            </w:r>
            <w:proofErr w:type="gramEnd"/>
            <w:r w:rsidRPr="00D74CF8">
              <w:rPr>
                <w:sz w:val="18"/>
                <w:szCs w:val="18"/>
              </w:rPr>
              <w:t xml:space="preserve"> </w:t>
            </w:r>
            <w:r w:rsidRPr="00D74CF8">
              <w:rPr>
                <w:sz w:val="18"/>
                <w:szCs w:val="18"/>
              </w:rPr>
              <w:br/>
              <w:t xml:space="preserve">искусства и кинематографии среднего    </w:t>
            </w:r>
            <w:r w:rsidRPr="00D74CF8">
              <w:rPr>
                <w:sz w:val="18"/>
                <w:szCs w:val="18"/>
              </w:rPr>
              <w:br/>
              <w:t>звена"</w:t>
            </w:r>
          </w:p>
        </w:tc>
        <w:tc>
          <w:tcPr>
            <w:tcW w:w="4619"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proofErr w:type="gramStart"/>
            <w:r w:rsidRPr="00D74CF8">
              <w:rPr>
                <w:sz w:val="18"/>
                <w:szCs w:val="18"/>
              </w:rPr>
              <w:t xml:space="preserve">аккомпаниатор,  </w:t>
            </w:r>
            <w:r w:rsidRPr="00D74CF8">
              <w:rPr>
                <w:sz w:val="18"/>
                <w:szCs w:val="18"/>
              </w:rPr>
              <w:br/>
              <w:t>культорганизатор</w:t>
            </w:r>
            <w:proofErr w:type="gramEnd"/>
            <w:r w:rsidRPr="00D74CF8">
              <w:rPr>
                <w:sz w:val="18"/>
                <w:szCs w:val="18"/>
              </w:rPr>
              <w:t>,                                 руководитель кружка</w:t>
            </w:r>
          </w:p>
        </w:tc>
        <w:tc>
          <w:tcPr>
            <w:tcW w:w="1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6598</w:t>
            </w:r>
          </w:p>
        </w:tc>
      </w:tr>
      <w:tr w:rsidR="00D74CF8" w:rsidRPr="00D74CF8" w:rsidTr="00D74CF8">
        <w:trPr>
          <w:cantSplit/>
          <w:trHeight w:val="20"/>
        </w:trPr>
        <w:tc>
          <w:tcPr>
            <w:tcW w:w="328" w:type="dxa"/>
            <w:vMerge w:val="restart"/>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w:t>
            </w:r>
          </w:p>
        </w:tc>
        <w:tc>
          <w:tcPr>
            <w:tcW w:w="4410" w:type="dxa"/>
            <w:vMerge w:val="restart"/>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ПКГ "Должности работников </w:t>
            </w:r>
            <w:proofErr w:type="gramStart"/>
            <w:r w:rsidRPr="00D74CF8">
              <w:rPr>
                <w:sz w:val="18"/>
                <w:szCs w:val="18"/>
              </w:rPr>
              <w:t xml:space="preserve">культуры,   </w:t>
            </w:r>
            <w:proofErr w:type="gramEnd"/>
            <w:r w:rsidRPr="00D74CF8">
              <w:rPr>
                <w:sz w:val="18"/>
                <w:szCs w:val="18"/>
              </w:rPr>
              <w:t xml:space="preserve"> </w:t>
            </w:r>
            <w:r w:rsidRPr="00D74CF8">
              <w:rPr>
                <w:sz w:val="18"/>
                <w:szCs w:val="18"/>
              </w:rPr>
              <w:br/>
              <w:t xml:space="preserve">искусства и кинематографии ведущего    </w:t>
            </w:r>
            <w:r w:rsidRPr="00D74CF8">
              <w:rPr>
                <w:sz w:val="18"/>
                <w:szCs w:val="18"/>
              </w:rPr>
              <w:br/>
              <w:t>звена"</w:t>
            </w:r>
          </w:p>
        </w:tc>
        <w:tc>
          <w:tcPr>
            <w:tcW w:w="4619"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библиотекарь</w:t>
            </w:r>
          </w:p>
        </w:tc>
        <w:tc>
          <w:tcPr>
            <w:tcW w:w="1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7529</w:t>
            </w:r>
          </w:p>
        </w:tc>
      </w:tr>
      <w:tr w:rsidR="00D74CF8" w:rsidRPr="00D74CF8" w:rsidTr="00D74CF8">
        <w:trPr>
          <w:cantSplit/>
          <w:trHeight w:val="20"/>
        </w:trPr>
        <w:tc>
          <w:tcPr>
            <w:tcW w:w="328" w:type="dxa"/>
            <w:vMerge/>
            <w:tcBorders>
              <w:top w:val="single" w:sz="6" w:space="0" w:color="auto"/>
              <w:left w:val="single" w:sz="6" w:space="0" w:color="auto"/>
              <w:bottom w:val="single" w:sz="6" w:space="0" w:color="auto"/>
              <w:right w:val="single" w:sz="6" w:space="0" w:color="auto"/>
            </w:tcBorders>
            <w:vAlign w:val="center"/>
            <w:hideMark/>
          </w:tcPr>
          <w:p w:rsidR="00D74CF8" w:rsidRPr="00D74CF8" w:rsidRDefault="00D74CF8" w:rsidP="00D74CF8">
            <w:pPr>
              <w:pStyle w:val="aa"/>
              <w:ind w:left="-50" w:right="-34"/>
              <w:rPr>
                <w:sz w:val="18"/>
                <w:szCs w:val="18"/>
              </w:rPr>
            </w:pPr>
          </w:p>
        </w:tc>
        <w:tc>
          <w:tcPr>
            <w:tcW w:w="4410" w:type="dxa"/>
            <w:vMerge/>
            <w:tcBorders>
              <w:top w:val="single" w:sz="6" w:space="0" w:color="auto"/>
              <w:left w:val="single" w:sz="6" w:space="0" w:color="auto"/>
              <w:bottom w:val="single" w:sz="6" w:space="0" w:color="auto"/>
              <w:right w:val="single" w:sz="6" w:space="0" w:color="auto"/>
            </w:tcBorders>
            <w:vAlign w:val="center"/>
            <w:hideMark/>
          </w:tcPr>
          <w:p w:rsidR="00D74CF8" w:rsidRPr="00D74CF8" w:rsidRDefault="00D74CF8" w:rsidP="00D74CF8">
            <w:pPr>
              <w:pStyle w:val="aa"/>
              <w:ind w:left="-50" w:right="-34"/>
              <w:rPr>
                <w:sz w:val="18"/>
                <w:szCs w:val="18"/>
              </w:rPr>
            </w:pPr>
          </w:p>
        </w:tc>
        <w:tc>
          <w:tcPr>
            <w:tcW w:w="4619"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главный         </w:t>
            </w:r>
            <w:r w:rsidRPr="00D74CF8">
              <w:rPr>
                <w:sz w:val="18"/>
                <w:szCs w:val="18"/>
              </w:rPr>
              <w:br/>
              <w:t>библиотекарь</w:t>
            </w:r>
          </w:p>
        </w:tc>
        <w:tc>
          <w:tcPr>
            <w:tcW w:w="1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9770</w:t>
            </w:r>
          </w:p>
        </w:tc>
      </w:tr>
    </w:tbl>
    <w:p w:rsidR="00D74CF8" w:rsidRPr="00D74CF8" w:rsidRDefault="00D74CF8" w:rsidP="00D74CF8">
      <w:pPr>
        <w:pStyle w:val="aa"/>
        <w:ind w:left="42" w:right="141"/>
        <w:jc w:val="right"/>
        <w:rPr>
          <w:sz w:val="18"/>
          <w:szCs w:val="18"/>
        </w:rPr>
      </w:pPr>
      <w:r w:rsidRPr="00D74CF8">
        <w:rPr>
          <w:sz w:val="18"/>
          <w:szCs w:val="18"/>
        </w:rPr>
        <w:t>»;</w:t>
      </w:r>
    </w:p>
    <w:p w:rsidR="00D74CF8" w:rsidRPr="00D74CF8" w:rsidRDefault="00D74CF8" w:rsidP="00D74CF8">
      <w:pPr>
        <w:pStyle w:val="aa"/>
        <w:ind w:left="42" w:right="141" w:firstLine="242"/>
        <w:rPr>
          <w:sz w:val="18"/>
          <w:szCs w:val="18"/>
        </w:rPr>
      </w:pPr>
      <w:r w:rsidRPr="00D74CF8">
        <w:rPr>
          <w:sz w:val="18"/>
          <w:szCs w:val="18"/>
        </w:rPr>
        <w:t>1.1.4.  Изложить подпункт 3.3.3. в редакции:</w:t>
      </w:r>
    </w:p>
    <w:p w:rsidR="00D74CF8" w:rsidRPr="00D74CF8" w:rsidRDefault="00D74CF8" w:rsidP="00D74CF8">
      <w:pPr>
        <w:pStyle w:val="aa"/>
        <w:ind w:left="42" w:right="141" w:firstLine="242"/>
        <w:jc w:val="both"/>
        <w:rPr>
          <w:sz w:val="18"/>
          <w:szCs w:val="18"/>
        </w:rPr>
      </w:pPr>
      <w:r w:rsidRPr="00D74CF8">
        <w:rPr>
          <w:sz w:val="18"/>
          <w:szCs w:val="18"/>
        </w:rPr>
        <w:t>«3.3.3.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10632" w:type="dxa"/>
        <w:tblInd w:w="70" w:type="dxa"/>
        <w:tblLayout w:type="fixed"/>
        <w:tblCellMar>
          <w:left w:w="70" w:type="dxa"/>
          <w:right w:w="70" w:type="dxa"/>
        </w:tblCellMar>
        <w:tblLook w:val="04A0" w:firstRow="1" w:lastRow="0" w:firstColumn="1" w:lastColumn="0" w:noHBand="0" w:noVBand="1"/>
      </w:tblPr>
      <w:tblGrid>
        <w:gridCol w:w="398"/>
        <w:gridCol w:w="2548"/>
        <w:gridCol w:w="6411"/>
        <w:gridCol w:w="1275"/>
      </w:tblGrid>
      <w:tr w:rsidR="00D74CF8" w:rsidRPr="00D74CF8" w:rsidTr="00D74CF8">
        <w:trPr>
          <w:cantSplit/>
          <w:trHeight w:val="20"/>
        </w:trPr>
        <w:tc>
          <w:tcPr>
            <w:tcW w:w="398"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50" w:right="-34"/>
              <w:rPr>
                <w:sz w:val="18"/>
                <w:szCs w:val="18"/>
              </w:rPr>
            </w:pPr>
            <w:proofErr w:type="gramStart"/>
            <w:r w:rsidRPr="00D74CF8">
              <w:rPr>
                <w:sz w:val="18"/>
                <w:szCs w:val="18"/>
              </w:rPr>
              <w:t xml:space="preserve">N  </w:t>
            </w:r>
            <w:r w:rsidRPr="00D74CF8">
              <w:rPr>
                <w:sz w:val="18"/>
                <w:szCs w:val="18"/>
              </w:rPr>
              <w:br/>
              <w:t>п</w:t>
            </w:r>
            <w:proofErr w:type="gramEnd"/>
            <w:r w:rsidRPr="00D74CF8">
              <w:rPr>
                <w:sz w:val="18"/>
                <w:szCs w:val="18"/>
              </w:rPr>
              <w:t>/п</w:t>
            </w:r>
          </w:p>
        </w:tc>
        <w:tc>
          <w:tcPr>
            <w:tcW w:w="2548"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50" w:right="-34"/>
              <w:rPr>
                <w:sz w:val="18"/>
                <w:szCs w:val="18"/>
              </w:rPr>
            </w:pPr>
            <w:proofErr w:type="gramStart"/>
            <w:r w:rsidRPr="00D74CF8">
              <w:rPr>
                <w:sz w:val="18"/>
                <w:szCs w:val="18"/>
              </w:rPr>
              <w:t xml:space="preserve">ПКГ,   </w:t>
            </w:r>
            <w:proofErr w:type="gramEnd"/>
            <w:r w:rsidRPr="00D74CF8">
              <w:rPr>
                <w:sz w:val="18"/>
                <w:szCs w:val="18"/>
              </w:rPr>
              <w:t xml:space="preserve">    </w:t>
            </w:r>
            <w:r w:rsidRPr="00D74CF8">
              <w:rPr>
                <w:sz w:val="18"/>
                <w:szCs w:val="18"/>
              </w:rPr>
              <w:br/>
              <w:t xml:space="preserve">квалификационный </w:t>
            </w:r>
            <w:r w:rsidRPr="00D74CF8">
              <w:rPr>
                <w:sz w:val="18"/>
                <w:szCs w:val="18"/>
              </w:rPr>
              <w:br/>
              <w:t>уровень</w:t>
            </w:r>
          </w:p>
        </w:tc>
        <w:tc>
          <w:tcPr>
            <w:tcW w:w="6411"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Должности, отнесенные        </w:t>
            </w:r>
            <w:r w:rsidRPr="00D74CF8">
              <w:rPr>
                <w:sz w:val="18"/>
                <w:szCs w:val="18"/>
              </w:rPr>
              <w:br/>
              <w:t>к квалификационному уровню</w:t>
            </w:r>
          </w:p>
        </w:tc>
        <w:tc>
          <w:tcPr>
            <w:tcW w:w="1275"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Размер   </w:t>
            </w:r>
            <w:r w:rsidRPr="00D74CF8">
              <w:rPr>
                <w:sz w:val="18"/>
                <w:szCs w:val="18"/>
              </w:rPr>
              <w:br/>
              <w:t>минимального</w:t>
            </w:r>
            <w:r w:rsidRPr="00D74CF8">
              <w:rPr>
                <w:sz w:val="18"/>
                <w:szCs w:val="18"/>
              </w:rPr>
              <w:br/>
              <w:t>оклада</w:t>
            </w:r>
            <w:proofErr w:type="gramStart"/>
            <w:r w:rsidRPr="00D74CF8">
              <w:rPr>
                <w:sz w:val="18"/>
                <w:szCs w:val="18"/>
              </w:rPr>
              <w:t xml:space="preserve">   </w:t>
            </w:r>
            <w:r w:rsidRPr="00D74CF8">
              <w:rPr>
                <w:sz w:val="18"/>
                <w:szCs w:val="18"/>
              </w:rPr>
              <w:br/>
              <w:t>(</w:t>
            </w:r>
            <w:proofErr w:type="gramEnd"/>
            <w:r w:rsidRPr="00D74CF8">
              <w:rPr>
                <w:sz w:val="18"/>
                <w:szCs w:val="18"/>
              </w:rPr>
              <w:t>руб.)</w:t>
            </w:r>
          </w:p>
        </w:tc>
      </w:tr>
      <w:tr w:rsidR="00D74CF8" w:rsidRPr="00D74CF8" w:rsidTr="00D74CF8">
        <w:trPr>
          <w:cantSplit/>
          <w:trHeight w:val="20"/>
          <w:tblHeader/>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4</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ПКГ               </w:t>
            </w:r>
            <w:r w:rsidRPr="00D74CF8">
              <w:rPr>
                <w:sz w:val="18"/>
                <w:szCs w:val="18"/>
              </w:rPr>
              <w:br/>
              <w:t xml:space="preserve">"Общеотраслевые   </w:t>
            </w:r>
            <w:r w:rsidRPr="00D74CF8">
              <w:rPr>
                <w:sz w:val="18"/>
                <w:szCs w:val="18"/>
              </w:rPr>
              <w:br/>
              <w:t>должности           служащих</w:t>
            </w:r>
            <w:r w:rsidRPr="00D74CF8">
              <w:rPr>
                <w:sz w:val="18"/>
                <w:szCs w:val="18"/>
              </w:rPr>
              <w:br/>
              <w:t>первого уровня"</w:t>
            </w:r>
          </w:p>
        </w:tc>
        <w:tc>
          <w:tcPr>
            <w:tcW w:w="641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p>
        </w:tc>
        <w:tc>
          <w:tcPr>
            <w:tcW w:w="1275"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1.1.</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делопроизводитель, </w:t>
            </w:r>
            <w:proofErr w:type="gramStart"/>
            <w:r w:rsidRPr="00D74CF8">
              <w:rPr>
                <w:sz w:val="18"/>
                <w:szCs w:val="18"/>
              </w:rPr>
              <w:t xml:space="preserve">кассир,   </w:t>
            </w:r>
            <w:proofErr w:type="gramEnd"/>
            <w:r w:rsidRPr="00D74CF8">
              <w:rPr>
                <w:sz w:val="18"/>
                <w:szCs w:val="18"/>
              </w:rPr>
              <w:t xml:space="preserve">       </w:t>
            </w:r>
            <w:r w:rsidRPr="00D74CF8">
              <w:rPr>
                <w:sz w:val="18"/>
                <w:szCs w:val="18"/>
              </w:rPr>
              <w:br/>
              <w:t xml:space="preserve">машинистка,  секретарь,            секретарь-машинистка,    </w:t>
            </w:r>
            <w:r w:rsidRPr="00D74CF8">
              <w:rPr>
                <w:sz w:val="18"/>
                <w:szCs w:val="18"/>
              </w:rPr>
              <w:br/>
              <w:t>счетовод</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5706</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1.2.</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должности служащих первого          </w:t>
            </w:r>
            <w:r w:rsidRPr="00D74CF8">
              <w:rPr>
                <w:sz w:val="18"/>
                <w:szCs w:val="18"/>
              </w:rPr>
              <w:br/>
              <w:t xml:space="preserve">квалификационного </w:t>
            </w:r>
            <w:proofErr w:type="gramStart"/>
            <w:r w:rsidRPr="00D74CF8">
              <w:rPr>
                <w:sz w:val="18"/>
                <w:szCs w:val="18"/>
              </w:rPr>
              <w:t xml:space="preserve">уровня,   </w:t>
            </w:r>
            <w:proofErr w:type="gramEnd"/>
            <w:r w:rsidRPr="00D74CF8">
              <w:rPr>
                <w:sz w:val="18"/>
                <w:szCs w:val="18"/>
              </w:rPr>
              <w:t xml:space="preserve">        </w:t>
            </w:r>
            <w:r w:rsidRPr="00D74CF8">
              <w:rPr>
                <w:sz w:val="18"/>
                <w:szCs w:val="18"/>
              </w:rPr>
              <w:br/>
              <w:t>по которым   устанавливается  производное должностное наименование</w:t>
            </w:r>
            <w:r w:rsidRPr="00D74CF8">
              <w:rPr>
                <w:sz w:val="18"/>
                <w:szCs w:val="18"/>
              </w:rPr>
              <w:br/>
              <w:t>"старший"</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5992</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ПКГ               </w:t>
            </w:r>
            <w:r w:rsidRPr="00D74CF8">
              <w:rPr>
                <w:sz w:val="18"/>
                <w:szCs w:val="18"/>
              </w:rPr>
              <w:br/>
              <w:t xml:space="preserve">"Общеотраслевые   </w:t>
            </w:r>
            <w:r w:rsidRPr="00D74CF8">
              <w:rPr>
                <w:sz w:val="18"/>
                <w:szCs w:val="18"/>
              </w:rPr>
              <w:br/>
              <w:t>должности           служащих</w:t>
            </w:r>
            <w:r w:rsidRPr="00D74CF8">
              <w:rPr>
                <w:sz w:val="18"/>
                <w:szCs w:val="18"/>
              </w:rPr>
              <w:br/>
              <w:t>второго уровня"</w:t>
            </w:r>
          </w:p>
        </w:tc>
        <w:tc>
          <w:tcPr>
            <w:tcW w:w="641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p>
        </w:tc>
        <w:tc>
          <w:tcPr>
            <w:tcW w:w="1275"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2.1.</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администратор, </w:t>
            </w:r>
            <w:proofErr w:type="gramStart"/>
            <w:r w:rsidRPr="00D74CF8">
              <w:rPr>
                <w:sz w:val="18"/>
                <w:szCs w:val="18"/>
              </w:rPr>
              <w:t xml:space="preserve">диспетчер,   </w:t>
            </w:r>
            <w:proofErr w:type="gramEnd"/>
            <w:r w:rsidRPr="00D74CF8">
              <w:rPr>
                <w:sz w:val="18"/>
                <w:szCs w:val="18"/>
              </w:rPr>
              <w:t xml:space="preserve"> инспектор по кадрам, лаборант, секретарь   руководителя,    техник</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6012</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2.2.</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r w:rsidRPr="00D74CF8">
              <w:rPr>
                <w:sz w:val="18"/>
                <w:szCs w:val="18"/>
              </w:rPr>
              <w:t xml:space="preserve">заведующий </w:t>
            </w:r>
            <w:proofErr w:type="gramStart"/>
            <w:r w:rsidRPr="00D74CF8">
              <w:rPr>
                <w:sz w:val="18"/>
                <w:szCs w:val="18"/>
              </w:rPr>
              <w:t xml:space="preserve">складом,   </w:t>
            </w:r>
            <w:proofErr w:type="gramEnd"/>
            <w:r w:rsidRPr="00D74CF8">
              <w:rPr>
                <w:sz w:val="18"/>
                <w:szCs w:val="18"/>
              </w:rPr>
              <w:t xml:space="preserve">                   </w:t>
            </w:r>
            <w:r w:rsidRPr="00D74CF8">
              <w:rPr>
                <w:sz w:val="18"/>
                <w:szCs w:val="18"/>
              </w:rPr>
              <w:br/>
              <w:t xml:space="preserve">хозяйством, должности          служащих      </w:t>
            </w:r>
            <w:r w:rsidRPr="00D74CF8">
              <w:rPr>
                <w:sz w:val="18"/>
                <w:szCs w:val="18"/>
              </w:rPr>
              <w:br/>
              <w:t xml:space="preserve">первого квалификационного уровня, по которым             устанавливается производное </w:t>
            </w:r>
            <w:r w:rsidRPr="00D74CF8">
              <w:rPr>
                <w:sz w:val="18"/>
                <w:szCs w:val="18"/>
              </w:rPr>
              <w:br/>
              <w:t>должностное наименование "старший"  или                          II внутридолжностная            категория</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6620</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4</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2.3.</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заведующий   производством (шеф-повар</w:t>
            </w:r>
            <w:proofErr w:type="gramStart"/>
            <w:r w:rsidRPr="00D74CF8">
              <w:rPr>
                <w:sz w:val="18"/>
                <w:szCs w:val="18"/>
              </w:rPr>
              <w:t>),  заведующий</w:t>
            </w:r>
            <w:proofErr w:type="gramEnd"/>
            <w:r w:rsidRPr="00D74CF8">
              <w:rPr>
                <w:sz w:val="18"/>
                <w:szCs w:val="18"/>
              </w:rPr>
              <w:t xml:space="preserve">    столовой, начальник      </w:t>
            </w:r>
            <w:r w:rsidRPr="00D74CF8">
              <w:rPr>
                <w:sz w:val="18"/>
                <w:szCs w:val="18"/>
              </w:rPr>
              <w:br/>
              <w:t xml:space="preserve">хозяйственного отдела,     должности  служащих первого квалификационного  </w:t>
            </w:r>
            <w:r w:rsidRPr="00D74CF8">
              <w:rPr>
                <w:sz w:val="18"/>
                <w:szCs w:val="18"/>
              </w:rPr>
              <w:br/>
              <w:t>уровня, по которым             устанавливается                             I внутридолжностная категория</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7217</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2.4.</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4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механик, должности служащих первого квалификационного уровня, по которым</w:t>
            </w:r>
            <w:r w:rsidRPr="00D74CF8">
              <w:rPr>
                <w:sz w:val="18"/>
                <w:szCs w:val="18"/>
              </w:rPr>
              <w:br/>
              <w:t xml:space="preserve">устанавливается производное         </w:t>
            </w:r>
            <w:r w:rsidRPr="00D74CF8">
              <w:rPr>
                <w:sz w:val="18"/>
                <w:szCs w:val="18"/>
              </w:rPr>
              <w:br/>
              <w:t>должностное наименование "ведущий"</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7817</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2.5.</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5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начальник гаража, начальник      </w:t>
            </w:r>
            <w:proofErr w:type="gramStart"/>
            <w:r w:rsidRPr="00D74CF8">
              <w:rPr>
                <w:sz w:val="18"/>
                <w:szCs w:val="18"/>
              </w:rPr>
              <w:t xml:space="preserve">   </w:t>
            </w:r>
            <w:r w:rsidRPr="00D74CF8">
              <w:rPr>
                <w:sz w:val="18"/>
                <w:szCs w:val="18"/>
              </w:rPr>
              <w:br/>
              <w:t>(</w:t>
            </w:r>
            <w:proofErr w:type="gramEnd"/>
            <w:r w:rsidRPr="00D74CF8">
              <w:rPr>
                <w:sz w:val="18"/>
                <w:szCs w:val="18"/>
              </w:rPr>
              <w:t>заведующий) мастерской</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9022</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ПКГ               </w:t>
            </w:r>
            <w:r w:rsidRPr="00D74CF8">
              <w:rPr>
                <w:sz w:val="18"/>
                <w:szCs w:val="18"/>
              </w:rPr>
              <w:br/>
              <w:t xml:space="preserve">"Общеотраслевые   </w:t>
            </w:r>
            <w:r w:rsidRPr="00D74CF8">
              <w:rPr>
                <w:sz w:val="18"/>
                <w:szCs w:val="18"/>
              </w:rPr>
              <w:br/>
              <w:t>должности           служащих</w:t>
            </w:r>
            <w:r w:rsidRPr="00D74CF8">
              <w:rPr>
                <w:sz w:val="18"/>
                <w:szCs w:val="18"/>
              </w:rPr>
              <w:br/>
              <w:t>третьего уровня"</w:t>
            </w:r>
          </w:p>
        </w:tc>
        <w:tc>
          <w:tcPr>
            <w:tcW w:w="641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p>
        </w:tc>
        <w:tc>
          <w:tcPr>
            <w:tcW w:w="1275"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3.1.</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бухгалтер, бухгалтер-</w:t>
            </w:r>
            <w:proofErr w:type="gramStart"/>
            <w:r w:rsidRPr="00D74CF8">
              <w:rPr>
                <w:sz w:val="18"/>
                <w:szCs w:val="18"/>
              </w:rPr>
              <w:t xml:space="preserve">ревизор,   </w:t>
            </w:r>
            <w:proofErr w:type="gramEnd"/>
            <w:r w:rsidRPr="00D74CF8">
              <w:rPr>
                <w:sz w:val="18"/>
                <w:szCs w:val="18"/>
              </w:rPr>
              <w:t xml:space="preserve">    </w:t>
            </w:r>
            <w:r w:rsidRPr="00D74CF8">
              <w:rPr>
                <w:sz w:val="18"/>
                <w:szCs w:val="18"/>
              </w:rPr>
              <w:br/>
              <w:t xml:space="preserve">документовед, инженер (по           </w:t>
            </w:r>
            <w:r w:rsidRPr="00D74CF8">
              <w:rPr>
                <w:sz w:val="18"/>
                <w:szCs w:val="18"/>
              </w:rPr>
              <w:br/>
              <w:t xml:space="preserve">автоматизации и механизации         </w:t>
            </w:r>
            <w:r w:rsidRPr="00D74CF8">
              <w:rPr>
                <w:sz w:val="18"/>
                <w:szCs w:val="18"/>
              </w:rPr>
              <w:br/>
              <w:t xml:space="preserve">производственных процессов,         </w:t>
            </w:r>
            <w:r w:rsidRPr="00D74CF8">
              <w:rPr>
                <w:sz w:val="18"/>
                <w:szCs w:val="18"/>
              </w:rPr>
              <w:br/>
              <w:t xml:space="preserve">по автоматизированным          системам  управления           производством, по охране </w:t>
            </w:r>
            <w:r w:rsidRPr="00D74CF8">
              <w:rPr>
                <w:sz w:val="18"/>
                <w:szCs w:val="18"/>
              </w:rPr>
              <w:br/>
              <w:t>труда), менеджер, специалист по   кадрам, специалист по маркетингу, экономист, юрисконсульт</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6562</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3.2.</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r w:rsidRPr="00D74CF8">
              <w:rPr>
                <w:sz w:val="18"/>
                <w:szCs w:val="18"/>
              </w:rPr>
              <w:t xml:space="preserve">должности служащих первого          </w:t>
            </w:r>
            <w:r w:rsidRPr="00D74CF8">
              <w:rPr>
                <w:sz w:val="18"/>
                <w:szCs w:val="18"/>
              </w:rPr>
              <w:br/>
              <w:t>квалификационного уровня, по которым   устанавливается                         II внутридолжностная              категория</w:t>
            </w:r>
          </w:p>
          <w:p w:rsidR="00D74CF8" w:rsidRPr="00D74CF8" w:rsidRDefault="00D74CF8" w:rsidP="00D74CF8">
            <w:pPr>
              <w:pStyle w:val="aa"/>
              <w:ind w:left="-50" w:right="-34"/>
              <w:rPr>
                <w:sz w:val="18"/>
                <w:szCs w:val="18"/>
              </w:rPr>
            </w:pPr>
          </w:p>
          <w:p w:rsidR="00D74CF8" w:rsidRPr="00D74CF8" w:rsidRDefault="00D74CF8" w:rsidP="00D74CF8">
            <w:pPr>
              <w:pStyle w:val="aa"/>
              <w:ind w:left="-50" w:right="-34"/>
              <w:rPr>
                <w:sz w:val="18"/>
                <w:szCs w:val="18"/>
              </w:rPr>
            </w:pP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7217</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2</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4</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lastRenderedPageBreak/>
              <w:t>3.3.</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должности служащих первого          </w:t>
            </w:r>
            <w:r w:rsidRPr="00D74CF8">
              <w:rPr>
                <w:sz w:val="18"/>
                <w:szCs w:val="18"/>
              </w:rPr>
              <w:br/>
              <w:t xml:space="preserve">квалификационного уровня, по которым устанавливается               </w:t>
            </w:r>
            <w:r w:rsidRPr="00D74CF8">
              <w:rPr>
                <w:sz w:val="18"/>
                <w:szCs w:val="18"/>
              </w:rPr>
              <w:br/>
              <w:t>I внутридолжностная категория</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7987</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3.4.</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4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должности служащих первого          </w:t>
            </w:r>
            <w:r w:rsidRPr="00D74CF8">
              <w:rPr>
                <w:sz w:val="18"/>
                <w:szCs w:val="18"/>
              </w:rPr>
              <w:br/>
              <w:t xml:space="preserve">квалификационного уровня, по которым   устанавливается производное   </w:t>
            </w:r>
            <w:r w:rsidRPr="00D74CF8">
              <w:rPr>
                <w:sz w:val="18"/>
                <w:szCs w:val="18"/>
              </w:rPr>
              <w:br/>
              <w:t>должностное наименование "ведущий"</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8773</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3.5.</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5квалификационный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главный специалист в </w:t>
            </w:r>
            <w:proofErr w:type="gramStart"/>
            <w:r w:rsidRPr="00D74CF8">
              <w:rPr>
                <w:sz w:val="18"/>
                <w:szCs w:val="18"/>
              </w:rPr>
              <w:t xml:space="preserve">отделе,   </w:t>
            </w:r>
            <w:proofErr w:type="gramEnd"/>
            <w:r w:rsidRPr="00D74CF8">
              <w:rPr>
                <w:sz w:val="18"/>
                <w:szCs w:val="18"/>
              </w:rPr>
              <w:t xml:space="preserve">     </w:t>
            </w:r>
            <w:r w:rsidRPr="00D74CF8">
              <w:rPr>
                <w:sz w:val="18"/>
                <w:szCs w:val="18"/>
              </w:rPr>
              <w:br/>
              <w:t>отделении, лаборатории, мастерской, заместитель главного бухгалтера</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9651</w:t>
            </w: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4.</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ПКГ               </w:t>
            </w:r>
            <w:r w:rsidRPr="00D74CF8">
              <w:rPr>
                <w:sz w:val="18"/>
                <w:szCs w:val="18"/>
              </w:rPr>
              <w:br/>
              <w:t xml:space="preserve">"Общеотраслевые   </w:t>
            </w:r>
            <w:r w:rsidRPr="00D74CF8">
              <w:rPr>
                <w:sz w:val="18"/>
                <w:szCs w:val="18"/>
              </w:rPr>
              <w:br/>
              <w:t>должности           служащих</w:t>
            </w:r>
            <w:r w:rsidRPr="00D74CF8">
              <w:rPr>
                <w:sz w:val="18"/>
                <w:szCs w:val="18"/>
              </w:rPr>
              <w:br/>
              <w:t>четвертого уровня"</w:t>
            </w:r>
          </w:p>
        </w:tc>
        <w:tc>
          <w:tcPr>
            <w:tcW w:w="641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p>
        </w:tc>
        <w:tc>
          <w:tcPr>
            <w:tcW w:w="1275"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50" w:right="-34"/>
              <w:rPr>
                <w:sz w:val="18"/>
                <w:szCs w:val="18"/>
              </w:rPr>
            </w:pPr>
          </w:p>
        </w:tc>
      </w:tr>
      <w:tr w:rsidR="00D74CF8" w:rsidRPr="00D74CF8" w:rsidTr="00D74CF8">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4.1.</w:t>
            </w:r>
          </w:p>
        </w:tc>
        <w:tc>
          <w:tcPr>
            <w:tcW w:w="25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 квалификационный</w:t>
            </w:r>
            <w:r w:rsidRPr="00D74CF8">
              <w:rPr>
                <w:sz w:val="18"/>
                <w:szCs w:val="18"/>
              </w:rPr>
              <w:br/>
              <w:t>уровень</w:t>
            </w:r>
          </w:p>
        </w:tc>
        <w:tc>
          <w:tcPr>
            <w:tcW w:w="641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 xml:space="preserve">начальник отдела: </w:t>
            </w:r>
            <w:proofErr w:type="gramStart"/>
            <w:r w:rsidRPr="00D74CF8">
              <w:rPr>
                <w:sz w:val="18"/>
                <w:szCs w:val="18"/>
              </w:rPr>
              <w:t xml:space="preserve">кадров,   </w:t>
            </w:r>
            <w:proofErr w:type="gramEnd"/>
            <w:r w:rsidRPr="00D74CF8">
              <w:rPr>
                <w:sz w:val="18"/>
                <w:szCs w:val="18"/>
              </w:rPr>
              <w:t xml:space="preserve">        </w:t>
            </w:r>
            <w:r w:rsidRPr="00D74CF8">
              <w:rPr>
                <w:sz w:val="18"/>
                <w:szCs w:val="18"/>
              </w:rPr>
              <w:br/>
              <w:t>материально-технического снабжения, финансового,    юридического, начальник</w:t>
            </w:r>
            <w:r w:rsidRPr="00D74CF8">
              <w:rPr>
                <w:sz w:val="18"/>
                <w:szCs w:val="18"/>
              </w:rPr>
              <w:br/>
              <w:t>планово-экономического        отдела</w:t>
            </w:r>
          </w:p>
        </w:tc>
        <w:tc>
          <w:tcPr>
            <w:tcW w:w="1275"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50" w:right="-34"/>
              <w:rPr>
                <w:sz w:val="18"/>
                <w:szCs w:val="18"/>
              </w:rPr>
            </w:pPr>
            <w:r w:rsidRPr="00D74CF8">
              <w:rPr>
                <w:sz w:val="18"/>
                <w:szCs w:val="18"/>
              </w:rPr>
              <w:t>10675</w:t>
            </w:r>
          </w:p>
        </w:tc>
      </w:tr>
    </w:tbl>
    <w:p w:rsidR="00D74CF8" w:rsidRPr="00D74CF8" w:rsidRDefault="00D74CF8" w:rsidP="00D74CF8">
      <w:pPr>
        <w:pStyle w:val="aa"/>
        <w:ind w:left="42" w:right="141"/>
        <w:jc w:val="right"/>
        <w:rPr>
          <w:sz w:val="18"/>
          <w:szCs w:val="18"/>
        </w:rPr>
      </w:pPr>
      <w:r w:rsidRPr="00D74CF8">
        <w:rPr>
          <w:sz w:val="18"/>
          <w:szCs w:val="18"/>
        </w:rPr>
        <w:t>»;</w:t>
      </w:r>
    </w:p>
    <w:p w:rsidR="00D74CF8" w:rsidRPr="00D74CF8" w:rsidRDefault="00D74CF8" w:rsidP="00D74CF8">
      <w:pPr>
        <w:pStyle w:val="aa"/>
        <w:ind w:left="42" w:right="141" w:firstLine="242"/>
        <w:jc w:val="both"/>
        <w:rPr>
          <w:sz w:val="18"/>
          <w:szCs w:val="18"/>
        </w:rPr>
      </w:pPr>
      <w:r w:rsidRPr="00D74CF8">
        <w:rPr>
          <w:sz w:val="18"/>
          <w:szCs w:val="18"/>
        </w:rPr>
        <w:t>1.1.5.  Изложить подпункт 3.3.4. в редакции:</w:t>
      </w:r>
    </w:p>
    <w:p w:rsidR="00D74CF8" w:rsidRPr="00D74CF8" w:rsidRDefault="00D74CF8" w:rsidP="00D74CF8">
      <w:pPr>
        <w:pStyle w:val="aa"/>
        <w:ind w:left="42" w:right="141" w:firstLine="242"/>
        <w:jc w:val="both"/>
        <w:rPr>
          <w:sz w:val="18"/>
          <w:szCs w:val="18"/>
        </w:rPr>
      </w:pPr>
      <w:r w:rsidRPr="00D74CF8">
        <w:rPr>
          <w:sz w:val="18"/>
          <w:szCs w:val="18"/>
        </w:rPr>
        <w:t>«3.3.4. Размеры базовых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tbl>
      <w:tblPr>
        <w:tblW w:w="10591" w:type="dxa"/>
        <w:tblInd w:w="70" w:type="dxa"/>
        <w:tblLayout w:type="fixed"/>
        <w:tblCellMar>
          <w:left w:w="70" w:type="dxa"/>
          <w:right w:w="70" w:type="dxa"/>
        </w:tblCellMar>
        <w:tblLook w:val="04A0" w:firstRow="1" w:lastRow="0" w:firstColumn="1" w:lastColumn="0" w:noHBand="0" w:noVBand="1"/>
      </w:tblPr>
      <w:tblGrid>
        <w:gridCol w:w="398"/>
        <w:gridCol w:w="2694"/>
        <w:gridCol w:w="6251"/>
        <w:gridCol w:w="1248"/>
      </w:tblGrid>
      <w:tr w:rsidR="00D74CF8" w:rsidRPr="00D74CF8" w:rsidTr="00D74CF8">
        <w:trPr>
          <w:cantSplit/>
          <w:trHeight w:val="1171"/>
        </w:trPr>
        <w:tc>
          <w:tcPr>
            <w:tcW w:w="398"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36" w:right="-48"/>
              <w:rPr>
                <w:sz w:val="18"/>
                <w:szCs w:val="18"/>
              </w:rPr>
            </w:pPr>
            <w:proofErr w:type="gramStart"/>
            <w:r w:rsidRPr="00D74CF8">
              <w:rPr>
                <w:sz w:val="18"/>
                <w:szCs w:val="18"/>
              </w:rPr>
              <w:t xml:space="preserve">N  </w:t>
            </w:r>
            <w:r w:rsidRPr="00D74CF8">
              <w:rPr>
                <w:sz w:val="18"/>
                <w:szCs w:val="18"/>
              </w:rPr>
              <w:br/>
              <w:t>п</w:t>
            </w:r>
            <w:proofErr w:type="gramEnd"/>
            <w:r w:rsidRPr="00D74CF8">
              <w:rPr>
                <w:sz w:val="18"/>
                <w:szCs w:val="18"/>
              </w:rPr>
              <w:t>/п</w:t>
            </w:r>
          </w:p>
        </w:tc>
        <w:tc>
          <w:tcPr>
            <w:tcW w:w="2694"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36" w:right="-48"/>
              <w:rPr>
                <w:sz w:val="18"/>
                <w:szCs w:val="18"/>
              </w:rPr>
            </w:pPr>
            <w:proofErr w:type="gramStart"/>
            <w:r w:rsidRPr="00D74CF8">
              <w:rPr>
                <w:sz w:val="18"/>
                <w:szCs w:val="18"/>
              </w:rPr>
              <w:t xml:space="preserve">ПКГ,   </w:t>
            </w:r>
            <w:proofErr w:type="gramEnd"/>
            <w:r w:rsidRPr="00D74CF8">
              <w:rPr>
                <w:sz w:val="18"/>
                <w:szCs w:val="18"/>
              </w:rPr>
              <w:t xml:space="preserve">   </w:t>
            </w:r>
            <w:r w:rsidRPr="00D74CF8">
              <w:rPr>
                <w:sz w:val="18"/>
                <w:szCs w:val="18"/>
              </w:rPr>
              <w:br/>
              <w:t>квалификационный</w:t>
            </w:r>
            <w:r w:rsidRPr="00D74CF8">
              <w:rPr>
                <w:sz w:val="18"/>
                <w:szCs w:val="18"/>
              </w:rPr>
              <w:br/>
              <w:t>уровень</w:t>
            </w:r>
          </w:p>
        </w:tc>
        <w:tc>
          <w:tcPr>
            <w:tcW w:w="6251"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Должности, отнесенные         </w:t>
            </w:r>
            <w:r w:rsidRPr="00D74CF8">
              <w:rPr>
                <w:sz w:val="18"/>
                <w:szCs w:val="18"/>
              </w:rPr>
              <w:br/>
              <w:t>к квалификационному уровню</w:t>
            </w:r>
          </w:p>
        </w:tc>
        <w:tc>
          <w:tcPr>
            <w:tcW w:w="1248" w:type="dxa"/>
            <w:tcBorders>
              <w:top w:val="single" w:sz="6" w:space="0" w:color="auto"/>
              <w:left w:val="single" w:sz="6" w:space="0" w:color="auto"/>
              <w:bottom w:val="nil"/>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Размер   </w:t>
            </w:r>
            <w:r w:rsidRPr="00D74CF8">
              <w:rPr>
                <w:sz w:val="18"/>
                <w:szCs w:val="18"/>
              </w:rPr>
              <w:br/>
              <w:t>минимального</w:t>
            </w:r>
            <w:r w:rsidRPr="00D74CF8">
              <w:rPr>
                <w:sz w:val="18"/>
                <w:szCs w:val="18"/>
              </w:rPr>
              <w:br/>
              <w:t>оклада</w:t>
            </w:r>
            <w:proofErr w:type="gramStart"/>
            <w:r w:rsidRPr="00D74CF8">
              <w:rPr>
                <w:sz w:val="18"/>
                <w:szCs w:val="18"/>
              </w:rPr>
              <w:t xml:space="preserve">   </w:t>
            </w:r>
            <w:r w:rsidRPr="00D74CF8">
              <w:rPr>
                <w:sz w:val="18"/>
                <w:szCs w:val="18"/>
              </w:rPr>
              <w:br/>
              <w:t>(</w:t>
            </w:r>
            <w:proofErr w:type="gramEnd"/>
            <w:r w:rsidRPr="00D74CF8">
              <w:rPr>
                <w:sz w:val="18"/>
                <w:szCs w:val="18"/>
              </w:rPr>
              <w:t>руб.)</w:t>
            </w:r>
          </w:p>
        </w:tc>
      </w:tr>
      <w:tr w:rsidR="00D74CF8" w:rsidRPr="00D74CF8" w:rsidTr="00D74CF8">
        <w:trPr>
          <w:cantSplit/>
          <w:trHeight w:val="240"/>
          <w:tblHeader/>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1</w:t>
            </w:r>
          </w:p>
        </w:tc>
        <w:tc>
          <w:tcPr>
            <w:tcW w:w="269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2</w:t>
            </w:r>
          </w:p>
        </w:tc>
        <w:tc>
          <w:tcPr>
            <w:tcW w:w="6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3</w:t>
            </w:r>
          </w:p>
        </w:tc>
        <w:tc>
          <w:tcPr>
            <w:tcW w:w="12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4</w:t>
            </w:r>
          </w:p>
        </w:tc>
      </w:tr>
      <w:tr w:rsidR="00D74CF8" w:rsidRPr="00D74CF8" w:rsidTr="00D74CF8">
        <w:trPr>
          <w:trHeight w:val="7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1.</w:t>
            </w:r>
          </w:p>
        </w:tc>
        <w:tc>
          <w:tcPr>
            <w:tcW w:w="269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ПКГ             </w:t>
            </w:r>
            <w:r w:rsidRPr="00D74CF8">
              <w:rPr>
                <w:sz w:val="18"/>
                <w:szCs w:val="18"/>
              </w:rPr>
              <w:br/>
              <w:t xml:space="preserve">"Общеотраслевые </w:t>
            </w:r>
            <w:r w:rsidRPr="00D74CF8">
              <w:rPr>
                <w:sz w:val="18"/>
                <w:szCs w:val="18"/>
              </w:rPr>
              <w:br/>
              <w:t xml:space="preserve">профессии       </w:t>
            </w:r>
            <w:r w:rsidRPr="00D74CF8">
              <w:rPr>
                <w:sz w:val="18"/>
                <w:szCs w:val="18"/>
              </w:rPr>
              <w:br/>
              <w:t xml:space="preserve">рабочих первого </w:t>
            </w:r>
            <w:r w:rsidRPr="00D74CF8">
              <w:rPr>
                <w:sz w:val="18"/>
                <w:szCs w:val="18"/>
              </w:rPr>
              <w:br/>
              <w:t>уровня"</w:t>
            </w:r>
          </w:p>
        </w:tc>
        <w:tc>
          <w:tcPr>
            <w:tcW w:w="625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36" w:right="-48"/>
              <w:rPr>
                <w:sz w:val="18"/>
                <w:szCs w:val="18"/>
              </w:rPr>
            </w:pPr>
          </w:p>
        </w:tc>
        <w:tc>
          <w:tcPr>
            <w:tcW w:w="1248"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36" w:right="-48"/>
              <w:rPr>
                <w:sz w:val="18"/>
                <w:szCs w:val="18"/>
              </w:rPr>
            </w:pPr>
          </w:p>
        </w:tc>
      </w:tr>
      <w:tr w:rsidR="00D74CF8" w:rsidRPr="00D74CF8" w:rsidTr="00D74CF8">
        <w:trPr>
          <w:trHeight w:val="168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1.1.</w:t>
            </w:r>
          </w:p>
        </w:tc>
        <w:tc>
          <w:tcPr>
            <w:tcW w:w="269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1               </w:t>
            </w:r>
            <w:r w:rsidRPr="00D74CF8">
              <w:rPr>
                <w:sz w:val="18"/>
                <w:szCs w:val="18"/>
              </w:rPr>
              <w:br/>
              <w:t>квалификационный</w:t>
            </w:r>
            <w:r w:rsidRPr="00D74CF8">
              <w:rPr>
                <w:sz w:val="18"/>
                <w:szCs w:val="18"/>
              </w:rPr>
              <w:br/>
              <w:t>уровень</w:t>
            </w:r>
          </w:p>
        </w:tc>
        <w:tc>
          <w:tcPr>
            <w:tcW w:w="6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профессии рабочих, по </w:t>
            </w:r>
            <w:proofErr w:type="gramStart"/>
            <w:r w:rsidRPr="00D74CF8">
              <w:rPr>
                <w:sz w:val="18"/>
                <w:szCs w:val="18"/>
              </w:rPr>
              <w:t>которым  предусмотрено</w:t>
            </w:r>
            <w:proofErr w:type="gramEnd"/>
            <w:r w:rsidRPr="00D74CF8">
              <w:rPr>
                <w:sz w:val="18"/>
                <w:szCs w:val="18"/>
              </w:rPr>
              <w:t xml:space="preserve"> присвоение 1, 2 и 3 квалификационных разрядов  в соответствии с Единым   </w:t>
            </w:r>
            <w:r w:rsidRPr="00D74CF8">
              <w:rPr>
                <w:sz w:val="18"/>
                <w:szCs w:val="18"/>
              </w:rPr>
              <w:br/>
              <w:t xml:space="preserve">тарифно-квалификационным справочником работ и         профессий рабочих:              гардеробщик, грузчик,       дворник, истопник,                  кастелянша, кладовщик,      </w:t>
            </w:r>
            <w:r w:rsidRPr="00D74CF8">
              <w:rPr>
                <w:sz w:val="18"/>
                <w:szCs w:val="18"/>
              </w:rPr>
              <w:br/>
              <w:t xml:space="preserve">садовник, сторож (вахтер), уборщик  производственных помещений, уборщик   </w:t>
            </w:r>
            <w:r w:rsidRPr="00D74CF8">
              <w:rPr>
                <w:sz w:val="18"/>
                <w:szCs w:val="18"/>
              </w:rPr>
              <w:br/>
              <w:t>служебных помещений,    уборщик  территорий</w:t>
            </w:r>
          </w:p>
        </w:tc>
        <w:tc>
          <w:tcPr>
            <w:tcW w:w="12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4280</w:t>
            </w:r>
          </w:p>
        </w:tc>
      </w:tr>
      <w:tr w:rsidR="00D74CF8" w:rsidRPr="00D74CF8" w:rsidTr="00D74CF8">
        <w:trPr>
          <w:trHeight w:val="7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1.2.</w:t>
            </w:r>
          </w:p>
        </w:tc>
        <w:tc>
          <w:tcPr>
            <w:tcW w:w="269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2               </w:t>
            </w:r>
            <w:r w:rsidRPr="00D74CF8">
              <w:rPr>
                <w:sz w:val="18"/>
                <w:szCs w:val="18"/>
              </w:rPr>
              <w:br/>
              <w:t>квалификационный</w:t>
            </w:r>
            <w:r w:rsidRPr="00D74CF8">
              <w:rPr>
                <w:sz w:val="18"/>
                <w:szCs w:val="18"/>
              </w:rPr>
              <w:br/>
              <w:t>уровень</w:t>
            </w:r>
          </w:p>
        </w:tc>
        <w:tc>
          <w:tcPr>
            <w:tcW w:w="6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профессии </w:t>
            </w:r>
            <w:proofErr w:type="gramStart"/>
            <w:r w:rsidRPr="00D74CF8">
              <w:rPr>
                <w:sz w:val="18"/>
                <w:szCs w:val="18"/>
              </w:rPr>
              <w:t xml:space="preserve">рабочих,   </w:t>
            </w:r>
            <w:proofErr w:type="gramEnd"/>
            <w:r w:rsidRPr="00D74CF8">
              <w:rPr>
                <w:sz w:val="18"/>
                <w:szCs w:val="18"/>
              </w:rPr>
              <w:t xml:space="preserve">             отнесенные  к первому        квалификационному уровню,   </w:t>
            </w:r>
            <w:r w:rsidRPr="00D74CF8">
              <w:rPr>
                <w:sz w:val="18"/>
                <w:szCs w:val="18"/>
              </w:rPr>
              <w:br/>
              <w:t xml:space="preserve">при выполнении работ по   профессии  </w:t>
            </w:r>
            <w:r w:rsidRPr="00D74CF8">
              <w:rPr>
                <w:sz w:val="18"/>
                <w:szCs w:val="18"/>
              </w:rPr>
              <w:br/>
              <w:t>с производным наименованием "старший" (старший по смене)</w:t>
            </w:r>
          </w:p>
        </w:tc>
        <w:tc>
          <w:tcPr>
            <w:tcW w:w="12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4707</w:t>
            </w:r>
          </w:p>
        </w:tc>
      </w:tr>
      <w:tr w:rsidR="00D74CF8" w:rsidRPr="00D74CF8" w:rsidTr="00D74CF8">
        <w:trPr>
          <w:trHeight w:val="7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2.</w:t>
            </w:r>
          </w:p>
        </w:tc>
        <w:tc>
          <w:tcPr>
            <w:tcW w:w="269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ПКГ             </w:t>
            </w:r>
            <w:r w:rsidRPr="00D74CF8">
              <w:rPr>
                <w:sz w:val="18"/>
                <w:szCs w:val="18"/>
              </w:rPr>
              <w:br/>
              <w:t xml:space="preserve">"Общеотраслевые </w:t>
            </w:r>
            <w:r w:rsidRPr="00D74CF8">
              <w:rPr>
                <w:sz w:val="18"/>
                <w:szCs w:val="18"/>
              </w:rPr>
              <w:br/>
              <w:t xml:space="preserve">профессии       </w:t>
            </w:r>
            <w:r w:rsidRPr="00D74CF8">
              <w:rPr>
                <w:sz w:val="18"/>
                <w:szCs w:val="18"/>
              </w:rPr>
              <w:br/>
              <w:t xml:space="preserve">рабочих второго </w:t>
            </w:r>
            <w:r w:rsidRPr="00D74CF8">
              <w:rPr>
                <w:sz w:val="18"/>
                <w:szCs w:val="18"/>
              </w:rPr>
              <w:br/>
              <w:t>уровня"</w:t>
            </w:r>
          </w:p>
        </w:tc>
        <w:tc>
          <w:tcPr>
            <w:tcW w:w="6251"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36" w:right="-48"/>
              <w:rPr>
                <w:sz w:val="18"/>
                <w:szCs w:val="18"/>
              </w:rPr>
            </w:pPr>
          </w:p>
        </w:tc>
        <w:tc>
          <w:tcPr>
            <w:tcW w:w="1248" w:type="dxa"/>
            <w:tcBorders>
              <w:top w:val="single" w:sz="6" w:space="0" w:color="auto"/>
              <w:left w:val="single" w:sz="6" w:space="0" w:color="auto"/>
              <w:bottom w:val="single" w:sz="6" w:space="0" w:color="auto"/>
              <w:right w:val="single" w:sz="6" w:space="0" w:color="auto"/>
            </w:tcBorders>
          </w:tcPr>
          <w:p w:rsidR="00D74CF8" w:rsidRPr="00D74CF8" w:rsidRDefault="00D74CF8" w:rsidP="00D74CF8">
            <w:pPr>
              <w:pStyle w:val="aa"/>
              <w:ind w:left="-36" w:right="-48"/>
              <w:rPr>
                <w:sz w:val="18"/>
                <w:szCs w:val="18"/>
              </w:rPr>
            </w:pPr>
          </w:p>
        </w:tc>
      </w:tr>
      <w:tr w:rsidR="00D74CF8" w:rsidRPr="00D74CF8" w:rsidTr="00D74CF8">
        <w:trPr>
          <w:trHeight w:val="96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2.1.</w:t>
            </w:r>
          </w:p>
        </w:tc>
        <w:tc>
          <w:tcPr>
            <w:tcW w:w="269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1               </w:t>
            </w:r>
            <w:r w:rsidRPr="00D74CF8">
              <w:rPr>
                <w:sz w:val="18"/>
                <w:szCs w:val="18"/>
              </w:rPr>
              <w:br/>
              <w:t>квалификационный</w:t>
            </w:r>
            <w:r w:rsidRPr="00D74CF8">
              <w:rPr>
                <w:sz w:val="18"/>
                <w:szCs w:val="18"/>
              </w:rPr>
              <w:br/>
              <w:t>уровень</w:t>
            </w:r>
          </w:p>
        </w:tc>
        <w:tc>
          <w:tcPr>
            <w:tcW w:w="6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профессии рабочих, по           которым    </w:t>
            </w:r>
            <w:r w:rsidRPr="00D74CF8">
              <w:rPr>
                <w:sz w:val="18"/>
                <w:szCs w:val="18"/>
              </w:rPr>
              <w:br/>
              <w:t xml:space="preserve">предусмотрено присвоение 4 и </w:t>
            </w:r>
            <w:proofErr w:type="gramStart"/>
            <w:r w:rsidRPr="00D74CF8">
              <w:rPr>
                <w:sz w:val="18"/>
                <w:szCs w:val="18"/>
              </w:rPr>
              <w:t>5  квалификационных</w:t>
            </w:r>
            <w:proofErr w:type="gramEnd"/>
            <w:r w:rsidRPr="00D74CF8">
              <w:rPr>
                <w:sz w:val="18"/>
                <w:szCs w:val="18"/>
              </w:rPr>
              <w:t xml:space="preserve"> разрядов             </w:t>
            </w:r>
            <w:r w:rsidRPr="00D74CF8">
              <w:rPr>
                <w:sz w:val="18"/>
                <w:szCs w:val="18"/>
              </w:rPr>
              <w:br/>
              <w:t xml:space="preserve">в соответствии с Единым               </w:t>
            </w:r>
            <w:r w:rsidRPr="00D74CF8">
              <w:rPr>
                <w:sz w:val="18"/>
                <w:szCs w:val="18"/>
              </w:rPr>
              <w:br/>
              <w:t xml:space="preserve">тарифно-квалификационным справочником </w:t>
            </w:r>
            <w:r w:rsidRPr="00D74CF8">
              <w:rPr>
                <w:sz w:val="18"/>
                <w:szCs w:val="18"/>
              </w:rPr>
              <w:br/>
              <w:t>работ и профессий рабочих, водитель  автомобиля, слесарь по ремонту автомобиля</w:t>
            </w:r>
          </w:p>
        </w:tc>
        <w:tc>
          <w:tcPr>
            <w:tcW w:w="12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5179</w:t>
            </w:r>
          </w:p>
        </w:tc>
      </w:tr>
      <w:tr w:rsidR="00D74CF8" w:rsidRPr="00D74CF8" w:rsidTr="00D74CF8">
        <w:trPr>
          <w:trHeight w:val="84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2.2.</w:t>
            </w:r>
          </w:p>
        </w:tc>
        <w:tc>
          <w:tcPr>
            <w:tcW w:w="269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2               </w:t>
            </w:r>
            <w:r w:rsidRPr="00D74CF8">
              <w:rPr>
                <w:sz w:val="18"/>
                <w:szCs w:val="18"/>
              </w:rPr>
              <w:br/>
              <w:t>квалификационный</w:t>
            </w:r>
            <w:r w:rsidRPr="00D74CF8">
              <w:rPr>
                <w:sz w:val="18"/>
                <w:szCs w:val="18"/>
              </w:rPr>
              <w:br/>
              <w:t>уровень</w:t>
            </w:r>
          </w:p>
        </w:tc>
        <w:tc>
          <w:tcPr>
            <w:tcW w:w="6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профессии рабочих, по           которым предусмотрено          присвоение 6 и 7        </w:t>
            </w:r>
            <w:r w:rsidRPr="00D74CF8">
              <w:rPr>
                <w:sz w:val="18"/>
                <w:szCs w:val="18"/>
              </w:rPr>
              <w:br/>
              <w:t xml:space="preserve">квалификационных разрядов             </w:t>
            </w:r>
            <w:r w:rsidRPr="00D74CF8">
              <w:rPr>
                <w:sz w:val="18"/>
                <w:szCs w:val="18"/>
              </w:rPr>
              <w:br/>
              <w:t xml:space="preserve">в соответствии с Единым               </w:t>
            </w:r>
            <w:r w:rsidRPr="00D74CF8">
              <w:rPr>
                <w:sz w:val="18"/>
                <w:szCs w:val="18"/>
              </w:rPr>
              <w:br/>
              <w:t xml:space="preserve">тарифно-квалификационным справочником </w:t>
            </w:r>
            <w:r w:rsidRPr="00D74CF8">
              <w:rPr>
                <w:sz w:val="18"/>
                <w:szCs w:val="18"/>
              </w:rPr>
              <w:br/>
              <w:t>работ и профессий рабочих</w:t>
            </w:r>
          </w:p>
        </w:tc>
        <w:tc>
          <w:tcPr>
            <w:tcW w:w="12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5692</w:t>
            </w:r>
          </w:p>
        </w:tc>
      </w:tr>
      <w:tr w:rsidR="00D74CF8" w:rsidRPr="00D74CF8" w:rsidTr="00D74CF8">
        <w:trPr>
          <w:trHeight w:val="84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2.3.</w:t>
            </w:r>
          </w:p>
        </w:tc>
        <w:tc>
          <w:tcPr>
            <w:tcW w:w="269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3               </w:t>
            </w:r>
            <w:r w:rsidRPr="00D74CF8">
              <w:rPr>
                <w:sz w:val="18"/>
                <w:szCs w:val="18"/>
              </w:rPr>
              <w:br/>
              <w:t>квалификационный</w:t>
            </w:r>
            <w:r w:rsidRPr="00D74CF8">
              <w:rPr>
                <w:sz w:val="18"/>
                <w:szCs w:val="18"/>
              </w:rPr>
              <w:br/>
              <w:t>уровень</w:t>
            </w:r>
          </w:p>
        </w:tc>
        <w:tc>
          <w:tcPr>
            <w:tcW w:w="6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профессии рабочих, по           которым   предусмотрено    </w:t>
            </w:r>
            <w:proofErr w:type="gramStart"/>
            <w:r w:rsidRPr="00D74CF8">
              <w:rPr>
                <w:sz w:val="18"/>
                <w:szCs w:val="18"/>
              </w:rPr>
              <w:t xml:space="preserve">присвоение  </w:t>
            </w:r>
            <w:r w:rsidRPr="00D74CF8">
              <w:rPr>
                <w:sz w:val="18"/>
                <w:szCs w:val="18"/>
              </w:rPr>
              <w:br/>
              <w:t>8</w:t>
            </w:r>
            <w:proofErr w:type="gramEnd"/>
            <w:r w:rsidRPr="00D74CF8">
              <w:rPr>
                <w:sz w:val="18"/>
                <w:szCs w:val="18"/>
              </w:rPr>
              <w:t xml:space="preserve"> квалификационного разряда           </w:t>
            </w:r>
            <w:r w:rsidRPr="00D74CF8">
              <w:rPr>
                <w:sz w:val="18"/>
                <w:szCs w:val="18"/>
              </w:rPr>
              <w:br/>
              <w:t xml:space="preserve">в соответствии с Единым               </w:t>
            </w:r>
            <w:r w:rsidRPr="00D74CF8">
              <w:rPr>
                <w:sz w:val="18"/>
                <w:szCs w:val="18"/>
              </w:rPr>
              <w:br/>
              <w:t xml:space="preserve">тарифно-квалификационным справочником </w:t>
            </w:r>
            <w:r w:rsidRPr="00D74CF8">
              <w:rPr>
                <w:sz w:val="18"/>
                <w:szCs w:val="18"/>
              </w:rPr>
              <w:br/>
              <w:t>работ и профессий рабочих</w:t>
            </w:r>
          </w:p>
        </w:tc>
        <w:tc>
          <w:tcPr>
            <w:tcW w:w="12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6269</w:t>
            </w:r>
          </w:p>
        </w:tc>
      </w:tr>
      <w:tr w:rsidR="00D74CF8" w:rsidRPr="00D74CF8" w:rsidTr="00D74CF8">
        <w:trPr>
          <w:trHeight w:val="720"/>
        </w:trPr>
        <w:tc>
          <w:tcPr>
            <w:tcW w:w="39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2.4.</w:t>
            </w:r>
          </w:p>
        </w:tc>
        <w:tc>
          <w:tcPr>
            <w:tcW w:w="2694"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4               </w:t>
            </w:r>
            <w:r w:rsidRPr="00D74CF8">
              <w:rPr>
                <w:sz w:val="18"/>
                <w:szCs w:val="18"/>
              </w:rPr>
              <w:br/>
              <w:t>квалификационный</w:t>
            </w:r>
            <w:r w:rsidRPr="00D74CF8">
              <w:rPr>
                <w:sz w:val="18"/>
                <w:szCs w:val="18"/>
              </w:rPr>
              <w:br/>
              <w:t>уровень</w:t>
            </w:r>
          </w:p>
        </w:tc>
        <w:tc>
          <w:tcPr>
            <w:tcW w:w="6251"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 xml:space="preserve">профессии рабочих, предусмотренные    </w:t>
            </w:r>
            <w:r w:rsidRPr="00D74CF8">
              <w:rPr>
                <w:sz w:val="18"/>
                <w:szCs w:val="18"/>
              </w:rPr>
              <w:br/>
              <w:t xml:space="preserve">1 - 3 квалификационными    </w:t>
            </w:r>
            <w:r w:rsidRPr="00D74CF8">
              <w:rPr>
                <w:sz w:val="18"/>
                <w:szCs w:val="18"/>
              </w:rPr>
              <w:br/>
              <w:t xml:space="preserve">уровнями данной </w:t>
            </w:r>
            <w:proofErr w:type="gramStart"/>
            <w:r w:rsidRPr="00D74CF8">
              <w:rPr>
                <w:sz w:val="18"/>
                <w:szCs w:val="18"/>
              </w:rPr>
              <w:t xml:space="preserve">ПКГ,   </w:t>
            </w:r>
            <w:proofErr w:type="gramEnd"/>
            <w:r w:rsidRPr="00D74CF8">
              <w:rPr>
                <w:sz w:val="18"/>
                <w:szCs w:val="18"/>
              </w:rPr>
              <w:t xml:space="preserve">выполняющих   </w:t>
            </w:r>
            <w:r w:rsidRPr="00D74CF8">
              <w:rPr>
                <w:sz w:val="18"/>
                <w:szCs w:val="18"/>
              </w:rPr>
              <w:br/>
              <w:t xml:space="preserve">важные (особо важные) и       ответственные </w:t>
            </w:r>
            <w:r w:rsidRPr="00D74CF8">
              <w:rPr>
                <w:sz w:val="18"/>
                <w:szCs w:val="18"/>
              </w:rPr>
              <w:br/>
              <w:t>(особо ответственные) работы</w:t>
            </w:r>
          </w:p>
        </w:tc>
        <w:tc>
          <w:tcPr>
            <w:tcW w:w="1248" w:type="dxa"/>
            <w:tcBorders>
              <w:top w:val="single" w:sz="6" w:space="0" w:color="auto"/>
              <w:left w:val="single" w:sz="6" w:space="0" w:color="auto"/>
              <w:bottom w:val="single" w:sz="6" w:space="0" w:color="auto"/>
              <w:right w:val="single" w:sz="6" w:space="0" w:color="auto"/>
            </w:tcBorders>
            <w:hideMark/>
          </w:tcPr>
          <w:p w:rsidR="00D74CF8" w:rsidRPr="00D74CF8" w:rsidRDefault="00D74CF8" w:rsidP="00D74CF8">
            <w:pPr>
              <w:pStyle w:val="aa"/>
              <w:ind w:left="-36" w:right="-48"/>
              <w:rPr>
                <w:sz w:val="18"/>
                <w:szCs w:val="18"/>
              </w:rPr>
            </w:pPr>
            <w:r w:rsidRPr="00D74CF8">
              <w:rPr>
                <w:sz w:val="18"/>
                <w:szCs w:val="18"/>
              </w:rPr>
              <w:t>7132</w:t>
            </w:r>
          </w:p>
        </w:tc>
      </w:tr>
    </w:tbl>
    <w:p w:rsidR="00D74CF8" w:rsidRPr="00D74CF8" w:rsidRDefault="00D74CF8" w:rsidP="00947211">
      <w:pPr>
        <w:pStyle w:val="aa"/>
        <w:ind w:left="42" w:right="141" w:firstLine="242"/>
        <w:jc w:val="both"/>
        <w:rPr>
          <w:sz w:val="18"/>
          <w:szCs w:val="18"/>
        </w:rPr>
      </w:pPr>
      <w:r w:rsidRPr="00D74CF8">
        <w:rPr>
          <w:sz w:val="18"/>
          <w:szCs w:val="18"/>
        </w:rPr>
        <w:t>Перечень высококвалифицированных рабочих, занятых на важных и ответственных работах, устанавливается руководителем организации по согласованию с выборным профсоюзным органом с учетом квалификации, объема и качества выполняемых работ в пределах фонда оплаты труда.»;</w:t>
      </w:r>
    </w:p>
    <w:p w:rsidR="00D74CF8" w:rsidRPr="00D74CF8" w:rsidRDefault="00D74CF8" w:rsidP="00947211">
      <w:pPr>
        <w:pStyle w:val="aa"/>
        <w:ind w:left="42" w:right="141" w:firstLine="242"/>
        <w:jc w:val="both"/>
        <w:rPr>
          <w:sz w:val="18"/>
          <w:szCs w:val="18"/>
        </w:rPr>
      </w:pPr>
      <w:r w:rsidRPr="00D74CF8">
        <w:rPr>
          <w:sz w:val="18"/>
          <w:szCs w:val="18"/>
        </w:rPr>
        <w:lastRenderedPageBreak/>
        <w:t>1.1.6.  Изложить подпункт 3.3.5. в редакции:</w:t>
      </w:r>
    </w:p>
    <w:p w:rsidR="00D74CF8" w:rsidRPr="00D74CF8" w:rsidRDefault="00D74CF8" w:rsidP="00947211">
      <w:pPr>
        <w:pStyle w:val="aa"/>
        <w:ind w:left="42" w:right="141" w:firstLine="242"/>
        <w:jc w:val="both"/>
        <w:rPr>
          <w:sz w:val="18"/>
          <w:szCs w:val="18"/>
        </w:rPr>
      </w:pPr>
      <w:r w:rsidRPr="00D74CF8">
        <w:rPr>
          <w:sz w:val="18"/>
          <w:szCs w:val="18"/>
        </w:rPr>
        <w:t>«3.3.5. Размеры базовых окладов работников организации по ПКГ, утвержденным Приказом Министерства здравоохранения и социального развития Российской Федерации от 6 августа 2007 года № 526 «Об утверждении профессиональных квалификационных групп должностей медицинских и фармацевтических работников», составляют:</w:t>
      </w:r>
    </w:p>
    <w:tbl>
      <w:tblPr>
        <w:tblW w:w="105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4396"/>
        <w:gridCol w:w="4705"/>
        <w:gridCol w:w="1128"/>
      </w:tblGrid>
      <w:tr w:rsidR="00D74CF8" w:rsidRPr="00D74CF8" w:rsidTr="00947211">
        <w:trPr>
          <w:trHeight w:val="20"/>
        </w:trPr>
        <w:tc>
          <w:tcPr>
            <w:tcW w:w="350"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 п</w:t>
            </w:r>
            <w:r w:rsidRPr="00D74CF8">
              <w:rPr>
                <w:sz w:val="18"/>
                <w:szCs w:val="18"/>
                <w:lang w:val="en-US"/>
              </w:rPr>
              <w:t>/</w:t>
            </w:r>
            <w:r w:rsidRPr="00D74CF8">
              <w:rPr>
                <w:sz w:val="18"/>
                <w:szCs w:val="18"/>
              </w:rPr>
              <w:t>п</w:t>
            </w:r>
          </w:p>
        </w:tc>
        <w:tc>
          <w:tcPr>
            <w:tcW w:w="4396"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ПКГ</w:t>
            </w:r>
            <w:r w:rsidRPr="00D74CF8">
              <w:rPr>
                <w:sz w:val="18"/>
                <w:szCs w:val="18"/>
                <w:lang w:val="en-US"/>
              </w:rPr>
              <w:t xml:space="preserve">, </w:t>
            </w:r>
            <w:r w:rsidRPr="00D74CF8">
              <w:rPr>
                <w:sz w:val="18"/>
                <w:szCs w:val="18"/>
              </w:rPr>
              <w:t>квалификационный уровень</w:t>
            </w:r>
          </w:p>
        </w:tc>
        <w:tc>
          <w:tcPr>
            <w:tcW w:w="4705"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Должности, отнесенные к квалификационному уровню</w:t>
            </w:r>
          </w:p>
        </w:tc>
        <w:tc>
          <w:tcPr>
            <w:tcW w:w="1128"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Размер минимального</w:t>
            </w:r>
            <w:r w:rsidRPr="00D74CF8">
              <w:rPr>
                <w:sz w:val="18"/>
                <w:szCs w:val="18"/>
              </w:rPr>
              <w:br/>
              <w:t>оклада</w:t>
            </w:r>
            <w:proofErr w:type="gramStart"/>
            <w:r w:rsidRPr="00D74CF8">
              <w:rPr>
                <w:sz w:val="18"/>
                <w:szCs w:val="18"/>
              </w:rPr>
              <w:t xml:space="preserve">   </w:t>
            </w:r>
            <w:r w:rsidRPr="00D74CF8">
              <w:rPr>
                <w:sz w:val="18"/>
                <w:szCs w:val="18"/>
              </w:rPr>
              <w:br/>
              <w:t>(</w:t>
            </w:r>
            <w:proofErr w:type="gramEnd"/>
            <w:r w:rsidRPr="00D74CF8">
              <w:rPr>
                <w:sz w:val="18"/>
                <w:szCs w:val="18"/>
              </w:rPr>
              <w:t>руб.)</w:t>
            </w:r>
          </w:p>
        </w:tc>
      </w:tr>
      <w:tr w:rsidR="00D74CF8" w:rsidRPr="00D74CF8" w:rsidTr="00947211">
        <w:trPr>
          <w:cantSplit/>
          <w:trHeight w:val="20"/>
          <w:tblHeader/>
        </w:trPr>
        <w:tc>
          <w:tcPr>
            <w:tcW w:w="350"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1</w:t>
            </w:r>
          </w:p>
        </w:tc>
        <w:tc>
          <w:tcPr>
            <w:tcW w:w="4396"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2</w:t>
            </w:r>
          </w:p>
        </w:tc>
        <w:tc>
          <w:tcPr>
            <w:tcW w:w="4705"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3</w:t>
            </w:r>
          </w:p>
        </w:tc>
        <w:tc>
          <w:tcPr>
            <w:tcW w:w="1128"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4</w:t>
            </w:r>
          </w:p>
        </w:tc>
      </w:tr>
      <w:tr w:rsidR="00D74CF8" w:rsidRPr="00D74CF8" w:rsidTr="00947211">
        <w:trPr>
          <w:trHeight w:val="20"/>
        </w:trPr>
        <w:tc>
          <w:tcPr>
            <w:tcW w:w="350"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1.</w:t>
            </w:r>
          </w:p>
        </w:tc>
        <w:tc>
          <w:tcPr>
            <w:tcW w:w="4396"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ПКГ «Медицинский и фармацевтический персонал первого уровня»</w:t>
            </w:r>
          </w:p>
        </w:tc>
        <w:tc>
          <w:tcPr>
            <w:tcW w:w="4705" w:type="dxa"/>
            <w:tcBorders>
              <w:top w:val="single" w:sz="4" w:space="0" w:color="auto"/>
              <w:left w:val="single" w:sz="4" w:space="0" w:color="auto"/>
              <w:bottom w:val="single" w:sz="4" w:space="0" w:color="auto"/>
              <w:right w:val="single" w:sz="4" w:space="0" w:color="auto"/>
            </w:tcBorders>
          </w:tcPr>
          <w:p w:rsidR="00D74CF8" w:rsidRPr="00D74CF8" w:rsidRDefault="00D74CF8" w:rsidP="00947211">
            <w:pPr>
              <w:pStyle w:val="aa"/>
              <w:ind w:left="-94" w:right="-106"/>
              <w:rPr>
                <w:sz w:val="18"/>
                <w:szCs w:val="18"/>
              </w:rPr>
            </w:pPr>
          </w:p>
        </w:tc>
        <w:tc>
          <w:tcPr>
            <w:tcW w:w="1128" w:type="dxa"/>
            <w:tcBorders>
              <w:top w:val="single" w:sz="4" w:space="0" w:color="auto"/>
              <w:left w:val="single" w:sz="4" w:space="0" w:color="auto"/>
              <w:bottom w:val="single" w:sz="4" w:space="0" w:color="auto"/>
              <w:right w:val="single" w:sz="4" w:space="0" w:color="auto"/>
            </w:tcBorders>
          </w:tcPr>
          <w:p w:rsidR="00D74CF8" w:rsidRPr="00D74CF8" w:rsidRDefault="00D74CF8" w:rsidP="00947211">
            <w:pPr>
              <w:pStyle w:val="aa"/>
              <w:ind w:left="-94" w:right="-106"/>
              <w:rPr>
                <w:sz w:val="18"/>
                <w:szCs w:val="18"/>
              </w:rPr>
            </w:pPr>
          </w:p>
        </w:tc>
      </w:tr>
      <w:tr w:rsidR="00D74CF8" w:rsidRPr="00D74CF8" w:rsidTr="00947211">
        <w:trPr>
          <w:trHeight w:val="20"/>
        </w:trPr>
        <w:tc>
          <w:tcPr>
            <w:tcW w:w="350"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1.1.</w:t>
            </w:r>
          </w:p>
        </w:tc>
        <w:tc>
          <w:tcPr>
            <w:tcW w:w="4396"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 xml:space="preserve">1 квалификационный </w:t>
            </w:r>
            <w:r w:rsidRPr="00D74CF8">
              <w:rPr>
                <w:sz w:val="18"/>
                <w:szCs w:val="18"/>
              </w:rPr>
              <w:br/>
              <w:t>уровень</w:t>
            </w:r>
          </w:p>
        </w:tc>
        <w:tc>
          <w:tcPr>
            <w:tcW w:w="4705"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младшая медицинская сестра по уходу за больными</w:t>
            </w:r>
          </w:p>
        </w:tc>
        <w:tc>
          <w:tcPr>
            <w:tcW w:w="1128"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5326</w:t>
            </w:r>
          </w:p>
        </w:tc>
      </w:tr>
      <w:tr w:rsidR="00D74CF8" w:rsidRPr="00D74CF8" w:rsidTr="00947211">
        <w:trPr>
          <w:trHeight w:val="20"/>
        </w:trPr>
        <w:tc>
          <w:tcPr>
            <w:tcW w:w="350"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lang w:val="en-US"/>
              </w:rPr>
            </w:pPr>
            <w:r w:rsidRPr="00D74CF8">
              <w:rPr>
                <w:sz w:val="18"/>
                <w:szCs w:val="18"/>
              </w:rPr>
              <w:t>2</w:t>
            </w:r>
            <w:r w:rsidRPr="00D74CF8">
              <w:rPr>
                <w:sz w:val="18"/>
                <w:szCs w:val="18"/>
                <w:lang w:val="en-US"/>
              </w:rPr>
              <w:t>.</w:t>
            </w:r>
          </w:p>
        </w:tc>
        <w:tc>
          <w:tcPr>
            <w:tcW w:w="4396"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ПКГ «Средний медицинский и фармацевтический персонал»</w:t>
            </w:r>
          </w:p>
        </w:tc>
        <w:tc>
          <w:tcPr>
            <w:tcW w:w="4705" w:type="dxa"/>
            <w:tcBorders>
              <w:top w:val="single" w:sz="4" w:space="0" w:color="auto"/>
              <w:left w:val="single" w:sz="4" w:space="0" w:color="auto"/>
              <w:bottom w:val="single" w:sz="4" w:space="0" w:color="auto"/>
              <w:right w:val="single" w:sz="4" w:space="0" w:color="auto"/>
            </w:tcBorders>
          </w:tcPr>
          <w:p w:rsidR="00D74CF8" w:rsidRPr="00D74CF8" w:rsidRDefault="00D74CF8" w:rsidP="00947211">
            <w:pPr>
              <w:pStyle w:val="aa"/>
              <w:ind w:left="-94" w:right="-106"/>
              <w:rPr>
                <w:sz w:val="18"/>
                <w:szCs w:val="18"/>
              </w:rPr>
            </w:pPr>
          </w:p>
        </w:tc>
        <w:tc>
          <w:tcPr>
            <w:tcW w:w="1128" w:type="dxa"/>
            <w:tcBorders>
              <w:top w:val="single" w:sz="4" w:space="0" w:color="auto"/>
              <w:left w:val="single" w:sz="4" w:space="0" w:color="auto"/>
              <w:bottom w:val="single" w:sz="4" w:space="0" w:color="auto"/>
              <w:right w:val="single" w:sz="4" w:space="0" w:color="auto"/>
            </w:tcBorders>
          </w:tcPr>
          <w:p w:rsidR="00D74CF8" w:rsidRPr="00D74CF8" w:rsidRDefault="00D74CF8" w:rsidP="00947211">
            <w:pPr>
              <w:pStyle w:val="aa"/>
              <w:ind w:left="-94" w:right="-106"/>
              <w:rPr>
                <w:sz w:val="18"/>
                <w:szCs w:val="18"/>
              </w:rPr>
            </w:pPr>
          </w:p>
        </w:tc>
      </w:tr>
      <w:tr w:rsidR="00D74CF8" w:rsidRPr="00D74CF8" w:rsidTr="00947211">
        <w:trPr>
          <w:trHeight w:val="20"/>
        </w:trPr>
        <w:tc>
          <w:tcPr>
            <w:tcW w:w="350"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2.1.</w:t>
            </w:r>
          </w:p>
        </w:tc>
        <w:tc>
          <w:tcPr>
            <w:tcW w:w="4396"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 xml:space="preserve">2 квалификационный </w:t>
            </w:r>
            <w:r w:rsidRPr="00D74CF8">
              <w:rPr>
                <w:sz w:val="18"/>
                <w:szCs w:val="18"/>
              </w:rPr>
              <w:br/>
              <w:t>уровень</w:t>
            </w:r>
          </w:p>
        </w:tc>
        <w:tc>
          <w:tcPr>
            <w:tcW w:w="4705"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медицинская сестра диетическая</w:t>
            </w:r>
          </w:p>
        </w:tc>
        <w:tc>
          <w:tcPr>
            <w:tcW w:w="1128"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5593</w:t>
            </w:r>
          </w:p>
        </w:tc>
      </w:tr>
      <w:tr w:rsidR="00D74CF8" w:rsidRPr="00D74CF8" w:rsidTr="00947211">
        <w:trPr>
          <w:trHeight w:val="20"/>
        </w:trPr>
        <w:tc>
          <w:tcPr>
            <w:tcW w:w="350"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2.2.</w:t>
            </w:r>
          </w:p>
        </w:tc>
        <w:tc>
          <w:tcPr>
            <w:tcW w:w="4396"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 xml:space="preserve">3 квалификационный </w:t>
            </w:r>
            <w:r w:rsidRPr="00D74CF8">
              <w:rPr>
                <w:sz w:val="18"/>
                <w:szCs w:val="18"/>
              </w:rPr>
              <w:br/>
              <w:t>уровень</w:t>
            </w:r>
          </w:p>
        </w:tc>
        <w:tc>
          <w:tcPr>
            <w:tcW w:w="4705"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 xml:space="preserve">медицинская </w:t>
            </w:r>
            <w:proofErr w:type="gramStart"/>
            <w:r w:rsidRPr="00D74CF8">
              <w:rPr>
                <w:sz w:val="18"/>
                <w:szCs w:val="18"/>
              </w:rPr>
              <w:t>сестра,</w:t>
            </w:r>
            <w:r w:rsidRPr="00D74CF8">
              <w:rPr>
                <w:sz w:val="18"/>
                <w:szCs w:val="18"/>
              </w:rPr>
              <w:br/>
              <w:t>медицинская</w:t>
            </w:r>
            <w:proofErr w:type="gramEnd"/>
            <w:r w:rsidRPr="00D74CF8">
              <w:rPr>
                <w:sz w:val="18"/>
                <w:szCs w:val="18"/>
              </w:rPr>
              <w:t xml:space="preserve"> сестра по физиотерапии, медицинская сестра по массажу</w:t>
            </w:r>
          </w:p>
        </w:tc>
        <w:tc>
          <w:tcPr>
            <w:tcW w:w="1128"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6138</w:t>
            </w:r>
          </w:p>
        </w:tc>
      </w:tr>
      <w:tr w:rsidR="00D74CF8" w:rsidRPr="00D74CF8" w:rsidTr="00947211">
        <w:trPr>
          <w:trHeight w:val="20"/>
        </w:trPr>
        <w:tc>
          <w:tcPr>
            <w:tcW w:w="350"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2.3.</w:t>
            </w:r>
          </w:p>
        </w:tc>
        <w:tc>
          <w:tcPr>
            <w:tcW w:w="4396"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4 квалификационный</w:t>
            </w:r>
          </w:p>
          <w:p w:rsidR="00D74CF8" w:rsidRPr="00D74CF8" w:rsidRDefault="00D74CF8" w:rsidP="00947211">
            <w:pPr>
              <w:pStyle w:val="aa"/>
              <w:ind w:left="-94" w:right="-106"/>
              <w:rPr>
                <w:sz w:val="18"/>
                <w:szCs w:val="18"/>
              </w:rPr>
            </w:pPr>
            <w:r w:rsidRPr="00D74CF8">
              <w:rPr>
                <w:sz w:val="18"/>
                <w:szCs w:val="18"/>
              </w:rPr>
              <w:t>Уровень</w:t>
            </w:r>
          </w:p>
        </w:tc>
        <w:tc>
          <w:tcPr>
            <w:tcW w:w="4705"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фельдшер</w:t>
            </w:r>
          </w:p>
        </w:tc>
        <w:tc>
          <w:tcPr>
            <w:tcW w:w="1128"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6818</w:t>
            </w:r>
          </w:p>
        </w:tc>
      </w:tr>
      <w:tr w:rsidR="00D74CF8" w:rsidRPr="00D74CF8" w:rsidTr="00947211">
        <w:trPr>
          <w:trHeight w:val="20"/>
        </w:trPr>
        <w:tc>
          <w:tcPr>
            <w:tcW w:w="350"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2.4.</w:t>
            </w:r>
          </w:p>
        </w:tc>
        <w:tc>
          <w:tcPr>
            <w:tcW w:w="4396"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 xml:space="preserve">5 квалификационный </w:t>
            </w:r>
            <w:r w:rsidRPr="00D74CF8">
              <w:rPr>
                <w:sz w:val="18"/>
                <w:szCs w:val="18"/>
              </w:rPr>
              <w:br/>
              <w:t>уровень</w:t>
            </w:r>
          </w:p>
        </w:tc>
        <w:tc>
          <w:tcPr>
            <w:tcW w:w="4705"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старшая медицинская сестра</w:t>
            </w:r>
          </w:p>
        </w:tc>
        <w:tc>
          <w:tcPr>
            <w:tcW w:w="1128" w:type="dxa"/>
            <w:tcBorders>
              <w:top w:val="single" w:sz="4" w:space="0" w:color="auto"/>
              <w:left w:val="single" w:sz="4" w:space="0" w:color="auto"/>
              <w:bottom w:val="single" w:sz="4" w:space="0" w:color="auto"/>
              <w:right w:val="single" w:sz="4" w:space="0" w:color="auto"/>
            </w:tcBorders>
            <w:hideMark/>
          </w:tcPr>
          <w:p w:rsidR="00D74CF8" w:rsidRPr="00D74CF8" w:rsidRDefault="00D74CF8" w:rsidP="00947211">
            <w:pPr>
              <w:pStyle w:val="aa"/>
              <w:ind w:left="-94" w:right="-106"/>
              <w:rPr>
                <w:sz w:val="18"/>
                <w:szCs w:val="18"/>
              </w:rPr>
            </w:pPr>
            <w:r w:rsidRPr="00D74CF8">
              <w:rPr>
                <w:sz w:val="18"/>
                <w:szCs w:val="18"/>
              </w:rPr>
              <w:t>7576</w:t>
            </w:r>
          </w:p>
        </w:tc>
      </w:tr>
    </w:tbl>
    <w:p w:rsidR="00D74CF8" w:rsidRPr="00D74CF8" w:rsidRDefault="00D74CF8" w:rsidP="00947211">
      <w:pPr>
        <w:pStyle w:val="aa"/>
        <w:ind w:left="42" w:right="141"/>
        <w:jc w:val="right"/>
        <w:rPr>
          <w:sz w:val="18"/>
          <w:szCs w:val="18"/>
        </w:rPr>
      </w:pPr>
      <w:r w:rsidRPr="00D74CF8">
        <w:rPr>
          <w:sz w:val="18"/>
          <w:szCs w:val="18"/>
        </w:rPr>
        <w:t>».</w:t>
      </w:r>
    </w:p>
    <w:p w:rsidR="00D74CF8" w:rsidRPr="00D74CF8" w:rsidRDefault="00D74CF8" w:rsidP="00947211">
      <w:pPr>
        <w:pStyle w:val="aa"/>
        <w:ind w:left="42" w:right="141" w:firstLine="242"/>
        <w:jc w:val="both"/>
        <w:rPr>
          <w:sz w:val="18"/>
          <w:szCs w:val="18"/>
        </w:rPr>
      </w:pPr>
      <w:r w:rsidRPr="00D74CF8">
        <w:rPr>
          <w:sz w:val="18"/>
          <w:szCs w:val="18"/>
        </w:rPr>
        <w:t xml:space="preserve">2. Руководителям муниципальных автономных организаций в сфере образования, находящихся в ведении социального комитета Администрации Марёвского </w:t>
      </w:r>
      <w:proofErr w:type="gramStart"/>
      <w:r w:rsidRPr="00D74CF8">
        <w:rPr>
          <w:sz w:val="18"/>
          <w:szCs w:val="18"/>
        </w:rPr>
        <w:t>муниципального  округа</w:t>
      </w:r>
      <w:proofErr w:type="gramEnd"/>
      <w:r w:rsidRPr="00D74CF8">
        <w:rPr>
          <w:sz w:val="18"/>
          <w:szCs w:val="18"/>
        </w:rPr>
        <w:t xml:space="preserve"> внести изменения в положения об оплате труда работников организации.</w:t>
      </w:r>
    </w:p>
    <w:p w:rsidR="00D74CF8" w:rsidRPr="00D74CF8" w:rsidRDefault="00D74CF8" w:rsidP="00947211">
      <w:pPr>
        <w:pStyle w:val="aa"/>
        <w:ind w:left="42" w:right="141" w:firstLine="242"/>
        <w:jc w:val="both"/>
        <w:rPr>
          <w:sz w:val="18"/>
          <w:szCs w:val="18"/>
        </w:rPr>
      </w:pPr>
      <w:r w:rsidRPr="00D74CF8">
        <w:rPr>
          <w:sz w:val="18"/>
          <w:szCs w:val="18"/>
        </w:rPr>
        <w:t>3. Настоящее постановление вступает в силу с 01 октября 2023 года.</w:t>
      </w:r>
    </w:p>
    <w:p w:rsidR="00D74CF8" w:rsidRPr="00D74CF8" w:rsidRDefault="00D74CF8" w:rsidP="00947211">
      <w:pPr>
        <w:pStyle w:val="aa"/>
        <w:ind w:left="42" w:right="141" w:firstLine="242"/>
        <w:jc w:val="both"/>
        <w:rPr>
          <w:sz w:val="18"/>
          <w:szCs w:val="18"/>
        </w:rPr>
      </w:pPr>
      <w:r w:rsidRPr="00D74CF8">
        <w:rPr>
          <w:sz w:val="18"/>
          <w:szCs w:val="18"/>
        </w:rPr>
        <w:t>4. Возложить контроль за выполнением постановления на председателя социального комитета Администрации Марёвского муниципального округа Ершову С.А.</w:t>
      </w:r>
    </w:p>
    <w:p w:rsidR="00D74CF8" w:rsidRPr="00D74CF8" w:rsidRDefault="00D74CF8" w:rsidP="00947211">
      <w:pPr>
        <w:pStyle w:val="aa"/>
        <w:ind w:left="42" w:right="141" w:firstLine="242"/>
        <w:jc w:val="both"/>
        <w:rPr>
          <w:sz w:val="18"/>
          <w:szCs w:val="18"/>
        </w:rPr>
      </w:pPr>
      <w:r w:rsidRPr="00D74CF8">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D74CF8" w:rsidRPr="00D74CF8" w:rsidRDefault="00D74CF8" w:rsidP="00D74CF8">
      <w:pPr>
        <w:pStyle w:val="aa"/>
        <w:ind w:left="42" w:right="141"/>
        <w:rPr>
          <w:sz w:val="18"/>
          <w:szCs w:val="18"/>
        </w:rPr>
      </w:pPr>
    </w:p>
    <w:p w:rsidR="00D74CF8" w:rsidRPr="00D74CF8" w:rsidRDefault="00D74CF8" w:rsidP="00D74CF8">
      <w:pPr>
        <w:pStyle w:val="aa"/>
        <w:ind w:left="42" w:right="141"/>
        <w:rPr>
          <w:sz w:val="18"/>
          <w:szCs w:val="18"/>
        </w:rPr>
      </w:pPr>
      <w:r w:rsidRPr="00D74CF8">
        <w:rPr>
          <w:b/>
          <w:sz w:val="18"/>
          <w:szCs w:val="18"/>
        </w:rPr>
        <w:t>Глава муниципального округа        С.И. Горкин</w:t>
      </w:r>
    </w:p>
    <w:p w:rsidR="00E20711" w:rsidRDefault="00E20711" w:rsidP="00F2691E">
      <w:pPr>
        <w:pStyle w:val="aa"/>
        <w:ind w:left="42" w:right="141"/>
        <w:rPr>
          <w:sz w:val="18"/>
          <w:szCs w:val="18"/>
        </w:rPr>
      </w:pPr>
    </w:p>
    <w:p w:rsidR="00E20711" w:rsidRDefault="00E20711" w:rsidP="00F2691E">
      <w:pPr>
        <w:pStyle w:val="aa"/>
        <w:ind w:left="42" w:right="141"/>
        <w:rPr>
          <w:sz w:val="18"/>
          <w:szCs w:val="18"/>
        </w:rPr>
      </w:pPr>
    </w:p>
    <w:p w:rsidR="00A160E5" w:rsidRPr="00A160E5" w:rsidRDefault="00A160E5" w:rsidP="00A160E5">
      <w:pPr>
        <w:pStyle w:val="aa"/>
        <w:ind w:left="42" w:right="141"/>
        <w:jc w:val="center"/>
        <w:rPr>
          <w:b/>
          <w:bCs/>
          <w:sz w:val="18"/>
          <w:szCs w:val="18"/>
        </w:rPr>
      </w:pPr>
      <w:r w:rsidRPr="00A160E5">
        <w:rPr>
          <w:b/>
          <w:bCs/>
          <w:sz w:val="18"/>
          <w:szCs w:val="18"/>
        </w:rPr>
        <w:t>АДМИНИСТРАЦИЯ</w:t>
      </w:r>
    </w:p>
    <w:p w:rsidR="00A160E5" w:rsidRPr="00A160E5" w:rsidRDefault="00A160E5" w:rsidP="00A160E5">
      <w:pPr>
        <w:pStyle w:val="aa"/>
        <w:ind w:left="42" w:right="141"/>
        <w:jc w:val="center"/>
        <w:rPr>
          <w:b/>
          <w:bCs/>
          <w:sz w:val="18"/>
          <w:szCs w:val="18"/>
        </w:rPr>
      </w:pPr>
      <w:r w:rsidRPr="00A160E5">
        <w:rPr>
          <w:b/>
          <w:bCs/>
          <w:sz w:val="18"/>
          <w:szCs w:val="18"/>
        </w:rPr>
        <w:t>МАРЁВСКОГО МУНИЦИПАЛЬНОГО ОКРУГА</w:t>
      </w:r>
    </w:p>
    <w:p w:rsidR="00A160E5" w:rsidRPr="00A160E5" w:rsidRDefault="00A160E5" w:rsidP="00A160E5">
      <w:pPr>
        <w:pStyle w:val="aa"/>
        <w:ind w:left="42" w:right="141"/>
        <w:jc w:val="center"/>
        <w:rPr>
          <w:b/>
          <w:sz w:val="18"/>
          <w:szCs w:val="18"/>
        </w:rPr>
      </w:pPr>
    </w:p>
    <w:p w:rsidR="00A160E5" w:rsidRPr="00A160E5" w:rsidRDefault="00A160E5" w:rsidP="00A160E5">
      <w:pPr>
        <w:pStyle w:val="aa"/>
        <w:ind w:left="42" w:right="141"/>
        <w:jc w:val="center"/>
        <w:rPr>
          <w:sz w:val="18"/>
          <w:szCs w:val="18"/>
        </w:rPr>
      </w:pPr>
      <w:r w:rsidRPr="00A160E5">
        <w:rPr>
          <w:sz w:val="18"/>
          <w:szCs w:val="18"/>
        </w:rPr>
        <w:t>П О С Т А Н О В Л Е Н И Е</w:t>
      </w:r>
    </w:p>
    <w:p w:rsidR="00A160E5" w:rsidRPr="00A160E5" w:rsidRDefault="00A160E5" w:rsidP="00A160E5">
      <w:pPr>
        <w:pStyle w:val="aa"/>
        <w:ind w:left="42" w:right="141"/>
        <w:jc w:val="center"/>
        <w:rPr>
          <w:sz w:val="18"/>
          <w:szCs w:val="18"/>
        </w:rPr>
      </w:pPr>
      <w:r w:rsidRPr="00A160E5">
        <w:rPr>
          <w:sz w:val="18"/>
          <w:szCs w:val="18"/>
        </w:rPr>
        <w:t>29.09.2023 № 406</w:t>
      </w:r>
    </w:p>
    <w:p w:rsidR="00A160E5" w:rsidRPr="00A160E5" w:rsidRDefault="00A160E5" w:rsidP="00A160E5">
      <w:pPr>
        <w:pStyle w:val="aa"/>
        <w:ind w:left="42" w:right="141"/>
        <w:jc w:val="center"/>
        <w:rPr>
          <w:sz w:val="18"/>
          <w:szCs w:val="18"/>
        </w:rPr>
      </w:pPr>
      <w:r w:rsidRPr="00A160E5">
        <w:rPr>
          <w:sz w:val="18"/>
          <w:szCs w:val="18"/>
        </w:rPr>
        <w:t>с. Марёво</w:t>
      </w:r>
    </w:p>
    <w:p w:rsidR="00A160E5" w:rsidRPr="00A160E5" w:rsidRDefault="00A160E5" w:rsidP="00A160E5">
      <w:pPr>
        <w:pStyle w:val="aa"/>
        <w:ind w:left="42" w:right="141"/>
        <w:jc w:val="center"/>
        <w:rPr>
          <w:sz w:val="18"/>
          <w:szCs w:val="18"/>
        </w:rPr>
      </w:pPr>
    </w:p>
    <w:p w:rsidR="00A160E5" w:rsidRPr="00A160E5" w:rsidRDefault="00A160E5" w:rsidP="00A160E5">
      <w:pPr>
        <w:pStyle w:val="aa"/>
        <w:ind w:left="42" w:right="141"/>
        <w:jc w:val="center"/>
        <w:rPr>
          <w:b/>
          <w:bCs/>
          <w:sz w:val="18"/>
          <w:szCs w:val="18"/>
        </w:rPr>
      </w:pPr>
      <w:r w:rsidRPr="00A160E5">
        <w:rPr>
          <w:b/>
          <w:bCs/>
          <w:sz w:val="18"/>
          <w:szCs w:val="18"/>
        </w:rPr>
        <w:t>О внесении изменений в постановление Администрации Марёвского</w:t>
      </w:r>
    </w:p>
    <w:p w:rsidR="00A160E5" w:rsidRPr="00A160E5" w:rsidRDefault="00A160E5" w:rsidP="00A160E5">
      <w:pPr>
        <w:pStyle w:val="aa"/>
        <w:ind w:left="42" w:right="141"/>
        <w:jc w:val="center"/>
        <w:rPr>
          <w:b/>
          <w:bCs/>
          <w:sz w:val="18"/>
          <w:szCs w:val="18"/>
        </w:rPr>
      </w:pPr>
      <w:r w:rsidRPr="00A160E5">
        <w:rPr>
          <w:b/>
          <w:sz w:val="18"/>
          <w:szCs w:val="18"/>
        </w:rPr>
        <w:t>муниципального округа от 05.07.2023 № 274</w:t>
      </w:r>
      <w:r w:rsidRPr="00A160E5">
        <w:rPr>
          <w:sz w:val="18"/>
          <w:szCs w:val="18"/>
        </w:rPr>
        <w:t xml:space="preserve"> «</w:t>
      </w:r>
      <w:r w:rsidRPr="00A160E5">
        <w:rPr>
          <w:b/>
          <w:bCs/>
          <w:sz w:val="18"/>
          <w:szCs w:val="18"/>
        </w:rPr>
        <w:t>Об утверждении Примерного положения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w:t>
      </w:r>
      <w:r w:rsidRPr="00A160E5">
        <w:rPr>
          <w:sz w:val="18"/>
          <w:szCs w:val="18"/>
        </w:rPr>
        <w:t>»</w:t>
      </w:r>
    </w:p>
    <w:p w:rsidR="00A160E5" w:rsidRPr="00A160E5" w:rsidRDefault="00A160E5" w:rsidP="00A160E5">
      <w:pPr>
        <w:pStyle w:val="aa"/>
        <w:ind w:left="42" w:right="141"/>
        <w:rPr>
          <w:sz w:val="18"/>
          <w:szCs w:val="18"/>
        </w:rPr>
      </w:pPr>
    </w:p>
    <w:p w:rsidR="00A160E5" w:rsidRPr="00A160E5" w:rsidRDefault="00A160E5" w:rsidP="00A160E5">
      <w:pPr>
        <w:pStyle w:val="aa"/>
        <w:ind w:left="42" w:right="141" w:firstLine="242"/>
        <w:jc w:val="both"/>
        <w:rPr>
          <w:bCs/>
          <w:sz w:val="18"/>
          <w:szCs w:val="18"/>
        </w:rPr>
      </w:pPr>
      <w:r w:rsidRPr="00A160E5">
        <w:rPr>
          <w:sz w:val="18"/>
          <w:szCs w:val="18"/>
        </w:rPr>
        <w:t xml:space="preserve">В соответствии с Трудовым кодексом Российской Федерации», Решением Думы Марёвского муниципального округа от 23.12.2022 №230 «О бюджете Марёвского муниципального округа на 2023 год и на плановый период 2024 и 2025 годов </w:t>
      </w:r>
      <w:r w:rsidRPr="00A160E5">
        <w:rPr>
          <w:bCs/>
          <w:sz w:val="18"/>
          <w:szCs w:val="18"/>
        </w:rPr>
        <w:t xml:space="preserve">Администрация Марёвского муниципального округа </w:t>
      </w:r>
      <w:r w:rsidRPr="00A160E5">
        <w:rPr>
          <w:b/>
          <w:bCs/>
          <w:sz w:val="18"/>
          <w:szCs w:val="18"/>
        </w:rPr>
        <w:t>ПОСТАНОВЛЯЕТ:</w:t>
      </w:r>
    </w:p>
    <w:p w:rsidR="00A160E5" w:rsidRPr="00A160E5" w:rsidRDefault="00A160E5" w:rsidP="00A160E5">
      <w:pPr>
        <w:pStyle w:val="aa"/>
        <w:ind w:left="42" w:right="141" w:firstLine="242"/>
        <w:jc w:val="both"/>
        <w:rPr>
          <w:sz w:val="18"/>
          <w:szCs w:val="18"/>
        </w:rPr>
      </w:pPr>
      <w:r w:rsidRPr="00A160E5">
        <w:rPr>
          <w:sz w:val="18"/>
          <w:szCs w:val="18"/>
        </w:rPr>
        <w:t>1. Внести изменения в постановление Администрации Марёвского муниципального округа от 05.07.2023 № 274 «Об утверждении Примерного положения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w:t>
      </w:r>
    </w:p>
    <w:p w:rsidR="00A160E5" w:rsidRPr="00A160E5" w:rsidRDefault="00A160E5" w:rsidP="00A160E5">
      <w:pPr>
        <w:pStyle w:val="aa"/>
        <w:ind w:left="42" w:right="141" w:firstLine="242"/>
        <w:jc w:val="both"/>
        <w:rPr>
          <w:sz w:val="18"/>
          <w:szCs w:val="18"/>
        </w:rPr>
      </w:pPr>
      <w:r w:rsidRPr="00A160E5">
        <w:rPr>
          <w:sz w:val="18"/>
          <w:szCs w:val="18"/>
        </w:rPr>
        <w:t>1.1. В Примерном положении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 утверждённом вышеназванным постановлением:</w:t>
      </w:r>
    </w:p>
    <w:p w:rsidR="00A160E5" w:rsidRPr="00A160E5" w:rsidRDefault="00A160E5" w:rsidP="00A160E5">
      <w:pPr>
        <w:pStyle w:val="aa"/>
        <w:ind w:left="42" w:right="141" w:firstLine="242"/>
        <w:jc w:val="both"/>
        <w:rPr>
          <w:sz w:val="18"/>
          <w:szCs w:val="18"/>
        </w:rPr>
      </w:pPr>
      <w:r w:rsidRPr="00A160E5">
        <w:rPr>
          <w:sz w:val="18"/>
          <w:szCs w:val="18"/>
        </w:rPr>
        <w:t xml:space="preserve">1.1.1. Изложить приложение №4 к Примерному положению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 </w:t>
      </w:r>
      <w:proofErr w:type="gramStart"/>
      <w:r w:rsidRPr="00A160E5">
        <w:rPr>
          <w:sz w:val="18"/>
          <w:szCs w:val="18"/>
        </w:rPr>
        <w:t>в  редакции</w:t>
      </w:r>
      <w:proofErr w:type="gramEnd"/>
      <w:r w:rsidRPr="00A160E5">
        <w:rPr>
          <w:sz w:val="18"/>
          <w:szCs w:val="18"/>
        </w:rPr>
        <w:t>:</w:t>
      </w:r>
    </w:p>
    <w:p w:rsidR="00A160E5" w:rsidRPr="00A160E5" w:rsidRDefault="00A160E5" w:rsidP="00A160E5">
      <w:pPr>
        <w:pStyle w:val="aa"/>
        <w:ind w:left="42" w:right="141"/>
        <w:rPr>
          <w:sz w:val="18"/>
          <w:szCs w:val="18"/>
        </w:rPr>
      </w:pPr>
    </w:p>
    <w:p w:rsidR="00A160E5" w:rsidRPr="00A160E5" w:rsidRDefault="00A160E5" w:rsidP="00A160E5">
      <w:pPr>
        <w:pStyle w:val="aa"/>
        <w:ind w:left="5954" w:right="141"/>
        <w:jc w:val="center"/>
        <w:rPr>
          <w:sz w:val="18"/>
          <w:szCs w:val="18"/>
        </w:rPr>
      </w:pPr>
      <w:r w:rsidRPr="00A160E5">
        <w:rPr>
          <w:sz w:val="18"/>
          <w:szCs w:val="18"/>
        </w:rPr>
        <w:t>«Приложение N 4</w:t>
      </w:r>
    </w:p>
    <w:p w:rsidR="00A160E5" w:rsidRPr="00A160E5" w:rsidRDefault="00A160E5" w:rsidP="00A160E5">
      <w:pPr>
        <w:pStyle w:val="aa"/>
        <w:ind w:left="5954" w:right="141"/>
        <w:jc w:val="center"/>
        <w:rPr>
          <w:sz w:val="18"/>
          <w:szCs w:val="18"/>
        </w:rPr>
      </w:pPr>
      <w:r w:rsidRPr="00A160E5">
        <w:rPr>
          <w:sz w:val="18"/>
          <w:szCs w:val="18"/>
        </w:rPr>
        <w:t>к Примерному положению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w:t>
      </w:r>
    </w:p>
    <w:p w:rsidR="00A160E5" w:rsidRDefault="00A160E5" w:rsidP="00A160E5">
      <w:pPr>
        <w:pStyle w:val="aa"/>
        <w:ind w:left="42" w:right="141"/>
        <w:rPr>
          <w:b/>
          <w:sz w:val="18"/>
          <w:szCs w:val="18"/>
        </w:rPr>
      </w:pPr>
    </w:p>
    <w:p w:rsidR="00A160E5" w:rsidRPr="00A160E5" w:rsidRDefault="00A160E5" w:rsidP="00A160E5">
      <w:pPr>
        <w:pStyle w:val="aa"/>
        <w:ind w:left="42" w:right="141"/>
        <w:jc w:val="center"/>
        <w:rPr>
          <w:b/>
          <w:sz w:val="18"/>
          <w:szCs w:val="18"/>
        </w:rPr>
      </w:pPr>
      <w:r w:rsidRPr="00A160E5">
        <w:rPr>
          <w:b/>
          <w:sz w:val="18"/>
          <w:szCs w:val="18"/>
        </w:rPr>
        <w:t>МИНИМАЛЬНЫЕ РАЗМЕРЫ ОКЛАДОВ (ДОЛЖНОСТНЫХ ОКЛАДОВ) РАБОТНИКОВ МУНИЦИПАЛЬНЫХ БЮДЖЕТНЫХ УЧРЕЖДЕНИЙ КУЛЬТУРЫ, НАХОДЯЩИХСЯ В ВЕДЕНИИ СОЦИАЛЬНОГО КОМИТЕТА АДМИНИСТРАЦИИ МАРЁВСКОГО МУНИЦИПАЛЬНОГО ОКРУГА, ДОЛЖНОСТИ КОТОРЫХ ОТНЕСЕНЫ</w:t>
      </w:r>
    </w:p>
    <w:p w:rsidR="00A160E5" w:rsidRPr="00A160E5" w:rsidRDefault="00A160E5" w:rsidP="00A160E5">
      <w:pPr>
        <w:pStyle w:val="aa"/>
        <w:ind w:left="42" w:right="141"/>
        <w:jc w:val="center"/>
        <w:rPr>
          <w:b/>
          <w:sz w:val="18"/>
          <w:szCs w:val="18"/>
        </w:rPr>
      </w:pPr>
      <w:r w:rsidRPr="00A160E5">
        <w:rPr>
          <w:b/>
          <w:sz w:val="18"/>
          <w:szCs w:val="18"/>
        </w:rPr>
        <w:t>К ПРОФЕССИОНАЛЬНО-КВАЛИФИКАЦИОННЫМ ГРУППАМ (ДАЛЕЕ ПКГ)</w:t>
      </w:r>
    </w:p>
    <w:p w:rsidR="00A160E5" w:rsidRPr="00A160E5" w:rsidRDefault="00A160E5" w:rsidP="00A160E5">
      <w:pPr>
        <w:pStyle w:val="aa"/>
        <w:ind w:left="42" w:right="141"/>
        <w:jc w:val="center"/>
        <w:rPr>
          <w:b/>
          <w:sz w:val="18"/>
          <w:szCs w:val="18"/>
          <w:lang w:val="x-none"/>
        </w:rPr>
      </w:pPr>
    </w:p>
    <w:p w:rsidR="00A160E5" w:rsidRPr="00A160E5" w:rsidRDefault="00A160E5" w:rsidP="00A160E5">
      <w:pPr>
        <w:pStyle w:val="aa"/>
        <w:ind w:left="42" w:right="141"/>
        <w:jc w:val="right"/>
        <w:rPr>
          <w:sz w:val="18"/>
          <w:szCs w:val="18"/>
        </w:rPr>
      </w:pPr>
      <w:r w:rsidRPr="00A160E5">
        <w:rPr>
          <w:sz w:val="18"/>
          <w:szCs w:val="18"/>
        </w:rPr>
        <w:t>Таблица № 1</w:t>
      </w:r>
    </w:p>
    <w:p w:rsidR="00A160E5" w:rsidRPr="00A160E5" w:rsidRDefault="00A160E5" w:rsidP="00A160E5">
      <w:pPr>
        <w:pStyle w:val="aa"/>
        <w:ind w:left="42" w:right="141" w:firstLine="242"/>
        <w:jc w:val="both"/>
        <w:rPr>
          <w:sz w:val="18"/>
          <w:szCs w:val="18"/>
        </w:rPr>
      </w:pPr>
      <w:r w:rsidRPr="00A160E5">
        <w:rPr>
          <w:sz w:val="18"/>
          <w:szCs w:val="18"/>
        </w:rPr>
        <w:lastRenderedPageBreak/>
        <w:t>1. Размеры окладов (должностных окладов) работников учреждения, занимающих общеотраслевые должности служащих, устанавливаются на основе отнесения занимаемых ими должностей к ПКГ, утвержденным Приказами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и от 29 мая 2008 года N 247н "Об утверждении профессиональных квалификационных групп общеотраслевых должностей руководителей, специалистов и служащих", и составляют:</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
        <w:gridCol w:w="3645"/>
        <w:gridCol w:w="5181"/>
        <w:gridCol w:w="1253"/>
      </w:tblGrid>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 п/ п</w:t>
            </w:r>
          </w:p>
        </w:tc>
        <w:tc>
          <w:tcPr>
            <w:tcW w:w="364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Профессиональные квалификационные группы</w:t>
            </w:r>
          </w:p>
        </w:tc>
        <w:tc>
          <w:tcPr>
            <w:tcW w:w="5181"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Должности, отнесенные к квалификационному уровню</w:t>
            </w:r>
          </w:p>
        </w:tc>
        <w:tc>
          <w:tcPr>
            <w:tcW w:w="125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Размер минимального оклада (руб)</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1</w:t>
            </w:r>
          </w:p>
        </w:tc>
        <w:tc>
          <w:tcPr>
            <w:tcW w:w="364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2</w:t>
            </w:r>
          </w:p>
        </w:tc>
        <w:tc>
          <w:tcPr>
            <w:tcW w:w="5181"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3</w:t>
            </w:r>
          </w:p>
        </w:tc>
        <w:tc>
          <w:tcPr>
            <w:tcW w:w="125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4</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1</w:t>
            </w:r>
          </w:p>
        </w:tc>
        <w:tc>
          <w:tcPr>
            <w:tcW w:w="364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Должности технических исполнителей и артистов вспомогательного состава</w:t>
            </w:r>
          </w:p>
        </w:tc>
        <w:tc>
          <w:tcPr>
            <w:tcW w:w="5181"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Смотритель музейный,</w:t>
            </w:r>
          </w:p>
        </w:tc>
        <w:tc>
          <w:tcPr>
            <w:tcW w:w="125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15254</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2</w:t>
            </w:r>
          </w:p>
        </w:tc>
        <w:tc>
          <w:tcPr>
            <w:tcW w:w="364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Должности работников культуры и искусства и кинематографии среднего звена</w:t>
            </w:r>
          </w:p>
        </w:tc>
        <w:tc>
          <w:tcPr>
            <w:tcW w:w="5181"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Организатор экскурсий, руководитель кружка, ведущий дискотеки, аккомпаниатор, культорганизатор</w:t>
            </w:r>
          </w:p>
        </w:tc>
        <w:tc>
          <w:tcPr>
            <w:tcW w:w="125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16950</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3</w:t>
            </w:r>
          </w:p>
        </w:tc>
        <w:tc>
          <w:tcPr>
            <w:tcW w:w="364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Должности работников культуры и искусства и кинематографии ведущего звена</w:t>
            </w:r>
          </w:p>
        </w:tc>
        <w:tc>
          <w:tcPr>
            <w:tcW w:w="5181"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Главный библиотекарь, главный библиограф, библиотекарь, библиограф, хормейстер, специалист, методист библиотеки, клубного учреждения, музея, дома народного творчества</w:t>
            </w:r>
          </w:p>
        </w:tc>
        <w:tc>
          <w:tcPr>
            <w:tcW w:w="125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20000</w:t>
            </w:r>
          </w:p>
        </w:tc>
      </w:tr>
      <w:tr w:rsidR="00A160E5" w:rsidRPr="00A160E5" w:rsidTr="00A160E5">
        <w:trPr>
          <w:trHeight w:val="621"/>
        </w:trPr>
        <w:tc>
          <w:tcPr>
            <w:tcW w:w="525" w:type="dxa"/>
            <w:tcBorders>
              <w:top w:val="single" w:sz="4" w:space="0" w:color="000000"/>
              <w:left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4</w:t>
            </w:r>
          </w:p>
        </w:tc>
        <w:tc>
          <w:tcPr>
            <w:tcW w:w="3645" w:type="dxa"/>
            <w:tcBorders>
              <w:top w:val="single" w:sz="4" w:space="0" w:color="000000"/>
              <w:left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Должности руководящего состава учреждений культуры и искусства и кинематографии</w:t>
            </w:r>
          </w:p>
        </w:tc>
        <w:tc>
          <w:tcPr>
            <w:tcW w:w="5181" w:type="dxa"/>
            <w:tcBorders>
              <w:top w:val="single" w:sz="4" w:space="0" w:color="000000"/>
              <w:left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Заведующий отделом библиотеки, клубного учреждения, музея, дома</w:t>
            </w:r>
          </w:p>
          <w:p w:rsidR="00A160E5" w:rsidRPr="00A160E5" w:rsidRDefault="00A160E5" w:rsidP="00A160E5">
            <w:pPr>
              <w:pStyle w:val="aa"/>
              <w:ind w:left="42" w:right="28"/>
              <w:rPr>
                <w:sz w:val="18"/>
                <w:szCs w:val="18"/>
              </w:rPr>
            </w:pPr>
            <w:r w:rsidRPr="00A160E5">
              <w:rPr>
                <w:sz w:val="18"/>
                <w:szCs w:val="18"/>
              </w:rPr>
              <w:t>народного творчества,</w:t>
            </w:r>
          </w:p>
        </w:tc>
        <w:tc>
          <w:tcPr>
            <w:tcW w:w="1253" w:type="dxa"/>
            <w:tcBorders>
              <w:top w:val="single" w:sz="4" w:space="0" w:color="000000"/>
              <w:left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21500</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5</w:t>
            </w:r>
          </w:p>
        </w:tc>
        <w:tc>
          <w:tcPr>
            <w:tcW w:w="364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Общеотраслевые должности служащих первого уровня</w:t>
            </w:r>
          </w:p>
        </w:tc>
        <w:tc>
          <w:tcPr>
            <w:tcW w:w="5181"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Секретарь - машинистка</w:t>
            </w:r>
          </w:p>
        </w:tc>
        <w:tc>
          <w:tcPr>
            <w:tcW w:w="125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13949</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6</w:t>
            </w:r>
          </w:p>
        </w:tc>
        <w:tc>
          <w:tcPr>
            <w:tcW w:w="364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Общеотраслевые должности служащих второго уровня</w:t>
            </w:r>
          </w:p>
        </w:tc>
        <w:tc>
          <w:tcPr>
            <w:tcW w:w="5181"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Техник, художник</w:t>
            </w:r>
          </w:p>
        </w:tc>
        <w:tc>
          <w:tcPr>
            <w:tcW w:w="125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5803</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7</w:t>
            </w:r>
          </w:p>
        </w:tc>
        <w:tc>
          <w:tcPr>
            <w:tcW w:w="364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Общеотраслевые должности служащих третьего уровня</w:t>
            </w:r>
          </w:p>
        </w:tc>
        <w:tc>
          <w:tcPr>
            <w:tcW w:w="5181"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Бухгалтер, экономист, специалист по кадрам</w:t>
            </w:r>
          </w:p>
        </w:tc>
        <w:tc>
          <w:tcPr>
            <w:tcW w:w="125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17883</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8</w:t>
            </w:r>
          </w:p>
        </w:tc>
        <w:tc>
          <w:tcPr>
            <w:tcW w:w="364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Общеотраслевые должности служащих четвертого уровня</w:t>
            </w:r>
          </w:p>
        </w:tc>
        <w:tc>
          <w:tcPr>
            <w:tcW w:w="5181"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Главный бухгалтер</w:t>
            </w:r>
          </w:p>
        </w:tc>
        <w:tc>
          <w:tcPr>
            <w:tcW w:w="125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8"/>
              <w:rPr>
                <w:sz w:val="18"/>
                <w:szCs w:val="18"/>
              </w:rPr>
            </w:pPr>
            <w:r w:rsidRPr="00A160E5">
              <w:rPr>
                <w:sz w:val="18"/>
                <w:szCs w:val="18"/>
              </w:rPr>
              <w:t>23247</w:t>
            </w:r>
          </w:p>
        </w:tc>
      </w:tr>
    </w:tbl>
    <w:p w:rsidR="00A160E5" w:rsidRPr="00A160E5" w:rsidRDefault="00A160E5" w:rsidP="00A160E5">
      <w:pPr>
        <w:pStyle w:val="aa"/>
        <w:ind w:left="42" w:right="141"/>
        <w:rPr>
          <w:sz w:val="18"/>
          <w:szCs w:val="18"/>
          <w:lang w:val="x-none"/>
        </w:rPr>
      </w:pPr>
    </w:p>
    <w:p w:rsidR="00A160E5" w:rsidRPr="00A160E5" w:rsidRDefault="00A160E5" w:rsidP="00A160E5">
      <w:pPr>
        <w:pStyle w:val="aa"/>
        <w:ind w:left="42" w:right="141"/>
        <w:rPr>
          <w:sz w:val="18"/>
          <w:szCs w:val="18"/>
        </w:rPr>
      </w:pPr>
      <w:r w:rsidRPr="00A160E5">
        <w:rPr>
          <w:sz w:val="18"/>
          <w:szCs w:val="18"/>
        </w:rPr>
        <w:t>Размеры окладов работников учреждений культуры и общеотраслевые должности служащих (далее работники), должности которых не отнесены к ПКГ:</w:t>
      </w:r>
    </w:p>
    <w:p w:rsidR="00A160E5" w:rsidRPr="00A160E5" w:rsidRDefault="00A160E5" w:rsidP="00A160E5">
      <w:pPr>
        <w:pStyle w:val="aa"/>
        <w:ind w:left="42" w:right="141"/>
        <w:jc w:val="right"/>
        <w:rPr>
          <w:sz w:val="18"/>
          <w:szCs w:val="18"/>
        </w:rPr>
      </w:pPr>
      <w:r w:rsidRPr="00A160E5">
        <w:rPr>
          <w:sz w:val="18"/>
          <w:szCs w:val="18"/>
        </w:rPr>
        <w:t>Таблица № 2</w:t>
      </w: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
        <w:gridCol w:w="8952"/>
        <w:gridCol w:w="1246"/>
      </w:tblGrid>
      <w:tr w:rsidR="00A160E5" w:rsidRPr="00A160E5" w:rsidTr="00A160E5">
        <w:trPr>
          <w:trHeight w:val="20"/>
        </w:trPr>
        <w:tc>
          <w:tcPr>
            <w:tcW w:w="399"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 п/п</w:t>
            </w:r>
          </w:p>
        </w:tc>
        <w:tc>
          <w:tcPr>
            <w:tcW w:w="8952"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Наименование должности</w:t>
            </w:r>
          </w:p>
        </w:tc>
        <w:tc>
          <w:tcPr>
            <w:tcW w:w="1246"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Размер минимального оклада (руб)</w:t>
            </w:r>
          </w:p>
        </w:tc>
      </w:tr>
      <w:tr w:rsidR="00A160E5" w:rsidRPr="00A160E5" w:rsidTr="00A160E5">
        <w:trPr>
          <w:trHeight w:val="20"/>
        </w:trPr>
        <w:tc>
          <w:tcPr>
            <w:tcW w:w="399"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1</w:t>
            </w:r>
          </w:p>
        </w:tc>
        <w:tc>
          <w:tcPr>
            <w:tcW w:w="8952"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2</w:t>
            </w:r>
          </w:p>
        </w:tc>
        <w:tc>
          <w:tcPr>
            <w:tcW w:w="1246"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3</w:t>
            </w:r>
          </w:p>
        </w:tc>
      </w:tr>
      <w:tr w:rsidR="00A160E5" w:rsidRPr="00A160E5" w:rsidTr="00A160E5">
        <w:trPr>
          <w:trHeight w:val="20"/>
        </w:trPr>
        <w:tc>
          <w:tcPr>
            <w:tcW w:w="399"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1</w:t>
            </w:r>
          </w:p>
        </w:tc>
        <w:tc>
          <w:tcPr>
            <w:tcW w:w="8952"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Художественный руководитель народного коллектива, СДК, РДК</w:t>
            </w:r>
          </w:p>
        </w:tc>
        <w:tc>
          <w:tcPr>
            <w:tcW w:w="1246"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20000</w:t>
            </w:r>
          </w:p>
        </w:tc>
      </w:tr>
      <w:tr w:rsidR="00A160E5" w:rsidRPr="00A160E5" w:rsidTr="00A160E5">
        <w:trPr>
          <w:trHeight w:val="20"/>
        </w:trPr>
        <w:tc>
          <w:tcPr>
            <w:tcW w:w="399"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2</w:t>
            </w:r>
          </w:p>
        </w:tc>
        <w:tc>
          <w:tcPr>
            <w:tcW w:w="8952"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Директор РДК, СДК, заведующий СК и иных аналогичных учреждений, не отнесенных к группе по оплате труда (внегруппы)</w:t>
            </w:r>
          </w:p>
        </w:tc>
        <w:tc>
          <w:tcPr>
            <w:tcW w:w="1246"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21357</w:t>
            </w:r>
          </w:p>
        </w:tc>
      </w:tr>
      <w:tr w:rsidR="00A160E5" w:rsidRPr="00A160E5" w:rsidTr="00A160E5">
        <w:trPr>
          <w:trHeight w:val="20"/>
        </w:trPr>
        <w:tc>
          <w:tcPr>
            <w:tcW w:w="399"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3</w:t>
            </w:r>
          </w:p>
        </w:tc>
        <w:tc>
          <w:tcPr>
            <w:tcW w:w="8952"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Директор РДК, СДК, заведующий СК и иных аналогичных учреждений, отнесенных к 4 группе по оплате труда</w:t>
            </w:r>
          </w:p>
        </w:tc>
        <w:tc>
          <w:tcPr>
            <w:tcW w:w="1246"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21696</w:t>
            </w:r>
          </w:p>
        </w:tc>
      </w:tr>
      <w:tr w:rsidR="00A160E5" w:rsidRPr="00A160E5" w:rsidTr="00A160E5">
        <w:trPr>
          <w:trHeight w:val="20"/>
        </w:trPr>
        <w:tc>
          <w:tcPr>
            <w:tcW w:w="399"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4</w:t>
            </w:r>
          </w:p>
        </w:tc>
        <w:tc>
          <w:tcPr>
            <w:tcW w:w="8952"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Директор РДК, СДК, заведующий СК и иных аналогичных учреждений, отнесенных к 3 группе по оплате труда</w:t>
            </w:r>
          </w:p>
        </w:tc>
        <w:tc>
          <w:tcPr>
            <w:tcW w:w="1246"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22035</w:t>
            </w:r>
          </w:p>
        </w:tc>
      </w:tr>
      <w:tr w:rsidR="00A160E5" w:rsidRPr="00A160E5" w:rsidTr="00A160E5">
        <w:trPr>
          <w:trHeight w:val="20"/>
        </w:trPr>
        <w:tc>
          <w:tcPr>
            <w:tcW w:w="399"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5</w:t>
            </w:r>
          </w:p>
        </w:tc>
        <w:tc>
          <w:tcPr>
            <w:tcW w:w="8952"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Директор РДК, СДК, заведующий СК и иных аналогичных учреждений, отнесенных к 2 группе по оплате труда</w:t>
            </w:r>
          </w:p>
        </w:tc>
        <w:tc>
          <w:tcPr>
            <w:tcW w:w="1246"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ight="22"/>
              <w:rPr>
                <w:sz w:val="18"/>
                <w:szCs w:val="18"/>
              </w:rPr>
            </w:pPr>
            <w:r w:rsidRPr="00A160E5">
              <w:rPr>
                <w:sz w:val="18"/>
                <w:szCs w:val="18"/>
              </w:rPr>
              <w:t>22374</w:t>
            </w:r>
          </w:p>
        </w:tc>
      </w:tr>
    </w:tbl>
    <w:p w:rsidR="00A160E5" w:rsidRPr="00A160E5" w:rsidRDefault="00A160E5" w:rsidP="00A160E5">
      <w:pPr>
        <w:pStyle w:val="aa"/>
        <w:ind w:left="42" w:right="141"/>
        <w:rPr>
          <w:sz w:val="18"/>
          <w:szCs w:val="18"/>
        </w:rPr>
      </w:pPr>
    </w:p>
    <w:p w:rsidR="00A160E5" w:rsidRPr="00A160E5" w:rsidRDefault="00A160E5" w:rsidP="00A160E5">
      <w:pPr>
        <w:pStyle w:val="aa"/>
        <w:ind w:left="42" w:right="141"/>
        <w:jc w:val="right"/>
        <w:rPr>
          <w:sz w:val="18"/>
          <w:szCs w:val="18"/>
        </w:rPr>
      </w:pPr>
      <w:r w:rsidRPr="00A160E5">
        <w:rPr>
          <w:sz w:val="18"/>
          <w:szCs w:val="18"/>
        </w:rPr>
        <w:t>Таблица № 3</w:t>
      </w:r>
    </w:p>
    <w:p w:rsidR="00A160E5" w:rsidRPr="00A160E5" w:rsidRDefault="00A160E5" w:rsidP="00A160E5">
      <w:pPr>
        <w:pStyle w:val="aa"/>
        <w:ind w:left="42" w:right="141"/>
        <w:jc w:val="both"/>
        <w:rPr>
          <w:sz w:val="18"/>
          <w:szCs w:val="18"/>
          <w:lang w:val="x-none"/>
        </w:rPr>
      </w:pPr>
      <w:r w:rsidRPr="00A160E5">
        <w:rPr>
          <w:sz w:val="18"/>
          <w:szCs w:val="18"/>
        </w:rPr>
        <w:t>Размеры окладов работников учреждений дополнительного образования в сфере культуры, должности которых отнесены к ПКГ, устанавливаются в соответствии с Приказом от 05 мая 2008 года № 216н «Об утверждении профессиональных квалификационных групп должностей работников образования».</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
        <w:gridCol w:w="4683"/>
        <w:gridCol w:w="3583"/>
        <w:gridCol w:w="1274"/>
      </w:tblGrid>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 п/ п</w:t>
            </w:r>
          </w:p>
        </w:tc>
        <w:tc>
          <w:tcPr>
            <w:tcW w:w="468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Профессиональные квалификационные группы</w:t>
            </w:r>
          </w:p>
        </w:tc>
        <w:tc>
          <w:tcPr>
            <w:tcW w:w="358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proofErr w:type="gramStart"/>
            <w:r w:rsidRPr="00A160E5">
              <w:rPr>
                <w:sz w:val="18"/>
                <w:szCs w:val="18"/>
              </w:rPr>
              <w:t>Должности</w:t>
            </w:r>
            <w:proofErr w:type="gramEnd"/>
            <w:r w:rsidRPr="00A160E5">
              <w:rPr>
                <w:sz w:val="18"/>
                <w:szCs w:val="18"/>
              </w:rPr>
              <w:t xml:space="preserve"> отнесенные к квалификационному уровню</w:t>
            </w:r>
          </w:p>
        </w:tc>
        <w:tc>
          <w:tcPr>
            <w:tcW w:w="1274"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Размер минимального оклада (руб.)</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1</w:t>
            </w:r>
          </w:p>
        </w:tc>
        <w:tc>
          <w:tcPr>
            <w:tcW w:w="468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2</w:t>
            </w:r>
          </w:p>
        </w:tc>
        <w:tc>
          <w:tcPr>
            <w:tcW w:w="358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3</w:t>
            </w:r>
          </w:p>
        </w:tc>
        <w:tc>
          <w:tcPr>
            <w:tcW w:w="1274"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4</w:t>
            </w:r>
          </w:p>
        </w:tc>
      </w:tr>
      <w:tr w:rsidR="00A160E5" w:rsidRPr="00A160E5" w:rsidTr="00A160E5">
        <w:trPr>
          <w:trHeight w:val="20"/>
        </w:trPr>
        <w:tc>
          <w:tcPr>
            <w:tcW w:w="525" w:type="dxa"/>
            <w:tcBorders>
              <w:top w:val="single" w:sz="4" w:space="0" w:color="000000"/>
              <w:left w:val="single" w:sz="4" w:space="0" w:color="000000"/>
              <w:bottom w:val="single" w:sz="6"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1</w:t>
            </w:r>
          </w:p>
        </w:tc>
        <w:tc>
          <w:tcPr>
            <w:tcW w:w="4683" w:type="dxa"/>
            <w:tcBorders>
              <w:top w:val="single" w:sz="4" w:space="0" w:color="000000"/>
              <w:left w:val="single" w:sz="4" w:space="0" w:color="000000"/>
              <w:bottom w:val="single" w:sz="6"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Профессионально квалификационная группа «Должности педагогических работников»</w:t>
            </w:r>
          </w:p>
        </w:tc>
        <w:tc>
          <w:tcPr>
            <w:tcW w:w="3583" w:type="dxa"/>
            <w:tcBorders>
              <w:top w:val="single" w:sz="4" w:space="0" w:color="000000"/>
              <w:left w:val="single" w:sz="4" w:space="0" w:color="000000"/>
              <w:bottom w:val="single" w:sz="6" w:space="0" w:color="000000"/>
              <w:right w:val="single" w:sz="4" w:space="0" w:color="000000"/>
            </w:tcBorders>
          </w:tcPr>
          <w:p w:rsidR="00A160E5" w:rsidRPr="00A160E5" w:rsidRDefault="00A160E5" w:rsidP="00A160E5">
            <w:pPr>
              <w:pStyle w:val="aa"/>
              <w:ind w:left="42"/>
              <w:rPr>
                <w:sz w:val="18"/>
                <w:szCs w:val="18"/>
              </w:rPr>
            </w:pPr>
          </w:p>
        </w:tc>
        <w:tc>
          <w:tcPr>
            <w:tcW w:w="1274" w:type="dxa"/>
            <w:tcBorders>
              <w:top w:val="single" w:sz="4" w:space="0" w:color="000000"/>
              <w:left w:val="single" w:sz="4" w:space="0" w:color="000000"/>
              <w:bottom w:val="single" w:sz="6" w:space="0" w:color="000000"/>
              <w:right w:val="single" w:sz="4" w:space="0" w:color="000000"/>
            </w:tcBorders>
          </w:tcPr>
          <w:p w:rsidR="00A160E5" w:rsidRPr="00A160E5" w:rsidRDefault="00A160E5" w:rsidP="00A160E5">
            <w:pPr>
              <w:pStyle w:val="aa"/>
              <w:ind w:left="42"/>
              <w:rPr>
                <w:sz w:val="18"/>
                <w:szCs w:val="18"/>
              </w:rPr>
            </w:pPr>
          </w:p>
        </w:tc>
      </w:tr>
      <w:tr w:rsidR="00A160E5" w:rsidRPr="00A160E5" w:rsidTr="00A160E5">
        <w:trPr>
          <w:trHeight w:val="20"/>
        </w:trPr>
        <w:tc>
          <w:tcPr>
            <w:tcW w:w="525" w:type="dxa"/>
            <w:tcBorders>
              <w:top w:val="single" w:sz="6" w:space="0" w:color="000000"/>
              <w:left w:val="single" w:sz="4" w:space="0" w:color="000000"/>
              <w:bottom w:val="single" w:sz="4" w:space="0" w:color="000000"/>
              <w:right w:val="single" w:sz="4" w:space="0" w:color="000000"/>
            </w:tcBorders>
          </w:tcPr>
          <w:p w:rsidR="00A160E5" w:rsidRPr="00A160E5" w:rsidRDefault="00A160E5" w:rsidP="00A160E5">
            <w:pPr>
              <w:pStyle w:val="aa"/>
              <w:ind w:left="42"/>
              <w:rPr>
                <w:sz w:val="18"/>
                <w:szCs w:val="18"/>
              </w:rPr>
            </w:pPr>
          </w:p>
        </w:tc>
        <w:tc>
          <w:tcPr>
            <w:tcW w:w="4683" w:type="dxa"/>
            <w:tcBorders>
              <w:top w:val="single" w:sz="6"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1 квалификационный уровень</w:t>
            </w:r>
          </w:p>
        </w:tc>
        <w:tc>
          <w:tcPr>
            <w:tcW w:w="3583" w:type="dxa"/>
            <w:tcBorders>
              <w:top w:val="single" w:sz="6"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Музыкальный</w:t>
            </w:r>
            <w:r>
              <w:rPr>
                <w:sz w:val="18"/>
                <w:szCs w:val="18"/>
              </w:rPr>
              <w:t xml:space="preserve"> </w:t>
            </w:r>
            <w:r w:rsidRPr="00A160E5">
              <w:rPr>
                <w:sz w:val="18"/>
                <w:szCs w:val="18"/>
              </w:rPr>
              <w:t>руководитель</w:t>
            </w:r>
          </w:p>
        </w:tc>
        <w:tc>
          <w:tcPr>
            <w:tcW w:w="1274" w:type="dxa"/>
            <w:tcBorders>
              <w:top w:val="single" w:sz="6"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5803</w:t>
            </w:r>
          </w:p>
        </w:tc>
      </w:tr>
      <w:tr w:rsidR="00A160E5" w:rsidRPr="00A160E5" w:rsidTr="00A160E5">
        <w:trPr>
          <w:trHeight w:val="20"/>
        </w:trPr>
        <w:tc>
          <w:tcPr>
            <w:tcW w:w="525" w:type="dxa"/>
            <w:tcBorders>
              <w:top w:val="single" w:sz="4" w:space="0" w:color="000000"/>
              <w:left w:val="single" w:sz="4" w:space="0" w:color="000000"/>
              <w:bottom w:val="single" w:sz="4" w:space="0" w:color="000000"/>
              <w:right w:val="single" w:sz="4" w:space="0" w:color="000000"/>
            </w:tcBorders>
          </w:tcPr>
          <w:p w:rsidR="00A160E5" w:rsidRPr="00A160E5" w:rsidRDefault="00A160E5" w:rsidP="00A160E5">
            <w:pPr>
              <w:pStyle w:val="aa"/>
              <w:ind w:left="42"/>
              <w:rPr>
                <w:sz w:val="18"/>
                <w:szCs w:val="18"/>
              </w:rPr>
            </w:pPr>
          </w:p>
        </w:tc>
        <w:tc>
          <w:tcPr>
            <w:tcW w:w="468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2 квалификационный уровень</w:t>
            </w:r>
          </w:p>
        </w:tc>
        <w:tc>
          <w:tcPr>
            <w:tcW w:w="3583"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Педагог дополнительного образования</w:t>
            </w:r>
          </w:p>
        </w:tc>
        <w:tc>
          <w:tcPr>
            <w:tcW w:w="1274" w:type="dxa"/>
            <w:tcBorders>
              <w:top w:val="single" w:sz="4" w:space="0" w:color="000000"/>
              <w:left w:val="single" w:sz="4" w:space="0" w:color="000000"/>
              <w:bottom w:val="single" w:sz="4" w:space="0" w:color="000000"/>
              <w:right w:val="single" w:sz="4" w:space="0" w:color="000000"/>
            </w:tcBorders>
            <w:hideMark/>
          </w:tcPr>
          <w:p w:rsidR="00A160E5" w:rsidRPr="00A160E5" w:rsidRDefault="00A160E5" w:rsidP="00A160E5">
            <w:pPr>
              <w:pStyle w:val="aa"/>
              <w:ind w:left="42"/>
              <w:rPr>
                <w:sz w:val="18"/>
                <w:szCs w:val="18"/>
              </w:rPr>
            </w:pPr>
            <w:r w:rsidRPr="00A160E5">
              <w:rPr>
                <w:sz w:val="18"/>
                <w:szCs w:val="18"/>
              </w:rPr>
              <w:t>7080</w:t>
            </w:r>
          </w:p>
        </w:tc>
      </w:tr>
    </w:tbl>
    <w:p w:rsidR="00A160E5" w:rsidRPr="00A160E5" w:rsidRDefault="00A160E5" w:rsidP="00A160E5">
      <w:pPr>
        <w:pStyle w:val="aa"/>
        <w:ind w:left="42" w:right="141"/>
        <w:jc w:val="right"/>
        <w:rPr>
          <w:sz w:val="18"/>
          <w:szCs w:val="18"/>
        </w:rPr>
      </w:pPr>
      <w:r w:rsidRPr="00A160E5">
        <w:rPr>
          <w:sz w:val="18"/>
          <w:szCs w:val="18"/>
        </w:rPr>
        <w:t>».</w:t>
      </w:r>
    </w:p>
    <w:p w:rsidR="00A160E5" w:rsidRPr="00A160E5" w:rsidRDefault="00A160E5" w:rsidP="00A160E5">
      <w:pPr>
        <w:pStyle w:val="aa"/>
        <w:ind w:left="42" w:right="141" w:firstLine="242"/>
        <w:jc w:val="both"/>
        <w:rPr>
          <w:sz w:val="18"/>
          <w:szCs w:val="18"/>
        </w:rPr>
      </w:pPr>
      <w:r w:rsidRPr="00A160E5">
        <w:rPr>
          <w:sz w:val="18"/>
          <w:szCs w:val="18"/>
        </w:rPr>
        <w:t xml:space="preserve">2. Руководителям муниципальных организаций в сфере культура, находящихся в ведении социального комитета Администрации Марёвского </w:t>
      </w:r>
      <w:proofErr w:type="gramStart"/>
      <w:r w:rsidRPr="00A160E5">
        <w:rPr>
          <w:sz w:val="18"/>
          <w:szCs w:val="18"/>
        </w:rPr>
        <w:t>муниципального  округа</w:t>
      </w:r>
      <w:proofErr w:type="gramEnd"/>
      <w:r w:rsidRPr="00A160E5">
        <w:rPr>
          <w:sz w:val="18"/>
          <w:szCs w:val="18"/>
        </w:rPr>
        <w:t xml:space="preserve"> внести изменения в положения об оплате труда работников организации.</w:t>
      </w:r>
    </w:p>
    <w:p w:rsidR="00A160E5" w:rsidRPr="00A160E5" w:rsidRDefault="00A160E5" w:rsidP="00A160E5">
      <w:pPr>
        <w:pStyle w:val="aa"/>
        <w:ind w:left="42" w:right="141" w:firstLine="242"/>
        <w:jc w:val="both"/>
        <w:rPr>
          <w:sz w:val="18"/>
          <w:szCs w:val="18"/>
        </w:rPr>
      </w:pPr>
      <w:r w:rsidRPr="00A160E5">
        <w:rPr>
          <w:sz w:val="18"/>
          <w:szCs w:val="18"/>
        </w:rPr>
        <w:t>3. Настоящее постановление вступает в силу с 01 октября 2023 года.</w:t>
      </w:r>
    </w:p>
    <w:p w:rsidR="00A160E5" w:rsidRPr="00A160E5" w:rsidRDefault="00A160E5" w:rsidP="00A160E5">
      <w:pPr>
        <w:pStyle w:val="aa"/>
        <w:ind w:left="42" w:right="141" w:firstLine="242"/>
        <w:jc w:val="both"/>
        <w:rPr>
          <w:sz w:val="18"/>
          <w:szCs w:val="18"/>
        </w:rPr>
      </w:pPr>
      <w:r w:rsidRPr="00A160E5">
        <w:rPr>
          <w:sz w:val="18"/>
          <w:szCs w:val="18"/>
        </w:rPr>
        <w:t>4. Возложить контроль за выполнением постановления на председателя социального комитета Администрации Марёвского муниципального округа Ершову С.А.</w:t>
      </w:r>
    </w:p>
    <w:p w:rsidR="00A160E5" w:rsidRPr="00A160E5" w:rsidRDefault="00A160E5" w:rsidP="00A160E5">
      <w:pPr>
        <w:pStyle w:val="aa"/>
        <w:ind w:left="42" w:right="141" w:firstLine="242"/>
        <w:jc w:val="both"/>
        <w:rPr>
          <w:sz w:val="18"/>
          <w:szCs w:val="18"/>
        </w:rPr>
      </w:pPr>
      <w:r w:rsidRPr="00A160E5">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A160E5" w:rsidRPr="00A160E5" w:rsidRDefault="00A160E5" w:rsidP="00A160E5">
      <w:pPr>
        <w:pStyle w:val="aa"/>
        <w:ind w:left="42" w:right="141"/>
        <w:rPr>
          <w:sz w:val="18"/>
          <w:szCs w:val="18"/>
        </w:rPr>
      </w:pPr>
    </w:p>
    <w:p w:rsidR="00A160E5" w:rsidRPr="00A160E5" w:rsidRDefault="00A160E5" w:rsidP="00A160E5">
      <w:pPr>
        <w:pStyle w:val="aa"/>
        <w:ind w:left="42" w:right="141"/>
        <w:rPr>
          <w:sz w:val="18"/>
          <w:szCs w:val="18"/>
        </w:rPr>
      </w:pPr>
      <w:r w:rsidRPr="00A160E5">
        <w:rPr>
          <w:b/>
          <w:sz w:val="18"/>
          <w:szCs w:val="18"/>
        </w:rPr>
        <w:t>Глава муниципального округа       С.И. Горкин</w:t>
      </w:r>
    </w:p>
    <w:p w:rsidR="00E20711" w:rsidRDefault="00E20711" w:rsidP="00F2691E">
      <w:pPr>
        <w:pStyle w:val="aa"/>
        <w:ind w:left="42" w:right="141"/>
        <w:rPr>
          <w:sz w:val="18"/>
          <w:szCs w:val="18"/>
        </w:rPr>
      </w:pPr>
    </w:p>
    <w:p w:rsidR="00E20711" w:rsidRDefault="00E20711" w:rsidP="00F2691E">
      <w:pPr>
        <w:pStyle w:val="aa"/>
        <w:ind w:left="42" w:right="141"/>
        <w:rPr>
          <w:sz w:val="18"/>
          <w:szCs w:val="18"/>
        </w:rPr>
      </w:pPr>
    </w:p>
    <w:p w:rsidR="00312804" w:rsidRPr="00312804" w:rsidRDefault="00312804" w:rsidP="00312804">
      <w:pPr>
        <w:pStyle w:val="aa"/>
        <w:ind w:left="42" w:right="141"/>
        <w:jc w:val="center"/>
        <w:rPr>
          <w:b/>
          <w:bCs/>
          <w:sz w:val="18"/>
          <w:szCs w:val="18"/>
        </w:rPr>
      </w:pPr>
      <w:r w:rsidRPr="00312804">
        <w:rPr>
          <w:b/>
          <w:bCs/>
          <w:sz w:val="18"/>
          <w:szCs w:val="18"/>
        </w:rPr>
        <w:t>АДМИНИСТРАЦИЯ</w:t>
      </w:r>
    </w:p>
    <w:p w:rsidR="00312804" w:rsidRPr="00312804" w:rsidRDefault="00312804" w:rsidP="00312804">
      <w:pPr>
        <w:pStyle w:val="aa"/>
        <w:ind w:left="42" w:right="141"/>
        <w:jc w:val="center"/>
        <w:rPr>
          <w:b/>
          <w:bCs/>
          <w:sz w:val="18"/>
          <w:szCs w:val="18"/>
        </w:rPr>
      </w:pPr>
      <w:r w:rsidRPr="00312804">
        <w:rPr>
          <w:b/>
          <w:bCs/>
          <w:sz w:val="18"/>
          <w:szCs w:val="18"/>
        </w:rPr>
        <w:t>МАРЁВСКОГО МУНИЦИПАЛЬНОГО ОКРУГА</w:t>
      </w:r>
    </w:p>
    <w:p w:rsidR="00312804" w:rsidRPr="00312804" w:rsidRDefault="00312804" w:rsidP="00312804">
      <w:pPr>
        <w:pStyle w:val="aa"/>
        <w:ind w:left="42" w:right="141"/>
        <w:jc w:val="center"/>
        <w:rPr>
          <w:b/>
          <w:sz w:val="18"/>
          <w:szCs w:val="18"/>
        </w:rPr>
      </w:pPr>
    </w:p>
    <w:p w:rsidR="00312804" w:rsidRPr="00312804" w:rsidRDefault="00312804" w:rsidP="00312804">
      <w:pPr>
        <w:pStyle w:val="aa"/>
        <w:ind w:left="42" w:right="141"/>
        <w:jc w:val="center"/>
        <w:rPr>
          <w:sz w:val="18"/>
          <w:szCs w:val="18"/>
        </w:rPr>
      </w:pPr>
      <w:r w:rsidRPr="00312804">
        <w:rPr>
          <w:sz w:val="18"/>
          <w:szCs w:val="18"/>
        </w:rPr>
        <w:t>П О С Т А Н О В Л Е Н И Е</w:t>
      </w:r>
    </w:p>
    <w:p w:rsidR="00312804" w:rsidRPr="00312804" w:rsidRDefault="00312804" w:rsidP="00312804">
      <w:pPr>
        <w:pStyle w:val="aa"/>
        <w:ind w:left="42" w:right="141"/>
        <w:jc w:val="center"/>
        <w:rPr>
          <w:sz w:val="18"/>
          <w:szCs w:val="18"/>
        </w:rPr>
      </w:pPr>
    </w:p>
    <w:p w:rsidR="00312804" w:rsidRPr="00312804" w:rsidRDefault="00312804" w:rsidP="00312804">
      <w:pPr>
        <w:pStyle w:val="aa"/>
        <w:ind w:left="42" w:right="141"/>
        <w:jc w:val="center"/>
        <w:rPr>
          <w:sz w:val="18"/>
          <w:szCs w:val="18"/>
        </w:rPr>
      </w:pPr>
      <w:r w:rsidRPr="00312804">
        <w:rPr>
          <w:sz w:val="18"/>
          <w:szCs w:val="18"/>
        </w:rPr>
        <w:t>29.09.2023  № 407</w:t>
      </w:r>
    </w:p>
    <w:p w:rsidR="00312804" w:rsidRPr="00312804" w:rsidRDefault="00312804" w:rsidP="00312804">
      <w:pPr>
        <w:pStyle w:val="aa"/>
        <w:ind w:left="42" w:right="141"/>
        <w:jc w:val="center"/>
        <w:rPr>
          <w:sz w:val="18"/>
          <w:szCs w:val="18"/>
        </w:rPr>
      </w:pPr>
      <w:r w:rsidRPr="00312804">
        <w:rPr>
          <w:sz w:val="18"/>
          <w:szCs w:val="18"/>
        </w:rPr>
        <w:t>с. Марёво</w:t>
      </w:r>
    </w:p>
    <w:p w:rsidR="00312804" w:rsidRPr="00312804" w:rsidRDefault="00312804" w:rsidP="00312804">
      <w:pPr>
        <w:pStyle w:val="aa"/>
        <w:ind w:left="42" w:right="141"/>
        <w:jc w:val="center"/>
        <w:rPr>
          <w:sz w:val="18"/>
          <w:szCs w:val="18"/>
        </w:rPr>
      </w:pPr>
    </w:p>
    <w:p w:rsidR="00312804" w:rsidRPr="00312804" w:rsidRDefault="00312804" w:rsidP="00312804">
      <w:pPr>
        <w:pStyle w:val="aa"/>
        <w:ind w:left="42" w:right="141"/>
        <w:jc w:val="center"/>
        <w:rPr>
          <w:b/>
          <w:sz w:val="18"/>
          <w:szCs w:val="18"/>
        </w:rPr>
      </w:pPr>
      <w:r w:rsidRPr="00312804">
        <w:rPr>
          <w:b/>
          <w:sz w:val="18"/>
          <w:szCs w:val="18"/>
        </w:rPr>
        <w:t>О признании утратившим силу</w:t>
      </w:r>
    </w:p>
    <w:p w:rsidR="00312804" w:rsidRPr="00312804" w:rsidRDefault="00312804" w:rsidP="00312804">
      <w:pPr>
        <w:pStyle w:val="aa"/>
        <w:ind w:left="42" w:right="141"/>
        <w:rPr>
          <w:b/>
          <w:sz w:val="18"/>
          <w:szCs w:val="18"/>
        </w:rPr>
      </w:pPr>
    </w:p>
    <w:p w:rsidR="00312804" w:rsidRPr="00312804" w:rsidRDefault="00312804" w:rsidP="00312804">
      <w:pPr>
        <w:pStyle w:val="aa"/>
        <w:ind w:left="42" w:right="141" w:firstLine="242"/>
        <w:jc w:val="both"/>
        <w:rPr>
          <w:sz w:val="18"/>
          <w:szCs w:val="18"/>
        </w:rPr>
      </w:pPr>
      <w:r w:rsidRPr="00312804">
        <w:rPr>
          <w:sz w:val="18"/>
          <w:szCs w:val="18"/>
        </w:rPr>
        <w:t xml:space="preserve">В соответствии с 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Администрация Марёвского муниципального округа </w:t>
      </w:r>
      <w:r w:rsidRPr="00312804">
        <w:rPr>
          <w:b/>
          <w:sz w:val="18"/>
          <w:szCs w:val="18"/>
        </w:rPr>
        <w:t>ПОСТАНОВЛЯЕТ:</w:t>
      </w:r>
    </w:p>
    <w:p w:rsidR="00312804" w:rsidRPr="00312804" w:rsidRDefault="00312804" w:rsidP="00312804">
      <w:pPr>
        <w:pStyle w:val="aa"/>
        <w:ind w:left="42" w:right="141" w:firstLine="242"/>
        <w:jc w:val="both"/>
        <w:rPr>
          <w:sz w:val="18"/>
          <w:szCs w:val="18"/>
        </w:rPr>
      </w:pPr>
      <w:r w:rsidRPr="00312804">
        <w:rPr>
          <w:sz w:val="18"/>
          <w:szCs w:val="18"/>
        </w:rPr>
        <w:t>1. Признать утратившим силу постановление Администрации Марёвского муниципального округа от 30.04.2021 № 206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Марёвского муниципального округа».</w:t>
      </w:r>
    </w:p>
    <w:p w:rsidR="00312804" w:rsidRPr="00312804" w:rsidRDefault="00312804" w:rsidP="00312804">
      <w:pPr>
        <w:pStyle w:val="aa"/>
        <w:ind w:left="42" w:right="141" w:firstLine="242"/>
        <w:jc w:val="both"/>
        <w:rPr>
          <w:sz w:val="18"/>
          <w:szCs w:val="18"/>
        </w:rPr>
      </w:pPr>
      <w:r w:rsidRPr="00312804">
        <w:rPr>
          <w:sz w:val="18"/>
          <w:szCs w:val="18"/>
        </w:rPr>
        <w:t>2. Настоящее постановление вступает в силу 01 марта 2024 года.</w:t>
      </w:r>
    </w:p>
    <w:p w:rsidR="00312804" w:rsidRPr="00312804" w:rsidRDefault="00312804" w:rsidP="00312804">
      <w:pPr>
        <w:pStyle w:val="aa"/>
        <w:ind w:left="42" w:right="141" w:firstLine="242"/>
        <w:jc w:val="both"/>
        <w:rPr>
          <w:sz w:val="18"/>
          <w:szCs w:val="18"/>
        </w:rPr>
      </w:pPr>
      <w:r w:rsidRPr="00312804">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12804" w:rsidRPr="00312804" w:rsidRDefault="00312804" w:rsidP="00312804">
      <w:pPr>
        <w:pStyle w:val="aa"/>
        <w:ind w:left="42" w:right="141"/>
        <w:rPr>
          <w:sz w:val="18"/>
          <w:szCs w:val="18"/>
        </w:rPr>
      </w:pPr>
    </w:p>
    <w:p w:rsidR="00312804" w:rsidRDefault="00312804" w:rsidP="00312804">
      <w:pPr>
        <w:pStyle w:val="aa"/>
        <w:ind w:left="42" w:right="141"/>
        <w:rPr>
          <w:sz w:val="18"/>
          <w:szCs w:val="18"/>
        </w:rPr>
      </w:pPr>
      <w:r w:rsidRPr="00312804">
        <w:rPr>
          <w:b/>
          <w:sz w:val="18"/>
          <w:szCs w:val="18"/>
        </w:rPr>
        <w:t>Глава муниципального округа       С.И. Горкин</w:t>
      </w:r>
    </w:p>
    <w:p w:rsidR="00312804" w:rsidRDefault="00312804" w:rsidP="00F2691E">
      <w:pPr>
        <w:pStyle w:val="aa"/>
        <w:ind w:left="42" w:right="141"/>
        <w:rPr>
          <w:sz w:val="18"/>
          <w:szCs w:val="18"/>
        </w:rPr>
      </w:pPr>
    </w:p>
    <w:p w:rsidR="00312804" w:rsidRDefault="00312804" w:rsidP="00F2691E">
      <w:pPr>
        <w:pStyle w:val="aa"/>
        <w:ind w:left="42" w:right="141"/>
        <w:rPr>
          <w:sz w:val="18"/>
          <w:szCs w:val="18"/>
        </w:rPr>
      </w:pPr>
    </w:p>
    <w:p w:rsidR="00B704B5" w:rsidRPr="00B704B5" w:rsidRDefault="00B704B5" w:rsidP="00B704B5">
      <w:pPr>
        <w:pStyle w:val="aa"/>
        <w:ind w:left="42" w:right="141"/>
        <w:jc w:val="center"/>
        <w:rPr>
          <w:b/>
          <w:bCs/>
          <w:sz w:val="18"/>
          <w:szCs w:val="18"/>
        </w:rPr>
      </w:pPr>
      <w:r w:rsidRPr="00B704B5">
        <w:rPr>
          <w:b/>
          <w:bCs/>
          <w:sz w:val="18"/>
          <w:szCs w:val="18"/>
        </w:rPr>
        <w:t>АДМИНИСТРАЦИЯ</w:t>
      </w:r>
    </w:p>
    <w:p w:rsidR="00B704B5" w:rsidRPr="00B704B5" w:rsidRDefault="00B704B5" w:rsidP="00B704B5">
      <w:pPr>
        <w:pStyle w:val="aa"/>
        <w:ind w:left="42" w:right="141"/>
        <w:jc w:val="center"/>
        <w:rPr>
          <w:b/>
          <w:bCs/>
          <w:sz w:val="18"/>
          <w:szCs w:val="18"/>
        </w:rPr>
      </w:pPr>
      <w:r w:rsidRPr="00B704B5">
        <w:rPr>
          <w:b/>
          <w:bCs/>
          <w:sz w:val="18"/>
          <w:szCs w:val="18"/>
        </w:rPr>
        <w:t>МАРЕВСКОГО МУНИЦИПАЛЬНОГО ОКРУГА</w:t>
      </w:r>
    </w:p>
    <w:p w:rsidR="00B704B5" w:rsidRPr="00B704B5" w:rsidRDefault="00B704B5" w:rsidP="00B704B5">
      <w:pPr>
        <w:pStyle w:val="aa"/>
        <w:ind w:left="42" w:right="141"/>
        <w:jc w:val="center"/>
        <w:rPr>
          <w:b/>
          <w:sz w:val="18"/>
          <w:szCs w:val="18"/>
        </w:rPr>
      </w:pPr>
    </w:p>
    <w:p w:rsidR="00B704B5" w:rsidRPr="00B704B5" w:rsidRDefault="00B704B5" w:rsidP="00B704B5">
      <w:pPr>
        <w:pStyle w:val="aa"/>
        <w:ind w:left="42" w:right="141"/>
        <w:jc w:val="center"/>
        <w:rPr>
          <w:sz w:val="18"/>
          <w:szCs w:val="18"/>
        </w:rPr>
      </w:pPr>
      <w:r w:rsidRPr="00B704B5">
        <w:rPr>
          <w:sz w:val="18"/>
          <w:szCs w:val="18"/>
        </w:rPr>
        <w:t>П О С Т А Н О В Л Е Н И Е</w:t>
      </w:r>
    </w:p>
    <w:p w:rsidR="00B704B5" w:rsidRPr="00B704B5" w:rsidRDefault="00B704B5" w:rsidP="00B704B5">
      <w:pPr>
        <w:pStyle w:val="aa"/>
        <w:ind w:left="42" w:right="141"/>
        <w:jc w:val="center"/>
        <w:rPr>
          <w:sz w:val="18"/>
          <w:szCs w:val="18"/>
        </w:rPr>
      </w:pPr>
      <w:r w:rsidRPr="00B704B5">
        <w:rPr>
          <w:sz w:val="18"/>
          <w:szCs w:val="18"/>
        </w:rPr>
        <w:t>29.09.2023      № 408</w:t>
      </w:r>
    </w:p>
    <w:p w:rsidR="00B704B5" w:rsidRPr="00B704B5" w:rsidRDefault="00B704B5" w:rsidP="00B704B5">
      <w:pPr>
        <w:pStyle w:val="aa"/>
        <w:ind w:left="42" w:right="141"/>
        <w:jc w:val="center"/>
        <w:rPr>
          <w:sz w:val="18"/>
          <w:szCs w:val="18"/>
        </w:rPr>
      </w:pPr>
      <w:r w:rsidRPr="00B704B5">
        <w:rPr>
          <w:sz w:val="18"/>
          <w:szCs w:val="18"/>
        </w:rPr>
        <w:t>с. Марёво</w:t>
      </w:r>
    </w:p>
    <w:p w:rsidR="00B704B5" w:rsidRPr="00B704B5" w:rsidRDefault="00B704B5" w:rsidP="00B704B5">
      <w:pPr>
        <w:pStyle w:val="aa"/>
        <w:ind w:left="42" w:right="141"/>
        <w:jc w:val="center"/>
        <w:rPr>
          <w:b/>
          <w:bCs/>
          <w:sz w:val="18"/>
          <w:szCs w:val="18"/>
        </w:rPr>
      </w:pPr>
    </w:p>
    <w:p w:rsidR="00B704B5" w:rsidRPr="00B704B5" w:rsidRDefault="00B704B5" w:rsidP="00B704B5">
      <w:pPr>
        <w:pStyle w:val="aa"/>
        <w:ind w:left="42" w:right="141"/>
        <w:jc w:val="center"/>
        <w:rPr>
          <w:b/>
          <w:sz w:val="18"/>
          <w:szCs w:val="18"/>
        </w:rPr>
      </w:pPr>
      <w:r w:rsidRPr="00B704B5">
        <w:rPr>
          <w:b/>
          <w:sz w:val="18"/>
          <w:szCs w:val="18"/>
        </w:rPr>
        <w:t>О смене учредителя и об утверждении Устава Муниципального учреждения культуры «Музей краеведения»</w:t>
      </w:r>
    </w:p>
    <w:p w:rsidR="00B704B5" w:rsidRPr="00B704B5" w:rsidRDefault="00B704B5" w:rsidP="00B704B5">
      <w:pPr>
        <w:pStyle w:val="aa"/>
        <w:ind w:left="42" w:right="141"/>
        <w:rPr>
          <w:sz w:val="18"/>
          <w:szCs w:val="18"/>
        </w:rPr>
      </w:pPr>
    </w:p>
    <w:p w:rsidR="00B704B5" w:rsidRPr="00B704B5" w:rsidRDefault="00B704B5" w:rsidP="00B704B5">
      <w:pPr>
        <w:pStyle w:val="aa"/>
        <w:ind w:left="42" w:right="141" w:firstLine="242"/>
        <w:jc w:val="both"/>
        <w:rPr>
          <w:sz w:val="18"/>
          <w:szCs w:val="18"/>
        </w:rPr>
      </w:pPr>
      <w:r w:rsidRPr="00B704B5">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округа </w:t>
      </w:r>
      <w:r w:rsidRPr="00B704B5">
        <w:rPr>
          <w:b/>
          <w:sz w:val="18"/>
          <w:szCs w:val="18"/>
        </w:rPr>
        <w:t>ПОСТАНОВЛЯЕТ:</w:t>
      </w:r>
    </w:p>
    <w:p w:rsidR="00B704B5" w:rsidRPr="00B704B5" w:rsidRDefault="00B704B5" w:rsidP="00B704B5">
      <w:pPr>
        <w:pStyle w:val="aa"/>
        <w:ind w:left="42" w:right="141" w:firstLine="242"/>
        <w:jc w:val="both"/>
        <w:rPr>
          <w:sz w:val="18"/>
          <w:szCs w:val="18"/>
        </w:rPr>
      </w:pPr>
      <w:r w:rsidRPr="00B704B5">
        <w:rPr>
          <w:sz w:val="18"/>
          <w:szCs w:val="18"/>
        </w:rPr>
        <w:t xml:space="preserve">1.Наделить Администрацию Марёвского муниципального округа функциями и полномочиями </w:t>
      </w:r>
      <w:proofErr w:type="gramStart"/>
      <w:r w:rsidRPr="00B704B5">
        <w:rPr>
          <w:sz w:val="18"/>
          <w:szCs w:val="18"/>
        </w:rPr>
        <w:t>учредителя  в</w:t>
      </w:r>
      <w:proofErr w:type="gramEnd"/>
      <w:r w:rsidRPr="00B704B5">
        <w:rPr>
          <w:sz w:val="18"/>
          <w:szCs w:val="18"/>
        </w:rPr>
        <w:t xml:space="preserve"> отношении  Муниципального учреждения культуры «Музей краеведения».</w:t>
      </w:r>
    </w:p>
    <w:p w:rsidR="00B704B5" w:rsidRPr="00B704B5" w:rsidRDefault="00B704B5" w:rsidP="00B704B5">
      <w:pPr>
        <w:pStyle w:val="aa"/>
        <w:ind w:left="42" w:right="141" w:firstLine="242"/>
        <w:jc w:val="both"/>
        <w:rPr>
          <w:sz w:val="18"/>
          <w:szCs w:val="18"/>
        </w:rPr>
      </w:pPr>
      <w:r w:rsidRPr="00B704B5">
        <w:rPr>
          <w:sz w:val="18"/>
          <w:szCs w:val="18"/>
        </w:rPr>
        <w:t xml:space="preserve">2.Прекратить исполнение функций и полномочий учредителя   социальному комитету Администрации Марёвского муниципального округа в </w:t>
      </w:r>
      <w:proofErr w:type="gramStart"/>
      <w:r w:rsidRPr="00B704B5">
        <w:rPr>
          <w:sz w:val="18"/>
          <w:szCs w:val="18"/>
        </w:rPr>
        <w:t>отношении  Муниципального</w:t>
      </w:r>
      <w:proofErr w:type="gramEnd"/>
      <w:r w:rsidRPr="00B704B5">
        <w:rPr>
          <w:sz w:val="18"/>
          <w:szCs w:val="18"/>
        </w:rPr>
        <w:t xml:space="preserve"> учреждения культуры «Музей краеведения».</w:t>
      </w:r>
    </w:p>
    <w:p w:rsidR="00B704B5" w:rsidRPr="00B704B5" w:rsidRDefault="00B704B5" w:rsidP="00B704B5">
      <w:pPr>
        <w:pStyle w:val="aa"/>
        <w:ind w:left="42" w:right="141" w:firstLine="242"/>
        <w:jc w:val="both"/>
        <w:rPr>
          <w:sz w:val="18"/>
          <w:szCs w:val="18"/>
        </w:rPr>
      </w:pPr>
      <w:r w:rsidRPr="00B704B5">
        <w:rPr>
          <w:sz w:val="18"/>
          <w:szCs w:val="18"/>
        </w:rPr>
        <w:t>3.Утвердить прилагаемый Устав Муниципального учреждения культуры «Музей краеведения».</w:t>
      </w:r>
    </w:p>
    <w:p w:rsidR="00B704B5" w:rsidRPr="00B704B5" w:rsidRDefault="00B704B5" w:rsidP="00B704B5">
      <w:pPr>
        <w:pStyle w:val="aa"/>
        <w:ind w:left="42" w:right="141" w:firstLine="242"/>
        <w:jc w:val="both"/>
        <w:rPr>
          <w:sz w:val="18"/>
          <w:szCs w:val="18"/>
        </w:rPr>
      </w:pPr>
      <w:r w:rsidRPr="00B704B5">
        <w:rPr>
          <w:sz w:val="18"/>
          <w:szCs w:val="18"/>
        </w:rPr>
        <w:t>4.Уполномочить выступить заявителем по государственной регистрации Устава Муниципального учреждения культуры «Музей краеведения» директора Горкину Маргариту Рейхартовну.</w:t>
      </w:r>
    </w:p>
    <w:p w:rsidR="00B704B5" w:rsidRPr="00B704B5" w:rsidRDefault="00B704B5" w:rsidP="00B704B5">
      <w:pPr>
        <w:pStyle w:val="aa"/>
        <w:ind w:left="42" w:right="141" w:firstLine="242"/>
        <w:jc w:val="both"/>
        <w:rPr>
          <w:sz w:val="18"/>
          <w:szCs w:val="18"/>
        </w:rPr>
      </w:pPr>
      <w:r w:rsidRPr="00B704B5">
        <w:rPr>
          <w:sz w:val="18"/>
          <w:szCs w:val="18"/>
        </w:rPr>
        <w:t>5.Постановление Администрации муниципального округа вступает в силу с 01.10.2023 года.</w:t>
      </w:r>
    </w:p>
    <w:p w:rsidR="00B704B5" w:rsidRPr="00B704B5" w:rsidRDefault="00B704B5" w:rsidP="00B704B5">
      <w:pPr>
        <w:pStyle w:val="aa"/>
        <w:ind w:left="42" w:right="141" w:firstLine="242"/>
        <w:jc w:val="both"/>
        <w:rPr>
          <w:sz w:val="18"/>
          <w:szCs w:val="18"/>
        </w:rPr>
      </w:pPr>
      <w:r w:rsidRPr="00B704B5">
        <w:rPr>
          <w:sz w:val="18"/>
          <w:szCs w:val="18"/>
        </w:rPr>
        <w:t xml:space="preserve">6.Опубликовать постановление в муниципальной газете «Марёвский вестник» и разместить на официальном сайте Администрации муниципального </w:t>
      </w:r>
      <w:proofErr w:type="gramStart"/>
      <w:r w:rsidRPr="00B704B5">
        <w:rPr>
          <w:sz w:val="18"/>
          <w:szCs w:val="18"/>
        </w:rPr>
        <w:t>округа  в</w:t>
      </w:r>
      <w:proofErr w:type="gramEnd"/>
      <w:r w:rsidRPr="00B704B5">
        <w:rPr>
          <w:sz w:val="18"/>
          <w:szCs w:val="18"/>
        </w:rPr>
        <w:t xml:space="preserve"> информационно - коммуникативной сети «Интернет».</w:t>
      </w:r>
    </w:p>
    <w:p w:rsidR="00B704B5" w:rsidRPr="00B704B5" w:rsidRDefault="00B704B5" w:rsidP="00B704B5">
      <w:pPr>
        <w:pStyle w:val="aa"/>
        <w:ind w:left="42" w:right="141" w:firstLine="242"/>
        <w:jc w:val="both"/>
        <w:rPr>
          <w:sz w:val="18"/>
          <w:szCs w:val="18"/>
        </w:rPr>
      </w:pPr>
    </w:p>
    <w:p w:rsidR="00B704B5" w:rsidRPr="00B704B5" w:rsidRDefault="00B109CD" w:rsidP="00B109CD">
      <w:pPr>
        <w:pStyle w:val="aa"/>
        <w:ind w:left="42" w:right="141"/>
        <w:rPr>
          <w:sz w:val="18"/>
          <w:szCs w:val="18"/>
        </w:rPr>
      </w:pPr>
      <w:r w:rsidRPr="00B704B5">
        <w:rPr>
          <w:b/>
          <w:sz w:val="18"/>
          <w:szCs w:val="18"/>
        </w:rPr>
        <w:t>Глава муниципального округа      С.И. Горкин</w:t>
      </w:r>
    </w:p>
    <w:p w:rsidR="00B704B5" w:rsidRPr="00B704B5" w:rsidRDefault="00B704B5" w:rsidP="00B704B5">
      <w:pPr>
        <w:pStyle w:val="aa"/>
        <w:ind w:left="42" w:right="141"/>
        <w:rPr>
          <w:b/>
          <w:sz w:val="18"/>
          <w:szCs w:val="18"/>
        </w:rPr>
      </w:pPr>
    </w:p>
    <w:p w:rsidR="00B704B5" w:rsidRPr="00B704B5" w:rsidRDefault="00B704B5" w:rsidP="00B109CD">
      <w:pPr>
        <w:pStyle w:val="aa"/>
        <w:ind w:left="5954" w:right="141"/>
        <w:jc w:val="center"/>
        <w:rPr>
          <w:sz w:val="18"/>
          <w:szCs w:val="18"/>
        </w:rPr>
      </w:pPr>
      <w:r w:rsidRPr="00B704B5">
        <w:rPr>
          <w:sz w:val="18"/>
          <w:szCs w:val="18"/>
        </w:rPr>
        <w:t>УТВЕРЖДЁН</w:t>
      </w:r>
    </w:p>
    <w:p w:rsidR="00B704B5" w:rsidRPr="00B704B5" w:rsidRDefault="00B704B5" w:rsidP="00B109CD">
      <w:pPr>
        <w:pStyle w:val="aa"/>
        <w:ind w:left="5954" w:right="141"/>
        <w:jc w:val="center"/>
        <w:rPr>
          <w:sz w:val="18"/>
          <w:szCs w:val="18"/>
        </w:rPr>
      </w:pPr>
      <w:r w:rsidRPr="00B704B5">
        <w:rPr>
          <w:sz w:val="18"/>
          <w:szCs w:val="18"/>
        </w:rPr>
        <w:t>постановлением Администрации</w:t>
      </w:r>
    </w:p>
    <w:p w:rsidR="00B704B5" w:rsidRPr="00B704B5" w:rsidRDefault="00B704B5" w:rsidP="00B109CD">
      <w:pPr>
        <w:pStyle w:val="aa"/>
        <w:ind w:left="5954" w:right="141"/>
        <w:jc w:val="center"/>
        <w:rPr>
          <w:sz w:val="18"/>
          <w:szCs w:val="18"/>
        </w:rPr>
      </w:pPr>
      <w:r w:rsidRPr="00B704B5">
        <w:rPr>
          <w:sz w:val="18"/>
          <w:szCs w:val="18"/>
        </w:rPr>
        <w:t>Марёвского муниципального округа</w:t>
      </w:r>
    </w:p>
    <w:p w:rsidR="00B704B5" w:rsidRPr="00B704B5" w:rsidRDefault="00B704B5" w:rsidP="00B109CD">
      <w:pPr>
        <w:pStyle w:val="aa"/>
        <w:ind w:left="5954" w:right="141"/>
        <w:jc w:val="center"/>
        <w:rPr>
          <w:sz w:val="18"/>
          <w:szCs w:val="18"/>
        </w:rPr>
      </w:pPr>
      <w:proofErr w:type="gramStart"/>
      <w:r w:rsidRPr="00B704B5">
        <w:rPr>
          <w:sz w:val="18"/>
          <w:szCs w:val="18"/>
        </w:rPr>
        <w:t>от  29.09.2023</w:t>
      </w:r>
      <w:proofErr w:type="gramEnd"/>
      <w:r w:rsidRPr="00B704B5">
        <w:rPr>
          <w:sz w:val="18"/>
          <w:szCs w:val="18"/>
        </w:rPr>
        <w:t xml:space="preserve">   № 408</w:t>
      </w:r>
    </w:p>
    <w:p w:rsidR="00B704B5" w:rsidRPr="00B704B5" w:rsidRDefault="00B704B5" w:rsidP="00B109CD">
      <w:pPr>
        <w:pStyle w:val="aa"/>
        <w:ind w:left="42" w:right="141"/>
        <w:jc w:val="center"/>
        <w:rPr>
          <w:sz w:val="18"/>
          <w:szCs w:val="18"/>
        </w:rPr>
      </w:pPr>
    </w:p>
    <w:p w:rsidR="00B704B5" w:rsidRPr="00B704B5" w:rsidRDefault="00B704B5" w:rsidP="00B109CD">
      <w:pPr>
        <w:pStyle w:val="aa"/>
        <w:ind w:left="42" w:right="141"/>
        <w:jc w:val="center"/>
        <w:rPr>
          <w:b/>
          <w:sz w:val="18"/>
          <w:szCs w:val="18"/>
        </w:rPr>
      </w:pPr>
      <w:r w:rsidRPr="00B704B5">
        <w:rPr>
          <w:b/>
          <w:sz w:val="18"/>
          <w:szCs w:val="18"/>
        </w:rPr>
        <w:t>УСТАВ</w:t>
      </w:r>
    </w:p>
    <w:p w:rsidR="00B704B5" w:rsidRPr="00B704B5" w:rsidRDefault="00B704B5" w:rsidP="00B109CD">
      <w:pPr>
        <w:pStyle w:val="aa"/>
        <w:ind w:left="42" w:right="141"/>
        <w:jc w:val="center"/>
        <w:rPr>
          <w:b/>
          <w:sz w:val="18"/>
          <w:szCs w:val="18"/>
        </w:rPr>
      </w:pPr>
      <w:r w:rsidRPr="00B704B5">
        <w:rPr>
          <w:b/>
          <w:sz w:val="18"/>
          <w:szCs w:val="18"/>
        </w:rPr>
        <w:t>Муниципального учреждения культуры</w:t>
      </w:r>
    </w:p>
    <w:p w:rsidR="00B704B5" w:rsidRPr="00B704B5" w:rsidRDefault="00B704B5" w:rsidP="00B109CD">
      <w:pPr>
        <w:pStyle w:val="aa"/>
        <w:ind w:left="42" w:right="141"/>
        <w:jc w:val="center"/>
        <w:rPr>
          <w:b/>
          <w:sz w:val="18"/>
          <w:szCs w:val="18"/>
        </w:rPr>
      </w:pPr>
      <w:r w:rsidRPr="00B704B5">
        <w:rPr>
          <w:b/>
          <w:sz w:val="18"/>
          <w:szCs w:val="18"/>
        </w:rPr>
        <w:t>«Музей краеведения»</w:t>
      </w:r>
    </w:p>
    <w:p w:rsidR="00B704B5" w:rsidRPr="00B704B5" w:rsidRDefault="00B704B5" w:rsidP="00B704B5">
      <w:pPr>
        <w:pStyle w:val="aa"/>
        <w:ind w:left="42" w:right="141"/>
        <w:rPr>
          <w:sz w:val="18"/>
          <w:szCs w:val="18"/>
        </w:rPr>
      </w:pPr>
    </w:p>
    <w:p w:rsidR="00B704B5" w:rsidRPr="00B704B5" w:rsidRDefault="00B704B5" w:rsidP="00B109CD">
      <w:pPr>
        <w:pStyle w:val="aa"/>
        <w:ind w:left="42" w:right="141"/>
        <w:jc w:val="center"/>
        <w:rPr>
          <w:sz w:val="18"/>
          <w:szCs w:val="18"/>
        </w:rPr>
      </w:pPr>
      <w:r w:rsidRPr="00B704B5">
        <w:rPr>
          <w:sz w:val="18"/>
          <w:szCs w:val="18"/>
        </w:rPr>
        <w:t>с. Марёво</w:t>
      </w:r>
    </w:p>
    <w:p w:rsidR="00B704B5" w:rsidRPr="00B704B5" w:rsidRDefault="00B704B5" w:rsidP="00B109CD">
      <w:pPr>
        <w:pStyle w:val="aa"/>
        <w:ind w:left="42" w:right="141"/>
        <w:jc w:val="center"/>
        <w:rPr>
          <w:sz w:val="18"/>
          <w:szCs w:val="18"/>
        </w:rPr>
      </w:pPr>
      <w:r w:rsidRPr="00B704B5">
        <w:rPr>
          <w:sz w:val="18"/>
          <w:szCs w:val="18"/>
        </w:rPr>
        <w:t>2023 г.</w:t>
      </w:r>
    </w:p>
    <w:p w:rsidR="00B704B5" w:rsidRPr="00B704B5" w:rsidRDefault="00B704B5" w:rsidP="00B109CD">
      <w:pPr>
        <w:pStyle w:val="aa"/>
        <w:ind w:left="42" w:right="141"/>
        <w:jc w:val="center"/>
        <w:rPr>
          <w:sz w:val="18"/>
          <w:szCs w:val="18"/>
        </w:rPr>
      </w:pPr>
    </w:p>
    <w:p w:rsidR="00B704B5" w:rsidRPr="00204D7B" w:rsidRDefault="00B704B5" w:rsidP="00B109CD">
      <w:pPr>
        <w:pStyle w:val="aa"/>
        <w:ind w:left="42" w:right="141" w:firstLine="242"/>
        <w:jc w:val="both"/>
        <w:rPr>
          <w:sz w:val="18"/>
          <w:szCs w:val="18"/>
        </w:rPr>
      </w:pPr>
      <w:r w:rsidRPr="00B704B5">
        <w:rPr>
          <w:b/>
          <w:sz w:val="18"/>
          <w:szCs w:val="18"/>
        </w:rPr>
        <w:t>1.  Общие положения</w:t>
      </w:r>
    </w:p>
    <w:p w:rsidR="00B704B5" w:rsidRPr="00B704B5" w:rsidRDefault="00B704B5" w:rsidP="00B109CD">
      <w:pPr>
        <w:pStyle w:val="aa"/>
        <w:numPr>
          <w:ilvl w:val="1"/>
          <w:numId w:val="11"/>
        </w:numPr>
        <w:tabs>
          <w:tab w:val="clear" w:pos="720"/>
        </w:tabs>
        <w:ind w:left="42" w:right="141" w:firstLine="242"/>
        <w:jc w:val="both"/>
        <w:rPr>
          <w:sz w:val="18"/>
          <w:szCs w:val="18"/>
        </w:rPr>
      </w:pPr>
      <w:r w:rsidRPr="00B704B5">
        <w:rPr>
          <w:sz w:val="18"/>
          <w:szCs w:val="18"/>
        </w:rPr>
        <w:t>Муниципальное учреждение культуры «Музей краеведения» далее (Учреждение), создано решением Думы Марёвского муниципального района от 26.10.07 № 141 «О создании муниципального учреждения культуры «Музей краеведения».</w:t>
      </w:r>
    </w:p>
    <w:p w:rsidR="00B704B5" w:rsidRPr="00B704B5" w:rsidRDefault="00B704B5" w:rsidP="00B109CD">
      <w:pPr>
        <w:pStyle w:val="aa"/>
        <w:numPr>
          <w:ilvl w:val="1"/>
          <w:numId w:val="11"/>
        </w:numPr>
        <w:tabs>
          <w:tab w:val="clear" w:pos="720"/>
        </w:tabs>
        <w:ind w:left="42" w:right="141" w:firstLine="242"/>
        <w:jc w:val="both"/>
        <w:rPr>
          <w:sz w:val="18"/>
          <w:szCs w:val="18"/>
        </w:rPr>
      </w:pPr>
      <w:proofErr w:type="gramStart"/>
      <w:r w:rsidRPr="00B704B5">
        <w:rPr>
          <w:sz w:val="18"/>
          <w:szCs w:val="18"/>
        </w:rPr>
        <w:t>Тип  Учреждения</w:t>
      </w:r>
      <w:proofErr w:type="gramEnd"/>
      <w:r w:rsidRPr="00B704B5">
        <w:rPr>
          <w:sz w:val="18"/>
          <w:szCs w:val="18"/>
        </w:rPr>
        <w:t xml:space="preserve"> – бюджетное (изменено постановлением Администрации Марёвского муниципального района от 30.11.2011 №517  «Об изменении типа муниципальных учреждений культуры Марёвского муниципального района»).</w:t>
      </w:r>
    </w:p>
    <w:p w:rsidR="00B704B5" w:rsidRPr="00B704B5" w:rsidRDefault="00B704B5" w:rsidP="00B109CD">
      <w:pPr>
        <w:pStyle w:val="aa"/>
        <w:numPr>
          <w:ilvl w:val="1"/>
          <w:numId w:val="11"/>
        </w:numPr>
        <w:tabs>
          <w:tab w:val="clear" w:pos="720"/>
        </w:tabs>
        <w:ind w:left="42" w:right="141" w:firstLine="242"/>
        <w:jc w:val="both"/>
        <w:rPr>
          <w:sz w:val="18"/>
          <w:szCs w:val="18"/>
        </w:rPr>
      </w:pPr>
      <w:r w:rsidRPr="00B704B5">
        <w:rPr>
          <w:sz w:val="18"/>
          <w:szCs w:val="18"/>
        </w:rPr>
        <w:t>Полное фирменное название Учреждения – Муниципальное учреждение культуры «Музей краеведения».</w:t>
      </w:r>
    </w:p>
    <w:p w:rsidR="00B704B5" w:rsidRPr="00B704B5" w:rsidRDefault="00B704B5" w:rsidP="00B109CD">
      <w:pPr>
        <w:pStyle w:val="aa"/>
        <w:numPr>
          <w:ilvl w:val="1"/>
          <w:numId w:val="11"/>
        </w:numPr>
        <w:tabs>
          <w:tab w:val="clear" w:pos="720"/>
        </w:tabs>
        <w:ind w:left="42" w:right="141" w:firstLine="242"/>
        <w:jc w:val="both"/>
        <w:rPr>
          <w:sz w:val="18"/>
          <w:szCs w:val="18"/>
        </w:rPr>
      </w:pPr>
      <w:r w:rsidRPr="00B704B5">
        <w:rPr>
          <w:sz w:val="18"/>
          <w:szCs w:val="18"/>
        </w:rPr>
        <w:t>Сокращенное фирменное название Учреждения - МУК «Музей краеведения».</w:t>
      </w:r>
    </w:p>
    <w:p w:rsidR="00B704B5" w:rsidRPr="00B704B5" w:rsidRDefault="00B704B5" w:rsidP="00B109CD">
      <w:pPr>
        <w:pStyle w:val="aa"/>
        <w:numPr>
          <w:ilvl w:val="1"/>
          <w:numId w:val="11"/>
        </w:numPr>
        <w:tabs>
          <w:tab w:val="clear" w:pos="720"/>
        </w:tabs>
        <w:ind w:left="42" w:right="141" w:firstLine="242"/>
        <w:jc w:val="both"/>
        <w:rPr>
          <w:sz w:val="18"/>
          <w:szCs w:val="18"/>
        </w:rPr>
      </w:pPr>
      <w:r w:rsidRPr="00B704B5">
        <w:rPr>
          <w:sz w:val="18"/>
          <w:szCs w:val="18"/>
        </w:rPr>
        <w:t>Место нахождения и юридический адрес Учреждения: 175350, Новгородская область, с. Марёво, ул. Партизанская д.8.</w:t>
      </w:r>
    </w:p>
    <w:p w:rsidR="00B704B5" w:rsidRPr="00B704B5" w:rsidRDefault="00B704B5" w:rsidP="00B109CD">
      <w:pPr>
        <w:pStyle w:val="aa"/>
        <w:numPr>
          <w:ilvl w:val="1"/>
          <w:numId w:val="11"/>
        </w:numPr>
        <w:tabs>
          <w:tab w:val="clear" w:pos="720"/>
        </w:tabs>
        <w:ind w:left="42" w:right="141" w:firstLine="242"/>
        <w:jc w:val="both"/>
        <w:rPr>
          <w:sz w:val="18"/>
          <w:szCs w:val="18"/>
        </w:rPr>
      </w:pPr>
      <w:r w:rsidRPr="00B704B5">
        <w:rPr>
          <w:sz w:val="18"/>
          <w:szCs w:val="18"/>
        </w:rPr>
        <w:t>Учредителем и собственником имущества Учреждения является муниципальное образование - Марёвский муниципальный округ.</w:t>
      </w:r>
    </w:p>
    <w:p w:rsidR="00B704B5" w:rsidRPr="00B704B5" w:rsidRDefault="00B704B5" w:rsidP="00B109CD">
      <w:pPr>
        <w:pStyle w:val="aa"/>
        <w:ind w:left="42" w:right="141" w:firstLine="242"/>
        <w:jc w:val="both"/>
        <w:rPr>
          <w:sz w:val="18"/>
          <w:szCs w:val="18"/>
        </w:rPr>
      </w:pPr>
      <w:r w:rsidRPr="00B704B5">
        <w:rPr>
          <w:sz w:val="18"/>
          <w:szCs w:val="18"/>
        </w:rPr>
        <w:t>Функции и полномочия Учредителя исполняет Администрация Марёвского муниципального округа. Отдельные функции и полномочия учредителя осуществляет Социальный комитет Администрации Марёвского муниципального округа, действующий на основании Положения о Социальном комитете Администрации Марёвского муниципального округа.</w:t>
      </w:r>
    </w:p>
    <w:p w:rsidR="00B704B5" w:rsidRPr="00B704B5" w:rsidRDefault="00B704B5" w:rsidP="00B109CD">
      <w:pPr>
        <w:pStyle w:val="aa"/>
        <w:numPr>
          <w:ilvl w:val="1"/>
          <w:numId w:val="11"/>
        </w:numPr>
        <w:tabs>
          <w:tab w:val="clear" w:pos="720"/>
        </w:tabs>
        <w:ind w:left="42" w:right="141" w:firstLine="242"/>
        <w:jc w:val="both"/>
        <w:rPr>
          <w:sz w:val="18"/>
          <w:szCs w:val="18"/>
        </w:rPr>
      </w:pPr>
      <w:r w:rsidRPr="00B704B5">
        <w:rPr>
          <w:sz w:val="18"/>
          <w:szCs w:val="18"/>
        </w:rPr>
        <w:t xml:space="preserve">Учреждение является юридическим лицом, имеет фирменное наименование, обособленное имущество на праве оперативного управления, самостоятельный баланс, расчетный и иные </w:t>
      </w:r>
      <w:proofErr w:type="gramStart"/>
      <w:r w:rsidRPr="00B704B5">
        <w:rPr>
          <w:sz w:val="18"/>
          <w:szCs w:val="18"/>
        </w:rPr>
        <w:t>счета  в</w:t>
      </w:r>
      <w:proofErr w:type="gramEnd"/>
      <w:r w:rsidRPr="00B704B5">
        <w:rPr>
          <w:sz w:val="18"/>
          <w:szCs w:val="18"/>
        </w:rPr>
        <w:t xml:space="preserve"> органе Федерального казначейства, может от своего имени приобретать имущественные и неимущественные права и исполнять обязанности, быть истцом и ответчиком в суде, арбитражном и третейском суде, международном коммерческом арбитраже.</w:t>
      </w:r>
    </w:p>
    <w:p w:rsidR="00B704B5" w:rsidRPr="00B704B5" w:rsidRDefault="00B704B5" w:rsidP="00B109CD">
      <w:pPr>
        <w:pStyle w:val="aa"/>
        <w:numPr>
          <w:ilvl w:val="1"/>
          <w:numId w:val="11"/>
        </w:numPr>
        <w:tabs>
          <w:tab w:val="clear" w:pos="720"/>
        </w:tabs>
        <w:ind w:left="42" w:right="141" w:firstLine="242"/>
        <w:jc w:val="both"/>
        <w:rPr>
          <w:sz w:val="18"/>
          <w:szCs w:val="18"/>
        </w:rPr>
      </w:pPr>
      <w:r w:rsidRPr="00B704B5">
        <w:rPr>
          <w:sz w:val="18"/>
          <w:szCs w:val="18"/>
        </w:rPr>
        <w:t>Учреждение имеет круглую печать со своим полным фирменным наименованием и наименованием собственника, штампы, бланки и другие средства индивидуализации.</w:t>
      </w:r>
    </w:p>
    <w:p w:rsidR="00B704B5" w:rsidRPr="00B704B5" w:rsidRDefault="00B704B5" w:rsidP="00B109CD">
      <w:pPr>
        <w:pStyle w:val="aa"/>
        <w:numPr>
          <w:ilvl w:val="1"/>
          <w:numId w:val="11"/>
        </w:numPr>
        <w:tabs>
          <w:tab w:val="clear" w:pos="720"/>
        </w:tabs>
        <w:ind w:left="42" w:right="141" w:firstLine="242"/>
        <w:jc w:val="both"/>
        <w:rPr>
          <w:sz w:val="18"/>
          <w:szCs w:val="18"/>
        </w:rPr>
      </w:pPr>
      <w:r w:rsidRPr="00B704B5">
        <w:rPr>
          <w:sz w:val="18"/>
          <w:szCs w:val="18"/>
        </w:rPr>
        <w:t>Учреждение является некоммерческой организацией.</w:t>
      </w:r>
    </w:p>
    <w:p w:rsidR="00B704B5" w:rsidRPr="00B704B5" w:rsidRDefault="00B704B5" w:rsidP="00B109CD">
      <w:pPr>
        <w:pStyle w:val="aa"/>
        <w:numPr>
          <w:ilvl w:val="1"/>
          <w:numId w:val="11"/>
        </w:numPr>
        <w:tabs>
          <w:tab w:val="clear" w:pos="720"/>
        </w:tabs>
        <w:ind w:left="42" w:right="141" w:firstLine="242"/>
        <w:jc w:val="both"/>
        <w:rPr>
          <w:sz w:val="18"/>
          <w:szCs w:val="18"/>
        </w:rPr>
      </w:pPr>
      <w:r w:rsidRPr="00B704B5">
        <w:rPr>
          <w:sz w:val="18"/>
          <w:szCs w:val="18"/>
        </w:rPr>
        <w:lastRenderedPageBreak/>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 недвижимого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Собственник имущества Учреждения не несет ответственности по обязательствам Учреждения.</w:t>
      </w:r>
    </w:p>
    <w:p w:rsidR="00B704B5" w:rsidRPr="00B109CD" w:rsidRDefault="00B704B5" w:rsidP="00204D7B">
      <w:pPr>
        <w:pStyle w:val="aa"/>
        <w:numPr>
          <w:ilvl w:val="1"/>
          <w:numId w:val="11"/>
        </w:numPr>
        <w:tabs>
          <w:tab w:val="clear" w:pos="720"/>
        </w:tabs>
        <w:ind w:left="42" w:right="141" w:firstLine="242"/>
        <w:jc w:val="both"/>
        <w:rPr>
          <w:sz w:val="18"/>
          <w:szCs w:val="18"/>
        </w:rPr>
      </w:pPr>
      <w:r w:rsidRPr="00B109CD">
        <w:rPr>
          <w:sz w:val="18"/>
          <w:szCs w:val="18"/>
        </w:rPr>
        <w:t xml:space="preserve">Муниципальное задание для Учреждения формирует и утверждает Учредитель или орган, осуществляющий функции и полномочия Учредителя. Учреждение не вправе отказываться от выполнения муниципального задания. Учреждение вправе сверх установленного муниципального задания, а также в случае определения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w:t>
      </w:r>
      <w:proofErr w:type="gramStart"/>
      <w:r w:rsidRPr="00B109CD">
        <w:rPr>
          <w:sz w:val="18"/>
          <w:szCs w:val="18"/>
        </w:rPr>
        <w:t>же  услуг</w:t>
      </w:r>
      <w:proofErr w:type="gramEnd"/>
      <w:r w:rsidRPr="00B109CD">
        <w:rPr>
          <w:sz w:val="18"/>
          <w:szCs w:val="18"/>
        </w:rPr>
        <w:t xml:space="preserve"> условиях. Порядок определения платы устанавливается Учредителем или органом, осуществляющим полномочия Учредителя.</w:t>
      </w:r>
    </w:p>
    <w:p w:rsidR="00B704B5" w:rsidRPr="00B704B5" w:rsidRDefault="00B704B5" w:rsidP="00B109CD">
      <w:pPr>
        <w:pStyle w:val="aa"/>
        <w:ind w:left="42" w:right="141" w:firstLine="242"/>
        <w:jc w:val="both"/>
        <w:rPr>
          <w:b/>
          <w:sz w:val="18"/>
          <w:szCs w:val="18"/>
        </w:rPr>
      </w:pPr>
      <w:r w:rsidRPr="00B704B5">
        <w:rPr>
          <w:b/>
          <w:sz w:val="18"/>
          <w:szCs w:val="18"/>
        </w:rPr>
        <w:t>2. Цель, задачи и виды деятельности учреждения</w:t>
      </w:r>
    </w:p>
    <w:p w:rsidR="00B704B5" w:rsidRPr="00B704B5" w:rsidRDefault="00B704B5" w:rsidP="00B109CD">
      <w:pPr>
        <w:pStyle w:val="aa"/>
        <w:ind w:left="42" w:right="141" w:firstLine="242"/>
        <w:jc w:val="both"/>
        <w:rPr>
          <w:sz w:val="18"/>
          <w:szCs w:val="18"/>
          <w:u w:val="single"/>
        </w:rPr>
      </w:pPr>
      <w:r w:rsidRPr="00B704B5">
        <w:rPr>
          <w:sz w:val="18"/>
          <w:szCs w:val="18"/>
        </w:rPr>
        <w:t>2.1.    Учреждение создано в целях:</w:t>
      </w:r>
    </w:p>
    <w:p w:rsidR="00B704B5" w:rsidRPr="00B704B5" w:rsidRDefault="00B704B5" w:rsidP="00B109CD">
      <w:pPr>
        <w:pStyle w:val="aa"/>
        <w:ind w:left="42" w:right="141" w:firstLine="242"/>
        <w:jc w:val="both"/>
        <w:rPr>
          <w:sz w:val="18"/>
          <w:szCs w:val="18"/>
          <w:u w:val="single"/>
        </w:rPr>
      </w:pPr>
      <w:r w:rsidRPr="00B704B5">
        <w:rPr>
          <w:sz w:val="18"/>
          <w:szCs w:val="18"/>
        </w:rPr>
        <w:t xml:space="preserve">собирания, выявления и хранения </w:t>
      </w:r>
      <w:proofErr w:type="gramStart"/>
      <w:r w:rsidRPr="00B704B5">
        <w:rPr>
          <w:sz w:val="18"/>
          <w:szCs w:val="18"/>
        </w:rPr>
        <w:t>музейных  предметов</w:t>
      </w:r>
      <w:proofErr w:type="gramEnd"/>
      <w:r w:rsidRPr="00B704B5">
        <w:rPr>
          <w:sz w:val="18"/>
          <w:szCs w:val="18"/>
        </w:rPr>
        <w:t xml:space="preserve"> и музейных   коллекций;</w:t>
      </w:r>
    </w:p>
    <w:p w:rsidR="00B704B5" w:rsidRPr="00B704B5" w:rsidRDefault="00B704B5" w:rsidP="00B109CD">
      <w:pPr>
        <w:pStyle w:val="aa"/>
        <w:ind w:left="42" w:right="141" w:firstLine="242"/>
        <w:jc w:val="both"/>
        <w:rPr>
          <w:sz w:val="18"/>
          <w:szCs w:val="18"/>
          <w:u w:val="single"/>
        </w:rPr>
      </w:pPr>
      <w:r w:rsidRPr="00B704B5">
        <w:rPr>
          <w:sz w:val="18"/>
          <w:szCs w:val="18"/>
        </w:rPr>
        <w:t>изучение музейных предметов и музейных коллекций;</w:t>
      </w:r>
    </w:p>
    <w:p w:rsidR="00B704B5" w:rsidRPr="00B704B5" w:rsidRDefault="00B704B5" w:rsidP="00B109CD">
      <w:pPr>
        <w:pStyle w:val="aa"/>
        <w:ind w:left="42" w:right="141" w:firstLine="242"/>
        <w:jc w:val="both"/>
        <w:rPr>
          <w:sz w:val="18"/>
          <w:szCs w:val="18"/>
          <w:u w:val="single"/>
        </w:rPr>
      </w:pPr>
      <w:r w:rsidRPr="00B704B5">
        <w:rPr>
          <w:sz w:val="18"/>
          <w:szCs w:val="18"/>
        </w:rPr>
        <w:t>публикация музейных предметов и музейных коллекций;</w:t>
      </w:r>
    </w:p>
    <w:p w:rsidR="00B704B5" w:rsidRPr="00B704B5" w:rsidRDefault="00B704B5" w:rsidP="00B109CD">
      <w:pPr>
        <w:pStyle w:val="aa"/>
        <w:ind w:left="42" w:right="141" w:firstLine="242"/>
        <w:jc w:val="both"/>
        <w:rPr>
          <w:sz w:val="18"/>
          <w:szCs w:val="18"/>
          <w:u w:val="single"/>
        </w:rPr>
      </w:pPr>
      <w:r w:rsidRPr="00B704B5">
        <w:rPr>
          <w:sz w:val="18"/>
          <w:szCs w:val="18"/>
        </w:rPr>
        <w:t>осуществление просветительской и образовательной деятельности.</w:t>
      </w:r>
    </w:p>
    <w:p w:rsidR="00B704B5" w:rsidRPr="00B704B5" w:rsidRDefault="00B704B5" w:rsidP="00B109CD">
      <w:pPr>
        <w:pStyle w:val="aa"/>
        <w:ind w:left="42" w:right="141" w:firstLine="242"/>
        <w:jc w:val="both"/>
        <w:rPr>
          <w:sz w:val="18"/>
          <w:szCs w:val="18"/>
          <w:u w:val="single"/>
        </w:rPr>
      </w:pPr>
      <w:r w:rsidRPr="00B704B5">
        <w:rPr>
          <w:sz w:val="18"/>
          <w:szCs w:val="18"/>
        </w:rPr>
        <w:t>2.2.   Задачами Учреждения являются:</w:t>
      </w:r>
    </w:p>
    <w:p w:rsidR="00B704B5" w:rsidRPr="00B704B5" w:rsidRDefault="00B704B5" w:rsidP="00B109CD">
      <w:pPr>
        <w:pStyle w:val="aa"/>
        <w:ind w:left="42" w:right="141" w:firstLine="242"/>
        <w:jc w:val="both"/>
        <w:rPr>
          <w:sz w:val="18"/>
          <w:szCs w:val="18"/>
          <w:u w:val="single"/>
        </w:rPr>
      </w:pPr>
      <w:r w:rsidRPr="00B704B5">
        <w:rPr>
          <w:sz w:val="18"/>
          <w:szCs w:val="18"/>
        </w:rPr>
        <w:t>обеспечение доступа населения к музейным предметам и музейным коллекциям;</w:t>
      </w:r>
    </w:p>
    <w:p w:rsidR="00B704B5" w:rsidRPr="00B704B5" w:rsidRDefault="00B704B5" w:rsidP="00B109CD">
      <w:pPr>
        <w:pStyle w:val="aa"/>
        <w:ind w:left="42" w:right="141" w:firstLine="242"/>
        <w:jc w:val="both"/>
        <w:rPr>
          <w:sz w:val="18"/>
          <w:szCs w:val="18"/>
          <w:u w:val="single"/>
        </w:rPr>
      </w:pPr>
      <w:r w:rsidRPr="00B704B5">
        <w:rPr>
          <w:sz w:val="18"/>
          <w:szCs w:val="18"/>
        </w:rPr>
        <w:t>выявление, изучение и публикация музейных предметов и музейных коллекций;</w:t>
      </w:r>
    </w:p>
    <w:p w:rsidR="00B704B5" w:rsidRPr="00B704B5" w:rsidRDefault="00B704B5" w:rsidP="00B109CD">
      <w:pPr>
        <w:pStyle w:val="aa"/>
        <w:ind w:left="42" w:right="141" w:firstLine="242"/>
        <w:jc w:val="both"/>
        <w:rPr>
          <w:sz w:val="18"/>
          <w:szCs w:val="18"/>
          <w:u w:val="single"/>
        </w:rPr>
      </w:pPr>
      <w:r w:rsidRPr="00B704B5">
        <w:rPr>
          <w:sz w:val="18"/>
          <w:szCs w:val="18"/>
        </w:rPr>
        <w:t>организация музейного обслуживания населения с учетом интересов и           потребностей, различных социально-возрастных и образовательных групп;</w:t>
      </w:r>
    </w:p>
    <w:p w:rsidR="00B704B5" w:rsidRPr="00B704B5" w:rsidRDefault="00B704B5" w:rsidP="00B109CD">
      <w:pPr>
        <w:pStyle w:val="aa"/>
        <w:ind w:left="42" w:right="141" w:firstLine="242"/>
        <w:jc w:val="both"/>
        <w:rPr>
          <w:sz w:val="18"/>
          <w:szCs w:val="18"/>
          <w:u w:val="single"/>
        </w:rPr>
      </w:pPr>
      <w:r w:rsidRPr="00B704B5">
        <w:rPr>
          <w:sz w:val="18"/>
          <w:szCs w:val="18"/>
        </w:rPr>
        <w:t xml:space="preserve">обеспечение сохранности музейных предметов и музейных </w:t>
      </w:r>
      <w:proofErr w:type="gramStart"/>
      <w:r w:rsidRPr="00B704B5">
        <w:rPr>
          <w:sz w:val="18"/>
          <w:szCs w:val="18"/>
        </w:rPr>
        <w:t xml:space="preserve">коллекций,   </w:t>
      </w:r>
      <w:proofErr w:type="gramEnd"/>
      <w:r w:rsidRPr="00B704B5">
        <w:rPr>
          <w:sz w:val="18"/>
          <w:szCs w:val="18"/>
        </w:rPr>
        <w:t xml:space="preserve">   укрепление материально-технической базы музея;</w:t>
      </w:r>
    </w:p>
    <w:p w:rsidR="00B704B5" w:rsidRPr="00B704B5" w:rsidRDefault="00B704B5" w:rsidP="00B109CD">
      <w:pPr>
        <w:pStyle w:val="aa"/>
        <w:ind w:left="42" w:right="141" w:firstLine="242"/>
        <w:jc w:val="both"/>
        <w:rPr>
          <w:sz w:val="18"/>
          <w:szCs w:val="18"/>
          <w:u w:val="single"/>
        </w:rPr>
      </w:pPr>
      <w:r w:rsidRPr="00B704B5">
        <w:rPr>
          <w:sz w:val="18"/>
          <w:szCs w:val="18"/>
        </w:rPr>
        <w:t xml:space="preserve">развитие современных форм музейного, экскурсионного </w:t>
      </w:r>
      <w:proofErr w:type="gramStart"/>
      <w:r w:rsidRPr="00B704B5">
        <w:rPr>
          <w:sz w:val="18"/>
          <w:szCs w:val="18"/>
        </w:rPr>
        <w:t xml:space="preserve">обслуживания,   </w:t>
      </w:r>
      <w:proofErr w:type="gramEnd"/>
      <w:r w:rsidRPr="00B704B5">
        <w:rPr>
          <w:sz w:val="18"/>
          <w:szCs w:val="18"/>
        </w:rPr>
        <w:t xml:space="preserve"> досуговой деятельности;</w:t>
      </w:r>
    </w:p>
    <w:p w:rsidR="00B704B5" w:rsidRPr="00B704B5" w:rsidRDefault="00B704B5" w:rsidP="00B109CD">
      <w:pPr>
        <w:pStyle w:val="aa"/>
        <w:ind w:left="42" w:right="141" w:firstLine="242"/>
        <w:jc w:val="both"/>
        <w:rPr>
          <w:sz w:val="18"/>
          <w:szCs w:val="18"/>
          <w:u w:val="single"/>
        </w:rPr>
      </w:pPr>
      <w:r w:rsidRPr="00B704B5">
        <w:rPr>
          <w:sz w:val="18"/>
          <w:szCs w:val="18"/>
        </w:rPr>
        <w:t>внедрение компьютеризации в организацию музейного дела;</w:t>
      </w:r>
    </w:p>
    <w:p w:rsidR="00B704B5" w:rsidRPr="00B704B5" w:rsidRDefault="00B704B5" w:rsidP="00B109CD">
      <w:pPr>
        <w:pStyle w:val="aa"/>
        <w:ind w:left="42" w:right="141" w:firstLine="242"/>
        <w:jc w:val="both"/>
        <w:rPr>
          <w:sz w:val="18"/>
          <w:szCs w:val="18"/>
          <w:u w:val="single"/>
        </w:rPr>
      </w:pPr>
      <w:r w:rsidRPr="00B704B5">
        <w:rPr>
          <w:sz w:val="18"/>
          <w:szCs w:val="18"/>
        </w:rPr>
        <w:t>организация совместной работы с образовательными учреждениями;</w:t>
      </w:r>
    </w:p>
    <w:p w:rsidR="00B704B5" w:rsidRPr="00B704B5" w:rsidRDefault="00B704B5" w:rsidP="00B109CD">
      <w:pPr>
        <w:pStyle w:val="aa"/>
        <w:ind w:left="42" w:right="141" w:firstLine="242"/>
        <w:jc w:val="both"/>
        <w:rPr>
          <w:sz w:val="18"/>
          <w:szCs w:val="18"/>
        </w:rPr>
      </w:pPr>
      <w:r w:rsidRPr="00B704B5">
        <w:rPr>
          <w:sz w:val="18"/>
          <w:szCs w:val="18"/>
        </w:rPr>
        <w:t>расширение выставочной деятельности, обмен экспозициями с другими музеями Новгородской области.</w:t>
      </w:r>
    </w:p>
    <w:p w:rsidR="00B704B5" w:rsidRPr="00B704B5" w:rsidRDefault="00B704B5" w:rsidP="00B109CD">
      <w:pPr>
        <w:pStyle w:val="aa"/>
        <w:ind w:left="42" w:right="141" w:firstLine="242"/>
        <w:jc w:val="both"/>
        <w:rPr>
          <w:sz w:val="18"/>
          <w:szCs w:val="18"/>
        </w:rPr>
      </w:pPr>
      <w:r w:rsidRPr="00B704B5">
        <w:rPr>
          <w:sz w:val="18"/>
          <w:szCs w:val="18"/>
        </w:rPr>
        <w:t>2.3. Для достижения установленных настоящим Уставом целей    Учреждение осуществляет следующие виды деятельности:</w:t>
      </w:r>
    </w:p>
    <w:p w:rsidR="00B704B5" w:rsidRPr="00B704B5" w:rsidRDefault="00B704B5" w:rsidP="00B109CD">
      <w:pPr>
        <w:pStyle w:val="aa"/>
        <w:ind w:left="42" w:right="141" w:firstLine="242"/>
        <w:jc w:val="both"/>
        <w:rPr>
          <w:sz w:val="18"/>
          <w:szCs w:val="18"/>
        </w:rPr>
      </w:pPr>
      <w:r w:rsidRPr="00B704B5">
        <w:rPr>
          <w:sz w:val="18"/>
          <w:szCs w:val="18"/>
        </w:rPr>
        <w:t>учет, хранение и реставрация музейных предметов;</w:t>
      </w:r>
    </w:p>
    <w:p w:rsidR="00B704B5" w:rsidRPr="00B704B5" w:rsidRDefault="00B704B5" w:rsidP="00B109CD">
      <w:pPr>
        <w:pStyle w:val="aa"/>
        <w:ind w:left="42" w:right="141" w:firstLine="242"/>
        <w:jc w:val="both"/>
        <w:rPr>
          <w:sz w:val="18"/>
          <w:szCs w:val="18"/>
        </w:rPr>
      </w:pPr>
      <w:r w:rsidRPr="00B704B5">
        <w:rPr>
          <w:sz w:val="18"/>
          <w:szCs w:val="18"/>
        </w:rPr>
        <w:t>комплектование музейных фондов;</w:t>
      </w:r>
    </w:p>
    <w:p w:rsidR="00B704B5" w:rsidRPr="00B704B5" w:rsidRDefault="00B704B5" w:rsidP="00B109CD">
      <w:pPr>
        <w:pStyle w:val="aa"/>
        <w:ind w:left="42" w:right="141" w:firstLine="242"/>
        <w:jc w:val="both"/>
        <w:rPr>
          <w:sz w:val="18"/>
          <w:szCs w:val="18"/>
        </w:rPr>
      </w:pPr>
      <w:r w:rsidRPr="00B704B5">
        <w:rPr>
          <w:sz w:val="18"/>
          <w:szCs w:val="18"/>
        </w:rPr>
        <w:t>изучение и систематизация предметов фондов хранения, формирование   электронной базы данных в соответствии с профилем музея;</w:t>
      </w:r>
    </w:p>
    <w:p w:rsidR="00B704B5" w:rsidRPr="00B704B5" w:rsidRDefault="00B704B5" w:rsidP="00B109CD">
      <w:pPr>
        <w:pStyle w:val="aa"/>
        <w:ind w:left="42" w:right="141" w:firstLine="242"/>
        <w:jc w:val="both"/>
        <w:rPr>
          <w:sz w:val="18"/>
          <w:szCs w:val="18"/>
        </w:rPr>
      </w:pPr>
      <w:r w:rsidRPr="00B704B5">
        <w:rPr>
          <w:sz w:val="18"/>
          <w:szCs w:val="18"/>
        </w:rPr>
        <w:t>разработка и реализация основных направлений деятельности музея;</w:t>
      </w:r>
    </w:p>
    <w:p w:rsidR="00B704B5" w:rsidRPr="00B704B5" w:rsidRDefault="00B704B5" w:rsidP="00B109CD">
      <w:pPr>
        <w:pStyle w:val="aa"/>
        <w:ind w:left="42" w:right="141" w:firstLine="242"/>
        <w:jc w:val="both"/>
        <w:rPr>
          <w:sz w:val="18"/>
          <w:szCs w:val="18"/>
        </w:rPr>
      </w:pPr>
      <w:r w:rsidRPr="00B704B5">
        <w:rPr>
          <w:sz w:val="18"/>
          <w:szCs w:val="18"/>
        </w:rPr>
        <w:t>экскурсионное, лекционное и консультационное обслуживание   посетителей музея;</w:t>
      </w:r>
    </w:p>
    <w:p w:rsidR="00B704B5" w:rsidRPr="00B704B5" w:rsidRDefault="00B704B5" w:rsidP="00B109CD">
      <w:pPr>
        <w:pStyle w:val="aa"/>
        <w:ind w:left="42" w:right="141" w:firstLine="242"/>
        <w:jc w:val="both"/>
        <w:rPr>
          <w:sz w:val="18"/>
          <w:szCs w:val="18"/>
        </w:rPr>
      </w:pPr>
      <w:r w:rsidRPr="00B704B5">
        <w:rPr>
          <w:sz w:val="18"/>
          <w:szCs w:val="18"/>
        </w:rPr>
        <w:t>организация работы кружков, различных любительских объединений, а   также иная культурно-просветительская и музейно-педагогическая   деятельность;</w:t>
      </w:r>
    </w:p>
    <w:p w:rsidR="00B704B5" w:rsidRPr="00B704B5" w:rsidRDefault="00B704B5" w:rsidP="00B109CD">
      <w:pPr>
        <w:pStyle w:val="aa"/>
        <w:ind w:left="42" w:right="141" w:firstLine="242"/>
        <w:jc w:val="both"/>
        <w:rPr>
          <w:sz w:val="18"/>
          <w:szCs w:val="18"/>
        </w:rPr>
      </w:pPr>
      <w:r w:rsidRPr="00B704B5">
        <w:rPr>
          <w:sz w:val="18"/>
          <w:szCs w:val="18"/>
        </w:rPr>
        <w:t>культурно-массовое обслуживание юридических и физических лиц;</w:t>
      </w:r>
    </w:p>
    <w:p w:rsidR="00B704B5" w:rsidRPr="00B704B5" w:rsidRDefault="00B704B5" w:rsidP="00B109CD">
      <w:pPr>
        <w:pStyle w:val="aa"/>
        <w:ind w:left="42" w:right="141" w:firstLine="242"/>
        <w:jc w:val="both"/>
        <w:rPr>
          <w:sz w:val="18"/>
          <w:szCs w:val="18"/>
        </w:rPr>
      </w:pPr>
      <w:r w:rsidRPr="00B704B5">
        <w:rPr>
          <w:sz w:val="18"/>
          <w:szCs w:val="18"/>
        </w:rPr>
        <w:t>организация или участие в проведении научных конференций и семинаров;</w:t>
      </w:r>
    </w:p>
    <w:p w:rsidR="00B704B5" w:rsidRPr="00B704B5" w:rsidRDefault="00B704B5" w:rsidP="00B109CD">
      <w:pPr>
        <w:pStyle w:val="aa"/>
        <w:ind w:left="42" w:right="141" w:firstLine="242"/>
        <w:jc w:val="both"/>
        <w:rPr>
          <w:sz w:val="18"/>
          <w:szCs w:val="18"/>
        </w:rPr>
      </w:pPr>
      <w:r w:rsidRPr="00B704B5">
        <w:rPr>
          <w:sz w:val="18"/>
          <w:szCs w:val="18"/>
        </w:rPr>
        <w:t>осуществление в установленном законодательством порядке издательской и рекламно-информационной деятельности;</w:t>
      </w:r>
    </w:p>
    <w:p w:rsidR="00B704B5" w:rsidRPr="00B704B5" w:rsidRDefault="00B704B5" w:rsidP="00B109CD">
      <w:pPr>
        <w:pStyle w:val="aa"/>
        <w:ind w:left="42" w:right="141" w:firstLine="242"/>
        <w:jc w:val="both"/>
        <w:rPr>
          <w:sz w:val="18"/>
          <w:szCs w:val="18"/>
        </w:rPr>
      </w:pPr>
      <w:r w:rsidRPr="00B704B5">
        <w:rPr>
          <w:sz w:val="18"/>
          <w:szCs w:val="18"/>
        </w:rPr>
        <w:t>повышение квалификации специалистов музея;</w:t>
      </w:r>
    </w:p>
    <w:p w:rsidR="00B704B5" w:rsidRPr="00B704B5" w:rsidRDefault="00B704B5" w:rsidP="00B109CD">
      <w:pPr>
        <w:pStyle w:val="aa"/>
        <w:ind w:left="42" w:right="141" w:firstLine="242"/>
        <w:jc w:val="both"/>
        <w:rPr>
          <w:sz w:val="18"/>
          <w:szCs w:val="18"/>
        </w:rPr>
      </w:pPr>
      <w:r w:rsidRPr="00B704B5">
        <w:rPr>
          <w:sz w:val="18"/>
          <w:szCs w:val="18"/>
        </w:rPr>
        <w:t>подготовка научных работ, каталогов, проспектов по профилю музея;</w:t>
      </w:r>
    </w:p>
    <w:p w:rsidR="00B704B5" w:rsidRPr="00B704B5" w:rsidRDefault="00B704B5" w:rsidP="00B109CD">
      <w:pPr>
        <w:pStyle w:val="aa"/>
        <w:ind w:left="42" w:right="141" w:firstLine="242"/>
        <w:jc w:val="both"/>
        <w:rPr>
          <w:sz w:val="18"/>
          <w:szCs w:val="18"/>
        </w:rPr>
      </w:pPr>
      <w:r w:rsidRPr="00B704B5">
        <w:rPr>
          <w:sz w:val="18"/>
          <w:szCs w:val="18"/>
        </w:rPr>
        <w:t>выпуск открыток, фотографий, репродукций, популяризирующих историю Марёвского края;</w:t>
      </w:r>
    </w:p>
    <w:p w:rsidR="00B704B5" w:rsidRPr="00B704B5" w:rsidRDefault="00B704B5" w:rsidP="00B109CD">
      <w:pPr>
        <w:pStyle w:val="aa"/>
        <w:ind w:left="42" w:right="141" w:firstLine="242"/>
        <w:jc w:val="both"/>
        <w:rPr>
          <w:sz w:val="18"/>
          <w:szCs w:val="18"/>
        </w:rPr>
      </w:pPr>
      <w:r w:rsidRPr="00B704B5">
        <w:rPr>
          <w:sz w:val="18"/>
          <w:szCs w:val="18"/>
        </w:rPr>
        <w:t>разработка и реализация мероприятий по охране музейных предметов и коллекций;</w:t>
      </w:r>
    </w:p>
    <w:p w:rsidR="00B704B5" w:rsidRPr="00B704B5" w:rsidRDefault="00B704B5" w:rsidP="00B109CD">
      <w:pPr>
        <w:pStyle w:val="aa"/>
        <w:ind w:left="42" w:right="141" w:firstLine="242"/>
        <w:jc w:val="both"/>
        <w:rPr>
          <w:sz w:val="18"/>
          <w:szCs w:val="18"/>
        </w:rPr>
      </w:pPr>
      <w:r w:rsidRPr="00B704B5">
        <w:rPr>
          <w:sz w:val="18"/>
          <w:szCs w:val="18"/>
        </w:rPr>
        <w:t>предоставление гражданам дополнительных музейных и сервисных услуг;</w:t>
      </w:r>
    </w:p>
    <w:p w:rsidR="00B704B5" w:rsidRPr="00B704B5" w:rsidRDefault="00B704B5" w:rsidP="00B109CD">
      <w:pPr>
        <w:pStyle w:val="aa"/>
        <w:ind w:left="42" w:right="141" w:firstLine="242"/>
        <w:jc w:val="both"/>
        <w:rPr>
          <w:sz w:val="18"/>
          <w:szCs w:val="18"/>
        </w:rPr>
      </w:pPr>
      <w:r w:rsidRPr="00B704B5">
        <w:rPr>
          <w:sz w:val="18"/>
          <w:szCs w:val="18"/>
        </w:rPr>
        <w:t>иные виды деятельности, не запрещенные законодательством Российской Федерации.</w:t>
      </w:r>
    </w:p>
    <w:p w:rsidR="00B704B5" w:rsidRPr="00B704B5" w:rsidRDefault="00B704B5" w:rsidP="00B109CD">
      <w:pPr>
        <w:pStyle w:val="aa"/>
        <w:numPr>
          <w:ilvl w:val="1"/>
          <w:numId w:val="12"/>
        </w:numPr>
        <w:ind w:left="42" w:right="141" w:firstLine="242"/>
        <w:jc w:val="both"/>
        <w:rPr>
          <w:sz w:val="18"/>
          <w:szCs w:val="18"/>
          <w:u w:val="single"/>
        </w:rPr>
      </w:pPr>
      <w:r w:rsidRPr="00B704B5">
        <w:rPr>
          <w:sz w:val="18"/>
          <w:szCs w:val="18"/>
        </w:rPr>
        <w:t>К предпринимательской и иной приносящей доход деятельности       Учреждения относятся</w:t>
      </w:r>
      <w:r w:rsidRPr="00B704B5">
        <w:rPr>
          <w:sz w:val="18"/>
          <w:szCs w:val="18"/>
          <w:u w:val="single"/>
        </w:rPr>
        <w:t>:</w:t>
      </w:r>
    </w:p>
    <w:p w:rsidR="00B704B5" w:rsidRPr="00B704B5" w:rsidRDefault="00B704B5" w:rsidP="00B109CD">
      <w:pPr>
        <w:pStyle w:val="aa"/>
        <w:ind w:left="42" w:right="141" w:firstLine="242"/>
        <w:jc w:val="both"/>
        <w:rPr>
          <w:sz w:val="18"/>
          <w:szCs w:val="18"/>
        </w:rPr>
      </w:pPr>
      <w:r w:rsidRPr="00B704B5">
        <w:rPr>
          <w:sz w:val="18"/>
          <w:szCs w:val="18"/>
        </w:rPr>
        <w:t>музейное и экскурсионное обслуживание;</w:t>
      </w:r>
    </w:p>
    <w:p w:rsidR="00B704B5" w:rsidRPr="00B704B5" w:rsidRDefault="00B704B5" w:rsidP="00B109CD">
      <w:pPr>
        <w:pStyle w:val="aa"/>
        <w:ind w:left="42" w:right="141" w:firstLine="242"/>
        <w:jc w:val="both"/>
        <w:rPr>
          <w:sz w:val="18"/>
          <w:szCs w:val="18"/>
        </w:rPr>
      </w:pPr>
      <w:r w:rsidRPr="00B704B5">
        <w:rPr>
          <w:sz w:val="18"/>
          <w:szCs w:val="18"/>
        </w:rPr>
        <w:t>проведение краеведческих уроков;</w:t>
      </w:r>
    </w:p>
    <w:p w:rsidR="00B704B5" w:rsidRPr="00B704B5" w:rsidRDefault="00B704B5" w:rsidP="00B109CD">
      <w:pPr>
        <w:pStyle w:val="aa"/>
        <w:ind w:left="42" w:right="141" w:firstLine="242"/>
        <w:jc w:val="both"/>
        <w:rPr>
          <w:sz w:val="18"/>
          <w:szCs w:val="18"/>
        </w:rPr>
      </w:pPr>
      <w:r w:rsidRPr="00B704B5">
        <w:rPr>
          <w:sz w:val="18"/>
          <w:szCs w:val="18"/>
        </w:rPr>
        <w:t>издательская деятельность (буклеты, музейные билеты, путеводители, изготовление открыток, пригласительных билетов);</w:t>
      </w:r>
    </w:p>
    <w:p w:rsidR="00B704B5" w:rsidRPr="00B704B5" w:rsidRDefault="00B704B5" w:rsidP="00B109CD">
      <w:pPr>
        <w:pStyle w:val="aa"/>
        <w:ind w:left="42" w:right="141" w:firstLine="242"/>
        <w:jc w:val="both"/>
        <w:rPr>
          <w:sz w:val="18"/>
          <w:szCs w:val="18"/>
        </w:rPr>
      </w:pPr>
      <w:r w:rsidRPr="00B704B5">
        <w:rPr>
          <w:sz w:val="18"/>
          <w:szCs w:val="18"/>
        </w:rPr>
        <w:t>оказание информационных услуг;</w:t>
      </w:r>
    </w:p>
    <w:p w:rsidR="00B704B5" w:rsidRPr="00B704B5" w:rsidRDefault="00B704B5" w:rsidP="00B109CD">
      <w:pPr>
        <w:pStyle w:val="aa"/>
        <w:ind w:left="42" w:right="141" w:firstLine="242"/>
        <w:jc w:val="both"/>
        <w:rPr>
          <w:sz w:val="18"/>
          <w:szCs w:val="18"/>
        </w:rPr>
      </w:pPr>
      <w:r w:rsidRPr="00B704B5">
        <w:rPr>
          <w:sz w:val="18"/>
          <w:szCs w:val="18"/>
        </w:rPr>
        <w:t>осуществление работ по оказанию фотосъемок;</w:t>
      </w:r>
    </w:p>
    <w:p w:rsidR="00B704B5" w:rsidRPr="00B704B5" w:rsidRDefault="00B704B5" w:rsidP="00B109CD">
      <w:pPr>
        <w:pStyle w:val="aa"/>
        <w:ind w:left="42" w:right="141" w:firstLine="242"/>
        <w:jc w:val="both"/>
        <w:rPr>
          <w:sz w:val="18"/>
          <w:szCs w:val="18"/>
        </w:rPr>
      </w:pPr>
      <w:r w:rsidRPr="00B704B5">
        <w:rPr>
          <w:sz w:val="18"/>
          <w:szCs w:val="18"/>
        </w:rPr>
        <w:t>проведение лекций, организация массовых мероприятий, торжественных встреч, приемов, презентаций на территории музея краеведения;</w:t>
      </w:r>
    </w:p>
    <w:p w:rsidR="00B704B5" w:rsidRPr="00B704B5" w:rsidRDefault="00B704B5" w:rsidP="00B109CD">
      <w:pPr>
        <w:pStyle w:val="aa"/>
        <w:ind w:left="42" w:right="141" w:firstLine="242"/>
        <w:jc w:val="both"/>
        <w:rPr>
          <w:sz w:val="18"/>
          <w:szCs w:val="18"/>
        </w:rPr>
      </w:pPr>
      <w:r w:rsidRPr="00B704B5">
        <w:rPr>
          <w:sz w:val="18"/>
          <w:szCs w:val="18"/>
        </w:rPr>
        <w:t>ксерокопирование материалов;</w:t>
      </w:r>
    </w:p>
    <w:p w:rsidR="00B704B5" w:rsidRPr="00B704B5" w:rsidRDefault="00B704B5" w:rsidP="00B109CD">
      <w:pPr>
        <w:pStyle w:val="aa"/>
        <w:ind w:left="42" w:right="141" w:firstLine="242"/>
        <w:jc w:val="both"/>
        <w:rPr>
          <w:sz w:val="18"/>
          <w:szCs w:val="18"/>
        </w:rPr>
      </w:pPr>
      <w:r w:rsidRPr="00B704B5">
        <w:rPr>
          <w:sz w:val="18"/>
          <w:szCs w:val="18"/>
        </w:rPr>
        <w:t>сканирование и изготовление копий документов и фотоматериалов;</w:t>
      </w:r>
    </w:p>
    <w:p w:rsidR="00B704B5" w:rsidRPr="00B704B5" w:rsidRDefault="00B704B5" w:rsidP="00B109CD">
      <w:pPr>
        <w:pStyle w:val="aa"/>
        <w:ind w:left="42" w:right="141" w:firstLine="242"/>
        <w:jc w:val="both"/>
        <w:rPr>
          <w:sz w:val="18"/>
          <w:szCs w:val="18"/>
        </w:rPr>
      </w:pPr>
      <w:r w:rsidRPr="00B704B5">
        <w:rPr>
          <w:sz w:val="18"/>
          <w:szCs w:val="18"/>
        </w:rPr>
        <w:t>выдача во временное пользование книг, периодических изданий;</w:t>
      </w:r>
    </w:p>
    <w:p w:rsidR="00B704B5" w:rsidRPr="00B704B5" w:rsidRDefault="00B704B5" w:rsidP="00B109CD">
      <w:pPr>
        <w:pStyle w:val="aa"/>
        <w:ind w:left="42" w:right="141" w:firstLine="242"/>
        <w:jc w:val="both"/>
        <w:rPr>
          <w:sz w:val="18"/>
          <w:szCs w:val="18"/>
        </w:rPr>
      </w:pPr>
      <w:r w:rsidRPr="00B704B5">
        <w:rPr>
          <w:sz w:val="18"/>
          <w:szCs w:val="18"/>
        </w:rPr>
        <w:t>предоставление права на пользование символикой, изображением    музейных предметов и музейных коллекций в рекламных целях юридическим и физическим лицам;</w:t>
      </w:r>
    </w:p>
    <w:p w:rsidR="00B704B5" w:rsidRPr="00B704B5" w:rsidRDefault="00B704B5" w:rsidP="00B109CD">
      <w:pPr>
        <w:pStyle w:val="aa"/>
        <w:ind w:left="42" w:right="141" w:firstLine="242"/>
        <w:jc w:val="both"/>
        <w:rPr>
          <w:sz w:val="18"/>
          <w:szCs w:val="18"/>
        </w:rPr>
      </w:pPr>
      <w:r w:rsidRPr="00B704B5">
        <w:rPr>
          <w:sz w:val="18"/>
          <w:szCs w:val="18"/>
        </w:rPr>
        <w:t>иные виды предпринимательской деятельности, содействующие достижению целей создания Учреждения.</w:t>
      </w:r>
    </w:p>
    <w:p w:rsidR="00B704B5" w:rsidRPr="00B704B5" w:rsidRDefault="00B704B5" w:rsidP="00B109CD">
      <w:pPr>
        <w:pStyle w:val="aa"/>
        <w:numPr>
          <w:ilvl w:val="1"/>
          <w:numId w:val="12"/>
        </w:numPr>
        <w:ind w:left="42" w:right="141" w:firstLine="242"/>
        <w:jc w:val="both"/>
        <w:rPr>
          <w:sz w:val="18"/>
          <w:szCs w:val="18"/>
        </w:rPr>
      </w:pPr>
      <w:r w:rsidRPr="00B704B5">
        <w:rPr>
          <w:sz w:val="18"/>
          <w:szCs w:val="18"/>
        </w:rPr>
        <w:t>Доход от платных услуг идет на обеспечение деятельности, развитие и совершенствование Учреждения, выплат стимулирующего характера сотрудникам музея.</w:t>
      </w:r>
    </w:p>
    <w:p w:rsidR="00B704B5" w:rsidRPr="00B704B5" w:rsidRDefault="00B704B5" w:rsidP="00B109CD">
      <w:pPr>
        <w:pStyle w:val="aa"/>
        <w:numPr>
          <w:ilvl w:val="1"/>
          <w:numId w:val="12"/>
        </w:numPr>
        <w:ind w:left="42" w:right="141" w:firstLine="242"/>
        <w:jc w:val="both"/>
        <w:rPr>
          <w:sz w:val="18"/>
          <w:szCs w:val="18"/>
        </w:rPr>
      </w:pPr>
      <w:r w:rsidRPr="00B704B5">
        <w:rPr>
          <w:sz w:val="18"/>
          <w:szCs w:val="18"/>
        </w:rPr>
        <w:t>Учреждение ведет учет доходов и расходов по предпринимательской деятельности.</w:t>
      </w:r>
    </w:p>
    <w:p w:rsidR="00B704B5" w:rsidRPr="00B704B5" w:rsidRDefault="00B704B5" w:rsidP="00B109CD">
      <w:pPr>
        <w:pStyle w:val="aa"/>
        <w:ind w:left="42" w:right="141" w:firstLine="242"/>
        <w:jc w:val="both"/>
        <w:rPr>
          <w:b/>
          <w:sz w:val="18"/>
          <w:szCs w:val="18"/>
        </w:rPr>
      </w:pPr>
      <w:r w:rsidRPr="00B704B5">
        <w:rPr>
          <w:b/>
          <w:sz w:val="18"/>
          <w:szCs w:val="18"/>
        </w:rPr>
        <w:t>3.  Имущество и финансы</w:t>
      </w:r>
    </w:p>
    <w:p w:rsidR="00B704B5" w:rsidRPr="00B704B5" w:rsidRDefault="00B704B5" w:rsidP="00B109CD">
      <w:pPr>
        <w:pStyle w:val="aa"/>
        <w:numPr>
          <w:ilvl w:val="1"/>
          <w:numId w:val="13"/>
        </w:numPr>
        <w:tabs>
          <w:tab w:val="clear" w:pos="720"/>
        </w:tabs>
        <w:ind w:left="42" w:right="141" w:firstLine="242"/>
        <w:jc w:val="both"/>
        <w:rPr>
          <w:sz w:val="18"/>
          <w:szCs w:val="18"/>
        </w:rPr>
      </w:pPr>
      <w:r w:rsidRPr="00B704B5">
        <w:rPr>
          <w:sz w:val="18"/>
          <w:szCs w:val="18"/>
        </w:rPr>
        <w:t xml:space="preserve">Имущество </w:t>
      </w:r>
      <w:proofErr w:type="gramStart"/>
      <w:r w:rsidRPr="00B704B5">
        <w:rPr>
          <w:sz w:val="18"/>
          <w:szCs w:val="18"/>
        </w:rPr>
        <w:t>Учреждения  является</w:t>
      </w:r>
      <w:proofErr w:type="gramEnd"/>
      <w:r w:rsidRPr="00B704B5">
        <w:rPr>
          <w:sz w:val="18"/>
          <w:szCs w:val="18"/>
        </w:rPr>
        <w:t xml:space="preserve">  собственностью Учредителя и может быть использовано только для осуществления целей и видов деятельности Учреждения.</w:t>
      </w:r>
    </w:p>
    <w:p w:rsidR="00B704B5" w:rsidRPr="00B704B5" w:rsidRDefault="00B704B5" w:rsidP="00B109CD">
      <w:pPr>
        <w:pStyle w:val="aa"/>
        <w:numPr>
          <w:ilvl w:val="1"/>
          <w:numId w:val="13"/>
        </w:numPr>
        <w:tabs>
          <w:tab w:val="clear" w:pos="720"/>
        </w:tabs>
        <w:ind w:left="42" w:right="141" w:firstLine="242"/>
        <w:jc w:val="both"/>
        <w:rPr>
          <w:sz w:val="18"/>
          <w:szCs w:val="18"/>
        </w:rPr>
      </w:pPr>
      <w:r w:rsidRPr="00B704B5">
        <w:rPr>
          <w:sz w:val="18"/>
          <w:szCs w:val="18"/>
        </w:rPr>
        <w:t>Имущество Учреждения закрепляется за ним на праве оперативного управления. Право оперативного управления имуществом возникает с момента фактической передачи имущества, оформленной соответствующим актом приёма-передачи.</w:t>
      </w:r>
    </w:p>
    <w:p w:rsidR="00B704B5" w:rsidRPr="00B704B5" w:rsidRDefault="00B704B5" w:rsidP="00B109CD">
      <w:pPr>
        <w:pStyle w:val="aa"/>
        <w:ind w:left="42" w:right="141" w:firstLine="242"/>
        <w:jc w:val="both"/>
        <w:rPr>
          <w:sz w:val="18"/>
          <w:szCs w:val="18"/>
        </w:rPr>
      </w:pPr>
      <w:r w:rsidRPr="00B704B5">
        <w:rPr>
          <w:sz w:val="18"/>
          <w:szCs w:val="1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704B5" w:rsidRPr="00B704B5" w:rsidRDefault="00B704B5" w:rsidP="00B109CD">
      <w:pPr>
        <w:pStyle w:val="aa"/>
        <w:numPr>
          <w:ilvl w:val="1"/>
          <w:numId w:val="13"/>
        </w:numPr>
        <w:tabs>
          <w:tab w:val="clear" w:pos="720"/>
        </w:tabs>
        <w:ind w:left="42" w:right="141" w:firstLine="242"/>
        <w:jc w:val="both"/>
        <w:rPr>
          <w:sz w:val="18"/>
          <w:szCs w:val="18"/>
        </w:rPr>
      </w:pPr>
      <w:r w:rsidRPr="00B704B5">
        <w:rPr>
          <w:sz w:val="18"/>
          <w:szCs w:val="1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B704B5" w:rsidRPr="00B704B5" w:rsidRDefault="00B704B5" w:rsidP="00B109CD">
      <w:pPr>
        <w:pStyle w:val="aa"/>
        <w:ind w:left="42" w:right="141" w:firstLine="242"/>
        <w:jc w:val="both"/>
        <w:rPr>
          <w:sz w:val="18"/>
          <w:szCs w:val="18"/>
        </w:rPr>
      </w:pPr>
      <w:r w:rsidRPr="00B704B5">
        <w:rPr>
          <w:sz w:val="18"/>
          <w:szCs w:val="18"/>
        </w:rPr>
        <w:t>Остальным находящимся на праве оперативного управления имуществом Учреждение вправе распоряжаться самостоятельно.</w:t>
      </w:r>
    </w:p>
    <w:p w:rsidR="00B704B5" w:rsidRPr="00B704B5" w:rsidRDefault="00B704B5" w:rsidP="00B109CD">
      <w:pPr>
        <w:pStyle w:val="aa"/>
        <w:ind w:left="42" w:right="141" w:firstLine="242"/>
        <w:jc w:val="both"/>
        <w:rPr>
          <w:sz w:val="18"/>
          <w:szCs w:val="18"/>
        </w:rPr>
      </w:pPr>
      <w:r w:rsidRPr="00B704B5">
        <w:rPr>
          <w:sz w:val="18"/>
          <w:szCs w:val="18"/>
        </w:rPr>
        <w:lastRenderedPageBreak/>
        <w:t>Под особо ценным движимым имуществом понимается движимое имущество, без которого осуществление Учреждением своей уставной деятельности будет затруднено. Перечни особо ценного движимого имущества определяются и утверждаются Учредителем или уполномоченным органом.</w:t>
      </w:r>
    </w:p>
    <w:p w:rsidR="00B704B5" w:rsidRPr="00B704B5" w:rsidRDefault="00B704B5" w:rsidP="00B109CD">
      <w:pPr>
        <w:pStyle w:val="aa"/>
        <w:ind w:left="42" w:right="141" w:firstLine="242"/>
        <w:jc w:val="both"/>
        <w:rPr>
          <w:sz w:val="18"/>
          <w:szCs w:val="18"/>
        </w:rPr>
      </w:pPr>
      <w:r w:rsidRPr="00B704B5">
        <w:rPr>
          <w:sz w:val="18"/>
          <w:szCs w:val="18"/>
        </w:rPr>
        <w:t>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704B5" w:rsidRPr="00B704B5" w:rsidRDefault="00B704B5" w:rsidP="00B109CD">
      <w:pPr>
        <w:pStyle w:val="aa"/>
        <w:numPr>
          <w:ilvl w:val="1"/>
          <w:numId w:val="13"/>
        </w:numPr>
        <w:tabs>
          <w:tab w:val="clear" w:pos="720"/>
        </w:tabs>
        <w:ind w:left="42" w:right="141" w:firstLine="242"/>
        <w:jc w:val="both"/>
        <w:rPr>
          <w:sz w:val="18"/>
          <w:szCs w:val="18"/>
          <w:u w:val="single"/>
        </w:rPr>
      </w:pPr>
      <w:r w:rsidRPr="00B704B5">
        <w:rPr>
          <w:sz w:val="18"/>
          <w:szCs w:val="18"/>
        </w:rPr>
        <w:t>В отношении закрепленного имущества Учреждение обязано:</w:t>
      </w:r>
    </w:p>
    <w:p w:rsidR="00B704B5" w:rsidRPr="00B704B5" w:rsidRDefault="00B704B5" w:rsidP="00B109CD">
      <w:pPr>
        <w:pStyle w:val="aa"/>
        <w:ind w:left="42" w:right="141" w:firstLine="242"/>
        <w:jc w:val="both"/>
        <w:rPr>
          <w:sz w:val="18"/>
          <w:szCs w:val="18"/>
        </w:rPr>
      </w:pPr>
      <w:r w:rsidRPr="00B704B5">
        <w:rPr>
          <w:sz w:val="18"/>
          <w:szCs w:val="18"/>
        </w:rPr>
        <w:t>эффективно использовать имущество;</w:t>
      </w:r>
    </w:p>
    <w:p w:rsidR="00B704B5" w:rsidRPr="00B704B5" w:rsidRDefault="00B704B5" w:rsidP="00B109CD">
      <w:pPr>
        <w:pStyle w:val="aa"/>
        <w:ind w:left="42" w:right="141" w:firstLine="242"/>
        <w:jc w:val="both"/>
        <w:rPr>
          <w:sz w:val="18"/>
          <w:szCs w:val="18"/>
        </w:rPr>
      </w:pPr>
      <w:r w:rsidRPr="00B704B5">
        <w:rPr>
          <w:sz w:val="18"/>
          <w:szCs w:val="18"/>
        </w:rPr>
        <w:t>обеспечивать сохранность и использование имущества строго по целевому назначению;</w:t>
      </w:r>
    </w:p>
    <w:p w:rsidR="00B704B5" w:rsidRPr="00B704B5" w:rsidRDefault="00B704B5" w:rsidP="00B109CD">
      <w:pPr>
        <w:pStyle w:val="aa"/>
        <w:ind w:left="42" w:right="141" w:firstLine="242"/>
        <w:jc w:val="both"/>
        <w:rPr>
          <w:sz w:val="18"/>
          <w:szCs w:val="18"/>
        </w:rPr>
      </w:pPr>
      <w:r w:rsidRPr="00B704B5">
        <w:rPr>
          <w:sz w:val="18"/>
          <w:szCs w:val="18"/>
        </w:rPr>
        <w:t>не допускать ухудшения технического состояния имущества (это требование не распространяется на ухудшения, связанные нормативным износом этого имущества в процессе эксплуатации);</w:t>
      </w:r>
    </w:p>
    <w:p w:rsidR="00B704B5" w:rsidRPr="00B704B5" w:rsidRDefault="00B704B5" w:rsidP="00B109CD">
      <w:pPr>
        <w:pStyle w:val="aa"/>
        <w:ind w:left="42" w:right="141" w:firstLine="242"/>
        <w:jc w:val="both"/>
        <w:rPr>
          <w:sz w:val="18"/>
          <w:szCs w:val="18"/>
        </w:rPr>
      </w:pPr>
      <w:r w:rsidRPr="00B704B5">
        <w:rPr>
          <w:sz w:val="18"/>
          <w:szCs w:val="18"/>
        </w:rPr>
        <w:t xml:space="preserve">осуществлять </w:t>
      </w:r>
      <w:proofErr w:type="gramStart"/>
      <w:r w:rsidRPr="00B704B5">
        <w:rPr>
          <w:sz w:val="18"/>
          <w:szCs w:val="18"/>
        </w:rPr>
        <w:t>амортизацию  и</w:t>
      </w:r>
      <w:proofErr w:type="gramEnd"/>
      <w:r w:rsidRPr="00B704B5">
        <w:rPr>
          <w:sz w:val="18"/>
          <w:szCs w:val="18"/>
        </w:rPr>
        <w:t xml:space="preserve"> восстановление изнашиваемой части имущества;</w:t>
      </w:r>
    </w:p>
    <w:p w:rsidR="00B704B5" w:rsidRPr="00B704B5" w:rsidRDefault="00B704B5" w:rsidP="00B109CD">
      <w:pPr>
        <w:pStyle w:val="aa"/>
        <w:ind w:left="42" w:right="141" w:firstLine="242"/>
        <w:jc w:val="both"/>
        <w:rPr>
          <w:sz w:val="18"/>
          <w:szCs w:val="18"/>
        </w:rPr>
      </w:pPr>
      <w:r w:rsidRPr="00B704B5">
        <w:rPr>
          <w:sz w:val="18"/>
          <w:szCs w:val="18"/>
        </w:rPr>
        <w:t>осуществлять капитальный и текущий ремонт имущества с возможным его улучшением в пределах выделенного финансирования.</w:t>
      </w:r>
    </w:p>
    <w:p w:rsidR="00B704B5" w:rsidRPr="00B704B5" w:rsidRDefault="00B704B5" w:rsidP="00B109CD">
      <w:pPr>
        <w:pStyle w:val="aa"/>
        <w:numPr>
          <w:ilvl w:val="1"/>
          <w:numId w:val="13"/>
        </w:numPr>
        <w:tabs>
          <w:tab w:val="clear" w:pos="720"/>
        </w:tabs>
        <w:ind w:left="42" w:right="141" w:firstLine="242"/>
        <w:jc w:val="both"/>
        <w:rPr>
          <w:sz w:val="18"/>
          <w:szCs w:val="18"/>
        </w:rPr>
      </w:pPr>
      <w:r w:rsidRPr="00B704B5">
        <w:rPr>
          <w:sz w:val="18"/>
          <w:szCs w:val="18"/>
        </w:rPr>
        <w:t>Имущество Учреждения составляют основные фонды и оборотные средства, стоимость которых отражается на самостоятельном балансе Учреждения, а также забалансовых счетах.</w:t>
      </w:r>
    </w:p>
    <w:p w:rsidR="00B704B5" w:rsidRPr="00B704B5" w:rsidRDefault="00B704B5" w:rsidP="00B109CD">
      <w:pPr>
        <w:pStyle w:val="aa"/>
        <w:numPr>
          <w:ilvl w:val="1"/>
          <w:numId w:val="13"/>
        </w:numPr>
        <w:tabs>
          <w:tab w:val="clear" w:pos="720"/>
        </w:tabs>
        <w:ind w:left="42" w:right="141" w:firstLine="242"/>
        <w:jc w:val="both"/>
        <w:rPr>
          <w:sz w:val="18"/>
          <w:szCs w:val="18"/>
        </w:rPr>
      </w:pPr>
      <w:r w:rsidRPr="00B704B5">
        <w:rPr>
          <w:sz w:val="18"/>
          <w:szCs w:val="18"/>
        </w:rPr>
        <w:t>Источником формирования финансовых ресурсов Учреждения являются:</w:t>
      </w:r>
    </w:p>
    <w:p w:rsidR="00B704B5" w:rsidRPr="00B704B5" w:rsidRDefault="00B704B5" w:rsidP="00B109CD">
      <w:pPr>
        <w:pStyle w:val="aa"/>
        <w:ind w:left="42" w:right="141" w:firstLine="242"/>
        <w:jc w:val="both"/>
        <w:rPr>
          <w:sz w:val="18"/>
          <w:szCs w:val="18"/>
        </w:rPr>
      </w:pPr>
      <w:r w:rsidRPr="00B704B5">
        <w:rPr>
          <w:sz w:val="18"/>
          <w:szCs w:val="18"/>
        </w:rPr>
        <w:t>имущество, закрепленное за Учреждением на праве оперативного управления, регулярные и единовременные поступления от Учредителя на выполнение муниципального задания;</w:t>
      </w:r>
    </w:p>
    <w:p w:rsidR="00B704B5" w:rsidRPr="00B704B5" w:rsidRDefault="00B704B5" w:rsidP="00B109CD">
      <w:pPr>
        <w:pStyle w:val="aa"/>
        <w:ind w:left="42" w:right="141" w:firstLine="242"/>
        <w:jc w:val="both"/>
        <w:rPr>
          <w:sz w:val="18"/>
          <w:szCs w:val="18"/>
        </w:rPr>
      </w:pPr>
      <w:r w:rsidRPr="00B704B5">
        <w:rPr>
          <w:sz w:val="18"/>
          <w:szCs w:val="18"/>
        </w:rPr>
        <w:t>средства, выделяемые целевым назначением в соответствии с целевыми программами;</w:t>
      </w:r>
    </w:p>
    <w:p w:rsidR="00B704B5" w:rsidRPr="00B704B5" w:rsidRDefault="00B704B5" w:rsidP="00B109CD">
      <w:pPr>
        <w:pStyle w:val="aa"/>
        <w:ind w:left="42" w:right="141" w:firstLine="242"/>
        <w:jc w:val="both"/>
        <w:rPr>
          <w:sz w:val="18"/>
          <w:szCs w:val="18"/>
        </w:rPr>
      </w:pPr>
      <w:r w:rsidRPr="00B704B5">
        <w:rPr>
          <w:sz w:val="18"/>
          <w:szCs w:val="18"/>
        </w:rPr>
        <w:t>выручка от реализации товаров, работ, услуг;</w:t>
      </w:r>
    </w:p>
    <w:p w:rsidR="00B704B5" w:rsidRPr="00B704B5" w:rsidRDefault="00B704B5" w:rsidP="00B109CD">
      <w:pPr>
        <w:pStyle w:val="aa"/>
        <w:ind w:left="42" w:right="141" w:firstLine="242"/>
        <w:jc w:val="both"/>
        <w:rPr>
          <w:sz w:val="18"/>
          <w:szCs w:val="18"/>
        </w:rPr>
      </w:pPr>
      <w:r w:rsidRPr="00B704B5">
        <w:rPr>
          <w:sz w:val="18"/>
          <w:szCs w:val="18"/>
        </w:rPr>
        <w:t xml:space="preserve">добровольные имущественные взносы </w:t>
      </w:r>
      <w:proofErr w:type="gramStart"/>
      <w:r w:rsidRPr="00B704B5">
        <w:rPr>
          <w:sz w:val="18"/>
          <w:szCs w:val="18"/>
        </w:rPr>
        <w:t>и  пожертвования</w:t>
      </w:r>
      <w:proofErr w:type="gramEnd"/>
      <w:r w:rsidRPr="00B704B5">
        <w:rPr>
          <w:sz w:val="18"/>
          <w:szCs w:val="18"/>
        </w:rPr>
        <w:t>;</w:t>
      </w:r>
    </w:p>
    <w:p w:rsidR="00B704B5" w:rsidRPr="00B704B5" w:rsidRDefault="00B704B5" w:rsidP="00B109CD">
      <w:pPr>
        <w:pStyle w:val="aa"/>
        <w:ind w:left="42" w:right="141" w:firstLine="242"/>
        <w:jc w:val="both"/>
        <w:rPr>
          <w:sz w:val="18"/>
          <w:szCs w:val="18"/>
        </w:rPr>
      </w:pPr>
      <w:r w:rsidRPr="00B704B5">
        <w:rPr>
          <w:sz w:val="18"/>
          <w:szCs w:val="18"/>
        </w:rPr>
        <w:t>другие, не запрещенные законом, поступления.</w:t>
      </w:r>
    </w:p>
    <w:p w:rsidR="00B704B5" w:rsidRPr="00B704B5" w:rsidRDefault="00B704B5" w:rsidP="00B109CD">
      <w:pPr>
        <w:pStyle w:val="aa"/>
        <w:numPr>
          <w:ilvl w:val="1"/>
          <w:numId w:val="13"/>
        </w:numPr>
        <w:tabs>
          <w:tab w:val="clear" w:pos="720"/>
        </w:tabs>
        <w:ind w:left="42" w:right="141" w:firstLine="242"/>
        <w:jc w:val="both"/>
        <w:rPr>
          <w:sz w:val="18"/>
          <w:szCs w:val="18"/>
        </w:rPr>
      </w:pPr>
      <w:r w:rsidRPr="00B704B5">
        <w:rPr>
          <w:sz w:val="18"/>
          <w:szCs w:val="18"/>
        </w:rPr>
        <w:t>Списание пришедшего в негодность имущества производится в порядке, установленном законодательством Российской Федерации и муниципальными нормативными правовыми актами муниципального округа.</w:t>
      </w:r>
    </w:p>
    <w:p w:rsidR="00B704B5" w:rsidRPr="00B704B5" w:rsidRDefault="00B704B5" w:rsidP="00B109CD">
      <w:pPr>
        <w:pStyle w:val="aa"/>
        <w:numPr>
          <w:ilvl w:val="1"/>
          <w:numId w:val="13"/>
        </w:numPr>
        <w:tabs>
          <w:tab w:val="clear" w:pos="720"/>
        </w:tabs>
        <w:ind w:left="42" w:right="141" w:firstLine="242"/>
        <w:jc w:val="both"/>
        <w:rPr>
          <w:sz w:val="18"/>
          <w:szCs w:val="18"/>
        </w:rPr>
      </w:pPr>
      <w:r w:rsidRPr="00B704B5">
        <w:rPr>
          <w:sz w:val="18"/>
          <w:szCs w:val="18"/>
        </w:rPr>
        <w:t>Финансовое обеспечение выполнения муниципального задания Учреждением осуществляется в виде субсидий из бюджета округа.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соответствующим изменении муниципального задания.</w:t>
      </w:r>
    </w:p>
    <w:p w:rsidR="00B704B5" w:rsidRPr="00B704B5" w:rsidRDefault="00B704B5" w:rsidP="00B109CD">
      <w:pPr>
        <w:pStyle w:val="aa"/>
        <w:ind w:left="42" w:right="141" w:firstLine="242"/>
        <w:jc w:val="both"/>
        <w:rPr>
          <w:sz w:val="18"/>
          <w:szCs w:val="18"/>
        </w:rPr>
      </w:pPr>
      <w:r w:rsidRPr="00B704B5">
        <w:rPr>
          <w:sz w:val="18"/>
          <w:szCs w:val="18"/>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w:t>
      </w:r>
      <w:proofErr w:type="gramStart"/>
      <w:r w:rsidRPr="00B704B5">
        <w:rPr>
          <w:sz w:val="18"/>
          <w:szCs w:val="18"/>
        </w:rPr>
        <w:t>налогообложения  по</w:t>
      </w:r>
      <w:proofErr w:type="gramEnd"/>
      <w:r w:rsidRPr="00B704B5">
        <w:rPr>
          <w:sz w:val="18"/>
          <w:szCs w:val="18"/>
        </w:rPr>
        <w:t xml:space="preserve"> которым признается соответствующее имущество, в том числе земельные участки.</w:t>
      </w:r>
    </w:p>
    <w:p w:rsidR="00B704B5" w:rsidRPr="00B109CD" w:rsidRDefault="00B704B5" w:rsidP="00204D7B">
      <w:pPr>
        <w:pStyle w:val="aa"/>
        <w:numPr>
          <w:ilvl w:val="1"/>
          <w:numId w:val="13"/>
        </w:numPr>
        <w:tabs>
          <w:tab w:val="clear" w:pos="720"/>
        </w:tabs>
        <w:ind w:left="42" w:right="141" w:firstLine="242"/>
        <w:jc w:val="both"/>
        <w:rPr>
          <w:sz w:val="18"/>
          <w:szCs w:val="18"/>
          <w:u w:val="single"/>
        </w:rPr>
      </w:pPr>
      <w:r w:rsidRPr="00B109CD">
        <w:rPr>
          <w:sz w:val="18"/>
          <w:szCs w:val="18"/>
        </w:rPr>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 в порядке, установленном действующим законодательством.</w:t>
      </w:r>
    </w:p>
    <w:p w:rsidR="00B704B5" w:rsidRPr="00B704B5" w:rsidRDefault="00B704B5" w:rsidP="00B109CD">
      <w:pPr>
        <w:pStyle w:val="aa"/>
        <w:ind w:left="42" w:right="141" w:firstLine="242"/>
        <w:jc w:val="both"/>
        <w:rPr>
          <w:b/>
          <w:sz w:val="18"/>
          <w:szCs w:val="18"/>
        </w:rPr>
      </w:pPr>
      <w:r w:rsidRPr="00B704B5">
        <w:rPr>
          <w:b/>
          <w:sz w:val="18"/>
          <w:szCs w:val="18"/>
        </w:rPr>
        <w:t>4</w:t>
      </w:r>
      <w:r w:rsidRPr="00B704B5">
        <w:rPr>
          <w:b/>
          <w:sz w:val="18"/>
          <w:szCs w:val="18"/>
          <w:lang w:val="en-US"/>
        </w:rPr>
        <w:t xml:space="preserve">. </w:t>
      </w:r>
      <w:r w:rsidRPr="00B704B5">
        <w:rPr>
          <w:b/>
          <w:sz w:val="18"/>
          <w:szCs w:val="18"/>
        </w:rPr>
        <w:t>Управление Учреждением</w:t>
      </w:r>
    </w:p>
    <w:p w:rsidR="00B704B5" w:rsidRPr="00B704B5" w:rsidRDefault="00B704B5" w:rsidP="00B109CD">
      <w:pPr>
        <w:pStyle w:val="aa"/>
        <w:numPr>
          <w:ilvl w:val="1"/>
          <w:numId w:val="14"/>
        </w:numPr>
        <w:tabs>
          <w:tab w:val="clear" w:pos="720"/>
        </w:tabs>
        <w:ind w:left="42" w:right="141" w:firstLine="242"/>
        <w:jc w:val="both"/>
        <w:rPr>
          <w:sz w:val="18"/>
          <w:szCs w:val="18"/>
        </w:rPr>
      </w:pPr>
      <w:r w:rsidRPr="00B704B5">
        <w:rPr>
          <w:sz w:val="18"/>
          <w:szCs w:val="18"/>
        </w:rPr>
        <w:t>Управление Учреждением осуществляется в соответствии с законодательством Российской Федерации, настоящим Уставом Учреждения и строится на принципах единоначалия.</w:t>
      </w:r>
    </w:p>
    <w:p w:rsidR="00B704B5" w:rsidRPr="00B704B5" w:rsidRDefault="00B704B5" w:rsidP="00B109CD">
      <w:pPr>
        <w:pStyle w:val="aa"/>
        <w:numPr>
          <w:ilvl w:val="1"/>
          <w:numId w:val="14"/>
        </w:numPr>
        <w:tabs>
          <w:tab w:val="clear" w:pos="720"/>
        </w:tabs>
        <w:ind w:left="42" w:right="141" w:firstLine="242"/>
        <w:jc w:val="both"/>
        <w:rPr>
          <w:sz w:val="18"/>
          <w:szCs w:val="18"/>
        </w:rPr>
      </w:pPr>
      <w:r w:rsidRPr="00B704B5">
        <w:rPr>
          <w:sz w:val="18"/>
          <w:szCs w:val="18"/>
        </w:rPr>
        <w:t>К исключительной компетенции учредителя или органа, осуществляющего функции и полномочия Учредителя в области управления Учреждения относится:</w:t>
      </w:r>
    </w:p>
    <w:p w:rsidR="00B704B5" w:rsidRPr="00B704B5" w:rsidRDefault="00B704B5" w:rsidP="00B109CD">
      <w:pPr>
        <w:pStyle w:val="aa"/>
        <w:ind w:left="42" w:right="141" w:firstLine="242"/>
        <w:jc w:val="both"/>
        <w:rPr>
          <w:sz w:val="18"/>
          <w:szCs w:val="18"/>
        </w:rPr>
      </w:pPr>
      <w:r w:rsidRPr="00B704B5">
        <w:rPr>
          <w:sz w:val="18"/>
          <w:szCs w:val="18"/>
        </w:rPr>
        <w:t>определение цели и основных видов деятельности Учреждения;</w:t>
      </w:r>
    </w:p>
    <w:p w:rsidR="00B704B5" w:rsidRPr="00B704B5" w:rsidRDefault="00B704B5" w:rsidP="00B109CD">
      <w:pPr>
        <w:pStyle w:val="aa"/>
        <w:ind w:left="42" w:right="141" w:firstLine="242"/>
        <w:jc w:val="both"/>
        <w:rPr>
          <w:sz w:val="18"/>
          <w:szCs w:val="18"/>
        </w:rPr>
      </w:pPr>
      <w:r w:rsidRPr="00B704B5">
        <w:rPr>
          <w:sz w:val="18"/>
          <w:szCs w:val="18"/>
        </w:rPr>
        <w:t>утверждение Устава Учреждения (или изменения, дополнения к Уставу);</w:t>
      </w:r>
    </w:p>
    <w:p w:rsidR="00B704B5" w:rsidRPr="00B704B5" w:rsidRDefault="00B704B5" w:rsidP="00B109CD">
      <w:pPr>
        <w:pStyle w:val="aa"/>
        <w:ind w:left="42" w:right="141" w:firstLine="242"/>
        <w:jc w:val="both"/>
        <w:rPr>
          <w:sz w:val="18"/>
          <w:szCs w:val="18"/>
        </w:rPr>
      </w:pPr>
      <w:r w:rsidRPr="00B704B5">
        <w:rPr>
          <w:sz w:val="18"/>
          <w:szCs w:val="18"/>
        </w:rPr>
        <w:t>согласование штатного расписания Учреждения;</w:t>
      </w:r>
    </w:p>
    <w:p w:rsidR="00B704B5" w:rsidRPr="00B704B5" w:rsidRDefault="00B704B5" w:rsidP="00B109CD">
      <w:pPr>
        <w:pStyle w:val="aa"/>
        <w:ind w:left="42" w:right="141" w:firstLine="242"/>
        <w:jc w:val="both"/>
        <w:rPr>
          <w:sz w:val="18"/>
          <w:szCs w:val="18"/>
        </w:rPr>
      </w:pPr>
      <w:r w:rsidRPr="00B704B5">
        <w:rPr>
          <w:sz w:val="18"/>
          <w:szCs w:val="18"/>
        </w:rPr>
        <w:t>назначение руководителя Учреждения и прекращение его полномочий, а также заключение и прекращение трудового договора с ним, если для организации соответствующей деятельности федеральными законами не предусмотрен иной порядок назначения руководителя и прекращения его полномочий и заключения (прекращения) трудового договора с ним;</w:t>
      </w:r>
    </w:p>
    <w:p w:rsidR="00B704B5" w:rsidRPr="00B704B5" w:rsidRDefault="00B704B5" w:rsidP="00B109CD">
      <w:pPr>
        <w:pStyle w:val="aa"/>
        <w:ind w:left="42" w:right="141" w:firstLine="242"/>
        <w:jc w:val="both"/>
        <w:rPr>
          <w:sz w:val="18"/>
          <w:szCs w:val="18"/>
        </w:rPr>
      </w:pPr>
      <w:r w:rsidRPr="00B704B5">
        <w:rPr>
          <w:sz w:val="18"/>
          <w:szCs w:val="18"/>
        </w:rPr>
        <w:t>согласование вопросов создания филиалов и открытия представительств Учреждения;</w:t>
      </w:r>
    </w:p>
    <w:p w:rsidR="00B704B5" w:rsidRPr="00B704B5" w:rsidRDefault="00B704B5" w:rsidP="00B109CD">
      <w:pPr>
        <w:pStyle w:val="aa"/>
        <w:ind w:left="42" w:right="141" w:firstLine="242"/>
        <w:jc w:val="both"/>
        <w:rPr>
          <w:sz w:val="18"/>
          <w:szCs w:val="18"/>
        </w:rPr>
      </w:pPr>
      <w:r w:rsidRPr="00B704B5">
        <w:rPr>
          <w:sz w:val="18"/>
          <w:szCs w:val="18"/>
        </w:rPr>
        <w:t>рассмотрение предложений руководителя Учреждения и принятие решения о реорганизации и ликвидации Учреждения, об изменении его типа;</w:t>
      </w:r>
    </w:p>
    <w:p w:rsidR="00B704B5" w:rsidRPr="00B704B5" w:rsidRDefault="00B704B5" w:rsidP="00B109CD">
      <w:pPr>
        <w:pStyle w:val="aa"/>
        <w:ind w:left="42" w:right="141" w:firstLine="242"/>
        <w:jc w:val="both"/>
        <w:rPr>
          <w:sz w:val="18"/>
          <w:szCs w:val="18"/>
        </w:rPr>
      </w:pPr>
      <w:r w:rsidRPr="00B704B5">
        <w:rPr>
          <w:sz w:val="18"/>
          <w:szCs w:val="18"/>
        </w:rPr>
        <w:t>формирование и утверждение муниципального задания для Учреждения в соответствии с предусмотренными его уставом основными видами деятельности;</w:t>
      </w:r>
    </w:p>
    <w:p w:rsidR="00B704B5" w:rsidRPr="00B704B5" w:rsidRDefault="00B704B5" w:rsidP="00B109CD">
      <w:pPr>
        <w:pStyle w:val="aa"/>
        <w:ind w:left="42" w:right="141" w:firstLine="242"/>
        <w:jc w:val="both"/>
        <w:rPr>
          <w:sz w:val="18"/>
          <w:szCs w:val="18"/>
        </w:rPr>
      </w:pPr>
      <w:r w:rsidRPr="00B704B5">
        <w:rPr>
          <w:sz w:val="18"/>
          <w:szCs w:val="18"/>
        </w:rPr>
        <w:t xml:space="preserve">установление порядка определения платы за оказание Учреждением, сверх установленного   задания, а также в случае, определенных федеральными </w:t>
      </w:r>
      <w:proofErr w:type="gramStart"/>
      <w:r w:rsidRPr="00B704B5">
        <w:rPr>
          <w:sz w:val="18"/>
          <w:szCs w:val="18"/>
        </w:rPr>
        <w:t>законами,  в</w:t>
      </w:r>
      <w:proofErr w:type="gramEnd"/>
      <w:r w:rsidRPr="00B704B5">
        <w:rPr>
          <w:sz w:val="18"/>
          <w:szCs w:val="18"/>
        </w:rPr>
        <w:t xml:space="preserve"> пределах установленного муниципального задания услуг, относящихся к его основным видам деятельности, предусмотренным настоящим уставом,  в сфере культуры, для граждан и юридических лиц,  оказываемых за плату и на одинаковых при оказании одних и тех же условиях, если иное не предусмотрено федеральным законом;</w:t>
      </w:r>
    </w:p>
    <w:p w:rsidR="00B704B5" w:rsidRPr="00B704B5" w:rsidRDefault="00B704B5" w:rsidP="00B109CD">
      <w:pPr>
        <w:pStyle w:val="aa"/>
        <w:ind w:left="42" w:right="141" w:firstLine="242"/>
        <w:jc w:val="both"/>
        <w:rPr>
          <w:sz w:val="18"/>
          <w:szCs w:val="18"/>
        </w:rPr>
      </w:pPr>
      <w:r w:rsidRPr="00B704B5">
        <w:rPr>
          <w:sz w:val="18"/>
          <w:szCs w:val="18"/>
        </w:rPr>
        <w:t>решение иных вопросов, отнесенных законодательством Российской Федерации и настоящим уставом к компетенции Учредителя.</w:t>
      </w:r>
    </w:p>
    <w:p w:rsidR="00B704B5" w:rsidRPr="00B704B5" w:rsidRDefault="00B704B5" w:rsidP="00B109CD">
      <w:pPr>
        <w:pStyle w:val="aa"/>
        <w:numPr>
          <w:ilvl w:val="1"/>
          <w:numId w:val="14"/>
        </w:numPr>
        <w:tabs>
          <w:tab w:val="clear" w:pos="720"/>
        </w:tabs>
        <w:ind w:left="42" w:right="141" w:firstLine="242"/>
        <w:jc w:val="both"/>
        <w:rPr>
          <w:sz w:val="18"/>
          <w:szCs w:val="18"/>
        </w:rPr>
      </w:pPr>
      <w:r w:rsidRPr="00B704B5">
        <w:rPr>
          <w:sz w:val="18"/>
          <w:szCs w:val="18"/>
        </w:rPr>
        <w:t xml:space="preserve">Исполнительным </w:t>
      </w:r>
      <w:proofErr w:type="gramStart"/>
      <w:r w:rsidRPr="00B704B5">
        <w:rPr>
          <w:sz w:val="18"/>
          <w:szCs w:val="18"/>
        </w:rPr>
        <w:t>органом  Учреждения</w:t>
      </w:r>
      <w:proofErr w:type="gramEnd"/>
      <w:r w:rsidRPr="00B704B5">
        <w:rPr>
          <w:sz w:val="18"/>
          <w:szCs w:val="18"/>
        </w:rPr>
        <w:t xml:space="preserve"> является руководитель Учреждения (директор).</w:t>
      </w:r>
    </w:p>
    <w:p w:rsidR="00B704B5" w:rsidRPr="00B704B5" w:rsidRDefault="00B704B5" w:rsidP="00B109CD">
      <w:pPr>
        <w:pStyle w:val="aa"/>
        <w:numPr>
          <w:ilvl w:val="1"/>
          <w:numId w:val="14"/>
        </w:numPr>
        <w:tabs>
          <w:tab w:val="clear" w:pos="720"/>
        </w:tabs>
        <w:ind w:left="42" w:right="141" w:firstLine="242"/>
        <w:jc w:val="both"/>
        <w:rPr>
          <w:sz w:val="18"/>
          <w:szCs w:val="18"/>
        </w:rPr>
      </w:pPr>
      <w:r w:rsidRPr="00B704B5">
        <w:rPr>
          <w:sz w:val="18"/>
          <w:szCs w:val="18"/>
        </w:rPr>
        <w:t>Директор Учреждения является единоличным исполнительным органом.  Срок полномочий руководителя определяется Трудовым договором.</w:t>
      </w:r>
    </w:p>
    <w:p w:rsidR="00B704B5" w:rsidRPr="00B704B5" w:rsidRDefault="00B704B5" w:rsidP="00B109CD">
      <w:pPr>
        <w:pStyle w:val="aa"/>
        <w:numPr>
          <w:ilvl w:val="1"/>
          <w:numId w:val="14"/>
        </w:numPr>
        <w:tabs>
          <w:tab w:val="clear" w:pos="720"/>
        </w:tabs>
        <w:ind w:left="42" w:right="141" w:firstLine="242"/>
        <w:jc w:val="both"/>
        <w:rPr>
          <w:sz w:val="18"/>
          <w:szCs w:val="18"/>
        </w:rPr>
      </w:pPr>
      <w:r w:rsidRPr="00B704B5">
        <w:rPr>
          <w:sz w:val="18"/>
          <w:szCs w:val="18"/>
        </w:rPr>
        <w:t>Директор Учреждения осуществляет руководство текущей деятельностью Учреждения в соответствии с законами иными нормативными актами Российской Федерации, субъекта Российской Федерации, настоящим Уставом, Договором о закреплении имущества и Трудовым договором, обеспечивает выполнение возложенных на него задач и несет ответственность за результаты деятельности Учреждения.</w:t>
      </w:r>
    </w:p>
    <w:p w:rsidR="00B704B5" w:rsidRPr="00B704B5" w:rsidRDefault="00B704B5" w:rsidP="00B109CD">
      <w:pPr>
        <w:pStyle w:val="aa"/>
        <w:numPr>
          <w:ilvl w:val="1"/>
          <w:numId w:val="14"/>
        </w:numPr>
        <w:tabs>
          <w:tab w:val="clear" w:pos="720"/>
        </w:tabs>
        <w:ind w:left="42" w:right="141" w:firstLine="242"/>
        <w:jc w:val="both"/>
        <w:rPr>
          <w:sz w:val="18"/>
          <w:szCs w:val="18"/>
        </w:rPr>
      </w:pPr>
      <w:r w:rsidRPr="00B704B5">
        <w:rPr>
          <w:sz w:val="18"/>
          <w:szCs w:val="18"/>
        </w:rPr>
        <w:t>Директор Учреждения действует от имени Учреждения без доверенности,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B704B5" w:rsidRPr="00B704B5" w:rsidRDefault="00B704B5" w:rsidP="00B109CD">
      <w:pPr>
        <w:pStyle w:val="aa"/>
        <w:numPr>
          <w:ilvl w:val="1"/>
          <w:numId w:val="14"/>
        </w:numPr>
        <w:tabs>
          <w:tab w:val="clear" w:pos="720"/>
        </w:tabs>
        <w:ind w:left="42" w:right="141" w:firstLine="242"/>
        <w:jc w:val="both"/>
        <w:rPr>
          <w:sz w:val="18"/>
          <w:szCs w:val="18"/>
          <w:u w:val="single"/>
        </w:rPr>
      </w:pPr>
      <w:r w:rsidRPr="00B704B5">
        <w:rPr>
          <w:sz w:val="18"/>
          <w:szCs w:val="18"/>
        </w:rPr>
        <w:t>Директор Учреждения:</w:t>
      </w:r>
    </w:p>
    <w:p w:rsidR="00B704B5" w:rsidRPr="00B704B5" w:rsidRDefault="00B704B5" w:rsidP="00B109CD">
      <w:pPr>
        <w:pStyle w:val="aa"/>
        <w:ind w:left="42" w:right="141" w:firstLine="242"/>
        <w:jc w:val="both"/>
        <w:rPr>
          <w:sz w:val="18"/>
          <w:szCs w:val="18"/>
        </w:rPr>
      </w:pPr>
      <w:r w:rsidRPr="00B704B5">
        <w:rPr>
          <w:sz w:val="18"/>
          <w:szCs w:val="18"/>
        </w:rPr>
        <w:t>совершает в установленном порядке сделки от имени Учреждения;</w:t>
      </w:r>
    </w:p>
    <w:p w:rsidR="00B704B5" w:rsidRPr="00B704B5" w:rsidRDefault="00B704B5" w:rsidP="00B109CD">
      <w:pPr>
        <w:pStyle w:val="aa"/>
        <w:ind w:left="42" w:right="141" w:firstLine="242"/>
        <w:jc w:val="both"/>
        <w:rPr>
          <w:sz w:val="18"/>
          <w:szCs w:val="18"/>
        </w:rPr>
      </w:pPr>
      <w:r w:rsidRPr="00B704B5">
        <w:rPr>
          <w:sz w:val="18"/>
          <w:szCs w:val="18"/>
        </w:rPr>
        <w:t>распоряжается имуществом Учреждения в пределах, установленных   договором о закреплении имущества;</w:t>
      </w:r>
    </w:p>
    <w:p w:rsidR="00B704B5" w:rsidRPr="00B704B5" w:rsidRDefault="00B704B5" w:rsidP="00B109CD">
      <w:pPr>
        <w:pStyle w:val="aa"/>
        <w:ind w:left="42" w:right="141" w:firstLine="242"/>
        <w:jc w:val="both"/>
        <w:rPr>
          <w:sz w:val="18"/>
          <w:szCs w:val="18"/>
        </w:rPr>
      </w:pPr>
      <w:r w:rsidRPr="00B704B5">
        <w:rPr>
          <w:sz w:val="18"/>
          <w:szCs w:val="18"/>
        </w:rPr>
        <w:t>заключает договоры с физическими и юридическими лицами;</w:t>
      </w:r>
    </w:p>
    <w:p w:rsidR="00B704B5" w:rsidRPr="00B704B5" w:rsidRDefault="00B704B5" w:rsidP="00B109CD">
      <w:pPr>
        <w:pStyle w:val="aa"/>
        <w:ind w:left="42" w:right="141" w:firstLine="242"/>
        <w:jc w:val="both"/>
        <w:rPr>
          <w:sz w:val="18"/>
          <w:szCs w:val="18"/>
        </w:rPr>
      </w:pPr>
      <w:r w:rsidRPr="00B704B5">
        <w:rPr>
          <w:sz w:val="18"/>
          <w:szCs w:val="18"/>
        </w:rPr>
        <w:t>издает и утверждает приказы, распоряжения, инструкции по вопросам, входящим в компетенцию Учреждения, обязательные для всех работников Учреждения;</w:t>
      </w:r>
    </w:p>
    <w:p w:rsidR="00B704B5" w:rsidRPr="00B704B5" w:rsidRDefault="00B704B5" w:rsidP="00B109CD">
      <w:pPr>
        <w:pStyle w:val="aa"/>
        <w:ind w:left="42" w:right="141" w:firstLine="242"/>
        <w:jc w:val="both"/>
        <w:rPr>
          <w:sz w:val="18"/>
          <w:szCs w:val="18"/>
        </w:rPr>
      </w:pPr>
      <w:r w:rsidRPr="00B704B5">
        <w:rPr>
          <w:sz w:val="18"/>
          <w:szCs w:val="18"/>
        </w:rPr>
        <w:t>заключает с работниками трудовые договоры, заключает коллективный договор, если решение о его заключении принято трудовым коллективом;</w:t>
      </w:r>
    </w:p>
    <w:p w:rsidR="00B704B5" w:rsidRPr="00B704B5" w:rsidRDefault="00B704B5" w:rsidP="00B109CD">
      <w:pPr>
        <w:pStyle w:val="aa"/>
        <w:ind w:left="42" w:right="141" w:firstLine="242"/>
        <w:jc w:val="both"/>
        <w:rPr>
          <w:sz w:val="18"/>
          <w:szCs w:val="18"/>
        </w:rPr>
      </w:pPr>
      <w:r w:rsidRPr="00B704B5">
        <w:rPr>
          <w:sz w:val="18"/>
          <w:szCs w:val="18"/>
        </w:rPr>
        <w:t>утверждает правила внутреннего трудового распорядка;</w:t>
      </w:r>
    </w:p>
    <w:p w:rsidR="00B704B5" w:rsidRPr="00B704B5" w:rsidRDefault="00B704B5" w:rsidP="00B109CD">
      <w:pPr>
        <w:pStyle w:val="aa"/>
        <w:ind w:left="42" w:right="141" w:firstLine="242"/>
        <w:jc w:val="both"/>
        <w:rPr>
          <w:sz w:val="18"/>
          <w:szCs w:val="18"/>
        </w:rPr>
      </w:pPr>
      <w:r w:rsidRPr="00B704B5">
        <w:rPr>
          <w:sz w:val="18"/>
          <w:szCs w:val="18"/>
        </w:rPr>
        <w:t>отвечает за организационно-техническое обеспечение деятельности Учреждения;</w:t>
      </w:r>
    </w:p>
    <w:p w:rsidR="00B704B5" w:rsidRPr="00B704B5" w:rsidRDefault="00B704B5" w:rsidP="00B109CD">
      <w:pPr>
        <w:pStyle w:val="aa"/>
        <w:ind w:left="42" w:right="141" w:firstLine="242"/>
        <w:jc w:val="both"/>
        <w:rPr>
          <w:sz w:val="18"/>
          <w:szCs w:val="18"/>
        </w:rPr>
      </w:pPr>
      <w:r w:rsidRPr="00B704B5">
        <w:rPr>
          <w:sz w:val="18"/>
          <w:szCs w:val="18"/>
        </w:rPr>
        <w:lastRenderedPageBreak/>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B704B5" w:rsidRPr="00B704B5" w:rsidRDefault="00B704B5" w:rsidP="00B109CD">
      <w:pPr>
        <w:pStyle w:val="aa"/>
        <w:ind w:left="42" w:right="141" w:firstLine="242"/>
        <w:jc w:val="both"/>
        <w:rPr>
          <w:sz w:val="18"/>
          <w:szCs w:val="18"/>
        </w:rPr>
      </w:pPr>
      <w:r w:rsidRPr="00B704B5">
        <w:rPr>
          <w:sz w:val="18"/>
          <w:szCs w:val="18"/>
        </w:rPr>
        <w:t>осуществляет иные полномочия, предусмотренные действующим законодательством Российской Федерации, Трудовым договором.</w:t>
      </w:r>
    </w:p>
    <w:p w:rsidR="00B704B5" w:rsidRPr="00B704B5" w:rsidRDefault="00B704B5" w:rsidP="00B109CD">
      <w:pPr>
        <w:pStyle w:val="aa"/>
        <w:ind w:left="42" w:right="141" w:firstLine="242"/>
        <w:jc w:val="both"/>
        <w:rPr>
          <w:sz w:val="18"/>
          <w:szCs w:val="18"/>
        </w:rPr>
      </w:pPr>
      <w:r w:rsidRPr="00B704B5">
        <w:rPr>
          <w:sz w:val="18"/>
          <w:szCs w:val="18"/>
        </w:rPr>
        <w:t>4.8. Лицо, поступающее на должность директора Учреждения (при поступлении на работу), и директор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Администрации Марёвского муниципального округа.</w:t>
      </w:r>
    </w:p>
    <w:p w:rsidR="00B704B5" w:rsidRPr="00B704B5" w:rsidRDefault="00B704B5" w:rsidP="00B109CD">
      <w:pPr>
        <w:pStyle w:val="aa"/>
        <w:ind w:left="42" w:right="141" w:firstLine="242"/>
        <w:jc w:val="both"/>
        <w:rPr>
          <w:sz w:val="18"/>
          <w:szCs w:val="18"/>
        </w:rPr>
      </w:pPr>
      <w:r w:rsidRPr="00B704B5">
        <w:rPr>
          <w:sz w:val="18"/>
          <w:szCs w:val="18"/>
        </w:rPr>
        <w:t>4.9. Директор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w:t>
      </w:r>
    </w:p>
    <w:p w:rsidR="00B704B5" w:rsidRPr="00B704B5" w:rsidRDefault="00B704B5" w:rsidP="00B109CD">
      <w:pPr>
        <w:pStyle w:val="aa"/>
        <w:ind w:left="42" w:right="141" w:firstLine="242"/>
        <w:jc w:val="both"/>
        <w:rPr>
          <w:b/>
          <w:sz w:val="18"/>
          <w:szCs w:val="18"/>
        </w:rPr>
      </w:pPr>
      <w:r w:rsidRPr="00B704B5">
        <w:rPr>
          <w:b/>
          <w:sz w:val="18"/>
          <w:szCs w:val="18"/>
        </w:rPr>
        <w:t>5. Права и обязанности Учреждения</w:t>
      </w:r>
    </w:p>
    <w:p w:rsidR="00B704B5" w:rsidRPr="00B704B5" w:rsidRDefault="00B704B5" w:rsidP="00B109CD">
      <w:pPr>
        <w:pStyle w:val="aa"/>
        <w:numPr>
          <w:ilvl w:val="1"/>
          <w:numId w:val="15"/>
        </w:numPr>
        <w:ind w:left="42" w:right="141" w:firstLine="242"/>
        <w:jc w:val="both"/>
        <w:rPr>
          <w:sz w:val="18"/>
          <w:szCs w:val="18"/>
        </w:rPr>
      </w:pPr>
      <w:r w:rsidRPr="00B704B5">
        <w:rPr>
          <w:sz w:val="18"/>
          <w:szCs w:val="18"/>
        </w:rPr>
        <w:t>Учреждение имеет право:</w:t>
      </w:r>
    </w:p>
    <w:p w:rsidR="00B704B5" w:rsidRPr="00B704B5" w:rsidRDefault="00B704B5" w:rsidP="00B109CD">
      <w:pPr>
        <w:pStyle w:val="aa"/>
        <w:ind w:left="42" w:right="141" w:firstLine="242"/>
        <w:jc w:val="both"/>
        <w:rPr>
          <w:sz w:val="18"/>
          <w:szCs w:val="18"/>
        </w:rPr>
      </w:pPr>
      <w:r w:rsidRPr="00B704B5">
        <w:rPr>
          <w:sz w:val="18"/>
          <w:szCs w:val="18"/>
        </w:rPr>
        <w:t xml:space="preserve">самостоятельно </w:t>
      </w:r>
      <w:proofErr w:type="gramStart"/>
      <w:r w:rsidRPr="00B704B5">
        <w:rPr>
          <w:sz w:val="18"/>
          <w:szCs w:val="18"/>
        </w:rPr>
        <w:t>разрабатывать  Перечень</w:t>
      </w:r>
      <w:proofErr w:type="gramEnd"/>
      <w:r w:rsidRPr="00B704B5">
        <w:rPr>
          <w:sz w:val="18"/>
          <w:szCs w:val="18"/>
        </w:rPr>
        <w:t xml:space="preserve"> платных услуг, исходя из возможностей и уровней потребительского спроса населения, и направляет его на согласование с Учредителем;</w:t>
      </w:r>
    </w:p>
    <w:p w:rsidR="00B704B5" w:rsidRPr="00B704B5" w:rsidRDefault="00B704B5" w:rsidP="00B109CD">
      <w:pPr>
        <w:pStyle w:val="aa"/>
        <w:ind w:left="42" w:right="141" w:firstLine="242"/>
        <w:jc w:val="both"/>
        <w:rPr>
          <w:sz w:val="18"/>
          <w:szCs w:val="18"/>
        </w:rPr>
      </w:pPr>
      <w:r w:rsidRPr="00B704B5">
        <w:rPr>
          <w:sz w:val="18"/>
          <w:szCs w:val="18"/>
        </w:rPr>
        <w:t xml:space="preserve">самостоятельно устанавливать </w:t>
      </w:r>
      <w:proofErr w:type="gramStart"/>
      <w:r w:rsidRPr="00B704B5">
        <w:rPr>
          <w:sz w:val="18"/>
          <w:szCs w:val="18"/>
        </w:rPr>
        <w:t>цены  на</w:t>
      </w:r>
      <w:proofErr w:type="gramEnd"/>
      <w:r w:rsidRPr="00B704B5">
        <w:rPr>
          <w:sz w:val="18"/>
          <w:szCs w:val="18"/>
        </w:rPr>
        <w:t xml:space="preserve"> платные услуги и продукцию, включая цены на билеты, кроме случаев, когда законодательством Российской Федерации предусматривается государственное регулирование цен на отдельные виды услуг, и направляет на утверждение Учредителю;</w:t>
      </w:r>
    </w:p>
    <w:p w:rsidR="00B704B5" w:rsidRPr="00B704B5" w:rsidRDefault="00B704B5" w:rsidP="00B109CD">
      <w:pPr>
        <w:pStyle w:val="aa"/>
        <w:ind w:left="42" w:right="141" w:firstLine="242"/>
        <w:jc w:val="both"/>
        <w:rPr>
          <w:sz w:val="18"/>
          <w:szCs w:val="18"/>
        </w:rPr>
      </w:pPr>
      <w:r w:rsidRPr="00B704B5">
        <w:rPr>
          <w:sz w:val="18"/>
          <w:szCs w:val="18"/>
        </w:rPr>
        <w:t>самостоятельно определять содержание и конкретные формы своей деятельности в соответствии с целями и задачами, указанными в настоящем Уставе;</w:t>
      </w:r>
    </w:p>
    <w:p w:rsidR="00B704B5" w:rsidRPr="00B704B5" w:rsidRDefault="00B704B5" w:rsidP="00B109CD">
      <w:pPr>
        <w:pStyle w:val="aa"/>
        <w:ind w:left="42" w:right="141" w:firstLine="242"/>
        <w:jc w:val="both"/>
        <w:rPr>
          <w:sz w:val="18"/>
          <w:szCs w:val="18"/>
        </w:rPr>
      </w:pPr>
      <w:r w:rsidRPr="00B704B5">
        <w:rPr>
          <w:sz w:val="18"/>
          <w:szCs w:val="18"/>
        </w:rPr>
        <w:t>участвовать в установленном порядке в реализации федеральных, областных и муниципальных программ в сфере культуры;</w:t>
      </w:r>
    </w:p>
    <w:p w:rsidR="00B704B5" w:rsidRPr="00B704B5" w:rsidRDefault="00B704B5" w:rsidP="00B109CD">
      <w:pPr>
        <w:pStyle w:val="aa"/>
        <w:ind w:left="42" w:right="141" w:firstLine="242"/>
        <w:jc w:val="both"/>
        <w:rPr>
          <w:sz w:val="18"/>
          <w:szCs w:val="18"/>
        </w:rPr>
      </w:pPr>
      <w:r w:rsidRPr="00B704B5">
        <w:rPr>
          <w:sz w:val="18"/>
          <w:szCs w:val="18"/>
        </w:rPr>
        <w:t>определять условия использования музейных, архивных и библиотечных фондов на основе договоров с юридическими и физическими лицами;</w:t>
      </w:r>
    </w:p>
    <w:p w:rsidR="00B704B5" w:rsidRPr="00B704B5" w:rsidRDefault="00B704B5" w:rsidP="00B109CD">
      <w:pPr>
        <w:pStyle w:val="aa"/>
        <w:ind w:left="42" w:right="141" w:firstLine="242"/>
        <w:jc w:val="both"/>
        <w:rPr>
          <w:sz w:val="18"/>
          <w:szCs w:val="18"/>
        </w:rPr>
      </w:pPr>
      <w:r w:rsidRPr="00B704B5">
        <w:rPr>
          <w:sz w:val="18"/>
          <w:szCs w:val="18"/>
        </w:rPr>
        <w:t>самостоятельно определять источники комплектования своих фондов;</w:t>
      </w:r>
    </w:p>
    <w:p w:rsidR="00B704B5" w:rsidRPr="00B704B5" w:rsidRDefault="00B704B5" w:rsidP="00B109CD">
      <w:pPr>
        <w:pStyle w:val="aa"/>
        <w:ind w:left="42" w:right="141" w:firstLine="242"/>
        <w:jc w:val="both"/>
        <w:rPr>
          <w:sz w:val="18"/>
          <w:szCs w:val="18"/>
        </w:rPr>
      </w:pPr>
      <w:r w:rsidRPr="00B704B5">
        <w:rPr>
          <w:sz w:val="18"/>
          <w:szCs w:val="18"/>
        </w:rPr>
        <w:t xml:space="preserve">изымать и реализовывать документы из своих фондов в соответствии с порядком исключения документов, согласованным </w:t>
      </w:r>
      <w:proofErr w:type="gramStart"/>
      <w:r w:rsidRPr="00B704B5">
        <w:rPr>
          <w:sz w:val="18"/>
          <w:szCs w:val="18"/>
        </w:rPr>
        <w:t>с  Администрацией</w:t>
      </w:r>
      <w:proofErr w:type="gramEnd"/>
      <w:r w:rsidRPr="00B704B5">
        <w:rPr>
          <w:sz w:val="18"/>
          <w:szCs w:val="18"/>
        </w:rPr>
        <w:t xml:space="preserve"> Марёвского муниципального округа в соответствии с действующими нормативными правовыми актами. При этом Учреждение не имеет права списывать и реализовывать документы, отнесенные к памятникам истории и культуры, режим хранения и использования которых определяется в соответствии с законодательством Российской Федерации;</w:t>
      </w:r>
    </w:p>
    <w:p w:rsidR="00B704B5" w:rsidRPr="00B704B5" w:rsidRDefault="00B704B5" w:rsidP="00B109CD">
      <w:pPr>
        <w:pStyle w:val="aa"/>
        <w:ind w:left="42" w:right="141" w:firstLine="242"/>
        <w:jc w:val="both"/>
        <w:rPr>
          <w:sz w:val="18"/>
          <w:szCs w:val="18"/>
        </w:rPr>
      </w:pPr>
      <w:r w:rsidRPr="00B704B5">
        <w:rPr>
          <w:sz w:val="18"/>
          <w:szCs w:val="18"/>
        </w:rPr>
        <w:t>использовать результаты интеллектуальной деятельности, приравненные к ним средства индивидуализации в порядке и на условиях, предусмотренных законодательством об авторском праве и смежных правах;</w:t>
      </w:r>
    </w:p>
    <w:p w:rsidR="00B704B5" w:rsidRPr="00B704B5" w:rsidRDefault="00B704B5" w:rsidP="00B109CD">
      <w:pPr>
        <w:pStyle w:val="aa"/>
        <w:ind w:left="42" w:right="141" w:firstLine="242"/>
        <w:jc w:val="both"/>
        <w:rPr>
          <w:sz w:val="18"/>
          <w:szCs w:val="18"/>
        </w:rPr>
      </w:pPr>
      <w:r w:rsidRPr="00B704B5">
        <w:rPr>
          <w:sz w:val="18"/>
          <w:szCs w:val="18"/>
        </w:rPr>
        <w:t>выступать заказчиком при размещении заказов на поставку товаров, выполнение работ, оказании услуг от своего имени приобретать и осуществлять имущественные и неимущественные права, заключать договора.</w:t>
      </w:r>
    </w:p>
    <w:p w:rsidR="00B704B5" w:rsidRPr="00B704B5" w:rsidRDefault="00B704B5" w:rsidP="00B109CD">
      <w:pPr>
        <w:pStyle w:val="aa"/>
        <w:ind w:left="42" w:right="141" w:firstLine="242"/>
        <w:jc w:val="both"/>
        <w:rPr>
          <w:sz w:val="18"/>
          <w:szCs w:val="18"/>
        </w:rPr>
      </w:pPr>
      <w:r w:rsidRPr="00B704B5">
        <w:rPr>
          <w:sz w:val="18"/>
          <w:szCs w:val="18"/>
        </w:rPr>
        <w:t>5.2.    Учреждение обязано:</w:t>
      </w:r>
    </w:p>
    <w:p w:rsidR="00B704B5" w:rsidRPr="00B704B5" w:rsidRDefault="00B704B5" w:rsidP="00B109CD">
      <w:pPr>
        <w:pStyle w:val="aa"/>
        <w:ind w:left="42" w:right="141" w:firstLine="242"/>
        <w:jc w:val="both"/>
        <w:rPr>
          <w:sz w:val="18"/>
          <w:szCs w:val="18"/>
        </w:rPr>
      </w:pPr>
      <w:r w:rsidRPr="00B704B5">
        <w:rPr>
          <w:sz w:val="18"/>
          <w:szCs w:val="18"/>
        </w:rPr>
        <w:t>надлежащим образом выполнять свои обязательства в соответствии с законами РФ, Уставом Учреждения иных нормативных правовых актов;</w:t>
      </w:r>
    </w:p>
    <w:p w:rsidR="00B704B5" w:rsidRPr="00B704B5" w:rsidRDefault="00B704B5" w:rsidP="00B109CD">
      <w:pPr>
        <w:pStyle w:val="aa"/>
        <w:ind w:left="42" w:right="141" w:firstLine="242"/>
        <w:jc w:val="both"/>
        <w:rPr>
          <w:sz w:val="18"/>
          <w:szCs w:val="18"/>
        </w:rPr>
      </w:pPr>
      <w:r w:rsidRPr="00B704B5">
        <w:rPr>
          <w:sz w:val="18"/>
          <w:szCs w:val="18"/>
        </w:rPr>
        <w:t>отчитываться перед Администрацией Марёвского муниципального округа в порядке, предусмотренном законодательством Российской Федерации и учредительными документами Учреждения;</w:t>
      </w:r>
    </w:p>
    <w:p w:rsidR="00B704B5" w:rsidRPr="00B704B5" w:rsidRDefault="00B704B5" w:rsidP="00B109CD">
      <w:pPr>
        <w:pStyle w:val="aa"/>
        <w:ind w:left="42" w:right="141" w:firstLine="242"/>
        <w:jc w:val="both"/>
        <w:rPr>
          <w:sz w:val="18"/>
          <w:szCs w:val="18"/>
        </w:rPr>
      </w:pPr>
      <w:r w:rsidRPr="00B704B5">
        <w:rPr>
          <w:sz w:val="18"/>
          <w:szCs w:val="18"/>
        </w:rPr>
        <w:t>при проведении платных мероприятий Учреждение, в соответствии с действующим законодательством, устанавливать льготы на их посещение для детей дошкольного возраста, учащихся, инвалидов, военнослужащих срочной службы и других категорий населения.</w:t>
      </w:r>
    </w:p>
    <w:p w:rsidR="00B704B5" w:rsidRPr="00B704B5" w:rsidRDefault="00B704B5" w:rsidP="00B109CD">
      <w:pPr>
        <w:pStyle w:val="aa"/>
        <w:ind w:left="42" w:right="141" w:firstLine="242"/>
        <w:jc w:val="both"/>
        <w:rPr>
          <w:b/>
          <w:sz w:val="18"/>
          <w:szCs w:val="18"/>
        </w:rPr>
      </w:pPr>
      <w:r w:rsidRPr="00B704B5">
        <w:rPr>
          <w:b/>
          <w:sz w:val="18"/>
          <w:szCs w:val="18"/>
        </w:rPr>
        <w:t>6. Трудовые отношения</w:t>
      </w:r>
    </w:p>
    <w:p w:rsidR="00B704B5" w:rsidRPr="00B704B5" w:rsidRDefault="00B704B5" w:rsidP="00B109CD">
      <w:pPr>
        <w:pStyle w:val="aa"/>
        <w:numPr>
          <w:ilvl w:val="1"/>
          <w:numId w:val="16"/>
        </w:numPr>
        <w:ind w:left="42" w:right="141" w:firstLine="242"/>
        <w:jc w:val="both"/>
        <w:rPr>
          <w:sz w:val="18"/>
          <w:szCs w:val="18"/>
        </w:rPr>
      </w:pPr>
      <w:r w:rsidRPr="00B704B5">
        <w:rPr>
          <w:sz w:val="18"/>
          <w:szCs w:val="18"/>
        </w:rPr>
        <w:t>Трудовые отношения работников Учреждения регулируются трудовым    законодательством Российской Федерации и Уставом Учреждения.</w:t>
      </w:r>
    </w:p>
    <w:p w:rsidR="00B704B5" w:rsidRPr="00B704B5" w:rsidRDefault="00B704B5" w:rsidP="00B109CD">
      <w:pPr>
        <w:pStyle w:val="aa"/>
        <w:numPr>
          <w:ilvl w:val="1"/>
          <w:numId w:val="16"/>
        </w:numPr>
        <w:ind w:left="42" w:right="141" w:firstLine="242"/>
        <w:jc w:val="both"/>
        <w:rPr>
          <w:sz w:val="18"/>
          <w:szCs w:val="18"/>
        </w:rPr>
      </w:pPr>
      <w:r w:rsidRPr="00B704B5">
        <w:rPr>
          <w:sz w:val="18"/>
          <w:szCs w:val="18"/>
        </w:rPr>
        <w:t>Трудовые отношения внутри Учреждения регулируются правилами внутреннего трудового распорядка и в индивидуальном порядке трудовым договором.</w:t>
      </w:r>
    </w:p>
    <w:p w:rsidR="00B704B5" w:rsidRPr="00B704B5" w:rsidRDefault="00B704B5" w:rsidP="00B109CD">
      <w:pPr>
        <w:pStyle w:val="aa"/>
        <w:numPr>
          <w:ilvl w:val="1"/>
          <w:numId w:val="16"/>
        </w:numPr>
        <w:ind w:left="42" w:right="141" w:firstLine="242"/>
        <w:jc w:val="both"/>
        <w:rPr>
          <w:sz w:val="18"/>
          <w:szCs w:val="18"/>
        </w:rPr>
      </w:pPr>
      <w:r w:rsidRPr="00B704B5">
        <w:rPr>
          <w:sz w:val="18"/>
          <w:szCs w:val="18"/>
        </w:rPr>
        <w:t xml:space="preserve">За ущерб, причиненный Учреждению, работник несет материальную      ответственность в порядке, </w:t>
      </w:r>
      <w:proofErr w:type="gramStart"/>
      <w:r w:rsidRPr="00B704B5">
        <w:rPr>
          <w:sz w:val="18"/>
          <w:szCs w:val="18"/>
        </w:rPr>
        <w:t>установленном  законодательством</w:t>
      </w:r>
      <w:proofErr w:type="gramEnd"/>
      <w:r w:rsidRPr="00B704B5">
        <w:rPr>
          <w:sz w:val="18"/>
          <w:szCs w:val="18"/>
        </w:rPr>
        <w:t xml:space="preserve"> Российской Федерации.</w:t>
      </w:r>
    </w:p>
    <w:p w:rsidR="00B704B5" w:rsidRPr="00B704B5" w:rsidRDefault="00B704B5" w:rsidP="00B109CD">
      <w:pPr>
        <w:pStyle w:val="aa"/>
        <w:numPr>
          <w:ilvl w:val="1"/>
          <w:numId w:val="16"/>
        </w:numPr>
        <w:ind w:left="42" w:right="141" w:firstLine="242"/>
        <w:jc w:val="both"/>
        <w:rPr>
          <w:sz w:val="18"/>
          <w:szCs w:val="18"/>
        </w:rPr>
      </w:pPr>
      <w:r w:rsidRPr="00B704B5">
        <w:rPr>
          <w:sz w:val="18"/>
          <w:szCs w:val="18"/>
        </w:rPr>
        <w:t>Условия труда и отдыха членов коллектива, их социальная защищенность регулируется действующим законодательством Российской Федерации и Уставом Учреждения.</w:t>
      </w:r>
    </w:p>
    <w:p w:rsidR="00B704B5" w:rsidRPr="00B704B5" w:rsidRDefault="00B704B5" w:rsidP="00B109CD">
      <w:pPr>
        <w:pStyle w:val="aa"/>
        <w:ind w:left="42" w:right="141" w:firstLine="242"/>
        <w:jc w:val="both"/>
        <w:rPr>
          <w:sz w:val="18"/>
          <w:szCs w:val="18"/>
        </w:rPr>
      </w:pPr>
    </w:p>
    <w:p w:rsidR="00B704B5" w:rsidRPr="00B704B5" w:rsidRDefault="00B704B5" w:rsidP="00B109CD">
      <w:pPr>
        <w:pStyle w:val="aa"/>
        <w:ind w:left="42" w:right="141" w:firstLine="242"/>
        <w:jc w:val="both"/>
        <w:rPr>
          <w:b/>
          <w:sz w:val="18"/>
          <w:szCs w:val="18"/>
        </w:rPr>
      </w:pPr>
      <w:r w:rsidRPr="00B704B5">
        <w:rPr>
          <w:b/>
          <w:sz w:val="18"/>
          <w:szCs w:val="18"/>
        </w:rPr>
        <w:t>7. Реорганизация и ликвидация Учреждения. Изменение Устава</w:t>
      </w:r>
    </w:p>
    <w:p w:rsidR="00B704B5" w:rsidRPr="00B704B5" w:rsidRDefault="00B704B5" w:rsidP="00B109CD">
      <w:pPr>
        <w:pStyle w:val="aa"/>
        <w:numPr>
          <w:ilvl w:val="1"/>
          <w:numId w:val="17"/>
        </w:numPr>
        <w:tabs>
          <w:tab w:val="clear" w:pos="720"/>
        </w:tabs>
        <w:ind w:left="42" w:right="141" w:firstLine="242"/>
        <w:jc w:val="both"/>
        <w:rPr>
          <w:sz w:val="18"/>
          <w:szCs w:val="18"/>
        </w:rPr>
      </w:pPr>
      <w:r w:rsidRPr="00B704B5">
        <w:rPr>
          <w:sz w:val="18"/>
          <w:szCs w:val="18"/>
        </w:rPr>
        <w:t xml:space="preserve">Реорганизация и ликвидация Учреждения </w:t>
      </w:r>
      <w:proofErr w:type="gramStart"/>
      <w:r w:rsidRPr="00B704B5">
        <w:rPr>
          <w:sz w:val="18"/>
          <w:szCs w:val="18"/>
        </w:rPr>
        <w:t>осуществляется</w:t>
      </w:r>
      <w:proofErr w:type="gramEnd"/>
      <w:r w:rsidRPr="00B704B5">
        <w:rPr>
          <w:sz w:val="18"/>
          <w:szCs w:val="18"/>
        </w:rPr>
        <w:t xml:space="preserve"> в соответствии с Гражданским кодексом Российской Федерации.</w:t>
      </w:r>
    </w:p>
    <w:p w:rsidR="00B704B5" w:rsidRPr="00B704B5" w:rsidRDefault="00B704B5" w:rsidP="00B109CD">
      <w:pPr>
        <w:pStyle w:val="aa"/>
        <w:numPr>
          <w:ilvl w:val="1"/>
          <w:numId w:val="18"/>
        </w:numPr>
        <w:ind w:left="42" w:right="141" w:firstLine="242"/>
        <w:jc w:val="both"/>
        <w:rPr>
          <w:sz w:val="18"/>
          <w:szCs w:val="18"/>
        </w:rPr>
      </w:pPr>
      <w:r w:rsidRPr="00B704B5">
        <w:rPr>
          <w:sz w:val="18"/>
          <w:szCs w:val="18"/>
        </w:rPr>
        <w:t xml:space="preserve">Ликвидация и реорганизация Учреждения может быть осуществлена </w:t>
      </w:r>
      <w:proofErr w:type="gramStart"/>
      <w:r w:rsidRPr="00B704B5">
        <w:rPr>
          <w:sz w:val="18"/>
          <w:szCs w:val="18"/>
        </w:rPr>
        <w:t>по  решению</w:t>
      </w:r>
      <w:proofErr w:type="gramEnd"/>
      <w:r w:rsidRPr="00B704B5">
        <w:rPr>
          <w:sz w:val="18"/>
          <w:szCs w:val="18"/>
        </w:rPr>
        <w:t xml:space="preserve">  Учредителя или по решению суда, в соответствии с действующим законодательством Российской Федерации.</w:t>
      </w:r>
    </w:p>
    <w:p w:rsidR="00B704B5" w:rsidRPr="00B704B5" w:rsidRDefault="00B704B5" w:rsidP="00B109CD">
      <w:pPr>
        <w:pStyle w:val="aa"/>
        <w:numPr>
          <w:ilvl w:val="1"/>
          <w:numId w:val="18"/>
        </w:numPr>
        <w:ind w:left="42" w:right="141" w:firstLine="242"/>
        <w:jc w:val="both"/>
        <w:rPr>
          <w:sz w:val="18"/>
          <w:szCs w:val="18"/>
        </w:rPr>
      </w:pPr>
      <w:r w:rsidRPr="00B704B5">
        <w:rPr>
          <w:sz w:val="18"/>
          <w:szCs w:val="18"/>
        </w:rPr>
        <w:t>При ликвидации Учреждения в соответствии с действующим законодательством обеспечивается соблюдение прав и законных интересов его работников.</w:t>
      </w:r>
    </w:p>
    <w:p w:rsidR="00B704B5" w:rsidRPr="00B704B5" w:rsidRDefault="00B704B5" w:rsidP="00B109CD">
      <w:pPr>
        <w:pStyle w:val="aa"/>
        <w:numPr>
          <w:ilvl w:val="1"/>
          <w:numId w:val="18"/>
        </w:numPr>
        <w:ind w:left="42" w:right="141" w:firstLine="242"/>
        <w:jc w:val="both"/>
        <w:rPr>
          <w:sz w:val="18"/>
          <w:szCs w:val="18"/>
        </w:rPr>
      </w:pPr>
      <w:r w:rsidRPr="00B704B5">
        <w:rPr>
          <w:sz w:val="18"/>
          <w:szCs w:val="18"/>
        </w:rPr>
        <w:t xml:space="preserve">Учреждение считается ликвидированным с момента </w:t>
      </w:r>
      <w:proofErr w:type="gramStart"/>
      <w:r w:rsidRPr="00B704B5">
        <w:rPr>
          <w:sz w:val="18"/>
          <w:szCs w:val="18"/>
        </w:rPr>
        <w:t>исключения  его</w:t>
      </w:r>
      <w:proofErr w:type="gramEnd"/>
      <w:r w:rsidRPr="00B704B5">
        <w:rPr>
          <w:sz w:val="18"/>
          <w:szCs w:val="18"/>
        </w:rPr>
        <w:t xml:space="preserve"> из государственного реестра.</w:t>
      </w:r>
    </w:p>
    <w:p w:rsidR="00B704B5" w:rsidRPr="00B109CD" w:rsidRDefault="00B704B5" w:rsidP="00204D7B">
      <w:pPr>
        <w:pStyle w:val="aa"/>
        <w:numPr>
          <w:ilvl w:val="1"/>
          <w:numId w:val="18"/>
        </w:numPr>
        <w:ind w:left="42" w:right="141" w:firstLine="242"/>
        <w:jc w:val="both"/>
        <w:rPr>
          <w:sz w:val="18"/>
          <w:szCs w:val="18"/>
        </w:rPr>
      </w:pPr>
      <w:r w:rsidRPr="00B109CD">
        <w:rPr>
          <w:sz w:val="18"/>
          <w:szCs w:val="18"/>
        </w:rPr>
        <w:t>Изменение и дополнение в настоящий Устав вносятся по решению учредителя, и производится в порядке, установленном действующим законодательством Российской Федерации.</w:t>
      </w:r>
    </w:p>
    <w:p w:rsidR="00B704B5" w:rsidRPr="00B704B5" w:rsidRDefault="00B704B5" w:rsidP="00B109CD">
      <w:pPr>
        <w:pStyle w:val="aa"/>
        <w:ind w:left="42" w:right="141" w:firstLine="242"/>
        <w:jc w:val="both"/>
        <w:rPr>
          <w:b/>
          <w:sz w:val="18"/>
          <w:szCs w:val="18"/>
        </w:rPr>
      </w:pPr>
      <w:r w:rsidRPr="00B704B5">
        <w:rPr>
          <w:b/>
          <w:sz w:val="18"/>
          <w:szCs w:val="18"/>
        </w:rPr>
        <w:t>8. Перечень видов локальных актов, регламентирующих</w:t>
      </w:r>
      <w:r w:rsidR="00B109CD">
        <w:rPr>
          <w:b/>
          <w:sz w:val="18"/>
          <w:szCs w:val="18"/>
        </w:rPr>
        <w:t xml:space="preserve"> </w:t>
      </w:r>
      <w:r w:rsidRPr="00B704B5">
        <w:rPr>
          <w:b/>
          <w:sz w:val="18"/>
          <w:szCs w:val="18"/>
        </w:rPr>
        <w:t>деятельность Учреждения</w:t>
      </w:r>
    </w:p>
    <w:p w:rsidR="00B704B5" w:rsidRPr="00B704B5" w:rsidRDefault="00B704B5" w:rsidP="00B109CD">
      <w:pPr>
        <w:pStyle w:val="aa"/>
        <w:ind w:left="42" w:right="141" w:firstLine="242"/>
        <w:jc w:val="both"/>
        <w:rPr>
          <w:sz w:val="18"/>
          <w:szCs w:val="18"/>
        </w:rPr>
      </w:pPr>
      <w:r w:rsidRPr="00B704B5">
        <w:rPr>
          <w:sz w:val="18"/>
          <w:szCs w:val="18"/>
        </w:rPr>
        <w:t>8.1. Организационные документы:</w:t>
      </w:r>
    </w:p>
    <w:p w:rsidR="00B704B5" w:rsidRPr="00B704B5" w:rsidRDefault="00B704B5" w:rsidP="00B109CD">
      <w:pPr>
        <w:pStyle w:val="aa"/>
        <w:ind w:left="42" w:right="141" w:firstLine="242"/>
        <w:jc w:val="both"/>
        <w:rPr>
          <w:sz w:val="18"/>
          <w:szCs w:val="18"/>
        </w:rPr>
      </w:pPr>
      <w:r w:rsidRPr="00B704B5">
        <w:rPr>
          <w:sz w:val="18"/>
          <w:szCs w:val="18"/>
        </w:rPr>
        <w:t>Устав Учреждения;</w:t>
      </w:r>
    </w:p>
    <w:p w:rsidR="00B704B5" w:rsidRPr="00B704B5" w:rsidRDefault="00B704B5" w:rsidP="00B109CD">
      <w:pPr>
        <w:pStyle w:val="aa"/>
        <w:ind w:left="42" w:right="141" w:firstLine="242"/>
        <w:jc w:val="both"/>
        <w:rPr>
          <w:sz w:val="18"/>
          <w:szCs w:val="18"/>
        </w:rPr>
      </w:pPr>
      <w:r w:rsidRPr="00B704B5">
        <w:rPr>
          <w:sz w:val="18"/>
          <w:szCs w:val="18"/>
        </w:rPr>
        <w:t>штатное расписание;</w:t>
      </w:r>
    </w:p>
    <w:p w:rsidR="00B704B5" w:rsidRPr="00B704B5" w:rsidRDefault="00B704B5" w:rsidP="00B109CD">
      <w:pPr>
        <w:pStyle w:val="aa"/>
        <w:ind w:left="42" w:right="141" w:firstLine="242"/>
        <w:jc w:val="both"/>
        <w:rPr>
          <w:sz w:val="18"/>
          <w:szCs w:val="18"/>
        </w:rPr>
      </w:pPr>
      <w:r w:rsidRPr="00B704B5">
        <w:rPr>
          <w:sz w:val="18"/>
          <w:szCs w:val="18"/>
        </w:rPr>
        <w:t>правила внутреннего трудового распорядка;</w:t>
      </w:r>
    </w:p>
    <w:p w:rsidR="00B704B5" w:rsidRPr="00B704B5" w:rsidRDefault="00B704B5" w:rsidP="00B109CD">
      <w:pPr>
        <w:pStyle w:val="aa"/>
        <w:ind w:left="42" w:right="141" w:firstLine="242"/>
        <w:jc w:val="both"/>
        <w:rPr>
          <w:sz w:val="18"/>
          <w:szCs w:val="18"/>
        </w:rPr>
      </w:pPr>
      <w:r w:rsidRPr="00B704B5">
        <w:rPr>
          <w:sz w:val="18"/>
          <w:szCs w:val="18"/>
        </w:rPr>
        <w:t>учетная политика Учреждения;</w:t>
      </w:r>
    </w:p>
    <w:p w:rsidR="00B704B5" w:rsidRPr="00B704B5" w:rsidRDefault="00B704B5" w:rsidP="00B109CD">
      <w:pPr>
        <w:pStyle w:val="aa"/>
        <w:ind w:left="42" w:right="141" w:firstLine="242"/>
        <w:jc w:val="both"/>
        <w:rPr>
          <w:sz w:val="18"/>
          <w:szCs w:val="18"/>
        </w:rPr>
      </w:pPr>
      <w:r w:rsidRPr="00B704B5">
        <w:rPr>
          <w:sz w:val="18"/>
          <w:szCs w:val="18"/>
        </w:rPr>
        <w:t>положение о премировании, надбавках и доплатах стимулирующего характера;</w:t>
      </w:r>
    </w:p>
    <w:p w:rsidR="00B704B5" w:rsidRPr="00B704B5" w:rsidRDefault="00B704B5" w:rsidP="00B109CD">
      <w:pPr>
        <w:pStyle w:val="aa"/>
        <w:ind w:left="42" w:right="141" w:firstLine="242"/>
        <w:jc w:val="both"/>
        <w:rPr>
          <w:sz w:val="18"/>
          <w:szCs w:val="18"/>
        </w:rPr>
      </w:pPr>
      <w:r w:rsidRPr="00B704B5">
        <w:rPr>
          <w:sz w:val="18"/>
          <w:szCs w:val="18"/>
        </w:rPr>
        <w:t>прейскурант цен на услуги Учреждения;</w:t>
      </w:r>
    </w:p>
    <w:p w:rsidR="00B704B5" w:rsidRPr="00B704B5" w:rsidRDefault="00B704B5" w:rsidP="00B109CD">
      <w:pPr>
        <w:pStyle w:val="aa"/>
        <w:ind w:left="42" w:right="141" w:firstLine="242"/>
        <w:jc w:val="both"/>
        <w:rPr>
          <w:sz w:val="18"/>
          <w:szCs w:val="18"/>
        </w:rPr>
      </w:pPr>
      <w:r w:rsidRPr="00B704B5">
        <w:rPr>
          <w:sz w:val="18"/>
          <w:szCs w:val="18"/>
        </w:rPr>
        <w:t>план работы Учреждения (годовой);</w:t>
      </w:r>
    </w:p>
    <w:p w:rsidR="00B704B5" w:rsidRPr="00B704B5" w:rsidRDefault="00B704B5" w:rsidP="00B109CD">
      <w:pPr>
        <w:pStyle w:val="aa"/>
        <w:numPr>
          <w:ilvl w:val="1"/>
          <w:numId w:val="19"/>
        </w:numPr>
        <w:tabs>
          <w:tab w:val="clear" w:pos="720"/>
        </w:tabs>
        <w:ind w:left="42" w:right="141" w:firstLine="242"/>
        <w:jc w:val="both"/>
        <w:rPr>
          <w:sz w:val="18"/>
          <w:szCs w:val="18"/>
        </w:rPr>
      </w:pPr>
      <w:r w:rsidRPr="00B704B5">
        <w:rPr>
          <w:sz w:val="18"/>
          <w:szCs w:val="18"/>
        </w:rPr>
        <w:t>Распорядительные документы:</w:t>
      </w:r>
    </w:p>
    <w:p w:rsidR="00B704B5" w:rsidRPr="00B704B5" w:rsidRDefault="00B704B5" w:rsidP="00B109CD">
      <w:pPr>
        <w:pStyle w:val="aa"/>
        <w:ind w:left="42" w:right="141" w:firstLine="242"/>
        <w:jc w:val="both"/>
        <w:rPr>
          <w:sz w:val="18"/>
          <w:szCs w:val="18"/>
        </w:rPr>
      </w:pPr>
      <w:r w:rsidRPr="00B704B5">
        <w:rPr>
          <w:sz w:val="18"/>
          <w:szCs w:val="18"/>
        </w:rPr>
        <w:t>кадровые приказы;</w:t>
      </w:r>
    </w:p>
    <w:p w:rsidR="00B704B5" w:rsidRPr="00B704B5" w:rsidRDefault="00B704B5" w:rsidP="00B109CD">
      <w:pPr>
        <w:pStyle w:val="aa"/>
        <w:ind w:left="42" w:right="141" w:firstLine="242"/>
        <w:jc w:val="both"/>
        <w:rPr>
          <w:sz w:val="18"/>
          <w:szCs w:val="18"/>
        </w:rPr>
      </w:pPr>
      <w:r w:rsidRPr="00B704B5">
        <w:rPr>
          <w:sz w:val="18"/>
          <w:szCs w:val="18"/>
        </w:rPr>
        <w:t>приказы по основной деятельности;</w:t>
      </w:r>
    </w:p>
    <w:p w:rsidR="00B704B5" w:rsidRPr="00B704B5" w:rsidRDefault="00B704B5" w:rsidP="00B109CD">
      <w:pPr>
        <w:pStyle w:val="aa"/>
        <w:ind w:left="42" w:right="141" w:firstLine="242"/>
        <w:jc w:val="both"/>
        <w:rPr>
          <w:sz w:val="18"/>
          <w:szCs w:val="18"/>
        </w:rPr>
      </w:pPr>
      <w:r w:rsidRPr="00B704B5">
        <w:rPr>
          <w:sz w:val="18"/>
          <w:szCs w:val="18"/>
        </w:rPr>
        <w:t>материалы аттестационной комиссии Учреждения.</w:t>
      </w:r>
    </w:p>
    <w:p w:rsidR="00B704B5" w:rsidRPr="00B704B5" w:rsidRDefault="00B704B5" w:rsidP="00B109CD">
      <w:pPr>
        <w:pStyle w:val="aa"/>
        <w:numPr>
          <w:ilvl w:val="1"/>
          <w:numId w:val="19"/>
        </w:numPr>
        <w:tabs>
          <w:tab w:val="clear" w:pos="720"/>
        </w:tabs>
        <w:ind w:left="42" w:right="141" w:firstLine="242"/>
        <w:jc w:val="both"/>
        <w:rPr>
          <w:sz w:val="18"/>
          <w:szCs w:val="18"/>
        </w:rPr>
      </w:pPr>
      <w:r w:rsidRPr="00B704B5">
        <w:rPr>
          <w:sz w:val="18"/>
          <w:szCs w:val="18"/>
        </w:rPr>
        <w:t>Документы по делопроизводству Учреждения:</w:t>
      </w:r>
    </w:p>
    <w:p w:rsidR="00B704B5" w:rsidRPr="00B704B5" w:rsidRDefault="00B704B5" w:rsidP="00B109CD">
      <w:pPr>
        <w:pStyle w:val="aa"/>
        <w:ind w:left="42" w:right="141" w:firstLine="242"/>
        <w:jc w:val="both"/>
        <w:rPr>
          <w:sz w:val="18"/>
          <w:szCs w:val="18"/>
        </w:rPr>
      </w:pPr>
      <w:r w:rsidRPr="00B704B5">
        <w:rPr>
          <w:sz w:val="18"/>
          <w:szCs w:val="18"/>
        </w:rPr>
        <w:t>журнал входящей и исходящей документации Учреждения;</w:t>
      </w:r>
    </w:p>
    <w:p w:rsidR="00B704B5" w:rsidRPr="00B704B5" w:rsidRDefault="00B704B5" w:rsidP="00B109CD">
      <w:pPr>
        <w:pStyle w:val="aa"/>
        <w:ind w:left="42" w:right="141" w:firstLine="242"/>
        <w:jc w:val="both"/>
        <w:rPr>
          <w:sz w:val="18"/>
          <w:szCs w:val="18"/>
        </w:rPr>
      </w:pPr>
      <w:r w:rsidRPr="00B704B5">
        <w:rPr>
          <w:sz w:val="18"/>
          <w:szCs w:val="18"/>
        </w:rPr>
        <w:t>журнал по вводному инструктажу работников Учреждения;</w:t>
      </w:r>
    </w:p>
    <w:p w:rsidR="00B704B5" w:rsidRPr="00B704B5" w:rsidRDefault="00B704B5" w:rsidP="00B109CD">
      <w:pPr>
        <w:pStyle w:val="aa"/>
        <w:ind w:left="42" w:right="141" w:firstLine="242"/>
        <w:jc w:val="both"/>
        <w:rPr>
          <w:sz w:val="18"/>
          <w:szCs w:val="18"/>
        </w:rPr>
      </w:pPr>
      <w:r w:rsidRPr="00B704B5">
        <w:rPr>
          <w:sz w:val="18"/>
          <w:szCs w:val="18"/>
        </w:rPr>
        <w:t>книга регистрации приказов;</w:t>
      </w:r>
    </w:p>
    <w:p w:rsidR="00B704B5" w:rsidRPr="00B704B5" w:rsidRDefault="00B704B5" w:rsidP="00B109CD">
      <w:pPr>
        <w:pStyle w:val="aa"/>
        <w:ind w:left="42" w:right="141" w:firstLine="242"/>
        <w:jc w:val="both"/>
        <w:rPr>
          <w:sz w:val="18"/>
          <w:szCs w:val="18"/>
        </w:rPr>
      </w:pPr>
      <w:r w:rsidRPr="00B704B5">
        <w:rPr>
          <w:sz w:val="18"/>
          <w:szCs w:val="18"/>
        </w:rPr>
        <w:t>номенклатура дел;</w:t>
      </w:r>
    </w:p>
    <w:p w:rsidR="00B704B5" w:rsidRPr="00B704B5" w:rsidRDefault="00B704B5" w:rsidP="00B109CD">
      <w:pPr>
        <w:pStyle w:val="aa"/>
        <w:ind w:left="42" w:right="141" w:firstLine="242"/>
        <w:jc w:val="both"/>
        <w:rPr>
          <w:sz w:val="18"/>
          <w:szCs w:val="18"/>
        </w:rPr>
      </w:pPr>
      <w:r w:rsidRPr="00B704B5">
        <w:rPr>
          <w:sz w:val="18"/>
          <w:szCs w:val="18"/>
        </w:rPr>
        <w:lastRenderedPageBreak/>
        <w:t>личные дела.</w:t>
      </w:r>
    </w:p>
    <w:p w:rsidR="00312804" w:rsidRDefault="00312804" w:rsidP="00F2691E">
      <w:pPr>
        <w:pStyle w:val="aa"/>
        <w:ind w:left="42" w:right="141"/>
        <w:rPr>
          <w:sz w:val="18"/>
          <w:szCs w:val="18"/>
        </w:rPr>
      </w:pPr>
    </w:p>
    <w:p w:rsidR="00312804" w:rsidRDefault="00312804" w:rsidP="00F2691E">
      <w:pPr>
        <w:pStyle w:val="aa"/>
        <w:ind w:left="42" w:right="141"/>
        <w:rPr>
          <w:sz w:val="18"/>
          <w:szCs w:val="18"/>
        </w:rPr>
      </w:pPr>
    </w:p>
    <w:p w:rsidR="00204D7B" w:rsidRPr="00204D7B" w:rsidRDefault="00204D7B" w:rsidP="00204D7B">
      <w:pPr>
        <w:pStyle w:val="aa"/>
        <w:ind w:left="42" w:right="141"/>
        <w:jc w:val="center"/>
        <w:rPr>
          <w:b/>
          <w:bCs/>
          <w:sz w:val="18"/>
          <w:szCs w:val="18"/>
        </w:rPr>
      </w:pPr>
      <w:r w:rsidRPr="00204D7B">
        <w:rPr>
          <w:b/>
          <w:bCs/>
          <w:sz w:val="18"/>
          <w:szCs w:val="18"/>
        </w:rPr>
        <w:t>АДМИНИСТРАЦИЯ</w:t>
      </w:r>
    </w:p>
    <w:p w:rsidR="00204D7B" w:rsidRPr="00204D7B" w:rsidRDefault="00204D7B" w:rsidP="00204D7B">
      <w:pPr>
        <w:pStyle w:val="aa"/>
        <w:ind w:left="42" w:right="141"/>
        <w:jc w:val="center"/>
        <w:rPr>
          <w:b/>
          <w:bCs/>
          <w:sz w:val="18"/>
          <w:szCs w:val="18"/>
        </w:rPr>
      </w:pPr>
      <w:r w:rsidRPr="00204D7B">
        <w:rPr>
          <w:b/>
          <w:bCs/>
          <w:sz w:val="18"/>
          <w:szCs w:val="18"/>
        </w:rPr>
        <w:t>МАРЕВСКОГО МУНИЦИПАЛЬНОГО ОКРУГА</w:t>
      </w:r>
    </w:p>
    <w:p w:rsidR="00204D7B" w:rsidRPr="00204D7B" w:rsidRDefault="00204D7B" w:rsidP="00204D7B">
      <w:pPr>
        <w:pStyle w:val="aa"/>
        <w:ind w:left="42" w:right="141"/>
        <w:jc w:val="center"/>
        <w:rPr>
          <w:b/>
          <w:sz w:val="18"/>
          <w:szCs w:val="18"/>
        </w:rPr>
      </w:pPr>
    </w:p>
    <w:p w:rsidR="00204D7B" w:rsidRPr="00204D7B" w:rsidRDefault="00204D7B" w:rsidP="00204D7B">
      <w:pPr>
        <w:pStyle w:val="aa"/>
        <w:ind w:left="42" w:right="141"/>
        <w:jc w:val="center"/>
        <w:rPr>
          <w:sz w:val="18"/>
          <w:szCs w:val="18"/>
        </w:rPr>
      </w:pPr>
      <w:r w:rsidRPr="00204D7B">
        <w:rPr>
          <w:sz w:val="18"/>
          <w:szCs w:val="18"/>
        </w:rPr>
        <w:t>П О С Т А Н О В Л Е Н И Е</w:t>
      </w:r>
    </w:p>
    <w:p w:rsidR="00204D7B" w:rsidRPr="00204D7B" w:rsidRDefault="00204D7B" w:rsidP="00204D7B">
      <w:pPr>
        <w:pStyle w:val="aa"/>
        <w:ind w:left="42" w:right="141"/>
        <w:jc w:val="center"/>
        <w:rPr>
          <w:sz w:val="18"/>
          <w:szCs w:val="18"/>
        </w:rPr>
      </w:pPr>
      <w:r w:rsidRPr="00204D7B">
        <w:rPr>
          <w:sz w:val="18"/>
          <w:szCs w:val="18"/>
        </w:rPr>
        <w:t>29.09.2023      № 409</w:t>
      </w:r>
    </w:p>
    <w:p w:rsidR="00204D7B" w:rsidRPr="00204D7B" w:rsidRDefault="00204D7B" w:rsidP="00204D7B">
      <w:pPr>
        <w:pStyle w:val="aa"/>
        <w:ind w:left="42" w:right="141"/>
        <w:jc w:val="center"/>
        <w:rPr>
          <w:sz w:val="18"/>
          <w:szCs w:val="18"/>
        </w:rPr>
      </w:pPr>
      <w:r w:rsidRPr="00204D7B">
        <w:rPr>
          <w:sz w:val="18"/>
          <w:szCs w:val="18"/>
        </w:rPr>
        <w:t>с. Марёво</w:t>
      </w:r>
    </w:p>
    <w:p w:rsidR="00204D7B" w:rsidRPr="00204D7B" w:rsidRDefault="00204D7B" w:rsidP="00204D7B">
      <w:pPr>
        <w:pStyle w:val="aa"/>
        <w:ind w:left="42" w:right="141"/>
        <w:jc w:val="center"/>
        <w:rPr>
          <w:b/>
          <w:bCs/>
          <w:sz w:val="18"/>
          <w:szCs w:val="18"/>
        </w:rPr>
      </w:pPr>
    </w:p>
    <w:p w:rsidR="00204D7B" w:rsidRPr="00204D7B" w:rsidRDefault="00204D7B" w:rsidP="00204D7B">
      <w:pPr>
        <w:pStyle w:val="aa"/>
        <w:ind w:left="42" w:right="141"/>
        <w:jc w:val="center"/>
        <w:rPr>
          <w:b/>
          <w:sz w:val="18"/>
          <w:szCs w:val="18"/>
        </w:rPr>
      </w:pPr>
      <w:r w:rsidRPr="00204D7B">
        <w:rPr>
          <w:b/>
          <w:sz w:val="18"/>
          <w:szCs w:val="18"/>
        </w:rPr>
        <w:t>О смене учредителя и об утверждении Устава Муниципального автономного дошкольного образовательного учреждения «Детский сад №1» с. Марёво</w:t>
      </w:r>
    </w:p>
    <w:p w:rsidR="00204D7B" w:rsidRPr="00204D7B" w:rsidRDefault="00204D7B" w:rsidP="00204D7B">
      <w:pPr>
        <w:pStyle w:val="aa"/>
        <w:ind w:left="42" w:right="141"/>
        <w:rPr>
          <w:b/>
          <w:sz w:val="18"/>
          <w:szCs w:val="18"/>
        </w:rPr>
      </w:pPr>
    </w:p>
    <w:p w:rsidR="00204D7B" w:rsidRPr="00204D7B" w:rsidRDefault="00204D7B" w:rsidP="00204D7B">
      <w:pPr>
        <w:pStyle w:val="aa"/>
        <w:ind w:left="42" w:right="141" w:firstLine="242"/>
        <w:jc w:val="both"/>
        <w:rPr>
          <w:sz w:val="18"/>
          <w:szCs w:val="18"/>
        </w:rPr>
      </w:pPr>
      <w:r w:rsidRPr="00204D7B">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w:t>
      </w:r>
      <w:proofErr w:type="gramStart"/>
      <w:r w:rsidRPr="00204D7B">
        <w:rPr>
          <w:sz w:val="18"/>
          <w:szCs w:val="18"/>
        </w:rPr>
        <w:t xml:space="preserve">округа  </w:t>
      </w:r>
      <w:r w:rsidRPr="00204D7B">
        <w:rPr>
          <w:b/>
          <w:bCs/>
          <w:sz w:val="18"/>
          <w:szCs w:val="18"/>
        </w:rPr>
        <w:t>ПОСТАНОВЛЯЕТ</w:t>
      </w:r>
      <w:proofErr w:type="gramEnd"/>
      <w:r w:rsidRPr="00204D7B">
        <w:rPr>
          <w:b/>
          <w:bCs/>
          <w:sz w:val="18"/>
          <w:szCs w:val="18"/>
        </w:rPr>
        <w:t>:</w:t>
      </w:r>
    </w:p>
    <w:p w:rsidR="00204D7B" w:rsidRPr="00204D7B" w:rsidRDefault="00204D7B" w:rsidP="00204D7B">
      <w:pPr>
        <w:pStyle w:val="aa"/>
        <w:ind w:left="42" w:right="141" w:firstLine="242"/>
        <w:jc w:val="both"/>
        <w:rPr>
          <w:b/>
          <w:bCs/>
          <w:sz w:val="18"/>
          <w:szCs w:val="18"/>
        </w:rPr>
      </w:pPr>
      <w:r w:rsidRPr="00204D7B">
        <w:rPr>
          <w:sz w:val="18"/>
          <w:szCs w:val="18"/>
        </w:rPr>
        <w:t xml:space="preserve">1.Наделить Администрацию Марёвского муниципального округа функциями и полномочиями </w:t>
      </w:r>
      <w:proofErr w:type="gramStart"/>
      <w:r w:rsidRPr="00204D7B">
        <w:rPr>
          <w:sz w:val="18"/>
          <w:szCs w:val="18"/>
        </w:rPr>
        <w:t>учредителя  в</w:t>
      </w:r>
      <w:proofErr w:type="gramEnd"/>
      <w:r w:rsidRPr="00204D7B">
        <w:rPr>
          <w:sz w:val="18"/>
          <w:szCs w:val="18"/>
        </w:rPr>
        <w:t xml:space="preserve"> отношении  Муниципального автономного дошкольного образовательного учреждения «Детский сад №1» с. Марёво.</w:t>
      </w:r>
    </w:p>
    <w:p w:rsidR="00204D7B" w:rsidRPr="00204D7B" w:rsidRDefault="00204D7B" w:rsidP="00204D7B">
      <w:pPr>
        <w:pStyle w:val="aa"/>
        <w:ind w:left="42" w:right="141" w:firstLine="242"/>
        <w:jc w:val="both"/>
        <w:rPr>
          <w:sz w:val="18"/>
          <w:szCs w:val="18"/>
        </w:rPr>
      </w:pPr>
      <w:r w:rsidRPr="00204D7B">
        <w:rPr>
          <w:sz w:val="18"/>
          <w:szCs w:val="18"/>
        </w:rPr>
        <w:t xml:space="preserve">2.Прекратить исполнение функций и полномочий учредителя   социальному комитету Администрации Марёвского муниципального округа в </w:t>
      </w:r>
      <w:proofErr w:type="gramStart"/>
      <w:r w:rsidRPr="00204D7B">
        <w:rPr>
          <w:sz w:val="18"/>
          <w:szCs w:val="18"/>
        </w:rPr>
        <w:t>отношении  Муниципального</w:t>
      </w:r>
      <w:proofErr w:type="gramEnd"/>
      <w:r w:rsidRPr="00204D7B">
        <w:rPr>
          <w:sz w:val="18"/>
          <w:szCs w:val="18"/>
        </w:rPr>
        <w:t xml:space="preserve"> автономного дошкольного образовательного учреждения «Детский сад №1» с. Марёво.</w:t>
      </w:r>
    </w:p>
    <w:p w:rsidR="00204D7B" w:rsidRPr="00204D7B" w:rsidRDefault="00204D7B" w:rsidP="00204D7B">
      <w:pPr>
        <w:pStyle w:val="aa"/>
        <w:ind w:left="42" w:right="141" w:firstLine="242"/>
        <w:jc w:val="both"/>
        <w:rPr>
          <w:sz w:val="18"/>
          <w:szCs w:val="18"/>
        </w:rPr>
      </w:pPr>
      <w:r w:rsidRPr="00204D7B">
        <w:rPr>
          <w:sz w:val="18"/>
          <w:szCs w:val="18"/>
        </w:rPr>
        <w:t>3.Утвердить прилагаемый Устав Муниципального автономного дошкольного образовательного учреждения «Детский сад №1» с. Марёво.</w:t>
      </w:r>
    </w:p>
    <w:p w:rsidR="00204D7B" w:rsidRPr="00204D7B" w:rsidRDefault="00204D7B" w:rsidP="00204D7B">
      <w:pPr>
        <w:pStyle w:val="aa"/>
        <w:ind w:left="42" w:right="141" w:firstLine="242"/>
        <w:jc w:val="both"/>
        <w:rPr>
          <w:sz w:val="18"/>
          <w:szCs w:val="18"/>
        </w:rPr>
      </w:pPr>
      <w:r w:rsidRPr="00204D7B">
        <w:rPr>
          <w:sz w:val="18"/>
          <w:szCs w:val="18"/>
        </w:rPr>
        <w:t>4.Уполномочить выступить заявителем по государственной регистрации Устава Муниципального автономного дошкольного образовательного учреждения «Детский сад №1» с. Марёво заведующую Андрееву Олесю Александровну.</w:t>
      </w:r>
    </w:p>
    <w:p w:rsidR="00204D7B" w:rsidRPr="00204D7B" w:rsidRDefault="00204D7B" w:rsidP="00204D7B">
      <w:pPr>
        <w:pStyle w:val="aa"/>
        <w:ind w:left="42" w:right="141" w:firstLine="242"/>
        <w:jc w:val="both"/>
        <w:rPr>
          <w:sz w:val="18"/>
          <w:szCs w:val="18"/>
        </w:rPr>
      </w:pPr>
      <w:r w:rsidRPr="00204D7B">
        <w:rPr>
          <w:sz w:val="18"/>
          <w:szCs w:val="18"/>
        </w:rPr>
        <w:t>5. Постановление Администрации муниципального округа вступает в силу с 01.10.2023 года.</w:t>
      </w:r>
    </w:p>
    <w:p w:rsidR="00204D7B" w:rsidRPr="00204D7B" w:rsidRDefault="00204D7B" w:rsidP="00204D7B">
      <w:pPr>
        <w:pStyle w:val="aa"/>
        <w:ind w:left="42" w:right="141" w:firstLine="242"/>
        <w:jc w:val="both"/>
        <w:rPr>
          <w:sz w:val="18"/>
          <w:szCs w:val="18"/>
        </w:rPr>
      </w:pPr>
      <w:r w:rsidRPr="00204D7B">
        <w:rPr>
          <w:sz w:val="18"/>
          <w:szCs w:val="18"/>
        </w:rPr>
        <w:t xml:space="preserve">6.Опубликовать постановление в муниципальной газете «Марёвский вестник» и разместить на официальном сайте Администрации муниципального </w:t>
      </w:r>
      <w:proofErr w:type="gramStart"/>
      <w:r w:rsidRPr="00204D7B">
        <w:rPr>
          <w:sz w:val="18"/>
          <w:szCs w:val="18"/>
        </w:rPr>
        <w:t>округа  в</w:t>
      </w:r>
      <w:proofErr w:type="gramEnd"/>
      <w:r w:rsidRPr="00204D7B">
        <w:rPr>
          <w:sz w:val="18"/>
          <w:szCs w:val="18"/>
        </w:rPr>
        <w:t xml:space="preserve"> информационно - коммуникативной сети «Интернет».</w:t>
      </w:r>
    </w:p>
    <w:p w:rsidR="00204D7B" w:rsidRDefault="00204D7B" w:rsidP="00204D7B">
      <w:pPr>
        <w:pStyle w:val="aa"/>
        <w:ind w:left="42" w:right="141"/>
        <w:rPr>
          <w:sz w:val="18"/>
          <w:szCs w:val="18"/>
        </w:rPr>
      </w:pPr>
      <w:r w:rsidRPr="00204D7B">
        <w:rPr>
          <w:sz w:val="18"/>
          <w:szCs w:val="18"/>
        </w:rPr>
        <w:t xml:space="preserve"> </w:t>
      </w:r>
    </w:p>
    <w:p w:rsidR="00204D7B" w:rsidRDefault="00204D7B" w:rsidP="00204D7B">
      <w:pPr>
        <w:pStyle w:val="aa"/>
        <w:ind w:left="42" w:right="141"/>
        <w:rPr>
          <w:sz w:val="18"/>
          <w:szCs w:val="18"/>
        </w:rPr>
      </w:pPr>
      <w:r w:rsidRPr="00204D7B">
        <w:rPr>
          <w:b/>
          <w:sz w:val="18"/>
          <w:szCs w:val="18"/>
        </w:rPr>
        <w:t xml:space="preserve">Глава муниципального округа  </w:t>
      </w:r>
      <w:r>
        <w:rPr>
          <w:b/>
          <w:sz w:val="18"/>
          <w:szCs w:val="18"/>
        </w:rPr>
        <w:t xml:space="preserve">   </w:t>
      </w:r>
      <w:r w:rsidRPr="00204D7B">
        <w:rPr>
          <w:b/>
          <w:sz w:val="18"/>
          <w:szCs w:val="18"/>
        </w:rPr>
        <w:t xml:space="preserve">  С.И. Горкин</w:t>
      </w:r>
    </w:p>
    <w:p w:rsidR="00204D7B" w:rsidRDefault="00204D7B" w:rsidP="00204D7B">
      <w:pPr>
        <w:pStyle w:val="aa"/>
        <w:ind w:left="42" w:right="141"/>
        <w:rPr>
          <w:sz w:val="18"/>
          <w:szCs w:val="18"/>
        </w:rPr>
      </w:pPr>
    </w:p>
    <w:p w:rsidR="00204D7B" w:rsidRPr="00204D7B" w:rsidRDefault="00204D7B" w:rsidP="00204D7B">
      <w:pPr>
        <w:pStyle w:val="aa"/>
        <w:ind w:left="42" w:right="141"/>
        <w:jc w:val="center"/>
        <w:rPr>
          <w:sz w:val="18"/>
          <w:szCs w:val="18"/>
        </w:rPr>
      </w:pPr>
      <w:r w:rsidRPr="00204D7B">
        <w:rPr>
          <w:sz w:val="18"/>
          <w:szCs w:val="18"/>
        </w:rPr>
        <w:t>УТВЕРЖДЁН</w:t>
      </w:r>
    </w:p>
    <w:p w:rsidR="00204D7B" w:rsidRDefault="00204D7B" w:rsidP="00204D7B">
      <w:pPr>
        <w:pStyle w:val="aa"/>
        <w:ind w:left="42" w:right="141"/>
        <w:jc w:val="center"/>
        <w:rPr>
          <w:sz w:val="18"/>
          <w:szCs w:val="18"/>
        </w:rPr>
      </w:pPr>
      <w:r w:rsidRPr="00204D7B">
        <w:rPr>
          <w:sz w:val="18"/>
          <w:szCs w:val="18"/>
        </w:rPr>
        <w:t>постановлением Администрации</w:t>
      </w:r>
    </w:p>
    <w:p w:rsidR="00204D7B" w:rsidRDefault="00204D7B" w:rsidP="00204D7B">
      <w:pPr>
        <w:pStyle w:val="aa"/>
        <w:ind w:left="42" w:right="141"/>
        <w:jc w:val="center"/>
        <w:rPr>
          <w:sz w:val="18"/>
          <w:szCs w:val="18"/>
        </w:rPr>
      </w:pPr>
      <w:r w:rsidRPr="00204D7B">
        <w:rPr>
          <w:sz w:val="18"/>
          <w:szCs w:val="18"/>
        </w:rPr>
        <w:t>муниципального округа</w:t>
      </w:r>
    </w:p>
    <w:p w:rsidR="00204D7B" w:rsidRPr="00204D7B" w:rsidRDefault="00204D7B" w:rsidP="00204D7B">
      <w:pPr>
        <w:pStyle w:val="aa"/>
        <w:ind w:left="42" w:right="141"/>
        <w:jc w:val="center"/>
        <w:rPr>
          <w:sz w:val="18"/>
          <w:szCs w:val="18"/>
        </w:rPr>
      </w:pPr>
      <w:proofErr w:type="gramStart"/>
      <w:r w:rsidRPr="00204D7B">
        <w:rPr>
          <w:sz w:val="18"/>
          <w:szCs w:val="18"/>
        </w:rPr>
        <w:t>от  29.09.2023</w:t>
      </w:r>
      <w:proofErr w:type="gramEnd"/>
      <w:r w:rsidRPr="00204D7B">
        <w:rPr>
          <w:sz w:val="18"/>
          <w:szCs w:val="18"/>
        </w:rPr>
        <w:t xml:space="preserve">  № 409</w:t>
      </w:r>
    </w:p>
    <w:p w:rsidR="00204D7B" w:rsidRPr="00204D7B" w:rsidRDefault="00204D7B" w:rsidP="00204D7B">
      <w:pPr>
        <w:pStyle w:val="aa"/>
        <w:ind w:left="42" w:right="141"/>
        <w:rPr>
          <w:sz w:val="18"/>
          <w:szCs w:val="18"/>
        </w:rPr>
      </w:pPr>
    </w:p>
    <w:p w:rsidR="00204D7B" w:rsidRPr="00204D7B" w:rsidRDefault="00204D7B" w:rsidP="00204D7B">
      <w:pPr>
        <w:pStyle w:val="aa"/>
        <w:ind w:left="42" w:right="141"/>
        <w:jc w:val="center"/>
        <w:rPr>
          <w:b/>
          <w:bCs/>
          <w:sz w:val="18"/>
          <w:szCs w:val="18"/>
        </w:rPr>
      </w:pPr>
      <w:r w:rsidRPr="00204D7B">
        <w:rPr>
          <w:b/>
          <w:bCs/>
          <w:sz w:val="18"/>
          <w:szCs w:val="18"/>
        </w:rPr>
        <w:t>УСТАВ</w:t>
      </w:r>
    </w:p>
    <w:p w:rsidR="00204D7B" w:rsidRPr="00204D7B" w:rsidRDefault="00204D7B" w:rsidP="00204D7B">
      <w:pPr>
        <w:pStyle w:val="aa"/>
        <w:ind w:left="42" w:right="141"/>
        <w:jc w:val="center"/>
        <w:rPr>
          <w:b/>
          <w:bCs/>
          <w:sz w:val="18"/>
          <w:szCs w:val="18"/>
        </w:rPr>
      </w:pPr>
      <w:r w:rsidRPr="00204D7B">
        <w:rPr>
          <w:b/>
          <w:bCs/>
          <w:sz w:val="18"/>
          <w:szCs w:val="18"/>
        </w:rPr>
        <w:t>Муниципального автономного дошкольного</w:t>
      </w:r>
    </w:p>
    <w:p w:rsidR="00204D7B" w:rsidRPr="00204D7B" w:rsidRDefault="00204D7B" w:rsidP="00204D7B">
      <w:pPr>
        <w:pStyle w:val="aa"/>
        <w:ind w:left="42" w:right="141"/>
        <w:jc w:val="center"/>
        <w:rPr>
          <w:b/>
          <w:bCs/>
          <w:sz w:val="18"/>
          <w:szCs w:val="18"/>
        </w:rPr>
      </w:pPr>
      <w:r w:rsidRPr="00204D7B">
        <w:rPr>
          <w:b/>
          <w:bCs/>
          <w:sz w:val="18"/>
          <w:szCs w:val="18"/>
        </w:rPr>
        <w:t>образовательного учреждения</w:t>
      </w:r>
    </w:p>
    <w:p w:rsidR="00204D7B" w:rsidRPr="00204D7B" w:rsidRDefault="00204D7B" w:rsidP="00204D7B">
      <w:pPr>
        <w:pStyle w:val="aa"/>
        <w:ind w:left="42" w:right="141"/>
        <w:jc w:val="center"/>
        <w:rPr>
          <w:b/>
          <w:bCs/>
          <w:sz w:val="18"/>
          <w:szCs w:val="18"/>
        </w:rPr>
      </w:pPr>
      <w:r w:rsidRPr="00204D7B">
        <w:rPr>
          <w:b/>
          <w:bCs/>
          <w:sz w:val="18"/>
          <w:szCs w:val="18"/>
        </w:rPr>
        <w:t>«Детский сад № 1» с. Марёво</w:t>
      </w:r>
    </w:p>
    <w:p w:rsidR="00204D7B" w:rsidRPr="00204D7B" w:rsidRDefault="00204D7B" w:rsidP="00204D7B">
      <w:pPr>
        <w:pStyle w:val="aa"/>
        <w:ind w:left="42" w:right="141"/>
        <w:rPr>
          <w:sz w:val="18"/>
          <w:szCs w:val="18"/>
        </w:rPr>
      </w:pPr>
    </w:p>
    <w:p w:rsidR="00204D7B" w:rsidRPr="00204D7B" w:rsidRDefault="00204D7B" w:rsidP="00204D7B">
      <w:pPr>
        <w:pStyle w:val="aa"/>
        <w:ind w:left="42" w:right="141"/>
        <w:rPr>
          <w:sz w:val="18"/>
          <w:szCs w:val="18"/>
        </w:rPr>
      </w:pPr>
      <w:r w:rsidRPr="00204D7B">
        <w:rPr>
          <w:sz w:val="18"/>
          <w:szCs w:val="18"/>
        </w:rPr>
        <w:t>Рассмотрен</w:t>
      </w:r>
    </w:p>
    <w:p w:rsidR="00204D7B" w:rsidRPr="00204D7B" w:rsidRDefault="00204D7B" w:rsidP="00204D7B">
      <w:pPr>
        <w:pStyle w:val="aa"/>
        <w:ind w:left="42" w:right="141"/>
        <w:rPr>
          <w:sz w:val="18"/>
          <w:szCs w:val="18"/>
        </w:rPr>
      </w:pPr>
      <w:r w:rsidRPr="00204D7B">
        <w:rPr>
          <w:sz w:val="18"/>
          <w:szCs w:val="18"/>
        </w:rPr>
        <w:t>Наблюдательным советом</w:t>
      </w:r>
    </w:p>
    <w:p w:rsidR="00204D7B" w:rsidRPr="00204D7B" w:rsidRDefault="00204D7B" w:rsidP="00204D7B">
      <w:pPr>
        <w:pStyle w:val="aa"/>
        <w:ind w:left="42" w:right="141"/>
        <w:rPr>
          <w:sz w:val="18"/>
          <w:szCs w:val="18"/>
        </w:rPr>
      </w:pPr>
      <w:proofErr w:type="gramStart"/>
      <w:r w:rsidRPr="00204D7B">
        <w:rPr>
          <w:sz w:val="18"/>
          <w:szCs w:val="18"/>
        </w:rPr>
        <w:t>Муниципального  автономного</w:t>
      </w:r>
      <w:proofErr w:type="gramEnd"/>
    </w:p>
    <w:p w:rsidR="00204D7B" w:rsidRPr="00204D7B" w:rsidRDefault="00204D7B" w:rsidP="00204D7B">
      <w:pPr>
        <w:pStyle w:val="aa"/>
        <w:ind w:left="42" w:right="141"/>
        <w:rPr>
          <w:sz w:val="18"/>
          <w:szCs w:val="18"/>
        </w:rPr>
      </w:pPr>
      <w:r w:rsidRPr="00204D7B">
        <w:rPr>
          <w:sz w:val="18"/>
          <w:szCs w:val="18"/>
        </w:rPr>
        <w:t>дошкольного образовательного учреждения</w:t>
      </w:r>
    </w:p>
    <w:p w:rsidR="00204D7B" w:rsidRPr="00204D7B" w:rsidRDefault="00204D7B" w:rsidP="00204D7B">
      <w:pPr>
        <w:pStyle w:val="aa"/>
        <w:ind w:left="42" w:right="141"/>
        <w:rPr>
          <w:sz w:val="18"/>
          <w:szCs w:val="18"/>
        </w:rPr>
      </w:pPr>
      <w:r w:rsidRPr="00204D7B">
        <w:rPr>
          <w:sz w:val="18"/>
          <w:szCs w:val="18"/>
        </w:rPr>
        <w:t>«Детский сад №1» с. Марёво</w:t>
      </w:r>
    </w:p>
    <w:p w:rsidR="00204D7B" w:rsidRPr="00204D7B" w:rsidRDefault="00204D7B" w:rsidP="00204D7B">
      <w:pPr>
        <w:pStyle w:val="aa"/>
        <w:ind w:left="42" w:right="141"/>
        <w:rPr>
          <w:sz w:val="18"/>
          <w:szCs w:val="18"/>
        </w:rPr>
      </w:pPr>
      <w:r w:rsidRPr="00204D7B">
        <w:rPr>
          <w:sz w:val="18"/>
          <w:szCs w:val="18"/>
        </w:rPr>
        <w:t>протокол № 3</w:t>
      </w:r>
    </w:p>
    <w:p w:rsidR="00204D7B" w:rsidRPr="00204D7B" w:rsidRDefault="00204D7B" w:rsidP="00204D7B">
      <w:pPr>
        <w:pStyle w:val="aa"/>
        <w:ind w:left="42" w:right="141"/>
        <w:rPr>
          <w:sz w:val="18"/>
          <w:szCs w:val="18"/>
        </w:rPr>
      </w:pPr>
      <w:r w:rsidRPr="00204D7B">
        <w:rPr>
          <w:sz w:val="18"/>
          <w:szCs w:val="18"/>
        </w:rPr>
        <w:t>от «18» сентября   2023 г.</w:t>
      </w:r>
    </w:p>
    <w:p w:rsidR="00204D7B" w:rsidRPr="00204D7B" w:rsidRDefault="00204D7B" w:rsidP="00204D7B">
      <w:pPr>
        <w:pStyle w:val="aa"/>
        <w:ind w:left="42" w:right="141"/>
        <w:rPr>
          <w:sz w:val="18"/>
          <w:szCs w:val="18"/>
        </w:rPr>
      </w:pPr>
    </w:p>
    <w:p w:rsidR="00204D7B" w:rsidRPr="00204D7B" w:rsidRDefault="00204D7B" w:rsidP="00204D7B">
      <w:pPr>
        <w:pStyle w:val="aa"/>
        <w:ind w:left="42" w:right="141"/>
        <w:jc w:val="center"/>
        <w:rPr>
          <w:sz w:val="18"/>
          <w:szCs w:val="18"/>
        </w:rPr>
      </w:pPr>
      <w:r w:rsidRPr="00204D7B">
        <w:rPr>
          <w:sz w:val="18"/>
          <w:szCs w:val="18"/>
        </w:rPr>
        <w:t>с. Марёво</w:t>
      </w:r>
    </w:p>
    <w:p w:rsidR="00204D7B" w:rsidRPr="00204D7B" w:rsidRDefault="00204D7B" w:rsidP="00204D7B">
      <w:pPr>
        <w:pStyle w:val="aa"/>
        <w:ind w:left="42" w:right="141"/>
        <w:jc w:val="center"/>
        <w:rPr>
          <w:sz w:val="18"/>
          <w:szCs w:val="18"/>
        </w:rPr>
      </w:pPr>
      <w:r w:rsidRPr="00204D7B">
        <w:rPr>
          <w:sz w:val="18"/>
          <w:szCs w:val="18"/>
        </w:rPr>
        <w:t>Новгородской области</w:t>
      </w:r>
    </w:p>
    <w:p w:rsidR="00204D7B" w:rsidRPr="00204D7B" w:rsidRDefault="00204D7B" w:rsidP="00204D7B">
      <w:pPr>
        <w:pStyle w:val="aa"/>
        <w:ind w:left="42" w:right="141"/>
        <w:rPr>
          <w:b/>
          <w:bCs/>
          <w:sz w:val="18"/>
          <w:szCs w:val="18"/>
        </w:rPr>
      </w:pPr>
    </w:p>
    <w:p w:rsidR="00204D7B" w:rsidRPr="00204D7B" w:rsidRDefault="00204D7B" w:rsidP="00204D7B">
      <w:pPr>
        <w:pStyle w:val="aa"/>
        <w:ind w:left="42" w:right="141" w:firstLine="242"/>
        <w:jc w:val="both"/>
        <w:rPr>
          <w:b/>
          <w:bCs/>
          <w:sz w:val="18"/>
          <w:szCs w:val="18"/>
        </w:rPr>
      </w:pPr>
      <w:r w:rsidRPr="00204D7B">
        <w:rPr>
          <w:b/>
          <w:bCs/>
          <w:sz w:val="18"/>
          <w:szCs w:val="18"/>
        </w:rPr>
        <w:t>1. Общие положения</w:t>
      </w:r>
    </w:p>
    <w:p w:rsidR="00204D7B" w:rsidRPr="00204D7B" w:rsidRDefault="00204D7B" w:rsidP="00204D7B">
      <w:pPr>
        <w:pStyle w:val="aa"/>
        <w:ind w:left="42" w:right="141" w:firstLine="242"/>
        <w:jc w:val="both"/>
        <w:rPr>
          <w:sz w:val="18"/>
          <w:szCs w:val="18"/>
        </w:rPr>
      </w:pPr>
      <w:r w:rsidRPr="00204D7B">
        <w:rPr>
          <w:sz w:val="18"/>
          <w:szCs w:val="18"/>
        </w:rPr>
        <w:t>1.1. Муниципальное автономное дошкольное образовательное учреждение «Детский сад № 1» с. Марёво, в дальнейшем именуемое «Учреждение», является некоммерческой организацией и действует в соответствии с Конституцией Российской Федерации, Гражданским кодексом Российской Федерации, Законом Российской Федерации от 29.12.2012 №273 ФЗ «Об образовании в Российской Федерации», приказом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Указами и распоряжениями Президента Российской Федерации, Федеральным законом Российской Федерации от 03.11.2006 №174 ФЗ «Об автономных учреждениях», другими федеральными законами, нормативными правовыми актами Правительства Российской Федерации, органов государственной власти Новгородской области, решениями Думы Марёвского муниципального округа, постановлениями и распоряжениями Администрации Марёвского муниципального округа, законодательными и нормативными актами органов управления образованием всех уровней, настоящим Уставом и локальными актами образовательной организации.</w:t>
      </w:r>
    </w:p>
    <w:p w:rsidR="00204D7B" w:rsidRPr="00204D7B" w:rsidRDefault="00204D7B" w:rsidP="00204D7B">
      <w:pPr>
        <w:pStyle w:val="aa"/>
        <w:ind w:left="42" w:right="141" w:firstLine="242"/>
        <w:jc w:val="both"/>
        <w:rPr>
          <w:sz w:val="18"/>
          <w:szCs w:val="18"/>
        </w:rPr>
      </w:pPr>
      <w:r w:rsidRPr="00204D7B">
        <w:rPr>
          <w:sz w:val="18"/>
          <w:szCs w:val="18"/>
        </w:rPr>
        <w:t xml:space="preserve">Учреждение создано в соответствии с распоряжением Администрации Марёвского района от 24.12.2008 № 243-рг «О </w:t>
      </w:r>
      <w:proofErr w:type="gramStart"/>
      <w:r w:rsidRPr="00204D7B">
        <w:rPr>
          <w:sz w:val="18"/>
          <w:szCs w:val="18"/>
        </w:rPr>
        <w:t>создании  автономного</w:t>
      </w:r>
      <w:proofErr w:type="gramEnd"/>
      <w:r w:rsidRPr="00204D7B">
        <w:rPr>
          <w:sz w:val="18"/>
          <w:szCs w:val="18"/>
        </w:rPr>
        <w:t xml:space="preserve"> муниципального дошкольного образовательного учреждения детского сада №1 с. Марёво».</w:t>
      </w:r>
    </w:p>
    <w:p w:rsidR="00204D7B" w:rsidRPr="00204D7B" w:rsidRDefault="00204D7B" w:rsidP="00204D7B">
      <w:pPr>
        <w:pStyle w:val="aa"/>
        <w:ind w:left="42" w:right="141" w:firstLine="242"/>
        <w:jc w:val="both"/>
        <w:rPr>
          <w:sz w:val="18"/>
          <w:szCs w:val="18"/>
        </w:rPr>
      </w:pPr>
      <w:r w:rsidRPr="00204D7B">
        <w:rPr>
          <w:sz w:val="18"/>
          <w:szCs w:val="18"/>
        </w:rPr>
        <w:t>Наименование Учреждения:</w:t>
      </w:r>
    </w:p>
    <w:p w:rsidR="00204D7B" w:rsidRPr="00204D7B" w:rsidRDefault="00204D7B" w:rsidP="00204D7B">
      <w:pPr>
        <w:pStyle w:val="aa"/>
        <w:ind w:left="42" w:right="141" w:firstLine="242"/>
        <w:jc w:val="both"/>
        <w:rPr>
          <w:sz w:val="18"/>
          <w:szCs w:val="18"/>
        </w:rPr>
      </w:pPr>
      <w:r w:rsidRPr="00204D7B">
        <w:rPr>
          <w:sz w:val="18"/>
          <w:szCs w:val="18"/>
        </w:rPr>
        <w:t>полное – Муниципальное автономное дошкольное образовательное учреждение «Детский сад № 1» с. Марёво;</w:t>
      </w:r>
    </w:p>
    <w:p w:rsidR="00204D7B" w:rsidRPr="00204D7B" w:rsidRDefault="00204D7B" w:rsidP="00204D7B">
      <w:pPr>
        <w:pStyle w:val="aa"/>
        <w:ind w:left="42" w:right="141" w:firstLine="242"/>
        <w:jc w:val="both"/>
        <w:rPr>
          <w:sz w:val="18"/>
          <w:szCs w:val="18"/>
        </w:rPr>
      </w:pPr>
      <w:r w:rsidRPr="00204D7B">
        <w:rPr>
          <w:sz w:val="18"/>
          <w:szCs w:val="18"/>
        </w:rPr>
        <w:t>сокращенное – МАДОУ «Детский сад № 1» с. Марёво.</w:t>
      </w:r>
    </w:p>
    <w:p w:rsidR="00204D7B" w:rsidRPr="00204D7B" w:rsidRDefault="00204D7B" w:rsidP="00204D7B">
      <w:pPr>
        <w:pStyle w:val="aa"/>
        <w:ind w:left="42" w:right="141" w:firstLine="242"/>
        <w:jc w:val="both"/>
        <w:rPr>
          <w:sz w:val="18"/>
          <w:szCs w:val="18"/>
        </w:rPr>
      </w:pPr>
      <w:r w:rsidRPr="00204D7B">
        <w:rPr>
          <w:sz w:val="18"/>
          <w:szCs w:val="18"/>
        </w:rPr>
        <w:t>1.2. Организационно-правовая форма – учреждение.</w:t>
      </w:r>
    </w:p>
    <w:p w:rsidR="00204D7B" w:rsidRPr="00204D7B" w:rsidRDefault="00204D7B" w:rsidP="00204D7B">
      <w:pPr>
        <w:pStyle w:val="aa"/>
        <w:ind w:left="42" w:right="141" w:firstLine="242"/>
        <w:jc w:val="both"/>
        <w:rPr>
          <w:sz w:val="18"/>
          <w:szCs w:val="18"/>
        </w:rPr>
      </w:pPr>
      <w:r w:rsidRPr="00204D7B">
        <w:rPr>
          <w:sz w:val="18"/>
          <w:szCs w:val="18"/>
        </w:rPr>
        <w:t>1.3. Учреждение относится к типу – автономное учреждение.</w:t>
      </w:r>
    </w:p>
    <w:p w:rsidR="00204D7B" w:rsidRPr="00204D7B" w:rsidRDefault="00204D7B" w:rsidP="00204D7B">
      <w:pPr>
        <w:pStyle w:val="aa"/>
        <w:ind w:left="42" w:right="141" w:firstLine="242"/>
        <w:jc w:val="both"/>
        <w:rPr>
          <w:sz w:val="18"/>
          <w:szCs w:val="18"/>
        </w:rPr>
      </w:pPr>
      <w:r w:rsidRPr="00204D7B">
        <w:rPr>
          <w:sz w:val="18"/>
          <w:szCs w:val="18"/>
        </w:rPr>
        <w:t>Тип образовательной организации в соответствии с образовательными программами, реализация которых является основной целью ее деятельности – дошкольная образовательная организация.</w:t>
      </w:r>
    </w:p>
    <w:p w:rsidR="00204D7B" w:rsidRPr="00204D7B" w:rsidRDefault="00204D7B" w:rsidP="00204D7B">
      <w:pPr>
        <w:pStyle w:val="aa"/>
        <w:numPr>
          <w:ilvl w:val="1"/>
          <w:numId w:val="20"/>
        </w:numPr>
        <w:ind w:left="42" w:right="141" w:firstLine="242"/>
        <w:jc w:val="both"/>
        <w:rPr>
          <w:sz w:val="18"/>
          <w:szCs w:val="18"/>
        </w:rPr>
      </w:pPr>
      <w:r w:rsidRPr="00204D7B">
        <w:rPr>
          <w:sz w:val="18"/>
          <w:szCs w:val="18"/>
        </w:rPr>
        <w:t>Место нахождения Учреждения:</w:t>
      </w:r>
    </w:p>
    <w:p w:rsidR="00204D7B" w:rsidRPr="00204D7B" w:rsidRDefault="00204D7B" w:rsidP="00204D7B">
      <w:pPr>
        <w:pStyle w:val="aa"/>
        <w:ind w:left="42" w:right="141" w:firstLine="242"/>
        <w:jc w:val="both"/>
        <w:rPr>
          <w:sz w:val="18"/>
          <w:szCs w:val="18"/>
        </w:rPr>
      </w:pPr>
      <w:r w:rsidRPr="00204D7B">
        <w:rPr>
          <w:sz w:val="18"/>
          <w:szCs w:val="18"/>
        </w:rPr>
        <w:lastRenderedPageBreak/>
        <w:t>175350, Новгородская область,</w:t>
      </w:r>
    </w:p>
    <w:p w:rsidR="00204D7B" w:rsidRPr="00204D7B" w:rsidRDefault="00204D7B" w:rsidP="00204D7B">
      <w:pPr>
        <w:pStyle w:val="aa"/>
        <w:ind w:left="42" w:right="141" w:firstLine="242"/>
        <w:jc w:val="both"/>
        <w:rPr>
          <w:sz w:val="18"/>
          <w:szCs w:val="18"/>
        </w:rPr>
      </w:pPr>
      <w:r w:rsidRPr="00204D7B">
        <w:rPr>
          <w:sz w:val="18"/>
          <w:szCs w:val="18"/>
        </w:rPr>
        <w:t>Марёвский район,</w:t>
      </w:r>
    </w:p>
    <w:p w:rsidR="00204D7B" w:rsidRPr="00204D7B" w:rsidRDefault="00204D7B" w:rsidP="00204D7B">
      <w:pPr>
        <w:pStyle w:val="aa"/>
        <w:ind w:left="42" w:right="141" w:firstLine="242"/>
        <w:jc w:val="both"/>
        <w:rPr>
          <w:sz w:val="18"/>
          <w:szCs w:val="18"/>
        </w:rPr>
      </w:pPr>
      <w:r w:rsidRPr="00204D7B">
        <w:rPr>
          <w:sz w:val="18"/>
          <w:szCs w:val="18"/>
        </w:rPr>
        <w:t>с. Марёво, ул. Марии Поливановой, д. 3</w:t>
      </w:r>
    </w:p>
    <w:p w:rsidR="00204D7B" w:rsidRPr="00204D7B" w:rsidRDefault="00204D7B" w:rsidP="00204D7B">
      <w:pPr>
        <w:pStyle w:val="aa"/>
        <w:ind w:left="42" w:right="141" w:firstLine="242"/>
        <w:jc w:val="both"/>
        <w:rPr>
          <w:sz w:val="18"/>
          <w:szCs w:val="18"/>
        </w:rPr>
      </w:pPr>
      <w:r w:rsidRPr="00204D7B">
        <w:rPr>
          <w:sz w:val="18"/>
          <w:szCs w:val="18"/>
        </w:rPr>
        <w:t>тел. 88166321290.</w:t>
      </w:r>
    </w:p>
    <w:p w:rsidR="00204D7B" w:rsidRPr="00204D7B" w:rsidRDefault="00204D7B" w:rsidP="00204D7B">
      <w:pPr>
        <w:pStyle w:val="aa"/>
        <w:ind w:left="42" w:right="141" w:firstLine="242"/>
        <w:jc w:val="both"/>
        <w:rPr>
          <w:sz w:val="18"/>
          <w:szCs w:val="18"/>
        </w:rPr>
      </w:pPr>
      <w:r w:rsidRPr="00204D7B">
        <w:rPr>
          <w:sz w:val="18"/>
          <w:szCs w:val="18"/>
        </w:rPr>
        <w:t>1.5. Учреждение имеет свои обособленные структурные подразделения:</w:t>
      </w:r>
    </w:p>
    <w:p w:rsidR="00204D7B" w:rsidRPr="00204D7B" w:rsidRDefault="00204D7B" w:rsidP="00204D7B">
      <w:pPr>
        <w:pStyle w:val="aa"/>
        <w:ind w:left="42" w:right="141" w:firstLine="242"/>
        <w:jc w:val="both"/>
        <w:rPr>
          <w:sz w:val="18"/>
          <w:szCs w:val="18"/>
        </w:rPr>
      </w:pPr>
      <w:r w:rsidRPr="00204D7B">
        <w:rPr>
          <w:sz w:val="18"/>
          <w:szCs w:val="18"/>
        </w:rPr>
        <w:t>1.5.1. Филиал Муниципального автономного дошкольного образовательного учреждения «Детского сада №1» - «Солнышко».</w:t>
      </w:r>
    </w:p>
    <w:p w:rsidR="00204D7B" w:rsidRPr="00204D7B" w:rsidRDefault="00204D7B" w:rsidP="00204D7B">
      <w:pPr>
        <w:pStyle w:val="aa"/>
        <w:ind w:left="42" w:right="141" w:firstLine="242"/>
        <w:jc w:val="both"/>
        <w:rPr>
          <w:sz w:val="18"/>
          <w:szCs w:val="18"/>
        </w:rPr>
      </w:pPr>
      <w:r w:rsidRPr="00204D7B">
        <w:rPr>
          <w:sz w:val="18"/>
          <w:szCs w:val="18"/>
        </w:rPr>
        <w:t>Сокращённое наименование филиала: Филиал МАДОУ «Детского сада №1» - «Солнышко».</w:t>
      </w:r>
    </w:p>
    <w:p w:rsidR="00204D7B" w:rsidRPr="00204D7B" w:rsidRDefault="00204D7B" w:rsidP="00204D7B">
      <w:pPr>
        <w:pStyle w:val="aa"/>
        <w:ind w:left="42" w:right="141" w:firstLine="242"/>
        <w:jc w:val="both"/>
        <w:rPr>
          <w:sz w:val="18"/>
          <w:szCs w:val="18"/>
        </w:rPr>
      </w:pPr>
      <w:r w:rsidRPr="00204D7B">
        <w:rPr>
          <w:sz w:val="18"/>
          <w:szCs w:val="18"/>
        </w:rPr>
        <w:t>Местонахождение филиала:</w:t>
      </w:r>
    </w:p>
    <w:p w:rsidR="00204D7B" w:rsidRPr="00204D7B" w:rsidRDefault="00204D7B" w:rsidP="00204D7B">
      <w:pPr>
        <w:pStyle w:val="aa"/>
        <w:ind w:left="42" w:right="141" w:firstLine="242"/>
        <w:jc w:val="both"/>
        <w:rPr>
          <w:sz w:val="18"/>
          <w:szCs w:val="18"/>
        </w:rPr>
      </w:pPr>
      <w:r w:rsidRPr="00204D7B">
        <w:rPr>
          <w:sz w:val="18"/>
          <w:szCs w:val="18"/>
        </w:rPr>
        <w:t>175353,</w:t>
      </w:r>
    </w:p>
    <w:p w:rsidR="00204D7B" w:rsidRPr="00204D7B" w:rsidRDefault="00204D7B" w:rsidP="00204D7B">
      <w:pPr>
        <w:pStyle w:val="aa"/>
        <w:ind w:left="42" w:right="141" w:firstLine="242"/>
        <w:jc w:val="both"/>
        <w:rPr>
          <w:sz w:val="18"/>
          <w:szCs w:val="18"/>
        </w:rPr>
      </w:pPr>
      <w:r w:rsidRPr="00204D7B">
        <w:rPr>
          <w:sz w:val="18"/>
          <w:szCs w:val="18"/>
        </w:rPr>
        <w:t>Новгородская область,</w:t>
      </w:r>
    </w:p>
    <w:p w:rsidR="00204D7B" w:rsidRPr="00204D7B" w:rsidRDefault="00204D7B" w:rsidP="00204D7B">
      <w:pPr>
        <w:pStyle w:val="aa"/>
        <w:ind w:left="42" w:right="141" w:firstLine="242"/>
        <w:jc w:val="both"/>
        <w:rPr>
          <w:sz w:val="18"/>
          <w:szCs w:val="18"/>
        </w:rPr>
      </w:pPr>
      <w:r w:rsidRPr="00204D7B">
        <w:rPr>
          <w:sz w:val="18"/>
          <w:szCs w:val="18"/>
        </w:rPr>
        <w:t>Марёвский район,</w:t>
      </w:r>
    </w:p>
    <w:p w:rsidR="00204D7B" w:rsidRPr="00204D7B" w:rsidRDefault="00204D7B" w:rsidP="00204D7B">
      <w:pPr>
        <w:pStyle w:val="aa"/>
        <w:ind w:left="42" w:right="141" w:firstLine="242"/>
        <w:jc w:val="both"/>
        <w:rPr>
          <w:sz w:val="18"/>
          <w:szCs w:val="18"/>
        </w:rPr>
      </w:pPr>
      <w:r w:rsidRPr="00204D7B">
        <w:rPr>
          <w:sz w:val="18"/>
          <w:szCs w:val="18"/>
        </w:rPr>
        <w:t>д. Седловщина, ул. Народная, д. 4, пом. 1;</w:t>
      </w:r>
    </w:p>
    <w:p w:rsidR="00204D7B" w:rsidRPr="00204D7B" w:rsidRDefault="00204D7B" w:rsidP="00204D7B">
      <w:pPr>
        <w:pStyle w:val="aa"/>
        <w:ind w:left="42" w:right="141" w:firstLine="242"/>
        <w:jc w:val="both"/>
        <w:rPr>
          <w:sz w:val="18"/>
          <w:szCs w:val="18"/>
        </w:rPr>
      </w:pPr>
      <w:r w:rsidRPr="00204D7B">
        <w:rPr>
          <w:sz w:val="18"/>
          <w:szCs w:val="18"/>
        </w:rPr>
        <w:t>1.5.2. Филиал Муниципального автономного дошкольного образовательного учреждения «Детского сада №1» - «Сказка».</w:t>
      </w:r>
    </w:p>
    <w:p w:rsidR="00204D7B" w:rsidRPr="00204D7B" w:rsidRDefault="00204D7B" w:rsidP="00204D7B">
      <w:pPr>
        <w:pStyle w:val="aa"/>
        <w:ind w:left="42" w:right="141" w:firstLine="242"/>
        <w:jc w:val="both"/>
        <w:rPr>
          <w:sz w:val="18"/>
          <w:szCs w:val="18"/>
        </w:rPr>
      </w:pPr>
      <w:r w:rsidRPr="00204D7B">
        <w:rPr>
          <w:sz w:val="18"/>
          <w:szCs w:val="18"/>
        </w:rPr>
        <w:t>Сокращённое наименование филиала: Филиал МАДОУ «Детского сада №1» - «Сказка».</w:t>
      </w:r>
    </w:p>
    <w:p w:rsidR="00204D7B" w:rsidRPr="00204D7B" w:rsidRDefault="00204D7B" w:rsidP="00204D7B">
      <w:pPr>
        <w:pStyle w:val="aa"/>
        <w:ind w:left="42" w:right="141" w:firstLine="242"/>
        <w:jc w:val="both"/>
        <w:rPr>
          <w:sz w:val="18"/>
          <w:szCs w:val="18"/>
        </w:rPr>
      </w:pPr>
      <w:r w:rsidRPr="00204D7B">
        <w:rPr>
          <w:sz w:val="18"/>
          <w:szCs w:val="18"/>
        </w:rPr>
        <w:t>Местонахождение филиала:</w:t>
      </w:r>
    </w:p>
    <w:p w:rsidR="00204D7B" w:rsidRPr="00204D7B" w:rsidRDefault="00204D7B" w:rsidP="00204D7B">
      <w:pPr>
        <w:pStyle w:val="aa"/>
        <w:ind w:left="42" w:right="141" w:firstLine="242"/>
        <w:jc w:val="both"/>
        <w:rPr>
          <w:sz w:val="18"/>
          <w:szCs w:val="18"/>
        </w:rPr>
      </w:pPr>
      <w:r w:rsidRPr="00204D7B">
        <w:rPr>
          <w:sz w:val="18"/>
          <w:szCs w:val="18"/>
        </w:rPr>
        <w:t>175343,</w:t>
      </w:r>
    </w:p>
    <w:p w:rsidR="00204D7B" w:rsidRPr="00204D7B" w:rsidRDefault="00204D7B" w:rsidP="00204D7B">
      <w:pPr>
        <w:pStyle w:val="aa"/>
        <w:ind w:left="42" w:right="141" w:firstLine="242"/>
        <w:jc w:val="both"/>
        <w:rPr>
          <w:sz w:val="18"/>
          <w:szCs w:val="18"/>
        </w:rPr>
      </w:pPr>
      <w:r w:rsidRPr="00204D7B">
        <w:rPr>
          <w:sz w:val="18"/>
          <w:szCs w:val="18"/>
        </w:rPr>
        <w:t>Новгородская область,</w:t>
      </w:r>
    </w:p>
    <w:p w:rsidR="00204D7B" w:rsidRPr="00204D7B" w:rsidRDefault="00204D7B" w:rsidP="00204D7B">
      <w:pPr>
        <w:pStyle w:val="aa"/>
        <w:ind w:left="42" w:right="141" w:firstLine="242"/>
        <w:jc w:val="both"/>
        <w:rPr>
          <w:sz w:val="18"/>
          <w:szCs w:val="18"/>
        </w:rPr>
      </w:pPr>
      <w:r w:rsidRPr="00204D7B">
        <w:rPr>
          <w:sz w:val="18"/>
          <w:szCs w:val="18"/>
        </w:rPr>
        <w:t>Марёвский район,</w:t>
      </w:r>
    </w:p>
    <w:p w:rsidR="00204D7B" w:rsidRPr="00204D7B" w:rsidRDefault="00204D7B" w:rsidP="00204D7B">
      <w:pPr>
        <w:pStyle w:val="aa"/>
        <w:ind w:left="42" w:right="141" w:firstLine="242"/>
        <w:jc w:val="both"/>
        <w:rPr>
          <w:sz w:val="18"/>
          <w:szCs w:val="18"/>
        </w:rPr>
      </w:pPr>
      <w:r w:rsidRPr="00204D7B">
        <w:rPr>
          <w:sz w:val="18"/>
          <w:szCs w:val="18"/>
        </w:rPr>
        <w:t>д. Липье, ул. Строителей, д. 1</w:t>
      </w:r>
    </w:p>
    <w:p w:rsidR="00204D7B" w:rsidRPr="00204D7B" w:rsidRDefault="00204D7B" w:rsidP="00204D7B">
      <w:pPr>
        <w:pStyle w:val="aa"/>
        <w:ind w:left="42" w:right="141" w:firstLine="242"/>
        <w:jc w:val="both"/>
        <w:rPr>
          <w:sz w:val="18"/>
          <w:szCs w:val="18"/>
        </w:rPr>
      </w:pPr>
      <w:r w:rsidRPr="00204D7B">
        <w:rPr>
          <w:sz w:val="18"/>
          <w:szCs w:val="18"/>
        </w:rPr>
        <w:t>тел. 88166323312;</w:t>
      </w:r>
    </w:p>
    <w:p w:rsidR="00204D7B" w:rsidRPr="00204D7B" w:rsidRDefault="00204D7B" w:rsidP="00204D7B">
      <w:pPr>
        <w:pStyle w:val="aa"/>
        <w:ind w:left="42" w:right="141" w:firstLine="242"/>
        <w:jc w:val="both"/>
        <w:rPr>
          <w:sz w:val="18"/>
          <w:szCs w:val="18"/>
        </w:rPr>
      </w:pPr>
      <w:r w:rsidRPr="00204D7B">
        <w:rPr>
          <w:sz w:val="18"/>
          <w:szCs w:val="18"/>
        </w:rPr>
        <w:t>1.5.3. Филиал Муниципального автономного дошкольного образовательного учреждения «Детского сада №1» - «Огонёк».</w:t>
      </w:r>
    </w:p>
    <w:p w:rsidR="00204D7B" w:rsidRPr="00204D7B" w:rsidRDefault="00204D7B" w:rsidP="00204D7B">
      <w:pPr>
        <w:pStyle w:val="aa"/>
        <w:ind w:left="42" w:right="141" w:firstLine="242"/>
        <w:jc w:val="both"/>
        <w:rPr>
          <w:sz w:val="18"/>
          <w:szCs w:val="18"/>
        </w:rPr>
      </w:pPr>
      <w:r w:rsidRPr="00204D7B">
        <w:rPr>
          <w:sz w:val="18"/>
          <w:szCs w:val="18"/>
        </w:rPr>
        <w:t xml:space="preserve">Сокращённое наименование филиала: Филиал МАДОУ «Детского сада №1» </w:t>
      </w:r>
      <w:proofErr w:type="gramStart"/>
      <w:r w:rsidRPr="00204D7B">
        <w:rPr>
          <w:sz w:val="18"/>
          <w:szCs w:val="18"/>
        </w:rPr>
        <w:t>-  «</w:t>
      </w:r>
      <w:proofErr w:type="gramEnd"/>
      <w:r w:rsidRPr="00204D7B">
        <w:rPr>
          <w:sz w:val="18"/>
          <w:szCs w:val="18"/>
        </w:rPr>
        <w:t>Огонёк».</w:t>
      </w:r>
    </w:p>
    <w:p w:rsidR="00204D7B" w:rsidRPr="00204D7B" w:rsidRDefault="00204D7B" w:rsidP="00204D7B">
      <w:pPr>
        <w:pStyle w:val="aa"/>
        <w:ind w:left="42" w:right="141" w:firstLine="242"/>
        <w:jc w:val="both"/>
        <w:rPr>
          <w:sz w:val="18"/>
          <w:szCs w:val="18"/>
        </w:rPr>
      </w:pPr>
      <w:r w:rsidRPr="00204D7B">
        <w:rPr>
          <w:sz w:val="18"/>
          <w:szCs w:val="18"/>
        </w:rPr>
        <w:t>Местонахождение филиала:</w:t>
      </w:r>
    </w:p>
    <w:p w:rsidR="00204D7B" w:rsidRPr="00204D7B" w:rsidRDefault="00204D7B" w:rsidP="00204D7B">
      <w:pPr>
        <w:pStyle w:val="aa"/>
        <w:ind w:left="42" w:right="141" w:firstLine="242"/>
        <w:jc w:val="both"/>
        <w:rPr>
          <w:sz w:val="18"/>
          <w:szCs w:val="18"/>
        </w:rPr>
      </w:pPr>
      <w:r w:rsidRPr="00204D7B">
        <w:rPr>
          <w:sz w:val="18"/>
          <w:szCs w:val="18"/>
        </w:rPr>
        <w:t>175340,</w:t>
      </w:r>
    </w:p>
    <w:p w:rsidR="00204D7B" w:rsidRPr="00204D7B" w:rsidRDefault="00204D7B" w:rsidP="00204D7B">
      <w:pPr>
        <w:pStyle w:val="aa"/>
        <w:ind w:left="42" w:right="141" w:firstLine="242"/>
        <w:jc w:val="both"/>
        <w:rPr>
          <w:sz w:val="18"/>
          <w:szCs w:val="18"/>
        </w:rPr>
      </w:pPr>
      <w:r w:rsidRPr="00204D7B">
        <w:rPr>
          <w:sz w:val="18"/>
          <w:szCs w:val="18"/>
        </w:rPr>
        <w:t>Новгородская область,</w:t>
      </w:r>
    </w:p>
    <w:p w:rsidR="00204D7B" w:rsidRPr="00204D7B" w:rsidRDefault="00204D7B" w:rsidP="00204D7B">
      <w:pPr>
        <w:pStyle w:val="aa"/>
        <w:ind w:left="42" w:right="141" w:firstLine="242"/>
        <w:jc w:val="both"/>
        <w:rPr>
          <w:sz w:val="18"/>
          <w:szCs w:val="18"/>
        </w:rPr>
      </w:pPr>
      <w:r w:rsidRPr="00204D7B">
        <w:rPr>
          <w:sz w:val="18"/>
          <w:szCs w:val="18"/>
        </w:rPr>
        <w:t>Марёвский район,</w:t>
      </w:r>
    </w:p>
    <w:p w:rsidR="00204D7B" w:rsidRPr="00204D7B" w:rsidRDefault="00204D7B" w:rsidP="00204D7B">
      <w:pPr>
        <w:pStyle w:val="aa"/>
        <w:ind w:left="42" w:right="141" w:firstLine="242"/>
        <w:jc w:val="both"/>
        <w:rPr>
          <w:sz w:val="18"/>
          <w:szCs w:val="18"/>
        </w:rPr>
      </w:pPr>
      <w:r w:rsidRPr="00204D7B">
        <w:rPr>
          <w:sz w:val="18"/>
          <w:szCs w:val="18"/>
        </w:rPr>
        <w:t>п. Первомайский, ул. Солнечная, д. 4</w:t>
      </w:r>
    </w:p>
    <w:p w:rsidR="00204D7B" w:rsidRPr="00204D7B" w:rsidRDefault="00204D7B" w:rsidP="00204D7B">
      <w:pPr>
        <w:pStyle w:val="aa"/>
        <w:ind w:left="42" w:right="141" w:firstLine="242"/>
        <w:jc w:val="both"/>
        <w:rPr>
          <w:sz w:val="18"/>
          <w:szCs w:val="18"/>
        </w:rPr>
      </w:pPr>
      <w:r w:rsidRPr="00204D7B">
        <w:rPr>
          <w:sz w:val="18"/>
          <w:szCs w:val="18"/>
        </w:rPr>
        <w:t>тел. 88166322363;</w:t>
      </w:r>
    </w:p>
    <w:p w:rsidR="00204D7B" w:rsidRPr="00204D7B" w:rsidRDefault="00204D7B" w:rsidP="00204D7B">
      <w:pPr>
        <w:pStyle w:val="aa"/>
        <w:ind w:left="42" w:right="141" w:firstLine="242"/>
        <w:jc w:val="both"/>
        <w:rPr>
          <w:sz w:val="18"/>
          <w:szCs w:val="18"/>
        </w:rPr>
      </w:pPr>
      <w:r w:rsidRPr="00204D7B">
        <w:rPr>
          <w:sz w:val="18"/>
          <w:szCs w:val="18"/>
        </w:rPr>
        <w:t>1.5.4. Филиал Муниципального автономного дошкольного образовательного учреждения «Детского сада №1» - «Теремок».</w:t>
      </w:r>
    </w:p>
    <w:p w:rsidR="00204D7B" w:rsidRPr="00204D7B" w:rsidRDefault="00204D7B" w:rsidP="00204D7B">
      <w:pPr>
        <w:pStyle w:val="aa"/>
        <w:ind w:left="42" w:right="141" w:firstLine="242"/>
        <w:jc w:val="both"/>
        <w:rPr>
          <w:sz w:val="18"/>
          <w:szCs w:val="18"/>
        </w:rPr>
      </w:pPr>
      <w:r w:rsidRPr="00204D7B">
        <w:rPr>
          <w:sz w:val="18"/>
          <w:szCs w:val="18"/>
        </w:rPr>
        <w:t>Сокращённое наименование филиала: Филиал МАДОУ «Детского сада №1» - «Теремок».</w:t>
      </w:r>
    </w:p>
    <w:p w:rsidR="00204D7B" w:rsidRPr="00204D7B" w:rsidRDefault="00204D7B" w:rsidP="00204D7B">
      <w:pPr>
        <w:pStyle w:val="aa"/>
        <w:ind w:left="42" w:right="141" w:firstLine="242"/>
        <w:jc w:val="both"/>
        <w:rPr>
          <w:sz w:val="18"/>
          <w:szCs w:val="18"/>
        </w:rPr>
      </w:pPr>
      <w:r w:rsidRPr="00204D7B">
        <w:rPr>
          <w:sz w:val="18"/>
          <w:szCs w:val="18"/>
        </w:rPr>
        <w:t>Местонахождение филиала:</w:t>
      </w:r>
    </w:p>
    <w:p w:rsidR="00204D7B" w:rsidRPr="00204D7B" w:rsidRDefault="00204D7B" w:rsidP="00204D7B">
      <w:pPr>
        <w:pStyle w:val="aa"/>
        <w:ind w:left="42" w:right="141" w:firstLine="242"/>
        <w:jc w:val="both"/>
        <w:rPr>
          <w:sz w:val="18"/>
          <w:szCs w:val="18"/>
        </w:rPr>
      </w:pPr>
      <w:r w:rsidRPr="00204D7B">
        <w:rPr>
          <w:sz w:val="18"/>
          <w:szCs w:val="18"/>
        </w:rPr>
        <w:t>175350,</w:t>
      </w:r>
    </w:p>
    <w:p w:rsidR="00204D7B" w:rsidRPr="00204D7B" w:rsidRDefault="00204D7B" w:rsidP="00204D7B">
      <w:pPr>
        <w:pStyle w:val="aa"/>
        <w:ind w:left="42" w:right="141" w:firstLine="242"/>
        <w:jc w:val="both"/>
        <w:rPr>
          <w:sz w:val="18"/>
          <w:szCs w:val="18"/>
        </w:rPr>
      </w:pPr>
      <w:r w:rsidRPr="00204D7B">
        <w:rPr>
          <w:sz w:val="18"/>
          <w:szCs w:val="18"/>
        </w:rPr>
        <w:t>Новгородская область,</w:t>
      </w:r>
    </w:p>
    <w:p w:rsidR="00204D7B" w:rsidRPr="00204D7B" w:rsidRDefault="00204D7B" w:rsidP="00204D7B">
      <w:pPr>
        <w:pStyle w:val="aa"/>
        <w:ind w:left="42" w:right="141" w:firstLine="242"/>
        <w:jc w:val="both"/>
        <w:rPr>
          <w:sz w:val="18"/>
          <w:szCs w:val="18"/>
        </w:rPr>
      </w:pPr>
      <w:r w:rsidRPr="00204D7B">
        <w:rPr>
          <w:sz w:val="18"/>
          <w:szCs w:val="18"/>
        </w:rPr>
        <w:t>Марёвский район,</w:t>
      </w:r>
    </w:p>
    <w:p w:rsidR="00204D7B" w:rsidRPr="00204D7B" w:rsidRDefault="00204D7B" w:rsidP="00204D7B">
      <w:pPr>
        <w:pStyle w:val="aa"/>
        <w:ind w:left="42" w:right="141" w:firstLine="242"/>
        <w:jc w:val="both"/>
        <w:rPr>
          <w:sz w:val="18"/>
          <w:szCs w:val="18"/>
        </w:rPr>
      </w:pPr>
      <w:r w:rsidRPr="00204D7B">
        <w:rPr>
          <w:sz w:val="18"/>
          <w:szCs w:val="18"/>
        </w:rPr>
        <w:t>д. Моисеево, ул. Садовая, д. 3</w:t>
      </w:r>
    </w:p>
    <w:p w:rsidR="00204D7B" w:rsidRPr="00204D7B" w:rsidRDefault="00204D7B" w:rsidP="00204D7B">
      <w:pPr>
        <w:pStyle w:val="aa"/>
        <w:ind w:left="42" w:right="141" w:firstLine="242"/>
        <w:jc w:val="both"/>
        <w:rPr>
          <w:sz w:val="18"/>
          <w:szCs w:val="18"/>
        </w:rPr>
      </w:pPr>
      <w:r w:rsidRPr="00204D7B">
        <w:rPr>
          <w:sz w:val="18"/>
          <w:szCs w:val="18"/>
        </w:rPr>
        <w:t>тел. 88166327348.</w:t>
      </w:r>
    </w:p>
    <w:p w:rsidR="00204D7B" w:rsidRPr="00204D7B" w:rsidRDefault="00204D7B" w:rsidP="00204D7B">
      <w:pPr>
        <w:pStyle w:val="aa"/>
        <w:ind w:left="42" w:right="141" w:firstLine="242"/>
        <w:jc w:val="both"/>
        <w:rPr>
          <w:sz w:val="18"/>
          <w:szCs w:val="18"/>
        </w:rPr>
      </w:pPr>
      <w:r w:rsidRPr="00204D7B">
        <w:rPr>
          <w:sz w:val="18"/>
          <w:szCs w:val="18"/>
        </w:rPr>
        <w:t>1.6. Учредителем Учреждения является муниципальное образование – Марёвский муниципальный округ. Органом, осуществляющим функции и полномочия Учредителя, является Администрации Марёвского муниципального округа (далее – Учредитель).</w:t>
      </w:r>
    </w:p>
    <w:p w:rsidR="00204D7B" w:rsidRPr="00204D7B" w:rsidRDefault="00204D7B" w:rsidP="00204D7B">
      <w:pPr>
        <w:pStyle w:val="aa"/>
        <w:ind w:left="42" w:right="141" w:firstLine="242"/>
        <w:jc w:val="both"/>
        <w:rPr>
          <w:sz w:val="18"/>
          <w:szCs w:val="18"/>
        </w:rPr>
      </w:pPr>
      <w:r w:rsidRPr="00204D7B">
        <w:rPr>
          <w:sz w:val="18"/>
          <w:szCs w:val="18"/>
        </w:rPr>
        <w:t>Функции и полномочия собственника имущества Учреждения, находящегося в оперативном управлении, осуществляет Администрации Марёвского муниципального округа.</w:t>
      </w:r>
    </w:p>
    <w:p w:rsidR="00204D7B" w:rsidRPr="00204D7B" w:rsidRDefault="00204D7B" w:rsidP="00204D7B">
      <w:pPr>
        <w:pStyle w:val="aa"/>
        <w:ind w:left="42" w:right="141" w:firstLine="242"/>
        <w:jc w:val="both"/>
        <w:rPr>
          <w:sz w:val="18"/>
          <w:szCs w:val="18"/>
        </w:rPr>
      </w:pPr>
      <w:r w:rsidRPr="00204D7B">
        <w:rPr>
          <w:sz w:val="18"/>
          <w:szCs w:val="18"/>
        </w:rPr>
        <w:t>Отдельные функции и полномочия учредителя осуществляет Социальный комитет Администрации Марёвского муниципального округа, действующий на основании Положения о Социальном комитете Администрации Марёвского муниципального округа.</w:t>
      </w:r>
    </w:p>
    <w:p w:rsidR="00204D7B" w:rsidRPr="00647D9E" w:rsidRDefault="00204D7B" w:rsidP="00647D9E">
      <w:pPr>
        <w:pStyle w:val="aa"/>
        <w:ind w:left="42" w:right="141" w:firstLine="242"/>
        <w:jc w:val="both"/>
        <w:rPr>
          <w:sz w:val="18"/>
          <w:szCs w:val="18"/>
        </w:rPr>
      </w:pPr>
      <w:r w:rsidRPr="00647D9E">
        <w:rPr>
          <w:sz w:val="18"/>
          <w:szCs w:val="18"/>
        </w:rPr>
        <w:t>1.7. Учреждение является некоммерческой организацией и руководствуется в своей деятельности Конституцией Российской Федерации, федеральными законами и законами Новгородской области, иными федеральными нормативными правовыми актами и нормативными правовыми актами Новгородской области, муниципальными правовыми актами Марёвского муниципального округа, настоящим Уставом и локальными актами Учреждения.</w:t>
      </w:r>
    </w:p>
    <w:p w:rsidR="00204D7B" w:rsidRPr="00647D9E" w:rsidRDefault="00204D7B" w:rsidP="00647D9E">
      <w:pPr>
        <w:pStyle w:val="aa"/>
        <w:ind w:left="42" w:right="141" w:firstLine="242"/>
        <w:jc w:val="both"/>
        <w:rPr>
          <w:sz w:val="18"/>
          <w:szCs w:val="18"/>
        </w:rPr>
      </w:pPr>
      <w:r w:rsidRPr="00647D9E">
        <w:rPr>
          <w:sz w:val="18"/>
          <w:szCs w:val="18"/>
        </w:rPr>
        <w:t>1.8. Учреждение осуществляет операции с поступающими ему в соответствии с законодательством Российской Федерации средствами через счета в кредитных организациях и (или) лицевые счета, которые Учреждение вправе открывать в территориальном органе Федерального казначейства.</w:t>
      </w:r>
    </w:p>
    <w:p w:rsidR="00204D7B" w:rsidRPr="00647D9E" w:rsidRDefault="00204D7B" w:rsidP="00647D9E">
      <w:pPr>
        <w:pStyle w:val="aa"/>
        <w:ind w:left="42" w:right="141" w:firstLine="242"/>
        <w:jc w:val="both"/>
        <w:rPr>
          <w:sz w:val="18"/>
          <w:szCs w:val="18"/>
        </w:rPr>
      </w:pPr>
      <w:r w:rsidRPr="00647D9E">
        <w:rPr>
          <w:sz w:val="18"/>
          <w:szCs w:val="18"/>
        </w:rPr>
        <w:t>1.9. Учреждение имеет печать с полным наименованием Учреждения на русском языке, штампы, бланки со своим наименованием, официальный сайт Учреждения в информационно-телекоммуникационной сети «Интернет».</w:t>
      </w:r>
    </w:p>
    <w:p w:rsidR="00204D7B" w:rsidRPr="00647D9E" w:rsidRDefault="00204D7B" w:rsidP="00647D9E">
      <w:pPr>
        <w:pStyle w:val="aa"/>
        <w:ind w:left="42" w:right="141" w:firstLine="242"/>
        <w:jc w:val="both"/>
        <w:rPr>
          <w:sz w:val="18"/>
          <w:szCs w:val="18"/>
        </w:rPr>
      </w:pPr>
      <w:r w:rsidRPr="00647D9E">
        <w:rPr>
          <w:sz w:val="18"/>
          <w:szCs w:val="18"/>
        </w:rPr>
        <w:t>1.10. Муниципальное задание для Учреждения формируется и утверждается Учредителем или органом, осуществляющим функции и полномочия учредителя в соответствии с видами деятельности, отнесенными настоящим Уставом к основной деятельности.</w:t>
      </w:r>
    </w:p>
    <w:p w:rsidR="00204D7B" w:rsidRPr="00647D9E" w:rsidRDefault="00204D7B" w:rsidP="00647D9E">
      <w:pPr>
        <w:pStyle w:val="aa"/>
        <w:ind w:left="42" w:right="141" w:firstLine="242"/>
        <w:jc w:val="both"/>
        <w:rPr>
          <w:sz w:val="18"/>
          <w:szCs w:val="18"/>
        </w:rPr>
      </w:pPr>
      <w:r w:rsidRPr="00647D9E">
        <w:rPr>
          <w:sz w:val="18"/>
          <w:szCs w:val="18"/>
        </w:rPr>
        <w:t>1.11. Финансовое обеспечение выполнения муниципального задания осуществляется в виде субсидий из бюджета Марёвского муниципального округа и иных не запрещенных федеральными законами источников с учетом расходов на содержание недвижимого имущества и особо ценного движимого имущества, закрепленных за Учреждением Администрацией округа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04D7B" w:rsidRPr="00647D9E" w:rsidRDefault="00204D7B" w:rsidP="00647D9E">
      <w:pPr>
        <w:pStyle w:val="aa"/>
        <w:ind w:left="42" w:right="141" w:firstLine="242"/>
        <w:jc w:val="both"/>
        <w:rPr>
          <w:sz w:val="18"/>
          <w:szCs w:val="18"/>
        </w:rPr>
      </w:pPr>
      <w:r w:rsidRPr="00647D9E">
        <w:rPr>
          <w:sz w:val="18"/>
          <w:szCs w:val="18"/>
        </w:rPr>
        <w:t>В случае сдачи в аренду с согласия Администрации Марёвского муниципального округа недвижимого имущества или особо ценного движимого имущества, закрепленных за Учреждением Администрацией округа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Учреждения, перечень которых определяется Администрацией Марёвского муниципального округа, осуществляется за счет субсидий из бюджета Марёвского муниципального округа.</w:t>
      </w:r>
    </w:p>
    <w:p w:rsidR="00204D7B" w:rsidRPr="00647D9E" w:rsidRDefault="00204D7B" w:rsidP="00647D9E">
      <w:pPr>
        <w:pStyle w:val="aa"/>
        <w:ind w:left="42" w:right="141" w:firstLine="242"/>
        <w:jc w:val="both"/>
        <w:rPr>
          <w:sz w:val="18"/>
          <w:szCs w:val="18"/>
        </w:rPr>
      </w:pPr>
      <w:r w:rsidRPr="00647D9E">
        <w:rPr>
          <w:sz w:val="18"/>
          <w:szCs w:val="18"/>
        </w:rPr>
        <w:t>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204D7B" w:rsidRPr="00647D9E" w:rsidRDefault="00204D7B" w:rsidP="00647D9E">
      <w:pPr>
        <w:pStyle w:val="aa"/>
        <w:ind w:left="42" w:right="141" w:firstLine="242"/>
        <w:jc w:val="both"/>
        <w:rPr>
          <w:sz w:val="18"/>
          <w:szCs w:val="18"/>
        </w:rPr>
      </w:pPr>
      <w:r w:rsidRPr="00647D9E">
        <w:rPr>
          <w:sz w:val="18"/>
          <w:szCs w:val="18"/>
        </w:rPr>
        <w:t>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204D7B" w:rsidRPr="00647D9E" w:rsidRDefault="00204D7B" w:rsidP="00647D9E">
      <w:pPr>
        <w:pStyle w:val="aa"/>
        <w:ind w:left="42" w:right="141" w:firstLine="242"/>
        <w:jc w:val="both"/>
        <w:rPr>
          <w:sz w:val="18"/>
          <w:szCs w:val="18"/>
        </w:rPr>
      </w:pPr>
      <w:r w:rsidRPr="00647D9E">
        <w:rPr>
          <w:sz w:val="18"/>
          <w:szCs w:val="18"/>
        </w:rPr>
        <w:t>Режим работы Учреждения:</w:t>
      </w:r>
    </w:p>
    <w:p w:rsidR="00204D7B" w:rsidRPr="00647D9E" w:rsidRDefault="00647D9E" w:rsidP="00647D9E">
      <w:pPr>
        <w:pStyle w:val="aa"/>
        <w:ind w:left="42" w:right="141" w:firstLine="242"/>
        <w:jc w:val="both"/>
        <w:rPr>
          <w:sz w:val="18"/>
          <w:szCs w:val="18"/>
        </w:rPr>
      </w:pPr>
      <w:r w:rsidRPr="00647D9E">
        <w:rPr>
          <w:sz w:val="18"/>
          <w:szCs w:val="18"/>
        </w:rPr>
        <w:t xml:space="preserve">1.14.1 </w:t>
      </w:r>
      <w:r w:rsidR="00204D7B" w:rsidRPr="00647D9E">
        <w:rPr>
          <w:sz w:val="18"/>
          <w:szCs w:val="18"/>
        </w:rPr>
        <w:t>Учреждение работает по пятидневной рабочей неделе в режиме:</w:t>
      </w:r>
    </w:p>
    <w:p w:rsidR="00204D7B" w:rsidRPr="00647D9E" w:rsidRDefault="00204D7B" w:rsidP="00647D9E">
      <w:pPr>
        <w:pStyle w:val="aa"/>
        <w:ind w:left="42" w:right="141" w:firstLine="242"/>
        <w:jc w:val="both"/>
        <w:rPr>
          <w:sz w:val="18"/>
          <w:szCs w:val="18"/>
        </w:rPr>
      </w:pPr>
      <w:r w:rsidRPr="00647D9E">
        <w:rPr>
          <w:sz w:val="18"/>
          <w:szCs w:val="18"/>
        </w:rPr>
        <w:t>сокращенного дня (10- часового пребывания);</w:t>
      </w:r>
    </w:p>
    <w:p w:rsidR="00204D7B" w:rsidRPr="00647D9E" w:rsidRDefault="00204D7B" w:rsidP="00647D9E">
      <w:pPr>
        <w:pStyle w:val="aa"/>
        <w:ind w:left="42" w:right="141" w:firstLine="242"/>
        <w:jc w:val="both"/>
        <w:rPr>
          <w:sz w:val="18"/>
          <w:szCs w:val="18"/>
        </w:rPr>
      </w:pPr>
      <w:r w:rsidRPr="00647D9E">
        <w:rPr>
          <w:sz w:val="18"/>
          <w:szCs w:val="18"/>
        </w:rPr>
        <w:t>вливания детей с кратковременным режимом пребывания (3- часовое пребывание);</w:t>
      </w:r>
    </w:p>
    <w:p w:rsidR="00204D7B" w:rsidRPr="00647D9E" w:rsidRDefault="00647D9E" w:rsidP="00647D9E">
      <w:pPr>
        <w:pStyle w:val="aa"/>
        <w:ind w:left="42" w:right="141" w:firstLine="242"/>
        <w:jc w:val="both"/>
        <w:rPr>
          <w:sz w:val="18"/>
          <w:szCs w:val="18"/>
        </w:rPr>
      </w:pPr>
      <w:r w:rsidRPr="00647D9E">
        <w:rPr>
          <w:sz w:val="18"/>
          <w:szCs w:val="18"/>
        </w:rPr>
        <w:t xml:space="preserve">1.14.2. </w:t>
      </w:r>
      <w:r w:rsidR="00204D7B" w:rsidRPr="00647D9E">
        <w:rPr>
          <w:sz w:val="18"/>
          <w:szCs w:val="18"/>
        </w:rPr>
        <w:t>Начало работы – 7.45, окончание работы – 17.45, выходные дни – суббота, воскресенье. По запросам родителей (законных представителей) возможна организация работы групп в выходные и нерабочие праздничные дни.</w:t>
      </w:r>
    </w:p>
    <w:p w:rsidR="00204D7B" w:rsidRPr="00204D7B" w:rsidRDefault="00204D7B" w:rsidP="00204D7B">
      <w:pPr>
        <w:pStyle w:val="aa"/>
        <w:ind w:left="42" w:right="141" w:firstLine="242"/>
        <w:jc w:val="both"/>
        <w:rPr>
          <w:sz w:val="18"/>
          <w:szCs w:val="18"/>
        </w:rPr>
      </w:pPr>
      <w:r w:rsidRPr="00204D7B">
        <w:rPr>
          <w:sz w:val="18"/>
          <w:szCs w:val="18"/>
        </w:rPr>
        <w:lastRenderedPageBreak/>
        <w:t>1.15. Медицинское обслуживание воспитанников учреждения обеспечивает ГОБУЗ «Марёвская ЦРБ».  Учреждение обязано предоставить помещение с соответствующими условиями для работы медицинских работников.</w:t>
      </w:r>
    </w:p>
    <w:p w:rsidR="00204D7B" w:rsidRPr="00204D7B" w:rsidRDefault="00204D7B" w:rsidP="00204D7B">
      <w:pPr>
        <w:pStyle w:val="aa"/>
        <w:ind w:left="42" w:right="141" w:firstLine="242"/>
        <w:jc w:val="both"/>
        <w:rPr>
          <w:sz w:val="18"/>
          <w:szCs w:val="18"/>
        </w:rPr>
      </w:pPr>
      <w:r w:rsidRPr="00204D7B">
        <w:rPr>
          <w:sz w:val="18"/>
          <w:szCs w:val="18"/>
        </w:rPr>
        <w:t>Педагогические и иные работники учреждения проходят периодические медицинские осмотры (предварительные, при поступлении на работу и периодические медицинские осмотры) за счёт средств работодателя.</w:t>
      </w:r>
    </w:p>
    <w:p w:rsidR="00204D7B" w:rsidRPr="00204D7B" w:rsidRDefault="00204D7B" w:rsidP="00204D7B">
      <w:pPr>
        <w:pStyle w:val="aa"/>
        <w:ind w:left="42" w:right="141" w:firstLine="242"/>
        <w:jc w:val="both"/>
        <w:rPr>
          <w:sz w:val="18"/>
          <w:szCs w:val="18"/>
        </w:rPr>
      </w:pPr>
      <w:r w:rsidRPr="00204D7B">
        <w:rPr>
          <w:sz w:val="18"/>
          <w:szCs w:val="18"/>
        </w:rPr>
        <w:t>1.16. Организация питания обучающихся возлагается на дошкольное образовательное учреждение. Питание воспитанников организуют в помещении групповой.</w:t>
      </w:r>
    </w:p>
    <w:p w:rsidR="00204D7B" w:rsidRPr="00204D7B" w:rsidRDefault="00204D7B" w:rsidP="00204D7B">
      <w:pPr>
        <w:pStyle w:val="aa"/>
        <w:ind w:left="42" w:right="141" w:firstLine="242"/>
        <w:jc w:val="both"/>
        <w:rPr>
          <w:sz w:val="18"/>
          <w:szCs w:val="18"/>
        </w:rPr>
      </w:pPr>
      <w:r w:rsidRPr="00204D7B">
        <w:rPr>
          <w:sz w:val="18"/>
          <w:szCs w:val="18"/>
        </w:rPr>
        <w:t>В учреждении установлено четырёхразовое питание (первый завтрак, второй завтрак, обед, полдник) в соответствии с требованиями Сан Пин. Питание осуществляется в соответствии с десятидневным перспективным меню.</w:t>
      </w:r>
    </w:p>
    <w:p w:rsidR="00204D7B" w:rsidRPr="00204D7B" w:rsidRDefault="00204D7B" w:rsidP="00204D7B">
      <w:pPr>
        <w:pStyle w:val="aa"/>
        <w:ind w:left="42" w:right="141" w:firstLine="242"/>
        <w:jc w:val="both"/>
        <w:rPr>
          <w:sz w:val="18"/>
          <w:szCs w:val="18"/>
        </w:rPr>
      </w:pPr>
      <w:r w:rsidRPr="00204D7B">
        <w:rPr>
          <w:sz w:val="18"/>
          <w:szCs w:val="18"/>
        </w:rPr>
        <w:t>Учреждение обеспечивает выполнение натуральных норм по основным продуктам питания в соответствии с требованиями СанПиН.</w:t>
      </w:r>
    </w:p>
    <w:p w:rsidR="00204D7B" w:rsidRPr="00204D7B" w:rsidRDefault="00204D7B" w:rsidP="00204D7B">
      <w:pPr>
        <w:pStyle w:val="aa"/>
        <w:ind w:left="42" w:right="141" w:firstLine="242"/>
        <w:jc w:val="both"/>
        <w:rPr>
          <w:sz w:val="18"/>
          <w:szCs w:val="18"/>
        </w:rPr>
      </w:pPr>
      <w:r w:rsidRPr="00204D7B">
        <w:rPr>
          <w:sz w:val="18"/>
          <w:szCs w:val="18"/>
        </w:rPr>
        <w:t>Контроль за качеством питания, его разнообразием, витаминизацией, закладкой продуктов питания, кулинарной обработкой, выходом блюд, вкусовыми качествами пищи, за санитарным состоянием пищеблока, правильность хранения продуктов, соблюдением сроков реализации продуктов возлагается на бракеражную комиссию и заведующую учреждения.</w:t>
      </w:r>
    </w:p>
    <w:p w:rsidR="00204D7B" w:rsidRPr="00204D7B" w:rsidRDefault="00204D7B" w:rsidP="00204D7B">
      <w:pPr>
        <w:pStyle w:val="aa"/>
        <w:numPr>
          <w:ilvl w:val="0"/>
          <w:numId w:val="22"/>
        </w:numPr>
        <w:ind w:left="42" w:right="141" w:firstLine="242"/>
        <w:jc w:val="both"/>
        <w:rPr>
          <w:b/>
          <w:bCs/>
          <w:sz w:val="18"/>
          <w:szCs w:val="18"/>
        </w:rPr>
      </w:pPr>
      <w:r w:rsidRPr="00204D7B">
        <w:rPr>
          <w:b/>
          <w:bCs/>
          <w:sz w:val="18"/>
          <w:szCs w:val="18"/>
        </w:rPr>
        <w:t>Цели, предмет и виды деятельности Учреждения</w:t>
      </w:r>
    </w:p>
    <w:p w:rsidR="00204D7B" w:rsidRPr="00204D7B" w:rsidRDefault="00204D7B" w:rsidP="00204D7B">
      <w:pPr>
        <w:pStyle w:val="aa"/>
        <w:ind w:left="42" w:right="141" w:firstLine="242"/>
        <w:jc w:val="both"/>
        <w:rPr>
          <w:sz w:val="18"/>
          <w:szCs w:val="18"/>
        </w:rPr>
      </w:pPr>
      <w:r w:rsidRPr="00204D7B">
        <w:rPr>
          <w:sz w:val="18"/>
          <w:szCs w:val="18"/>
        </w:rPr>
        <w:t>2.1. 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w:t>
      </w:r>
    </w:p>
    <w:p w:rsidR="00204D7B" w:rsidRPr="00204D7B" w:rsidRDefault="00204D7B" w:rsidP="00204D7B">
      <w:pPr>
        <w:pStyle w:val="aa"/>
        <w:ind w:left="42" w:right="141" w:firstLine="242"/>
        <w:jc w:val="both"/>
        <w:rPr>
          <w:sz w:val="18"/>
          <w:szCs w:val="18"/>
        </w:rPr>
      </w:pPr>
      <w:r w:rsidRPr="00204D7B">
        <w:rPr>
          <w:sz w:val="18"/>
          <w:szCs w:val="18"/>
        </w:rPr>
        <w:t>2.2. Учреждение также осуществляет образовательную деятельность по дополнительным общеразвивающим программам, реализация которых не является основной целью его деятельности.</w:t>
      </w:r>
    </w:p>
    <w:p w:rsidR="00204D7B" w:rsidRPr="00204D7B" w:rsidRDefault="00204D7B" w:rsidP="00204D7B">
      <w:pPr>
        <w:pStyle w:val="aa"/>
        <w:ind w:left="42" w:right="141" w:firstLine="242"/>
        <w:jc w:val="both"/>
        <w:rPr>
          <w:sz w:val="18"/>
          <w:szCs w:val="18"/>
        </w:rPr>
      </w:pPr>
      <w:r w:rsidRPr="00204D7B">
        <w:rPr>
          <w:sz w:val="18"/>
          <w:szCs w:val="18"/>
        </w:rPr>
        <w:t>2.3. Предметом деятельности Учреждения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w:t>
      </w:r>
    </w:p>
    <w:p w:rsidR="00204D7B" w:rsidRPr="00204D7B" w:rsidRDefault="00204D7B" w:rsidP="00204D7B">
      <w:pPr>
        <w:pStyle w:val="aa"/>
        <w:ind w:left="42" w:right="141" w:firstLine="242"/>
        <w:jc w:val="both"/>
        <w:rPr>
          <w:sz w:val="18"/>
          <w:szCs w:val="18"/>
        </w:rPr>
      </w:pPr>
      <w:r w:rsidRPr="00204D7B">
        <w:rPr>
          <w:sz w:val="18"/>
          <w:szCs w:val="18"/>
        </w:rPr>
        <w:t>2.4. Учреждение реализует дополнительные общеразвивающие программы физкультурно-спортивной, художественно-эстетической, социально-педагогической направленности.</w:t>
      </w:r>
    </w:p>
    <w:p w:rsidR="00204D7B" w:rsidRPr="00204D7B" w:rsidRDefault="00204D7B" w:rsidP="00204D7B">
      <w:pPr>
        <w:pStyle w:val="aa"/>
        <w:ind w:left="42" w:right="141" w:firstLine="242"/>
        <w:jc w:val="both"/>
        <w:rPr>
          <w:sz w:val="18"/>
          <w:szCs w:val="18"/>
        </w:rPr>
      </w:pPr>
      <w:r w:rsidRPr="00204D7B">
        <w:rPr>
          <w:sz w:val="18"/>
          <w:szCs w:val="18"/>
        </w:rPr>
        <w:t>2.5. Учреждение осуществляет следующие виды деятельности, относящиеся к основной:</w:t>
      </w:r>
    </w:p>
    <w:p w:rsidR="00204D7B" w:rsidRPr="00204D7B" w:rsidRDefault="00204D7B" w:rsidP="00204D7B">
      <w:pPr>
        <w:pStyle w:val="aa"/>
        <w:ind w:left="42" w:right="141" w:firstLine="242"/>
        <w:jc w:val="both"/>
        <w:rPr>
          <w:sz w:val="18"/>
          <w:szCs w:val="18"/>
        </w:rPr>
      </w:pPr>
      <w:r w:rsidRPr="00204D7B">
        <w:rPr>
          <w:sz w:val="18"/>
          <w:szCs w:val="18"/>
        </w:rPr>
        <w:t>реализация образовательных программ дошкольного образования;</w:t>
      </w:r>
    </w:p>
    <w:p w:rsidR="00204D7B" w:rsidRPr="00204D7B" w:rsidRDefault="00204D7B" w:rsidP="00204D7B">
      <w:pPr>
        <w:pStyle w:val="aa"/>
        <w:ind w:left="42" w:right="141" w:firstLine="242"/>
        <w:jc w:val="both"/>
        <w:rPr>
          <w:sz w:val="18"/>
          <w:szCs w:val="18"/>
        </w:rPr>
      </w:pPr>
      <w:r w:rsidRPr="00204D7B">
        <w:rPr>
          <w:sz w:val="18"/>
          <w:szCs w:val="18"/>
        </w:rPr>
        <w:t>присмотр и уход за детьми;</w:t>
      </w:r>
    </w:p>
    <w:p w:rsidR="00204D7B" w:rsidRPr="00204D7B" w:rsidRDefault="00204D7B" w:rsidP="00204D7B">
      <w:pPr>
        <w:pStyle w:val="aa"/>
        <w:ind w:left="42" w:right="141" w:firstLine="242"/>
        <w:jc w:val="both"/>
        <w:rPr>
          <w:sz w:val="18"/>
          <w:szCs w:val="18"/>
        </w:rPr>
      </w:pPr>
      <w:r w:rsidRPr="00204D7B">
        <w:rPr>
          <w:sz w:val="18"/>
          <w:szCs w:val="18"/>
        </w:rPr>
        <w:t>реализация адаптированных образовательных программ дошкольного образования;</w:t>
      </w:r>
    </w:p>
    <w:p w:rsidR="00204D7B" w:rsidRPr="00204D7B" w:rsidRDefault="00204D7B" w:rsidP="00204D7B">
      <w:pPr>
        <w:pStyle w:val="aa"/>
        <w:ind w:left="42" w:right="141" w:firstLine="242"/>
        <w:jc w:val="both"/>
        <w:rPr>
          <w:sz w:val="18"/>
          <w:szCs w:val="18"/>
        </w:rPr>
      </w:pPr>
      <w:r w:rsidRPr="00204D7B">
        <w:rPr>
          <w:sz w:val="18"/>
          <w:szCs w:val="18"/>
        </w:rPr>
        <w:t>реализация дополнительных общеразвивающих программ;</w:t>
      </w:r>
    </w:p>
    <w:p w:rsidR="00204D7B" w:rsidRPr="00204D7B" w:rsidRDefault="00204D7B" w:rsidP="00204D7B">
      <w:pPr>
        <w:pStyle w:val="aa"/>
        <w:ind w:left="42" w:right="141" w:firstLine="242"/>
        <w:jc w:val="both"/>
        <w:rPr>
          <w:sz w:val="18"/>
          <w:szCs w:val="18"/>
        </w:rPr>
      </w:pPr>
      <w:r w:rsidRPr="00204D7B">
        <w:rPr>
          <w:sz w:val="18"/>
          <w:szCs w:val="18"/>
        </w:rPr>
        <w:t>коррекция нарушений в развитии речи обучающихся;</w:t>
      </w:r>
    </w:p>
    <w:p w:rsidR="00204D7B" w:rsidRPr="00204D7B" w:rsidRDefault="00204D7B" w:rsidP="00204D7B">
      <w:pPr>
        <w:pStyle w:val="aa"/>
        <w:ind w:left="42" w:right="141" w:firstLine="242"/>
        <w:jc w:val="both"/>
        <w:rPr>
          <w:sz w:val="18"/>
          <w:szCs w:val="18"/>
        </w:rPr>
      </w:pPr>
      <w:r w:rsidRPr="00204D7B">
        <w:rPr>
          <w:sz w:val="18"/>
          <w:szCs w:val="18"/>
        </w:rPr>
        <w:t>оказание методической, психолого-педагогической, диагностической и консультативной помощи родителям (законным представителям) обучающихся, обеспечивающим получение детьми дошкольного образования в форме семейного образования;</w:t>
      </w:r>
    </w:p>
    <w:p w:rsidR="00204D7B" w:rsidRPr="00204D7B" w:rsidRDefault="00204D7B" w:rsidP="00204D7B">
      <w:pPr>
        <w:pStyle w:val="aa"/>
        <w:ind w:left="42" w:right="141" w:firstLine="242"/>
        <w:jc w:val="both"/>
        <w:rPr>
          <w:sz w:val="18"/>
          <w:szCs w:val="18"/>
        </w:rPr>
      </w:pPr>
      <w:r w:rsidRPr="00204D7B">
        <w:rPr>
          <w:sz w:val="18"/>
          <w:szCs w:val="18"/>
        </w:rPr>
        <w:t>осуществление индивидуально ориентированной педагогической, психологической, социальной помощи обучающимся;</w:t>
      </w:r>
    </w:p>
    <w:p w:rsidR="00204D7B" w:rsidRPr="00204D7B" w:rsidRDefault="00204D7B" w:rsidP="00204D7B">
      <w:pPr>
        <w:pStyle w:val="aa"/>
        <w:ind w:left="42" w:right="141" w:firstLine="242"/>
        <w:jc w:val="both"/>
        <w:rPr>
          <w:sz w:val="18"/>
          <w:szCs w:val="18"/>
        </w:rPr>
      </w:pPr>
      <w:r w:rsidRPr="00204D7B">
        <w:rPr>
          <w:sz w:val="18"/>
          <w:szCs w:val="18"/>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204D7B" w:rsidRPr="00204D7B" w:rsidRDefault="00204D7B" w:rsidP="00204D7B">
      <w:pPr>
        <w:pStyle w:val="aa"/>
        <w:ind w:left="42" w:right="141" w:firstLine="242"/>
        <w:jc w:val="both"/>
        <w:rPr>
          <w:sz w:val="18"/>
          <w:szCs w:val="18"/>
        </w:rPr>
      </w:pPr>
      <w:r w:rsidRPr="00204D7B">
        <w:rPr>
          <w:sz w:val="18"/>
          <w:szCs w:val="18"/>
        </w:rPr>
        <w:t>создание необходимых условий для охраны и укрепления здоровья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других занятий, соревнований, экскурсий;</w:t>
      </w:r>
    </w:p>
    <w:p w:rsidR="00204D7B" w:rsidRPr="00204D7B" w:rsidRDefault="00204D7B" w:rsidP="00204D7B">
      <w:pPr>
        <w:pStyle w:val="aa"/>
        <w:ind w:left="42" w:right="141" w:firstLine="242"/>
        <w:jc w:val="both"/>
        <w:rPr>
          <w:sz w:val="18"/>
          <w:szCs w:val="18"/>
        </w:rPr>
      </w:pPr>
      <w:r w:rsidRPr="00204D7B">
        <w:rPr>
          <w:sz w:val="18"/>
          <w:szCs w:val="18"/>
        </w:rPr>
        <w:t>проведение фестивалей, выставок, смотров, конкурсов, конференций и иных мероприятий образовательного и просветительского характера;</w:t>
      </w:r>
    </w:p>
    <w:p w:rsidR="00204D7B" w:rsidRPr="00204D7B" w:rsidRDefault="00204D7B" w:rsidP="00204D7B">
      <w:pPr>
        <w:pStyle w:val="aa"/>
        <w:ind w:left="42" w:right="141" w:firstLine="242"/>
        <w:jc w:val="both"/>
        <w:rPr>
          <w:sz w:val="18"/>
          <w:szCs w:val="18"/>
        </w:rPr>
      </w:pPr>
      <w:r w:rsidRPr="00204D7B">
        <w:rPr>
          <w:sz w:val="18"/>
          <w:szCs w:val="18"/>
        </w:rPr>
        <w:t>организация творческой, экспериментальной и инновационной деятельности;</w:t>
      </w:r>
    </w:p>
    <w:p w:rsidR="00204D7B" w:rsidRPr="00204D7B" w:rsidRDefault="00204D7B" w:rsidP="00204D7B">
      <w:pPr>
        <w:pStyle w:val="aa"/>
        <w:ind w:left="42" w:right="141" w:firstLine="242"/>
        <w:jc w:val="both"/>
        <w:rPr>
          <w:sz w:val="18"/>
          <w:szCs w:val="18"/>
        </w:rPr>
      </w:pPr>
      <w:r w:rsidRPr="00204D7B">
        <w:rPr>
          <w:sz w:val="18"/>
          <w:szCs w:val="18"/>
        </w:rPr>
        <w:t>проведение мероприятий по межрегиональному и международному сотрудничеству в сфере образования.</w:t>
      </w:r>
    </w:p>
    <w:p w:rsidR="00204D7B" w:rsidRPr="00204D7B" w:rsidRDefault="00204D7B" w:rsidP="00204D7B">
      <w:pPr>
        <w:pStyle w:val="aa"/>
        <w:ind w:left="42" w:right="141" w:firstLine="242"/>
        <w:jc w:val="both"/>
        <w:rPr>
          <w:sz w:val="18"/>
          <w:szCs w:val="18"/>
        </w:rPr>
      </w:pPr>
      <w:r w:rsidRPr="00204D7B">
        <w:rPr>
          <w:sz w:val="18"/>
          <w:szCs w:val="18"/>
        </w:rPr>
        <w:t>В соответствии с данными видами деятельности Учредитель формирует и утверждает муниципальное задание для Учреждения.</w:t>
      </w:r>
    </w:p>
    <w:p w:rsidR="00204D7B" w:rsidRPr="00204D7B" w:rsidRDefault="00204D7B" w:rsidP="00204D7B">
      <w:pPr>
        <w:pStyle w:val="aa"/>
        <w:ind w:left="42" w:right="141" w:firstLine="242"/>
        <w:jc w:val="both"/>
        <w:rPr>
          <w:sz w:val="18"/>
          <w:szCs w:val="18"/>
        </w:rPr>
      </w:pPr>
      <w:r w:rsidRPr="00204D7B">
        <w:rPr>
          <w:sz w:val="18"/>
          <w:szCs w:val="18"/>
        </w:rPr>
        <w:t>2.6. Кроме муниципального задания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204D7B" w:rsidRPr="00204D7B" w:rsidRDefault="00204D7B" w:rsidP="00204D7B">
      <w:pPr>
        <w:pStyle w:val="aa"/>
        <w:ind w:left="42" w:right="141" w:firstLine="242"/>
        <w:jc w:val="both"/>
        <w:rPr>
          <w:sz w:val="18"/>
          <w:szCs w:val="18"/>
        </w:rPr>
      </w:pPr>
      <w:r w:rsidRPr="00204D7B">
        <w:rPr>
          <w:sz w:val="18"/>
          <w:szCs w:val="18"/>
        </w:rPr>
        <w:t>2.7. Учреждение вправе осуществлять следующие иные виды деятельности лишь постольку, поскольку это служит достижению целей, ради которых оно создано, и соответствует указанным целям:</w:t>
      </w:r>
    </w:p>
    <w:p w:rsidR="00204D7B" w:rsidRPr="00204D7B" w:rsidRDefault="00204D7B" w:rsidP="00204D7B">
      <w:pPr>
        <w:pStyle w:val="aa"/>
        <w:ind w:left="42" w:right="141" w:firstLine="242"/>
        <w:jc w:val="both"/>
        <w:rPr>
          <w:sz w:val="18"/>
          <w:szCs w:val="18"/>
        </w:rPr>
      </w:pPr>
      <w:r w:rsidRPr="00204D7B">
        <w:rPr>
          <w:sz w:val="18"/>
          <w:szCs w:val="18"/>
        </w:rPr>
        <w:t>осуществление за счет средств физических и (или) юридических лиц образовательной деятельности, не предусмотренной муниципальным заданием;</w:t>
      </w:r>
    </w:p>
    <w:p w:rsidR="00204D7B" w:rsidRPr="00204D7B" w:rsidRDefault="00204D7B" w:rsidP="00204D7B">
      <w:pPr>
        <w:pStyle w:val="aa"/>
        <w:ind w:left="42" w:right="141" w:firstLine="242"/>
        <w:jc w:val="both"/>
        <w:rPr>
          <w:sz w:val="18"/>
          <w:szCs w:val="18"/>
        </w:rPr>
      </w:pPr>
      <w:r w:rsidRPr="00204D7B">
        <w:rPr>
          <w:sz w:val="18"/>
          <w:szCs w:val="18"/>
        </w:rPr>
        <w:t>проведение спортивно-оздоровительных мероприятий.</w:t>
      </w:r>
    </w:p>
    <w:p w:rsidR="00204D7B" w:rsidRPr="00204D7B" w:rsidRDefault="00204D7B" w:rsidP="00204D7B">
      <w:pPr>
        <w:pStyle w:val="aa"/>
        <w:ind w:left="42" w:right="141" w:firstLine="242"/>
        <w:jc w:val="both"/>
        <w:rPr>
          <w:sz w:val="18"/>
          <w:szCs w:val="18"/>
        </w:rPr>
      </w:pPr>
      <w:r w:rsidRPr="00204D7B">
        <w:rPr>
          <w:sz w:val="18"/>
          <w:szCs w:val="18"/>
        </w:rPr>
        <w:t>2.8. Указанный в данном разделе перечень видов деятельности, которые Учреждение вправе осуществлять в соответствии с целями, для достижения которых оно создано, является исчерпывающим.</w:t>
      </w:r>
    </w:p>
    <w:p w:rsidR="00204D7B" w:rsidRPr="00204D7B" w:rsidRDefault="00204D7B" w:rsidP="00204D7B">
      <w:pPr>
        <w:pStyle w:val="aa"/>
        <w:numPr>
          <w:ilvl w:val="0"/>
          <w:numId w:val="22"/>
        </w:numPr>
        <w:ind w:left="42" w:right="141" w:firstLine="242"/>
        <w:jc w:val="both"/>
        <w:rPr>
          <w:b/>
          <w:bCs/>
          <w:sz w:val="18"/>
          <w:szCs w:val="18"/>
        </w:rPr>
      </w:pPr>
      <w:r w:rsidRPr="00204D7B">
        <w:rPr>
          <w:b/>
          <w:bCs/>
          <w:sz w:val="18"/>
          <w:szCs w:val="18"/>
        </w:rPr>
        <w:t>Обучающиеся и работники Учреждения</w:t>
      </w:r>
    </w:p>
    <w:p w:rsidR="00204D7B" w:rsidRPr="00204D7B" w:rsidRDefault="00204D7B" w:rsidP="00204D7B">
      <w:pPr>
        <w:pStyle w:val="aa"/>
        <w:ind w:left="42" w:right="141" w:firstLine="242"/>
        <w:jc w:val="both"/>
        <w:rPr>
          <w:sz w:val="18"/>
          <w:szCs w:val="18"/>
        </w:rPr>
      </w:pPr>
      <w:r w:rsidRPr="00204D7B">
        <w:rPr>
          <w:sz w:val="18"/>
          <w:szCs w:val="18"/>
        </w:rPr>
        <w:t>3.1. К обучающимся Учреждения относятся:</w:t>
      </w:r>
    </w:p>
    <w:p w:rsidR="00204D7B" w:rsidRPr="00204D7B" w:rsidRDefault="00204D7B" w:rsidP="00204D7B">
      <w:pPr>
        <w:pStyle w:val="aa"/>
        <w:ind w:left="42" w:right="141" w:firstLine="242"/>
        <w:jc w:val="both"/>
        <w:rPr>
          <w:sz w:val="18"/>
          <w:szCs w:val="18"/>
        </w:rPr>
      </w:pPr>
      <w:r w:rsidRPr="00204D7B">
        <w:rPr>
          <w:sz w:val="18"/>
          <w:szCs w:val="18"/>
        </w:rPr>
        <w:t>воспитанники – лица, осваивающие образовательную программу дошкольного образования.</w:t>
      </w:r>
    </w:p>
    <w:p w:rsidR="00204D7B" w:rsidRPr="00204D7B" w:rsidRDefault="00204D7B" w:rsidP="00204D7B">
      <w:pPr>
        <w:pStyle w:val="aa"/>
        <w:ind w:left="42" w:right="141" w:firstLine="242"/>
        <w:jc w:val="both"/>
        <w:rPr>
          <w:sz w:val="18"/>
          <w:szCs w:val="18"/>
        </w:rPr>
      </w:pPr>
      <w:r w:rsidRPr="00204D7B">
        <w:rPr>
          <w:sz w:val="18"/>
          <w:szCs w:val="18"/>
        </w:rPr>
        <w:t>3.2. Учреждение обеспечивает права каждого ребенка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 законом «Об основных гарантиях прав ребенка в Российской Федерации», Семейным кодексом Российской Федерации и другими нормативными правовыми актами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3.3. 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Учреждения и иными локальными нормативными актами Учреждения, должностными инструкциями и трудовыми договорами.</w:t>
      </w:r>
    </w:p>
    <w:p w:rsidR="00204D7B" w:rsidRPr="00204D7B" w:rsidRDefault="00204D7B" w:rsidP="00204D7B">
      <w:pPr>
        <w:pStyle w:val="aa"/>
        <w:ind w:left="42" w:right="141" w:firstLine="242"/>
        <w:jc w:val="both"/>
        <w:rPr>
          <w:sz w:val="18"/>
          <w:szCs w:val="18"/>
        </w:rPr>
      </w:pPr>
      <w:r w:rsidRPr="00204D7B">
        <w:rPr>
          <w:sz w:val="18"/>
          <w:szCs w:val="18"/>
        </w:rPr>
        <w:t>3.4. 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204D7B" w:rsidRPr="00204D7B" w:rsidRDefault="00204D7B" w:rsidP="00204D7B">
      <w:pPr>
        <w:pStyle w:val="aa"/>
        <w:ind w:left="42" w:right="141" w:firstLine="242"/>
        <w:jc w:val="both"/>
        <w:rPr>
          <w:sz w:val="18"/>
          <w:szCs w:val="18"/>
        </w:rPr>
      </w:pPr>
      <w:r w:rsidRPr="00204D7B">
        <w:rPr>
          <w:sz w:val="18"/>
          <w:szCs w:val="18"/>
        </w:rPr>
        <w:t>3.5. 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Учреждения, графиками работы, коллективным договором, разрабатываемыми в соответствии с Трудовым кодексом Российской Федерации и иными нормативными правовыми актами.</w:t>
      </w:r>
    </w:p>
    <w:p w:rsidR="00204D7B" w:rsidRPr="00204D7B" w:rsidRDefault="00204D7B" w:rsidP="00204D7B">
      <w:pPr>
        <w:pStyle w:val="aa"/>
        <w:ind w:left="42" w:right="141" w:firstLine="242"/>
        <w:jc w:val="both"/>
        <w:rPr>
          <w:sz w:val="18"/>
          <w:szCs w:val="18"/>
        </w:rPr>
      </w:pPr>
      <w:r w:rsidRPr="00204D7B">
        <w:rPr>
          <w:sz w:val="18"/>
          <w:szCs w:val="18"/>
        </w:rPr>
        <w:t>3.6. Заработная плата работнику Учреждения устанавливается трудовым договором в соответствии с действующей в Учреждении системой оплаты труда в зависимости от его квалификации, сложности, количества, качества и условий выполняемой работы.</w:t>
      </w:r>
    </w:p>
    <w:p w:rsidR="00204D7B" w:rsidRPr="00204D7B" w:rsidRDefault="00204D7B" w:rsidP="00204D7B">
      <w:pPr>
        <w:pStyle w:val="aa"/>
        <w:ind w:left="42" w:right="141" w:firstLine="242"/>
        <w:jc w:val="both"/>
        <w:rPr>
          <w:sz w:val="18"/>
          <w:szCs w:val="18"/>
        </w:rPr>
      </w:pPr>
      <w:r w:rsidRPr="00204D7B">
        <w:rPr>
          <w:sz w:val="18"/>
          <w:szCs w:val="18"/>
        </w:rPr>
        <w:t>3.7. Работники Учреждения имеют следующие права:</w:t>
      </w:r>
    </w:p>
    <w:p w:rsidR="00204D7B" w:rsidRPr="00204D7B" w:rsidRDefault="00204D7B" w:rsidP="00204D7B">
      <w:pPr>
        <w:pStyle w:val="aa"/>
        <w:ind w:left="42" w:right="141" w:firstLine="242"/>
        <w:jc w:val="both"/>
        <w:rPr>
          <w:sz w:val="18"/>
          <w:szCs w:val="18"/>
        </w:rPr>
      </w:pPr>
      <w:r w:rsidRPr="00204D7B">
        <w:rPr>
          <w:sz w:val="18"/>
          <w:szCs w:val="18"/>
        </w:rPr>
        <w:t>на участие в управлении Учреждением;</w:t>
      </w:r>
    </w:p>
    <w:p w:rsidR="00204D7B" w:rsidRPr="00204D7B" w:rsidRDefault="00204D7B" w:rsidP="00204D7B">
      <w:pPr>
        <w:pStyle w:val="aa"/>
        <w:ind w:left="42" w:right="141" w:firstLine="242"/>
        <w:jc w:val="both"/>
        <w:rPr>
          <w:sz w:val="18"/>
          <w:szCs w:val="18"/>
        </w:rPr>
      </w:pPr>
      <w:r w:rsidRPr="00204D7B">
        <w:rPr>
          <w:sz w:val="18"/>
          <w:szCs w:val="18"/>
        </w:rPr>
        <w:t>на защиту своей профессиональной чести, достоинства;</w:t>
      </w:r>
    </w:p>
    <w:p w:rsidR="00204D7B" w:rsidRPr="00204D7B" w:rsidRDefault="00204D7B" w:rsidP="00204D7B">
      <w:pPr>
        <w:pStyle w:val="aa"/>
        <w:ind w:left="42" w:right="141" w:firstLine="242"/>
        <w:jc w:val="both"/>
        <w:rPr>
          <w:sz w:val="18"/>
          <w:szCs w:val="18"/>
        </w:rPr>
      </w:pPr>
      <w:r w:rsidRPr="00204D7B">
        <w:rPr>
          <w:sz w:val="18"/>
          <w:szCs w:val="18"/>
        </w:rPr>
        <w:t>на обязательное социальное страхование в установленном законодательством Российской Федерации порядке;</w:t>
      </w:r>
    </w:p>
    <w:p w:rsidR="00204D7B" w:rsidRPr="00204D7B" w:rsidRDefault="00204D7B" w:rsidP="00204D7B">
      <w:pPr>
        <w:pStyle w:val="aa"/>
        <w:ind w:left="42" w:right="141" w:firstLine="242"/>
        <w:jc w:val="both"/>
        <w:rPr>
          <w:sz w:val="18"/>
          <w:szCs w:val="18"/>
        </w:rPr>
      </w:pPr>
      <w:r w:rsidRPr="00204D7B">
        <w:rPr>
          <w:sz w:val="18"/>
          <w:szCs w:val="18"/>
        </w:rPr>
        <w:lastRenderedPageBreak/>
        <w:t>на возмещение ущерба, причиненного Учреждением, в соответствии с Трудовым кодексом Российской Федерации и иными федеральными законами;</w:t>
      </w:r>
    </w:p>
    <w:p w:rsidR="00204D7B" w:rsidRPr="00204D7B" w:rsidRDefault="00204D7B" w:rsidP="00204D7B">
      <w:pPr>
        <w:pStyle w:val="aa"/>
        <w:ind w:left="42" w:right="141" w:firstLine="242"/>
        <w:jc w:val="both"/>
        <w:rPr>
          <w:sz w:val="18"/>
          <w:szCs w:val="18"/>
        </w:rPr>
      </w:pPr>
      <w:r w:rsidRPr="00204D7B">
        <w:rPr>
          <w:sz w:val="18"/>
          <w:szCs w:val="18"/>
        </w:rPr>
        <w:t>иные трудовые права, установленные федеральными законами и законодательными актами Новгородской области.</w:t>
      </w:r>
    </w:p>
    <w:p w:rsidR="00204D7B" w:rsidRPr="00204D7B" w:rsidRDefault="00204D7B" w:rsidP="00204D7B">
      <w:pPr>
        <w:pStyle w:val="aa"/>
        <w:ind w:left="42" w:right="141" w:firstLine="242"/>
        <w:jc w:val="both"/>
        <w:rPr>
          <w:sz w:val="18"/>
          <w:szCs w:val="18"/>
        </w:rPr>
      </w:pPr>
      <w:r w:rsidRPr="00204D7B">
        <w:rPr>
          <w:sz w:val="18"/>
          <w:szCs w:val="18"/>
        </w:rPr>
        <w:t xml:space="preserve">3.8. </w:t>
      </w:r>
      <w:r w:rsidRPr="00204D7B">
        <w:rPr>
          <w:bCs/>
          <w:iCs/>
          <w:sz w:val="18"/>
          <w:szCs w:val="18"/>
        </w:rPr>
        <w:t>Педагогические работники</w:t>
      </w:r>
      <w:r w:rsidRPr="00204D7B">
        <w:rPr>
          <w:sz w:val="18"/>
          <w:szCs w:val="18"/>
        </w:rPr>
        <w:t xml:space="preserve"> Учреждения:</w:t>
      </w:r>
    </w:p>
    <w:p w:rsidR="00204D7B" w:rsidRPr="00204D7B" w:rsidRDefault="00204D7B" w:rsidP="00204D7B">
      <w:pPr>
        <w:pStyle w:val="aa"/>
        <w:ind w:left="42" w:right="141" w:firstLine="242"/>
        <w:jc w:val="both"/>
        <w:rPr>
          <w:sz w:val="18"/>
          <w:szCs w:val="18"/>
        </w:rPr>
      </w:pPr>
      <w:r w:rsidRPr="00204D7B">
        <w:rPr>
          <w:sz w:val="18"/>
          <w:szCs w:val="18"/>
        </w:rPr>
        <w:t>пользуются академическими правами и свободами, установленными частью 3 статьи 47 Федерального закона «Об образовании в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имеют трудовые права и социальные гарантии, установленные частью 5, частью 8 (при соблюдении условий, предусмотренных данной частью) статьи 47 Федерального закона «Об образовании в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3.9. Заведующему Учреждением, руководителям структурных подразделений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(при соблюдении условий, предусмотренных данной частью) статьи 47 Федерального закона «Об образовании в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3.10. Работники Учреждения обязаны:</w:t>
      </w:r>
    </w:p>
    <w:p w:rsidR="00204D7B" w:rsidRPr="00204D7B" w:rsidRDefault="00204D7B" w:rsidP="00204D7B">
      <w:pPr>
        <w:pStyle w:val="aa"/>
        <w:ind w:left="42" w:right="141" w:firstLine="242"/>
        <w:jc w:val="both"/>
        <w:rPr>
          <w:sz w:val="18"/>
          <w:szCs w:val="18"/>
        </w:rPr>
      </w:pPr>
      <w:r w:rsidRPr="00204D7B">
        <w:rPr>
          <w:sz w:val="18"/>
          <w:szCs w:val="18"/>
        </w:rPr>
        <w:t>добросовестно исполнять свои трудовые обязанности, возложенные трудовым договором;</w:t>
      </w:r>
    </w:p>
    <w:p w:rsidR="00204D7B" w:rsidRPr="00204D7B" w:rsidRDefault="00204D7B" w:rsidP="00204D7B">
      <w:pPr>
        <w:pStyle w:val="aa"/>
        <w:ind w:left="42" w:right="141" w:firstLine="242"/>
        <w:jc w:val="both"/>
        <w:rPr>
          <w:sz w:val="18"/>
          <w:szCs w:val="18"/>
        </w:rPr>
      </w:pPr>
      <w:r w:rsidRPr="00204D7B">
        <w:rPr>
          <w:sz w:val="18"/>
          <w:szCs w:val="18"/>
        </w:rPr>
        <w:t>соблюдать правила внутреннего трудового распорядка Учреждения;</w:t>
      </w:r>
    </w:p>
    <w:p w:rsidR="00204D7B" w:rsidRPr="00204D7B" w:rsidRDefault="00204D7B" w:rsidP="00204D7B">
      <w:pPr>
        <w:pStyle w:val="aa"/>
        <w:ind w:left="42" w:right="141" w:firstLine="242"/>
        <w:jc w:val="both"/>
        <w:rPr>
          <w:sz w:val="18"/>
          <w:szCs w:val="18"/>
        </w:rPr>
      </w:pPr>
      <w:r w:rsidRPr="00204D7B">
        <w:rPr>
          <w:sz w:val="18"/>
          <w:szCs w:val="18"/>
        </w:rPr>
        <w:t>соблюдать трудовую дисциплину;</w:t>
      </w:r>
    </w:p>
    <w:p w:rsidR="00204D7B" w:rsidRPr="00204D7B" w:rsidRDefault="00204D7B" w:rsidP="00204D7B">
      <w:pPr>
        <w:pStyle w:val="aa"/>
        <w:ind w:left="42" w:right="141" w:firstLine="242"/>
        <w:jc w:val="both"/>
        <w:rPr>
          <w:sz w:val="18"/>
          <w:szCs w:val="18"/>
        </w:rPr>
      </w:pPr>
      <w:r w:rsidRPr="00204D7B">
        <w:rPr>
          <w:sz w:val="18"/>
          <w:szCs w:val="18"/>
        </w:rPr>
        <w:t>выполнять установленные нормы труда;</w:t>
      </w:r>
    </w:p>
    <w:p w:rsidR="00204D7B" w:rsidRPr="00204D7B" w:rsidRDefault="00204D7B" w:rsidP="00204D7B">
      <w:pPr>
        <w:pStyle w:val="aa"/>
        <w:ind w:left="42" w:right="141" w:firstLine="242"/>
        <w:jc w:val="both"/>
        <w:rPr>
          <w:sz w:val="18"/>
          <w:szCs w:val="18"/>
        </w:rPr>
      </w:pPr>
      <w:r w:rsidRPr="00204D7B">
        <w:rPr>
          <w:sz w:val="18"/>
          <w:szCs w:val="18"/>
        </w:rPr>
        <w:t>соблюдать требования по охране труда и обеспечению безопасности труда;</w:t>
      </w:r>
    </w:p>
    <w:p w:rsidR="00204D7B" w:rsidRPr="00204D7B" w:rsidRDefault="00204D7B" w:rsidP="00204D7B">
      <w:pPr>
        <w:pStyle w:val="aa"/>
        <w:ind w:left="42" w:right="141" w:firstLine="242"/>
        <w:jc w:val="both"/>
        <w:rPr>
          <w:sz w:val="18"/>
          <w:szCs w:val="18"/>
        </w:rPr>
      </w:pPr>
      <w:r w:rsidRPr="00204D7B">
        <w:rPr>
          <w:sz w:val="18"/>
          <w:szCs w:val="18"/>
        </w:rPr>
        <w:t>бережно относиться к имуществу Учреждения и других работников;</w:t>
      </w:r>
    </w:p>
    <w:p w:rsidR="00204D7B" w:rsidRPr="00204D7B" w:rsidRDefault="00204D7B" w:rsidP="00204D7B">
      <w:pPr>
        <w:pStyle w:val="aa"/>
        <w:ind w:left="42" w:right="141" w:firstLine="242"/>
        <w:jc w:val="both"/>
        <w:rPr>
          <w:sz w:val="18"/>
          <w:szCs w:val="18"/>
        </w:rPr>
      </w:pPr>
      <w:r w:rsidRPr="00204D7B">
        <w:rPr>
          <w:sz w:val="18"/>
          <w:szCs w:val="18"/>
        </w:rPr>
        <w:t>незамедлительно сообщать заведующему Учреждения о возникновении ситуации, представляющей угрозу жизни и здоровью людей, сохранности имущества Учреждения;</w:t>
      </w:r>
    </w:p>
    <w:p w:rsidR="00204D7B" w:rsidRPr="00204D7B" w:rsidRDefault="00204D7B" w:rsidP="00204D7B">
      <w:pPr>
        <w:pStyle w:val="aa"/>
        <w:ind w:left="42" w:right="141" w:firstLine="242"/>
        <w:jc w:val="both"/>
        <w:rPr>
          <w:sz w:val="18"/>
          <w:szCs w:val="18"/>
        </w:rPr>
      </w:pPr>
      <w:r w:rsidRPr="00204D7B">
        <w:rPr>
          <w:sz w:val="18"/>
          <w:szCs w:val="1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04D7B" w:rsidRPr="00204D7B" w:rsidRDefault="00204D7B" w:rsidP="00204D7B">
      <w:pPr>
        <w:pStyle w:val="aa"/>
        <w:ind w:left="42" w:right="141" w:firstLine="242"/>
        <w:jc w:val="both"/>
        <w:rPr>
          <w:sz w:val="18"/>
          <w:szCs w:val="18"/>
        </w:rPr>
      </w:pPr>
      <w:r w:rsidRPr="00204D7B">
        <w:rPr>
          <w:sz w:val="18"/>
          <w:szCs w:val="18"/>
        </w:rPr>
        <w:t>3.11. Обязанности и ответственность педагогических работников устанавливаются статьей 48 Федерального закона «Об образовании в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3.12.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04D7B" w:rsidRPr="00204D7B" w:rsidRDefault="00204D7B" w:rsidP="00204D7B">
      <w:pPr>
        <w:pStyle w:val="aa"/>
        <w:ind w:left="42" w:right="141" w:firstLine="242"/>
        <w:jc w:val="both"/>
        <w:rPr>
          <w:b/>
          <w:bCs/>
          <w:sz w:val="18"/>
          <w:szCs w:val="18"/>
        </w:rPr>
      </w:pPr>
      <w:r w:rsidRPr="00204D7B">
        <w:rPr>
          <w:b/>
          <w:bCs/>
          <w:sz w:val="18"/>
          <w:szCs w:val="18"/>
        </w:rPr>
        <w:t>4. Управление Учреждением</w:t>
      </w:r>
    </w:p>
    <w:p w:rsidR="00204D7B" w:rsidRPr="00204D7B" w:rsidRDefault="00204D7B" w:rsidP="00204D7B">
      <w:pPr>
        <w:pStyle w:val="aa"/>
        <w:ind w:left="42" w:right="141" w:firstLine="242"/>
        <w:jc w:val="both"/>
        <w:rPr>
          <w:sz w:val="18"/>
          <w:szCs w:val="18"/>
        </w:rPr>
      </w:pPr>
      <w:r w:rsidRPr="00204D7B">
        <w:rPr>
          <w:sz w:val="18"/>
          <w:szCs w:val="18"/>
        </w:rPr>
        <w:t>4.1. Управление Учреждением осуществляется на основе сочетания принципов единоначалия и коллегиальности.</w:t>
      </w:r>
    </w:p>
    <w:p w:rsidR="00204D7B" w:rsidRPr="00204D7B" w:rsidRDefault="00204D7B" w:rsidP="00204D7B">
      <w:pPr>
        <w:pStyle w:val="aa"/>
        <w:ind w:left="42" w:right="141" w:firstLine="242"/>
        <w:jc w:val="both"/>
        <w:rPr>
          <w:sz w:val="18"/>
          <w:szCs w:val="18"/>
        </w:rPr>
      </w:pPr>
      <w:r w:rsidRPr="00204D7B">
        <w:rPr>
          <w:sz w:val="18"/>
          <w:szCs w:val="18"/>
        </w:rPr>
        <w:t>4.2. Единоличным исполнительным органом Учреждения является заведующий Учреждением.</w:t>
      </w:r>
    </w:p>
    <w:p w:rsidR="00204D7B" w:rsidRPr="00204D7B" w:rsidRDefault="00204D7B" w:rsidP="00204D7B">
      <w:pPr>
        <w:pStyle w:val="aa"/>
        <w:ind w:left="42" w:right="141" w:firstLine="242"/>
        <w:jc w:val="both"/>
        <w:rPr>
          <w:sz w:val="18"/>
          <w:szCs w:val="18"/>
        </w:rPr>
      </w:pPr>
      <w:r w:rsidRPr="00204D7B">
        <w:rPr>
          <w:sz w:val="18"/>
          <w:szCs w:val="18"/>
        </w:rPr>
        <w:t>Коллегиальными органами управления Учреждением являются Наблюдательный совет, общее собрание работников Учреждения, Педагогический совет, Совет Учреждения.</w:t>
      </w:r>
    </w:p>
    <w:p w:rsidR="00204D7B" w:rsidRPr="00204D7B" w:rsidRDefault="00204D7B" w:rsidP="00204D7B">
      <w:pPr>
        <w:pStyle w:val="aa"/>
        <w:ind w:left="42" w:right="141" w:firstLine="242"/>
        <w:jc w:val="both"/>
        <w:rPr>
          <w:sz w:val="18"/>
          <w:szCs w:val="18"/>
        </w:rPr>
      </w:pPr>
      <w:r w:rsidRPr="00204D7B">
        <w:rPr>
          <w:sz w:val="18"/>
          <w:szCs w:val="18"/>
        </w:rPr>
        <w:t>4.3.</w:t>
      </w:r>
      <w:r w:rsidRPr="00204D7B">
        <w:rPr>
          <w:i/>
          <w:sz w:val="18"/>
          <w:szCs w:val="18"/>
        </w:rPr>
        <w:t xml:space="preserve"> </w:t>
      </w:r>
      <w:r w:rsidRPr="00204D7B">
        <w:rPr>
          <w:bCs/>
          <w:sz w:val="18"/>
          <w:szCs w:val="18"/>
        </w:rPr>
        <w:t>Компетенция Учредителя</w:t>
      </w:r>
      <w:r w:rsidRPr="00204D7B">
        <w:rPr>
          <w:sz w:val="18"/>
          <w:szCs w:val="18"/>
        </w:rPr>
        <w:t xml:space="preserve"> по управлению Учреждением:</w:t>
      </w:r>
    </w:p>
    <w:p w:rsidR="00204D7B" w:rsidRPr="00204D7B" w:rsidRDefault="00204D7B" w:rsidP="00204D7B">
      <w:pPr>
        <w:pStyle w:val="aa"/>
        <w:ind w:left="42" w:right="141" w:firstLine="242"/>
        <w:jc w:val="both"/>
        <w:rPr>
          <w:sz w:val="18"/>
          <w:szCs w:val="18"/>
        </w:rPr>
      </w:pPr>
      <w:r w:rsidRPr="00204D7B">
        <w:rPr>
          <w:sz w:val="18"/>
          <w:szCs w:val="18"/>
        </w:rPr>
        <w:t>4.3.1. принятие решения о создании, реорганизации, изменении типа и ликвидации Учреждения, создании и ликвидации филиалов Учреждения, открытии и закрытии представительств Учреждения в порядке, установленном муниципальным правовым актом Марёвского округа;</w:t>
      </w:r>
    </w:p>
    <w:p w:rsidR="00204D7B" w:rsidRPr="00204D7B" w:rsidRDefault="00204D7B" w:rsidP="00204D7B">
      <w:pPr>
        <w:pStyle w:val="aa"/>
        <w:ind w:left="42" w:right="141" w:firstLine="242"/>
        <w:jc w:val="both"/>
        <w:rPr>
          <w:sz w:val="18"/>
          <w:szCs w:val="18"/>
        </w:rPr>
      </w:pPr>
      <w:r w:rsidRPr="00204D7B">
        <w:rPr>
          <w:sz w:val="18"/>
          <w:szCs w:val="18"/>
        </w:rPr>
        <w:t>4.3.2. принятие решения о переименовании Учреждения;</w:t>
      </w:r>
    </w:p>
    <w:p w:rsidR="00204D7B" w:rsidRPr="00204D7B" w:rsidRDefault="00204D7B" w:rsidP="00204D7B">
      <w:pPr>
        <w:pStyle w:val="aa"/>
        <w:ind w:left="42" w:right="141" w:firstLine="242"/>
        <w:jc w:val="both"/>
        <w:rPr>
          <w:sz w:val="18"/>
          <w:szCs w:val="18"/>
        </w:rPr>
      </w:pPr>
      <w:r w:rsidRPr="00204D7B">
        <w:rPr>
          <w:sz w:val="18"/>
          <w:szCs w:val="18"/>
        </w:rPr>
        <w:t>4.3.3. установление порядка осуществления контроля за деятельностью Учреждения;</w:t>
      </w:r>
    </w:p>
    <w:p w:rsidR="00204D7B" w:rsidRPr="00204D7B" w:rsidRDefault="00204D7B" w:rsidP="00204D7B">
      <w:pPr>
        <w:pStyle w:val="aa"/>
        <w:ind w:left="42" w:right="141" w:firstLine="242"/>
        <w:jc w:val="both"/>
        <w:rPr>
          <w:sz w:val="18"/>
          <w:szCs w:val="18"/>
        </w:rPr>
      </w:pPr>
      <w:r w:rsidRPr="00204D7B">
        <w:rPr>
          <w:sz w:val="18"/>
          <w:szCs w:val="18"/>
        </w:rPr>
        <w:t>4.3.4. утверждение Устава Учреждения, изменений в него;</w:t>
      </w:r>
    </w:p>
    <w:p w:rsidR="00204D7B" w:rsidRPr="00204D7B" w:rsidRDefault="00204D7B" w:rsidP="00204D7B">
      <w:pPr>
        <w:pStyle w:val="aa"/>
        <w:ind w:left="42" w:right="141" w:firstLine="242"/>
        <w:jc w:val="both"/>
        <w:rPr>
          <w:sz w:val="18"/>
          <w:szCs w:val="18"/>
        </w:rPr>
      </w:pPr>
      <w:r w:rsidRPr="00204D7B">
        <w:rPr>
          <w:sz w:val="18"/>
          <w:szCs w:val="18"/>
        </w:rPr>
        <w:t>4.3.5. утверждение передаточного акта или разделительного баланса;</w:t>
      </w:r>
    </w:p>
    <w:p w:rsidR="00204D7B" w:rsidRPr="00204D7B" w:rsidRDefault="00204D7B" w:rsidP="00204D7B">
      <w:pPr>
        <w:pStyle w:val="aa"/>
        <w:ind w:left="42" w:right="141" w:firstLine="242"/>
        <w:jc w:val="both"/>
        <w:rPr>
          <w:sz w:val="18"/>
          <w:szCs w:val="18"/>
        </w:rPr>
      </w:pPr>
      <w:r w:rsidRPr="00204D7B">
        <w:rPr>
          <w:sz w:val="18"/>
          <w:szCs w:val="18"/>
        </w:rPr>
        <w:t>4.3.6. назначение ликвидационной комиссии и утверждение промежуточного и окончательного ликвидационных балансов;</w:t>
      </w:r>
    </w:p>
    <w:p w:rsidR="00204D7B" w:rsidRPr="00204D7B" w:rsidRDefault="00204D7B" w:rsidP="00204D7B">
      <w:pPr>
        <w:pStyle w:val="aa"/>
        <w:ind w:left="42" w:right="141" w:firstLine="242"/>
        <w:jc w:val="both"/>
        <w:rPr>
          <w:sz w:val="18"/>
          <w:szCs w:val="18"/>
        </w:rPr>
      </w:pPr>
      <w:r w:rsidRPr="00204D7B">
        <w:rPr>
          <w:sz w:val="18"/>
          <w:szCs w:val="18"/>
        </w:rPr>
        <w:t>4.3.7. назначение заведующего Учреждением и прекращение его полномочий, а также заключение и прекращение трудового договора с ним;</w:t>
      </w:r>
    </w:p>
    <w:p w:rsidR="00204D7B" w:rsidRPr="00204D7B" w:rsidRDefault="00204D7B" w:rsidP="00204D7B">
      <w:pPr>
        <w:pStyle w:val="aa"/>
        <w:ind w:left="42" w:right="141" w:firstLine="242"/>
        <w:jc w:val="both"/>
        <w:rPr>
          <w:sz w:val="18"/>
          <w:szCs w:val="18"/>
        </w:rPr>
      </w:pPr>
      <w:r w:rsidRPr="00204D7B">
        <w:rPr>
          <w:sz w:val="18"/>
          <w:szCs w:val="18"/>
        </w:rPr>
        <w:t>4.3.8. установление порядка и сроков проведения аттестации кандидатов на должность заведующей Учреждения;</w:t>
      </w:r>
    </w:p>
    <w:p w:rsidR="00204D7B" w:rsidRPr="00204D7B" w:rsidRDefault="00204D7B" w:rsidP="00204D7B">
      <w:pPr>
        <w:pStyle w:val="aa"/>
        <w:ind w:left="42" w:right="141" w:firstLine="242"/>
        <w:jc w:val="both"/>
        <w:rPr>
          <w:sz w:val="18"/>
          <w:szCs w:val="18"/>
        </w:rPr>
      </w:pPr>
      <w:r w:rsidRPr="00204D7B">
        <w:rPr>
          <w:sz w:val="18"/>
          <w:szCs w:val="18"/>
        </w:rPr>
        <w:t>4.3.9. заключение соглашения об открытии Учреждению лицевых счетов в территориальном органе Федерального казначейства;</w:t>
      </w:r>
    </w:p>
    <w:p w:rsidR="00204D7B" w:rsidRPr="00204D7B" w:rsidRDefault="00204D7B" w:rsidP="00204D7B">
      <w:pPr>
        <w:pStyle w:val="aa"/>
        <w:ind w:left="42" w:right="141" w:firstLine="242"/>
        <w:jc w:val="both"/>
        <w:rPr>
          <w:sz w:val="18"/>
          <w:szCs w:val="18"/>
        </w:rPr>
      </w:pPr>
      <w:r w:rsidRPr="00204D7B">
        <w:rPr>
          <w:sz w:val="18"/>
          <w:szCs w:val="18"/>
        </w:rPr>
        <w:t>4.3.10. установление порядка составления и утверждения плана финансово-хозяйственной деятельности Учреждения в соответствии с требованиями, определенными Министерством финансов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установление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204D7B" w:rsidRPr="00204D7B" w:rsidRDefault="00204D7B" w:rsidP="00204D7B">
      <w:pPr>
        <w:pStyle w:val="aa"/>
        <w:ind w:left="42" w:right="141" w:firstLine="242"/>
        <w:jc w:val="both"/>
        <w:rPr>
          <w:sz w:val="18"/>
          <w:szCs w:val="18"/>
        </w:rPr>
      </w:pPr>
      <w:r w:rsidRPr="00204D7B">
        <w:rPr>
          <w:sz w:val="18"/>
          <w:szCs w:val="18"/>
        </w:rPr>
        <w:t>установление платы, взимаемой с родителей (законных представителей) обучающихся (далее – родительская плата) за присмотр и уход за ребенком, и ее размера, если иное не установлено Федеральным законом «Об образовании в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 xml:space="preserve">принятие решения о снижении размера родительской платы или о не взимании ее с отдельных категорий родителей (законных представителей) обучающихся в случаях и порядке, определяемых Администрацией Марёвского </w:t>
      </w:r>
      <w:proofErr w:type="gramStart"/>
      <w:r w:rsidRPr="00204D7B">
        <w:rPr>
          <w:sz w:val="18"/>
          <w:szCs w:val="18"/>
        </w:rPr>
        <w:t>муниципального  округа</w:t>
      </w:r>
      <w:proofErr w:type="gramEnd"/>
      <w:r w:rsidRPr="00204D7B">
        <w:rPr>
          <w:sz w:val="18"/>
          <w:szCs w:val="18"/>
        </w:rPr>
        <w:t>;</w:t>
      </w:r>
    </w:p>
    <w:p w:rsidR="00204D7B" w:rsidRPr="00204D7B" w:rsidRDefault="00204D7B" w:rsidP="00204D7B">
      <w:pPr>
        <w:pStyle w:val="aa"/>
        <w:ind w:left="42" w:right="141" w:firstLine="242"/>
        <w:jc w:val="both"/>
        <w:rPr>
          <w:sz w:val="18"/>
          <w:szCs w:val="18"/>
        </w:rPr>
      </w:pPr>
      <w:r w:rsidRPr="00204D7B">
        <w:rPr>
          <w:sz w:val="18"/>
          <w:szCs w:val="18"/>
        </w:rPr>
        <w:t>4.3.11. назначение членов наблюдательного совета и досрочное прекращение их полномочий;</w:t>
      </w:r>
    </w:p>
    <w:p w:rsidR="00204D7B" w:rsidRPr="00204D7B" w:rsidRDefault="00204D7B" w:rsidP="00204D7B">
      <w:pPr>
        <w:pStyle w:val="aa"/>
        <w:ind w:left="42" w:right="141" w:firstLine="242"/>
        <w:jc w:val="both"/>
        <w:rPr>
          <w:sz w:val="18"/>
          <w:szCs w:val="18"/>
        </w:rPr>
      </w:pPr>
      <w:r w:rsidRPr="00204D7B">
        <w:rPr>
          <w:sz w:val="18"/>
          <w:szCs w:val="18"/>
        </w:rPr>
        <w:t>4.3.12. требование созыва первого заседания Наблюдательного совета после создания Учреждения, а также первого заседания нового состава Наблюдательного совета после его формирования;</w:t>
      </w:r>
    </w:p>
    <w:p w:rsidR="00204D7B" w:rsidRPr="00204D7B" w:rsidRDefault="00204D7B" w:rsidP="00204D7B">
      <w:pPr>
        <w:pStyle w:val="aa"/>
        <w:ind w:left="42" w:right="141" w:firstLine="242"/>
        <w:jc w:val="both"/>
        <w:rPr>
          <w:sz w:val="18"/>
          <w:szCs w:val="18"/>
        </w:rPr>
      </w:pPr>
      <w:r w:rsidRPr="00204D7B">
        <w:rPr>
          <w:sz w:val="18"/>
          <w:szCs w:val="18"/>
        </w:rPr>
        <w:t>утверждение перечня особо ценного движимого имущества Учреждения;</w:t>
      </w:r>
    </w:p>
    <w:p w:rsidR="00204D7B" w:rsidRPr="00204D7B" w:rsidRDefault="00204D7B" w:rsidP="00204D7B">
      <w:pPr>
        <w:pStyle w:val="aa"/>
        <w:ind w:left="42" w:right="141" w:firstLine="242"/>
        <w:jc w:val="both"/>
        <w:rPr>
          <w:sz w:val="18"/>
          <w:szCs w:val="18"/>
        </w:rPr>
      </w:pPr>
      <w:r w:rsidRPr="00204D7B">
        <w:rPr>
          <w:sz w:val="18"/>
          <w:szCs w:val="18"/>
        </w:rPr>
        <w:t>утверждение перечня недвижимого имущества, закрепленного за Учреждением;</w:t>
      </w:r>
    </w:p>
    <w:p w:rsidR="00204D7B" w:rsidRPr="00204D7B" w:rsidRDefault="00204D7B" w:rsidP="00204D7B">
      <w:pPr>
        <w:pStyle w:val="aa"/>
        <w:ind w:left="42" w:right="141" w:firstLine="242"/>
        <w:jc w:val="both"/>
        <w:rPr>
          <w:sz w:val="18"/>
          <w:szCs w:val="18"/>
        </w:rPr>
      </w:pPr>
      <w:r w:rsidRPr="00204D7B">
        <w:rPr>
          <w:sz w:val="18"/>
          <w:szCs w:val="18"/>
        </w:rPr>
        <w:t>осуществление контроля за деятельностью Учреждения;</w:t>
      </w:r>
    </w:p>
    <w:p w:rsidR="00204D7B" w:rsidRPr="00204D7B" w:rsidRDefault="00204D7B" w:rsidP="00204D7B">
      <w:pPr>
        <w:pStyle w:val="aa"/>
        <w:ind w:left="42" w:right="141" w:firstLine="242"/>
        <w:jc w:val="both"/>
        <w:rPr>
          <w:sz w:val="18"/>
          <w:szCs w:val="18"/>
        </w:rPr>
      </w:pPr>
      <w:r w:rsidRPr="00204D7B">
        <w:rPr>
          <w:sz w:val="18"/>
          <w:szCs w:val="18"/>
        </w:rPr>
        <w:t>закрепление муниципального имущества за Учреждением на праве оперативного управления;</w:t>
      </w:r>
    </w:p>
    <w:p w:rsidR="00204D7B" w:rsidRPr="00204D7B" w:rsidRDefault="00204D7B" w:rsidP="00204D7B">
      <w:pPr>
        <w:pStyle w:val="aa"/>
        <w:ind w:left="42" w:right="141" w:firstLine="242"/>
        <w:jc w:val="both"/>
        <w:rPr>
          <w:sz w:val="18"/>
          <w:szCs w:val="18"/>
        </w:rPr>
      </w:pPr>
      <w:r w:rsidRPr="00204D7B">
        <w:rPr>
          <w:sz w:val="18"/>
          <w:szCs w:val="18"/>
        </w:rPr>
        <w:t>изъятие имущества, закреплённого за Учреждением на праве оперативного управления;</w:t>
      </w:r>
    </w:p>
    <w:p w:rsidR="00204D7B" w:rsidRPr="00204D7B" w:rsidRDefault="00204D7B" w:rsidP="00204D7B">
      <w:pPr>
        <w:pStyle w:val="aa"/>
        <w:ind w:left="42" w:right="141" w:firstLine="242"/>
        <w:jc w:val="both"/>
        <w:rPr>
          <w:sz w:val="18"/>
          <w:szCs w:val="18"/>
        </w:rPr>
      </w:pPr>
      <w:r w:rsidRPr="00204D7B">
        <w:rPr>
          <w:sz w:val="18"/>
          <w:szCs w:val="18"/>
        </w:rPr>
        <w:t>4.3.13. дача согласия на совершение сделок с имуществом Учреждения в случаях, если в соответствии с частями 2 и 6 статьи 3 Федерального закона «Об автономных учреждениях» для совершения таких сделок требуется согласие Администрации округа, после рассмотрения рекомендаций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осуществление иных функций и полномочий, предусмотренных законодательством;</w:t>
      </w:r>
    </w:p>
    <w:p w:rsidR="00204D7B" w:rsidRPr="00204D7B" w:rsidRDefault="00204D7B" w:rsidP="00204D7B">
      <w:pPr>
        <w:pStyle w:val="aa"/>
        <w:ind w:left="42" w:right="141" w:firstLine="242"/>
        <w:jc w:val="both"/>
        <w:rPr>
          <w:sz w:val="18"/>
          <w:szCs w:val="18"/>
        </w:rPr>
      </w:pPr>
      <w:r w:rsidRPr="00204D7B">
        <w:rPr>
          <w:sz w:val="18"/>
          <w:szCs w:val="18"/>
        </w:rPr>
        <w:t>4.3.14. формирование и утверждение муниципального задания Учреждению в соответствии с предусмотренными настоящим Уставом основными видами деятельности, и финансовое обеспечение выполнения этого задания;</w:t>
      </w:r>
    </w:p>
    <w:p w:rsidR="00204D7B" w:rsidRPr="00204D7B" w:rsidRDefault="00204D7B" w:rsidP="00204D7B">
      <w:pPr>
        <w:pStyle w:val="aa"/>
        <w:ind w:left="42" w:right="141" w:firstLine="242"/>
        <w:jc w:val="both"/>
        <w:rPr>
          <w:sz w:val="18"/>
          <w:szCs w:val="18"/>
        </w:rPr>
      </w:pPr>
      <w:r w:rsidRPr="00204D7B">
        <w:rPr>
          <w:sz w:val="18"/>
          <w:szCs w:val="18"/>
        </w:rPr>
        <w:t>4.3.15. выделение средств на приобретение имущества;</w:t>
      </w:r>
    </w:p>
    <w:p w:rsidR="00204D7B" w:rsidRPr="00204D7B" w:rsidRDefault="00204D7B" w:rsidP="00204D7B">
      <w:pPr>
        <w:pStyle w:val="aa"/>
        <w:ind w:left="42" w:right="141" w:firstLine="242"/>
        <w:jc w:val="both"/>
        <w:rPr>
          <w:sz w:val="18"/>
          <w:szCs w:val="18"/>
        </w:rPr>
      </w:pPr>
      <w:r w:rsidRPr="00204D7B">
        <w:rPr>
          <w:sz w:val="18"/>
          <w:szCs w:val="18"/>
        </w:rPr>
        <w:t>4.3.16. принятие решения о возможности использования Учреждением в очередном финансовом году остатков средств, предусмотренных частью 3.17 статьи 2 Федерального закона «Об автономных учреждениях», при наличии потребности в направлении их на те же цели;</w:t>
      </w:r>
    </w:p>
    <w:p w:rsidR="00204D7B" w:rsidRPr="00204D7B" w:rsidRDefault="00204D7B" w:rsidP="00204D7B">
      <w:pPr>
        <w:pStyle w:val="aa"/>
        <w:ind w:left="42" w:right="141" w:firstLine="242"/>
        <w:jc w:val="both"/>
        <w:rPr>
          <w:sz w:val="18"/>
          <w:szCs w:val="18"/>
        </w:rPr>
      </w:pPr>
      <w:r w:rsidRPr="00204D7B">
        <w:rPr>
          <w:sz w:val="18"/>
          <w:szCs w:val="18"/>
        </w:rPr>
        <w:t>4.3.17. проведение аттестации кандидатов на должность заведующего Учреждения;</w:t>
      </w:r>
    </w:p>
    <w:p w:rsidR="00204D7B" w:rsidRPr="00204D7B" w:rsidRDefault="00204D7B" w:rsidP="00204D7B">
      <w:pPr>
        <w:pStyle w:val="aa"/>
        <w:ind w:left="42" w:right="141" w:firstLine="242"/>
        <w:jc w:val="both"/>
        <w:rPr>
          <w:sz w:val="18"/>
          <w:szCs w:val="18"/>
        </w:rPr>
      </w:pPr>
      <w:r w:rsidRPr="00204D7B">
        <w:rPr>
          <w:sz w:val="18"/>
          <w:szCs w:val="18"/>
        </w:rPr>
        <w:t>4.3.18. согласование программы развития Учреждения;</w:t>
      </w:r>
    </w:p>
    <w:p w:rsidR="00204D7B" w:rsidRPr="00204D7B" w:rsidRDefault="00204D7B" w:rsidP="00204D7B">
      <w:pPr>
        <w:pStyle w:val="aa"/>
        <w:ind w:left="42" w:right="141" w:firstLine="242"/>
        <w:jc w:val="both"/>
        <w:rPr>
          <w:sz w:val="18"/>
          <w:szCs w:val="18"/>
        </w:rPr>
      </w:pPr>
      <w:r w:rsidRPr="00204D7B">
        <w:rPr>
          <w:sz w:val="18"/>
          <w:szCs w:val="18"/>
        </w:rPr>
        <w:lastRenderedPageBreak/>
        <w:t>4.3.19. перевод обучающихся с согласия их родителей (законных представителей), в случае прекращения деятельности Учреждения, аннулирования соответствующей лицензии, в другие организации, осуществляющие образовательную деятельность по образовательным программам соответствующих уровня и направленности;</w:t>
      </w:r>
    </w:p>
    <w:p w:rsidR="00204D7B" w:rsidRPr="00204D7B" w:rsidRDefault="00204D7B" w:rsidP="00204D7B">
      <w:pPr>
        <w:pStyle w:val="aa"/>
        <w:ind w:left="42" w:right="141" w:firstLine="242"/>
        <w:jc w:val="both"/>
        <w:rPr>
          <w:sz w:val="18"/>
          <w:szCs w:val="18"/>
        </w:rPr>
      </w:pPr>
      <w:r w:rsidRPr="00204D7B">
        <w:rPr>
          <w:sz w:val="18"/>
          <w:szCs w:val="18"/>
        </w:rPr>
        <w:t>4.3.20. перевод обучающихся по заявлению их родителей (законных представителей) в случае приостановления действия лицензии, в другие организации, осуществляющие образовательную деятельность;</w:t>
      </w:r>
    </w:p>
    <w:p w:rsidR="00204D7B" w:rsidRPr="00204D7B" w:rsidRDefault="00204D7B" w:rsidP="00204D7B">
      <w:pPr>
        <w:pStyle w:val="aa"/>
        <w:ind w:left="42" w:right="141" w:firstLine="242"/>
        <w:jc w:val="both"/>
        <w:rPr>
          <w:sz w:val="18"/>
          <w:szCs w:val="18"/>
        </w:rPr>
      </w:pPr>
      <w:r w:rsidRPr="00204D7B">
        <w:rPr>
          <w:sz w:val="18"/>
          <w:szCs w:val="18"/>
        </w:rPr>
        <w:t>4.3.21. проведение перед сдачей Учреждением в аренду закрепленных за ним объектов собственности оценки последствий заключения договора аренды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04D7B" w:rsidRPr="00204D7B" w:rsidRDefault="00204D7B" w:rsidP="00204D7B">
      <w:pPr>
        <w:pStyle w:val="aa"/>
        <w:ind w:left="42" w:right="141" w:firstLine="242"/>
        <w:jc w:val="both"/>
        <w:rPr>
          <w:sz w:val="18"/>
          <w:szCs w:val="18"/>
        </w:rPr>
      </w:pPr>
      <w:r w:rsidRPr="00204D7B">
        <w:rPr>
          <w:sz w:val="18"/>
          <w:szCs w:val="18"/>
        </w:rPr>
        <w:t>4.3.22. проведение перед принятием решения о реорганизации или ликвидации Учреждения оценки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04D7B" w:rsidRPr="00204D7B" w:rsidRDefault="00204D7B" w:rsidP="00204D7B">
      <w:pPr>
        <w:pStyle w:val="aa"/>
        <w:ind w:left="42" w:right="141" w:firstLine="242"/>
        <w:jc w:val="both"/>
        <w:rPr>
          <w:sz w:val="18"/>
          <w:szCs w:val="18"/>
        </w:rPr>
      </w:pPr>
      <w:r w:rsidRPr="00204D7B">
        <w:rPr>
          <w:sz w:val="18"/>
          <w:szCs w:val="18"/>
        </w:rPr>
        <w:t>4.3.23. осуществление иных функций и полномочий, предусмотренных законодательством.</w:t>
      </w:r>
    </w:p>
    <w:p w:rsidR="00204D7B" w:rsidRPr="00204D7B" w:rsidRDefault="00204D7B" w:rsidP="00204D7B">
      <w:pPr>
        <w:pStyle w:val="aa"/>
        <w:ind w:left="42" w:right="141" w:firstLine="242"/>
        <w:jc w:val="both"/>
        <w:rPr>
          <w:sz w:val="18"/>
          <w:szCs w:val="18"/>
        </w:rPr>
      </w:pPr>
      <w:r w:rsidRPr="00204D7B">
        <w:rPr>
          <w:sz w:val="18"/>
          <w:szCs w:val="18"/>
        </w:rPr>
        <w:t>4.4.</w:t>
      </w:r>
      <w:r w:rsidRPr="00204D7B">
        <w:rPr>
          <w:b/>
          <w:bCs/>
          <w:i/>
          <w:sz w:val="18"/>
          <w:szCs w:val="18"/>
        </w:rPr>
        <w:t xml:space="preserve"> </w:t>
      </w:r>
      <w:r w:rsidRPr="00204D7B">
        <w:rPr>
          <w:bCs/>
          <w:sz w:val="18"/>
          <w:szCs w:val="18"/>
        </w:rPr>
        <w:t>Компетенция Наблюдательного совета</w:t>
      </w:r>
      <w:r w:rsidRPr="00204D7B">
        <w:rPr>
          <w:sz w:val="18"/>
          <w:szCs w:val="18"/>
        </w:rPr>
        <w:t>, порядок его формирования, срок полномочий, порядок деятельности и принятия решений.</w:t>
      </w:r>
    </w:p>
    <w:p w:rsidR="00204D7B" w:rsidRPr="00204D7B" w:rsidRDefault="00204D7B" w:rsidP="00204D7B">
      <w:pPr>
        <w:pStyle w:val="aa"/>
        <w:ind w:left="42" w:right="141" w:firstLine="242"/>
        <w:jc w:val="both"/>
        <w:rPr>
          <w:bCs/>
          <w:sz w:val="18"/>
          <w:szCs w:val="18"/>
        </w:rPr>
      </w:pPr>
      <w:r w:rsidRPr="00204D7B">
        <w:rPr>
          <w:bCs/>
          <w:sz w:val="18"/>
          <w:szCs w:val="18"/>
        </w:rPr>
        <w:t>4.4.1. Наблюдательный совет создается в составе не менее 5 членов.</w:t>
      </w:r>
    </w:p>
    <w:p w:rsidR="00204D7B" w:rsidRPr="00204D7B" w:rsidRDefault="00204D7B" w:rsidP="00204D7B">
      <w:pPr>
        <w:pStyle w:val="aa"/>
        <w:ind w:left="42" w:right="141" w:firstLine="242"/>
        <w:jc w:val="both"/>
        <w:rPr>
          <w:bCs/>
          <w:sz w:val="18"/>
          <w:szCs w:val="18"/>
        </w:rPr>
      </w:pPr>
      <w:r w:rsidRPr="00204D7B">
        <w:rPr>
          <w:bCs/>
          <w:sz w:val="18"/>
          <w:szCs w:val="18"/>
        </w:rPr>
        <w:t>В состав Наблюдательного совета входят:</w:t>
      </w:r>
    </w:p>
    <w:p w:rsidR="00204D7B" w:rsidRPr="00204D7B" w:rsidRDefault="00204D7B" w:rsidP="00204D7B">
      <w:pPr>
        <w:pStyle w:val="aa"/>
        <w:ind w:left="42" w:right="141" w:firstLine="242"/>
        <w:jc w:val="both"/>
        <w:rPr>
          <w:sz w:val="18"/>
          <w:szCs w:val="18"/>
        </w:rPr>
      </w:pPr>
      <w:r w:rsidRPr="00204D7B">
        <w:rPr>
          <w:sz w:val="18"/>
          <w:szCs w:val="18"/>
        </w:rPr>
        <w:t>один представитель Учредителя;</w:t>
      </w:r>
    </w:p>
    <w:p w:rsidR="00204D7B" w:rsidRPr="00204D7B" w:rsidRDefault="00204D7B" w:rsidP="00204D7B">
      <w:pPr>
        <w:pStyle w:val="aa"/>
        <w:ind w:left="42" w:right="141" w:firstLine="242"/>
        <w:jc w:val="both"/>
        <w:rPr>
          <w:sz w:val="18"/>
          <w:szCs w:val="18"/>
        </w:rPr>
      </w:pPr>
      <w:proofErr w:type="gramStart"/>
      <w:r w:rsidRPr="00204D7B">
        <w:rPr>
          <w:sz w:val="18"/>
          <w:szCs w:val="18"/>
        </w:rPr>
        <w:t>один  представитель</w:t>
      </w:r>
      <w:proofErr w:type="gramEnd"/>
      <w:r w:rsidRPr="00204D7B">
        <w:rPr>
          <w:sz w:val="18"/>
          <w:szCs w:val="18"/>
        </w:rPr>
        <w:t xml:space="preserve"> органов местного самоуправления;</w:t>
      </w:r>
    </w:p>
    <w:p w:rsidR="00204D7B" w:rsidRPr="00204D7B" w:rsidRDefault="00204D7B" w:rsidP="00204D7B">
      <w:pPr>
        <w:pStyle w:val="aa"/>
        <w:ind w:left="42" w:right="141" w:firstLine="242"/>
        <w:jc w:val="both"/>
        <w:rPr>
          <w:sz w:val="18"/>
          <w:szCs w:val="18"/>
        </w:rPr>
      </w:pPr>
      <w:r w:rsidRPr="00204D7B">
        <w:rPr>
          <w:sz w:val="18"/>
          <w:szCs w:val="18"/>
        </w:rPr>
        <w:t>один представитель работников автономного учреждения, избираемый    Общим собранием трудового коллектива;</w:t>
      </w:r>
    </w:p>
    <w:p w:rsidR="00204D7B" w:rsidRPr="00204D7B" w:rsidRDefault="00204D7B" w:rsidP="00204D7B">
      <w:pPr>
        <w:pStyle w:val="aa"/>
        <w:ind w:left="42" w:right="141" w:firstLine="242"/>
        <w:jc w:val="both"/>
        <w:rPr>
          <w:sz w:val="18"/>
          <w:szCs w:val="18"/>
        </w:rPr>
      </w:pPr>
      <w:r w:rsidRPr="00204D7B">
        <w:rPr>
          <w:sz w:val="18"/>
          <w:szCs w:val="18"/>
        </w:rPr>
        <w:t>один представитель общественности;</w:t>
      </w:r>
    </w:p>
    <w:p w:rsidR="00204D7B" w:rsidRPr="00204D7B" w:rsidRDefault="00204D7B" w:rsidP="00204D7B">
      <w:pPr>
        <w:pStyle w:val="aa"/>
        <w:ind w:left="42" w:right="141" w:firstLine="242"/>
        <w:jc w:val="both"/>
        <w:rPr>
          <w:sz w:val="18"/>
          <w:szCs w:val="18"/>
        </w:rPr>
      </w:pPr>
      <w:r w:rsidRPr="00204D7B">
        <w:rPr>
          <w:sz w:val="18"/>
          <w:szCs w:val="18"/>
        </w:rPr>
        <w:t>один представитель родительской общественности, избираемый на общем родительском собрании;</w:t>
      </w:r>
    </w:p>
    <w:p w:rsidR="00204D7B" w:rsidRPr="00204D7B" w:rsidRDefault="00204D7B" w:rsidP="00204D7B">
      <w:pPr>
        <w:pStyle w:val="aa"/>
        <w:ind w:left="42" w:right="141" w:firstLine="242"/>
        <w:jc w:val="both"/>
        <w:rPr>
          <w:bCs/>
          <w:sz w:val="18"/>
          <w:szCs w:val="18"/>
        </w:rPr>
      </w:pPr>
      <w:r w:rsidRPr="00204D7B">
        <w:rPr>
          <w:bCs/>
          <w:sz w:val="18"/>
          <w:szCs w:val="18"/>
        </w:rPr>
        <w:t>4.4.2.  Срок полномочий Наблюдательного совета составляет 5 лет;</w:t>
      </w:r>
    </w:p>
    <w:p w:rsidR="00204D7B" w:rsidRPr="00204D7B" w:rsidRDefault="00204D7B" w:rsidP="00204D7B">
      <w:pPr>
        <w:pStyle w:val="aa"/>
        <w:ind w:left="42" w:right="141" w:firstLine="242"/>
        <w:jc w:val="both"/>
        <w:rPr>
          <w:bCs/>
          <w:sz w:val="18"/>
          <w:szCs w:val="18"/>
        </w:rPr>
      </w:pPr>
      <w:r w:rsidRPr="00204D7B">
        <w:rPr>
          <w:bCs/>
          <w:sz w:val="18"/>
          <w:szCs w:val="18"/>
        </w:rPr>
        <w:t>4.4.3. Порядок формирования Наблюдательного совета устанавливается частями 3 – 14, 16 статьи 10 Федерального закона «Об автономных учреждениях»;</w:t>
      </w:r>
    </w:p>
    <w:p w:rsidR="00204D7B" w:rsidRPr="00204D7B" w:rsidRDefault="00204D7B" w:rsidP="00204D7B">
      <w:pPr>
        <w:pStyle w:val="aa"/>
        <w:ind w:left="42" w:right="141" w:firstLine="242"/>
        <w:jc w:val="both"/>
        <w:rPr>
          <w:bCs/>
          <w:sz w:val="18"/>
          <w:szCs w:val="18"/>
        </w:rPr>
      </w:pPr>
      <w:r w:rsidRPr="00204D7B">
        <w:rPr>
          <w:bCs/>
          <w:sz w:val="18"/>
          <w:szCs w:val="18"/>
        </w:rPr>
        <w:t>4.4.4. Решение о досрочном прекращении полномочий члена наблюдательного совета, являющегося представителем работников Учреждения, принимается заведующим Учреждения и оформляется распоряжением Учреждения;</w:t>
      </w:r>
    </w:p>
    <w:p w:rsidR="00204D7B" w:rsidRPr="00204D7B" w:rsidRDefault="00204D7B" w:rsidP="00204D7B">
      <w:pPr>
        <w:pStyle w:val="aa"/>
        <w:ind w:left="42" w:right="141" w:firstLine="242"/>
        <w:jc w:val="both"/>
        <w:rPr>
          <w:bCs/>
          <w:sz w:val="18"/>
          <w:szCs w:val="18"/>
        </w:rPr>
      </w:pPr>
      <w:r w:rsidRPr="00204D7B">
        <w:rPr>
          <w:bCs/>
          <w:sz w:val="18"/>
          <w:szCs w:val="18"/>
        </w:rPr>
        <w:t>4.4.5.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204D7B" w:rsidRPr="00204D7B" w:rsidRDefault="00204D7B" w:rsidP="00204D7B">
      <w:pPr>
        <w:pStyle w:val="aa"/>
        <w:ind w:left="42" w:right="141" w:firstLine="242"/>
        <w:jc w:val="both"/>
        <w:rPr>
          <w:bCs/>
          <w:sz w:val="18"/>
          <w:szCs w:val="18"/>
        </w:rPr>
      </w:pPr>
      <w:r w:rsidRPr="00204D7B">
        <w:rPr>
          <w:bCs/>
          <w:sz w:val="18"/>
          <w:szCs w:val="18"/>
        </w:rPr>
        <w:t>4.4.6.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204D7B" w:rsidRPr="00204D7B" w:rsidRDefault="00204D7B" w:rsidP="00204D7B">
      <w:pPr>
        <w:pStyle w:val="aa"/>
        <w:ind w:left="42" w:right="141" w:firstLine="242"/>
        <w:jc w:val="both"/>
        <w:rPr>
          <w:bCs/>
          <w:sz w:val="18"/>
          <w:szCs w:val="18"/>
        </w:rPr>
      </w:pPr>
      <w:r w:rsidRPr="00204D7B">
        <w:rPr>
          <w:bCs/>
          <w:sz w:val="18"/>
          <w:szCs w:val="18"/>
        </w:rPr>
        <w:t>4.4.7.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204D7B" w:rsidRPr="00204D7B" w:rsidRDefault="00204D7B" w:rsidP="00204D7B">
      <w:pPr>
        <w:pStyle w:val="aa"/>
        <w:ind w:left="42" w:right="141" w:firstLine="242"/>
        <w:jc w:val="both"/>
        <w:rPr>
          <w:bCs/>
          <w:sz w:val="18"/>
          <w:szCs w:val="18"/>
        </w:rPr>
      </w:pPr>
      <w:r w:rsidRPr="00204D7B">
        <w:rPr>
          <w:bCs/>
          <w:sz w:val="18"/>
          <w:szCs w:val="18"/>
        </w:rPr>
        <w:t>4.4.8. Наблюдательный совет рассматривает:</w:t>
      </w:r>
    </w:p>
    <w:p w:rsidR="00204D7B" w:rsidRPr="00204D7B" w:rsidRDefault="00204D7B" w:rsidP="00204D7B">
      <w:pPr>
        <w:pStyle w:val="aa"/>
        <w:ind w:left="42" w:right="141" w:firstLine="242"/>
        <w:jc w:val="both"/>
        <w:rPr>
          <w:sz w:val="18"/>
          <w:szCs w:val="18"/>
        </w:rPr>
      </w:pPr>
      <w:r w:rsidRPr="00204D7B">
        <w:rPr>
          <w:sz w:val="18"/>
          <w:szCs w:val="18"/>
        </w:rPr>
        <w:t>предложения Учредителя или заведующего Учреждения о внесении изменений в Устав Учреждения;</w:t>
      </w:r>
    </w:p>
    <w:p w:rsidR="00204D7B" w:rsidRPr="00204D7B" w:rsidRDefault="00204D7B" w:rsidP="00204D7B">
      <w:pPr>
        <w:pStyle w:val="aa"/>
        <w:ind w:left="42" w:right="141" w:firstLine="242"/>
        <w:jc w:val="both"/>
        <w:rPr>
          <w:sz w:val="18"/>
          <w:szCs w:val="18"/>
        </w:rPr>
      </w:pPr>
      <w:r w:rsidRPr="00204D7B">
        <w:rPr>
          <w:sz w:val="18"/>
          <w:szCs w:val="18"/>
        </w:rPr>
        <w:t>предложения Учредителя или заведующего Учреждения о создании и ликвидации филиалов Учреждения, об открытии и о закрытии его представительств;</w:t>
      </w:r>
    </w:p>
    <w:p w:rsidR="00204D7B" w:rsidRPr="00204D7B" w:rsidRDefault="00204D7B" w:rsidP="00204D7B">
      <w:pPr>
        <w:pStyle w:val="aa"/>
        <w:ind w:left="42" w:right="141" w:firstLine="242"/>
        <w:jc w:val="both"/>
        <w:rPr>
          <w:sz w:val="18"/>
          <w:szCs w:val="18"/>
        </w:rPr>
      </w:pPr>
      <w:r w:rsidRPr="00204D7B">
        <w:rPr>
          <w:sz w:val="18"/>
          <w:szCs w:val="18"/>
        </w:rPr>
        <w:t>предложения Учредителя или заведующего Учреждения о реорганизации Учреждения или о его ликвидации;</w:t>
      </w:r>
    </w:p>
    <w:p w:rsidR="00204D7B" w:rsidRPr="00204D7B" w:rsidRDefault="00204D7B" w:rsidP="00204D7B">
      <w:pPr>
        <w:pStyle w:val="aa"/>
        <w:ind w:left="42" w:right="141" w:firstLine="242"/>
        <w:jc w:val="both"/>
        <w:rPr>
          <w:sz w:val="18"/>
          <w:szCs w:val="18"/>
        </w:rPr>
      </w:pPr>
      <w:r w:rsidRPr="00204D7B">
        <w:rPr>
          <w:sz w:val="18"/>
          <w:szCs w:val="18"/>
        </w:rPr>
        <w:t>предложения Учредителя или заведующего Учреждения об изъятии имущества, закрепленного за Учреждением на праве оперативного управления;</w:t>
      </w:r>
    </w:p>
    <w:p w:rsidR="00204D7B" w:rsidRPr="00204D7B" w:rsidRDefault="00204D7B" w:rsidP="00204D7B">
      <w:pPr>
        <w:pStyle w:val="aa"/>
        <w:ind w:left="42" w:right="141" w:firstLine="242"/>
        <w:jc w:val="both"/>
        <w:rPr>
          <w:sz w:val="18"/>
          <w:szCs w:val="18"/>
        </w:rPr>
      </w:pPr>
      <w:r w:rsidRPr="00204D7B">
        <w:rPr>
          <w:sz w:val="18"/>
          <w:szCs w:val="18"/>
        </w:rPr>
        <w:t>предложения заведующего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04D7B" w:rsidRPr="00204D7B" w:rsidRDefault="00204D7B" w:rsidP="00204D7B">
      <w:pPr>
        <w:pStyle w:val="aa"/>
        <w:ind w:left="42" w:right="141" w:firstLine="242"/>
        <w:jc w:val="both"/>
        <w:rPr>
          <w:sz w:val="18"/>
          <w:szCs w:val="18"/>
        </w:rPr>
      </w:pPr>
      <w:r w:rsidRPr="00204D7B">
        <w:rPr>
          <w:sz w:val="18"/>
          <w:szCs w:val="18"/>
        </w:rPr>
        <w:t>проект плана финансово-хозяйственной деятельности Учреждения;</w:t>
      </w:r>
    </w:p>
    <w:p w:rsidR="00204D7B" w:rsidRPr="00204D7B" w:rsidRDefault="00204D7B" w:rsidP="00204D7B">
      <w:pPr>
        <w:pStyle w:val="aa"/>
        <w:ind w:left="42" w:right="141" w:firstLine="242"/>
        <w:jc w:val="both"/>
        <w:rPr>
          <w:sz w:val="18"/>
          <w:szCs w:val="18"/>
        </w:rPr>
      </w:pPr>
      <w:r w:rsidRPr="00204D7B">
        <w:rPr>
          <w:sz w:val="18"/>
          <w:szCs w:val="18"/>
        </w:rPr>
        <w:t>по представлению заведующего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204D7B" w:rsidRPr="00204D7B" w:rsidRDefault="00204D7B" w:rsidP="00204D7B">
      <w:pPr>
        <w:pStyle w:val="aa"/>
        <w:ind w:left="42" w:right="141" w:firstLine="242"/>
        <w:jc w:val="both"/>
        <w:rPr>
          <w:sz w:val="18"/>
          <w:szCs w:val="18"/>
        </w:rPr>
      </w:pPr>
      <w:r w:rsidRPr="00204D7B">
        <w:rPr>
          <w:sz w:val="18"/>
          <w:szCs w:val="18"/>
        </w:rPr>
        <w:t>предложения заведующей Учреждения о совершении сделок по распоряжению имуществом, которым Учреждение в соответствии с законодательством не вправе распоряжаться самостоятельно;</w:t>
      </w:r>
    </w:p>
    <w:p w:rsidR="00204D7B" w:rsidRPr="00204D7B" w:rsidRDefault="00204D7B" w:rsidP="00204D7B">
      <w:pPr>
        <w:pStyle w:val="aa"/>
        <w:ind w:left="42" w:right="141" w:firstLine="242"/>
        <w:jc w:val="both"/>
        <w:rPr>
          <w:sz w:val="18"/>
          <w:szCs w:val="18"/>
        </w:rPr>
      </w:pPr>
      <w:r w:rsidRPr="00204D7B">
        <w:rPr>
          <w:sz w:val="18"/>
          <w:szCs w:val="18"/>
        </w:rPr>
        <w:t>предложения заведующей Учреждения о совершении крупных сделок;</w:t>
      </w:r>
    </w:p>
    <w:p w:rsidR="00204D7B" w:rsidRPr="00204D7B" w:rsidRDefault="00204D7B" w:rsidP="00204D7B">
      <w:pPr>
        <w:pStyle w:val="aa"/>
        <w:ind w:left="42" w:right="141" w:firstLine="242"/>
        <w:jc w:val="both"/>
        <w:rPr>
          <w:sz w:val="18"/>
          <w:szCs w:val="18"/>
        </w:rPr>
      </w:pPr>
      <w:r w:rsidRPr="00204D7B">
        <w:rPr>
          <w:sz w:val="18"/>
          <w:szCs w:val="18"/>
        </w:rPr>
        <w:t>предложения членов наблюдательного совета, заведующей и её заместителей о совершении сделок, в совершении которых имеется заинтересованность;</w:t>
      </w:r>
    </w:p>
    <w:p w:rsidR="00204D7B" w:rsidRPr="00204D7B" w:rsidRDefault="00204D7B" w:rsidP="00204D7B">
      <w:pPr>
        <w:pStyle w:val="aa"/>
        <w:ind w:left="42" w:right="141" w:firstLine="242"/>
        <w:jc w:val="both"/>
        <w:rPr>
          <w:sz w:val="18"/>
          <w:szCs w:val="18"/>
        </w:rPr>
      </w:pPr>
      <w:r w:rsidRPr="00204D7B">
        <w:rPr>
          <w:sz w:val="18"/>
          <w:szCs w:val="18"/>
        </w:rPr>
        <w:t>предложения заведующего Учреждения о выборе кредитных организаций, в которых Учреждение может открыть банковские счета;</w:t>
      </w:r>
    </w:p>
    <w:p w:rsidR="00204D7B" w:rsidRPr="00204D7B" w:rsidRDefault="00204D7B" w:rsidP="00204D7B">
      <w:pPr>
        <w:pStyle w:val="aa"/>
        <w:ind w:left="42" w:right="141" w:firstLine="242"/>
        <w:jc w:val="both"/>
        <w:rPr>
          <w:sz w:val="18"/>
          <w:szCs w:val="18"/>
        </w:rPr>
      </w:pPr>
      <w:r w:rsidRPr="00204D7B">
        <w:rPr>
          <w:sz w:val="18"/>
          <w:szCs w:val="18"/>
        </w:rPr>
        <w:t>вопросы проведения аудита годовой бухгалтерской отчетности Учреждения и утверждения аудиторской организации;</w:t>
      </w:r>
    </w:p>
    <w:p w:rsidR="00204D7B" w:rsidRPr="00204D7B" w:rsidRDefault="00204D7B" w:rsidP="00204D7B">
      <w:pPr>
        <w:pStyle w:val="aa"/>
        <w:ind w:left="42" w:right="141" w:firstLine="242"/>
        <w:jc w:val="both"/>
        <w:rPr>
          <w:sz w:val="18"/>
          <w:szCs w:val="18"/>
        </w:rPr>
      </w:pPr>
      <w:r w:rsidRPr="00204D7B">
        <w:rPr>
          <w:sz w:val="18"/>
          <w:szCs w:val="18"/>
        </w:rPr>
        <w:t>4.4.9. В соответствии с Федеральным законом от 18.07.2011 №223 ФЗ «О закупках товаров, работ, услуг отдельными видами юридических лиц» Наблюдательный совет утверждает положение о закупке;</w:t>
      </w:r>
    </w:p>
    <w:p w:rsidR="00204D7B" w:rsidRPr="00204D7B" w:rsidRDefault="00204D7B" w:rsidP="00204D7B">
      <w:pPr>
        <w:pStyle w:val="aa"/>
        <w:ind w:left="42" w:right="141" w:firstLine="242"/>
        <w:jc w:val="both"/>
        <w:rPr>
          <w:sz w:val="18"/>
          <w:szCs w:val="18"/>
        </w:rPr>
      </w:pPr>
      <w:r w:rsidRPr="00204D7B">
        <w:rPr>
          <w:sz w:val="18"/>
          <w:szCs w:val="18"/>
        </w:rPr>
        <w:t xml:space="preserve">4.4.10. По вопросам, указанным в подпунктах «1» </w:t>
      </w:r>
      <w:r w:rsidRPr="00204D7B">
        <w:rPr>
          <w:b/>
          <w:sz w:val="18"/>
          <w:szCs w:val="18"/>
        </w:rPr>
        <w:t>–</w:t>
      </w:r>
      <w:r w:rsidRPr="00204D7B">
        <w:rPr>
          <w:sz w:val="18"/>
          <w:szCs w:val="18"/>
        </w:rPr>
        <w:t xml:space="preserve"> «4» и «9» пункта 4.4.8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4.4.11. По вопросу, указанному в подпункте «6» пункта 4.4.8 настоящего Устава, Наблюдательный совет дает заключение, копия которого направляется Учредителю. По вопросам, указанным в подпунктах «5» и «12» пункта 4.4.8 настоящего Устава, Наблюдательный совет дает заключение. Заведующий Учреждения принимает по этим вопросам решения после рассмотрения заключений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4.4.12. Документы, представляемые в соответствии с подпунктом «8» пункта 4.4.8 настоящего Устава, утверждаются Наблюдательным советом. Копии указанных документов направляются Учредителю;</w:t>
      </w:r>
    </w:p>
    <w:p w:rsidR="00204D7B" w:rsidRPr="00204D7B" w:rsidRDefault="00204D7B" w:rsidP="00204D7B">
      <w:pPr>
        <w:pStyle w:val="aa"/>
        <w:ind w:left="42" w:right="141" w:firstLine="242"/>
        <w:jc w:val="both"/>
        <w:rPr>
          <w:sz w:val="18"/>
          <w:szCs w:val="18"/>
        </w:rPr>
      </w:pPr>
      <w:r w:rsidRPr="00204D7B">
        <w:rPr>
          <w:sz w:val="18"/>
          <w:szCs w:val="18"/>
        </w:rPr>
        <w:t>4.4.13. По вопросам, указанным в подпунктах «10», «11» и «12» пункта 4.4.8 настоящего Устава, Наблюдательный совет принимает решения, обязательные для заведующего Учреждения;</w:t>
      </w:r>
    </w:p>
    <w:p w:rsidR="00204D7B" w:rsidRPr="00204D7B" w:rsidRDefault="00204D7B" w:rsidP="00204D7B">
      <w:pPr>
        <w:pStyle w:val="aa"/>
        <w:ind w:left="42" w:right="141" w:firstLine="242"/>
        <w:jc w:val="both"/>
        <w:rPr>
          <w:sz w:val="18"/>
          <w:szCs w:val="18"/>
        </w:rPr>
      </w:pPr>
      <w:r w:rsidRPr="00204D7B">
        <w:rPr>
          <w:sz w:val="18"/>
          <w:szCs w:val="18"/>
        </w:rPr>
        <w:t xml:space="preserve">4.4.14. Рекомендации и заключения по вопросам, указанным в подпунктах «1» </w:t>
      </w:r>
      <w:r w:rsidRPr="00204D7B">
        <w:rPr>
          <w:b/>
          <w:sz w:val="18"/>
          <w:szCs w:val="18"/>
        </w:rPr>
        <w:t>–</w:t>
      </w:r>
      <w:r w:rsidRPr="00204D7B">
        <w:rPr>
          <w:sz w:val="18"/>
          <w:szCs w:val="18"/>
        </w:rPr>
        <w:t xml:space="preserve"> «9» и «12» пункта 4.4.8 настоящего Устава, даются большинством голосов от общего числа голосов членов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4.4.15. Решения по вопросам, указанным в подпунктах «11» и «12» пункта 4.4.8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4.4.16. Решение по вопросу, указанному в подпункте «11» пункта 4.4.8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rsidR="00204D7B" w:rsidRPr="00204D7B" w:rsidRDefault="00204D7B" w:rsidP="00204D7B">
      <w:pPr>
        <w:pStyle w:val="aa"/>
        <w:ind w:left="42" w:right="141" w:firstLine="242"/>
        <w:jc w:val="both"/>
        <w:rPr>
          <w:sz w:val="18"/>
          <w:szCs w:val="18"/>
        </w:rPr>
      </w:pPr>
      <w:r w:rsidRPr="00204D7B">
        <w:rPr>
          <w:sz w:val="18"/>
          <w:szCs w:val="18"/>
        </w:rPr>
        <w:t>4.4.17. Вопросы, относящиеся к компетенции Наблюдательного совета в соответствии с пунктом 4.4.8 настоящего Устава, не могут быть переданы на рассмотрение других органов Учреждения;</w:t>
      </w:r>
    </w:p>
    <w:p w:rsidR="00204D7B" w:rsidRPr="00204D7B" w:rsidRDefault="00204D7B" w:rsidP="00204D7B">
      <w:pPr>
        <w:pStyle w:val="aa"/>
        <w:ind w:left="42" w:right="141" w:firstLine="242"/>
        <w:jc w:val="both"/>
        <w:rPr>
          <w:sz w:val="18"/>
          <w:szCs w:val="18"/>
        </w:rPr>
      </w:pPr>
      <w:r w:rsidRPr="00204D7B">
        <w:rPr>
          <w:sz w:val="18"/>
          <w:szCs w:val="18"/>
        </w:rPr>
        <w:t>4.4.18. Решение по вопросу, указанному в пункте 4.4.9 настоящего Устава, принимается Наблюдательным советом в порядке, установленном статьей 181.2 Гражданского кодекса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lastRenderedPageBreak/>
        <w:t>4.4.19.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4.4.20. Заседание Наблюдательного совета созывается его председателем по собственной инициативе, по требованию Учредителя, члена Наблюдательного совета или заведующего Учреждения;</w:t>
      </w:r>
    </w:p>
    <w:p w:rsidR="00204D7B" w:rsidRPr="00204D7B" w:rsidRDefault="00204D7B" w:rsidP="00204D7B">
      <w:pPr>
        <w:pStyle w:val="aa"/>
        <w:ind w:left="42" w:right="141" w:firstLine="242"/>
        <w:jc w:val="both"/>
        <w:rPr>
          <w:sz w:val="18"/>
          <w:szCs w:val="18"/>
        </w:rPr>
      </w:pPr>
      <w:r w:rsidRPr="00204D7B">
        <w:rPr>
          <w:sz w:val="18"/>
          <w:szCs w:val="18"/>
        </w:rPr>
        <w:t>4.4.21.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4.4.22. При отсутствии на заседании Наблюдательного совета по уважительной причине члена Наблюдательного совета представленное им в письменной форме мнение учитывается при определении наличия кворума и результатов голосования. Решения Наблюдательного совета могут быть приняты путем проведения заочного голосования.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204D7B" w:rsidRPr="00204D7B" w:rsidRDefault="00204D7B" w:rsidP="00204D7B">
      <w:pPr>
        <w:pStyle w:val="aa"/>
        <w:ind w:left="42" w:right="141" w:firstLine="242"/>
        <w:jc w:val="both"/>
        <w:rPr>
          <w:sz w:val="18"/>
          <w:szCs w:val="18"/>
        </w:rPr>
      </w:pPr>
      <w:r w:rsidRPr="00204D7B">
        <w:rPr>
          <w:sz w:val="18"/>
          <w:szCs w:val="18"/>
        </w:rPr>
        <w:t>Указанный порядок не может применяться при принятии решений по вопросам, предусмотренным подпунктами «11» и «12» пункта 4.4.8 настоящего Устава;</w:t>
      </w:r>
    </w:p>
    <w:p w:rsidR="00204D7B" w:rsidRPr="00204D7B" w:rsidRDefault="00204D7B" w:rsidP="00204D7B">
      <w:pPr>
        <w:pStyle w:val="aa"/>
        <w:ind w:left="42" w:right="141" w:firstLine="242"/>
        <w:jc w:val="both"/>
        <w:rPr>
          <w:sz w:val="18"/>
          <w:szCs w:val="18"/>
        </w:rPr>
      </w:pPr>
      <w:r w:rsidRPr="00204D7B">
        <w:rPr>
          <w:sz w:val="18"/>
          <w:szCs w:val="18"/>
        </w:rPr>
        <w:t>4.4.23. Лицо, созывающее заседание Наблюдательного совета, обязано не позднее чем за 10 дней до его проведения в письменном виде известить об этом каждого члена Наблюдательного совета. В извещении должны быть указаны время и место проведения заседания, форма проведения наблюдательного совета (заседание или заочное голосование), а также предлагаемая повестка дня;</w:t>
      </w:r>
    </w:p>
    <w:p w:rsidR="00204D7B" w:rsidRPr="00204D7B" w:rsidRDefault="00204D7B" w:rsidP="00204D7B">
      <w:pPr>
        <w:pStyle w:val="aa"/>
        <w:ind w:left="42" w:right="141" w:firstLine="242"/>
        <w:jc w:val="both"/>
        <w:rPr>
          <w:sz w:val="18"/>
          <w:szCs w:val="18"/>
        </w:rPr>
      </w:pPr>
      <w:r w:rsidRPr="00204D7B">
        <w:rPr>
          <w:sz w:val="18"/>
          <w:szCs w:val="18"/>
        </w:rPr>
        <w:t>4.4.24. Члены Наблюдательного совета вправе вносить предложения о включении в повестку дня Наблюдательного совета дополнительных вопросов не позднее, чем за 5 календарных дней до его проведения;</w:t>
      </w:r>
    </w:p>
    <w:p w:rsidR="00204D7B" w:rsidRPr="00204D7B" w:rsidRDefault="00204D7B" w:rsidP="00204D7B">
      <w:pPr>
        <w:pStyle w:val="aa"/>
        <w:ind w:left="42" w:right="141" w:firstLine="242"/>
        <w:jc w:val="both"/>
        <w:rPr>
          <w:sz w:val="18"/>
          <w:szCs w:val="18"/>
        </w:rPr>
      </w:pPr>
      <w:r w:rsidRPr="00204D7B">
        <w:rPr>
          <w:sz w:val="18"/>
          <w:szCs w:val="18"/>
        </w:rPr>
        <w:t>4.4.25. Лицо, созывающее заседание Наблюдательного совета, не вправе вносить изменения в формулировки дополнительных вопросов, предложенных членами Наблюдательного совета для включения в повестку заседания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4.4.26. В случае если по предложению членов Наблюдательного совета в первоначальную повестку заседания Наблюдательного совета вносятся изменения, лицо, созывающее Наблюдательный совет, обязано не позднее чем за 3 дня до его проведения известить всех участников Наблюдательного совета о внесении изменений в повестку заседания;</w:t>
      </w:r>
    </w:p>
    <w:p w:rsidR="00204D7B" w:rsidRPr="00204D7B" w:rsidRDefault="00204D7B" w:rsidP="00204D7B">
      <w:pPr>
        <w:pStyle w:val="aa"/>
        <w:ind w:left="42" w:right="141" w:firstLine="242"/>
        <w:jc w:val="both"/>
        <w:rPr>
          <w:sz w:val="18"/>
          <w:szCs w:val="18"/>
        </w:rPr>
      </w:pPr>
      <w:r w:rsidRPr="00204D7B">
        <w:rPr>
          <w:sz w:val="18"/>
          <w:szCs w:val="18"/>
        </w:rPr>
        <w:t>4.4.27. Лицо, созывающее заседание Наблюдательного совета, обязано направить членам Наблюдательного совета информацию и материалы, касающиеся вопросов повестки заседания, вместе с извещением о проведении Наблюдательного совета, а в случае изменения повестки заседания соответствующая информация и материалы направляются вместе с извещением о таком изменении;</w:t>
      </w:r>
    </w:p>
    <w:p w:rsidR="00204D7B" w:rsidRPr="00204D7B" w:rsidRDefault="00204D7B" w:rsidP="00204D7B">
      <w:pPr>
        <w:pStyle w:val="aa"/>
        <w:ind w:left="42" w:right="141" w:firstLine="242"/>
        <w:jc w:val="both"/>
        <w:rPr>
          <w:sz w:val="18"/>
          <w:szCs w:val="18"/>
        </w:rPr>
      </w:pPr>
      <w:r w:rsidRPr="00204D7B">
        <w:rPr>
          <w:sz w:val="18"/>
          <w:szCs w:val="18"/>
        </w:rPr>
        <w:t>4.4.28. Решения Наблюдательного совета принимаются путем открытого голосования;</w:t>
      </w:r>
    </w:p>
    <w:p w:rsidR="00204D7B" w:rsidRPr="00204D7B" w:rsidRDefault="00204D7B" w:rsidP="00204D7B">
      <w:pPr>
        <w:pStyle w:val="aa"/>
        <w:ind w:left="42" w:right="141" w:firstLine="242"/>
        <w:jc w:val="both"/>
        <w:rPr>
          <w:sz w:val="18"/>
          <w:szCs w:val="18"/>
        </w:rPr>
      </w:pPr>
      <w:r w:rsidRPr="00204D7B">
        <w:rPr>
          <w:sz w:val="18"/>
          <w:szCs w:val="18"/>
        </w:rPr>
        <w:t>4.4.29. Протокол заседания Наблюдательного совета составляется не позднее чем через 3 дня после проведения заседания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4.4.30. Протоколы заседаний Наблюдательного совета направляются Учредителю и заведующему Учреждения;</w:t>
      </w:r>
    </w:p>
    <w:p w:rsidR="00204D7B" w:rsidRPr="00204D7B" w:rsidRDefault="00204D7B" w:rsidP="00204D7B">
      <w:pPr>
        <w:pStyle w:val="aa"/>
        <w:ind w:left="42" w:right="141" w:firstLine="242"/>
        <w:jc w:val="both"/>
        <w:rPr>
          <w:sz w:val="18"/>
          <w:szCs w:val="18"/>
        </w:rPr>
      </w:pPr>
      <w:r w:rsidRPr="00204D7B">
        <w:rPr>
          <w:sz w:val="18"/>
          <w:szCs w:val="18"/>
        </w:rPr>
        <w:t xml:space="preserve">4.4.31. Организационно-техническое, документационное </w:t>
      </w:r>
      <w:proofErr w:type="gramStart"/>
      <w:r w:rsidRPr="00204D7B">
        <w:rPr>
          <w:sz w:val="18"/>
          <w:szCs w:val="18"/>
        </w:rPr>
        <w:t>обеспече-ние</w:t>
      </w:r>
      <w:proofErr w:type="gramEnd"/>
      <w:r w:rsidRPr="00204D7B">
        <w:rPr>
          <w:sz w:val="18"/>
          <w:szCs w:val="18"/>
        </w:rPr>
        <w:t xml:space="preserve"> заседаний Наблюдательного совета, подготовка аналитических, справочных и других материалов к заседаниям возлагается на заведующего Учреждения;</w:t>
      </w:r>
    </w:p>
    <w:p w:rsidR="00204D7B" w:rsidRPr="00204D7B" w:rsidRDefault="00204D7B" w:rsidP="00204D7B">
      <w:pPr>
        <w:pStyle w:val="aa"/>
        <w:ind w:left="42" w:right="141" w:firstLine="242"/>
        <w:jc w:val="both"/>
        <w:rPr>
          <w:sz w:val="18"/>
          <w:szCs w:val="18"/>
        </w:rPr>
      </w:pPr>
      <w:r w:rsidRPr="00204D7B">
        <w:rPr>
          <w:sz w:val="18"/>
          <w:szCs w:val="18"/>
        </w:rPr>
        <w:t>4.4.32. Иные особенности порядка проведения заседаний Наблюдательного совета устанавливаются частями 1, 2, 4, 5, 7, 8 статьи 12 Федерального закона «Об автономных учреждениях».</w:t>
      </w:r>
    </w:p>
    <w:p w:rsidR="00204D7B" w:rsidRPr="00204D7B" w:rsidRDefault="00204D7B" w:rsidP="00204D7B">
      <w:pPr>
        <w:pStyle w:val="aa"/>
        <w:ind w:left="42" w:right="141" w:firstLine="242"/>
        <w:jc w:val="both"/>
        <w:rPr>
          <w:sz w:val="18"/>
          <w:szCs w:val="18"/>
        </w:rPr>
      </w:pPr>
      <w:r w:rsidRPr="00204D7B">
        <w:rPr>
          <w:sz w:val="18"/>
          <w:szCs w:val="18"/>
        </w:rPr>
        <w:t xml:space="preserve">4.5. </w:t>
      </w:r>
      <w:r w:rsidRPr="00204D7B">
        <w:rPr>
          <w:bCs/>
          <w:sz w:val="18"/>
          <w:szCs w:val="18"/>
        </w:rPr>
        <w:t>Права и обязанности заведующего Учреждения</w:t>
      </w:r>
      <w:r w:rsidRPr="00204D7B">
        <w:rPr>
          <w:sz w:val="18"/>
          <w:szCs w:val="18"/>
        </w:rPr>
        <w:t>, его компетенция в области управления Учреждением, порядок его назначения, срок полномочий.</w:t>
      </w:r>
    </w:p>
    <w:p w:rsidR="00204D7B" w:rsidRPr="00204D7B" w:rsidRDefault="00204D7B" w:rsidP="00204D7B">
      <w:pPr>
        <w:pStyle w:val="aa"/>
        <w:ind w:left="42" w:right="141" w:firstLine="242"/>
        <w:jc w:val="both"/>
        <w:rPr>
          <w:sz w:val="18"/>
          <w:szCs w:val="18"/>
        </w:rPr>
      </w:pPr>
      <w:r w:rsidRPr="00204D7B">
        <w:rPr>
          <w:sz w:val="18"/>
          <w:szCs w:val="18"/>
        </w:rPr>
        <w:t>4.5.1. Непосредственное управление Учреждением осуществляет заведующий;</w:t>
      </w:r>
    </w:p>
    <w:p w:rsidR="00204D7B" w:rsidRPr="00204D7B" w:rsidRDefault="00204D7B" w:rsidP="00204D7B">
      <w:pPr>
        <w:pStyle w:val="aa"/>
        <w:ind w:left="42" w:right="141" w:firstLine="242"/>
        <w:jc w:val="both"/>
        <w:rPr>
          <w:sz w:val="18"/>
          <w:szCs w:val="18"/>
        </w:rPr>
      </w:pPr>
      <w:r w:rsidRPr="00204D7B">
        <w:rPr>
          <w:sz w:val="18"/>
          <w:szCs w:val="18"/>
        </w:rPr>
        <w:t>4.5.2. Кандидаты на должность заведующего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04D7B" w:rsidRPr="00204D7B" w:rsidRDefault="00204D7B" w:rsidP="00204D7B">
      <w:pPr>
        <w:pStyle w:val="aa"/>
        <w:ind w:left="42" w:right="141" w:firstLine="242"/>
        <w:jc w:val="both"/>
        <w:rPr>
          <w:sz w:val="18"/>
          <w:szCs w:val="18"/>
        </w:rPr>
      </w:pPr>
      <w:r w:rsidRPr="00204D7B">
        <w:rPr>
          <w:sz w:val="18"/>
          <w:szCs w:val="18"/>
        </w:rPr>
        <w:t>4.5.3. Запрещается занятие должности заведующего Учреждением лицами, которые не допускаются к педагогической деятельности по основаниям, установленным трудовым законодательством;</w:t>
      </w:r>
    </w:p>
    <w:p w:rsidR="00204D7B" w:rsidRPr="00204D7B" w:rsidRDefault="00204D7B" w:rsidP="00204D7B">
      <w:pPr>
        <w:pStyle w:val="aa"/>
        <w:ind w:left="42" w:right="141" w:firstLine="242"/>
        <w:jc w:val="both"/>
        <w:rPr>
          <w:sz w:val="18"/>
          <w:szCs w:val="18"/>
        </w:rPr>
      </w:pPr>
      <w:r w:rsidRPr="00204D7B">
        <w:rPr>
          <w:sz w:val="18"/>
          <w:szCs w:val="18"/>
        </w:rPr>
        <w:t>4.5.4. Трудовой договор с заведующим Учреждением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204D7B" w:rsidRPr="00204D7B" w:rsidRDefault="00204D7B" w:rsidP="00204D7B">
      <w:pPr>
        <w:pStyle w:val="aa"/>
        <w:ind w:left="42" w:right="141" w:firstLine="242"/>
        <w:jc w:val="both"/>
        <w:rPr>
          <w:sz w:val="18"/>
          <w:szCs w:val="18"/>
        </w:rPr>
      </w:pPr>
      <w:r w:rsidRPr="00204D7B">
        <w:rPr>
          <w:sz w:val="18"/>
          <w:szCs w:val="18"/>
        </w:rPr>
        <w:t>4.5.5. Лицо, поступающее на должность заведующего Учреждения (при поступлении на работу), и заведующий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органа местного самоуправления;</w:t>
      </w:r>
    </w:p>
    <w:p w:rsidR="00204D7B" w:rsidRPr="00204D7B" w:rsidRDefault="00204D7B" w:rsidP="00204D7B">
      <w:pPr>
        <w:pStyle w:val="aa"/>
        <w:ind w:left="42" w:right="141" w:firstLine="242"/>
        <w:jc w:val="both"/>
        <w:rPr>
          <w:sz w:val="18"/>
          <w:szCs w:val="18"/>
        </w:rPr>
      </w:pPr>
      <w:r w:rsidRPr="00204D7B">
        <w:rPr>
          <w:sz w:val="18"/>
          <w:szCs w:val="18"/>
        </w:rPr>
        <w:t>4.5.6. Заведующий Учреждения имеет право на:</w:t>
      </w:r>
    </w:p>
    <w:p w:rsidR="00204D7B" w:rsidRPr="00204D7B" w:rsidRDefault="00204D7B" w:rsidP="00204D7B">
      <w:pPr>
        <w:pStyle w:val="aa"/>
        <w:ind w:left="42" w:right="141" w:firstLine="242"/>
        <w:jc w:val="both"/>
        <w:rPr>
          <w:sz w:val="18"/>
          <w:szCs w:val="18"/>
        </w:rPr>
      </w:pPr>
      <w:r w:rsidRPr="00204D7B">
        <w:rPr>
          <w:sz w:val="18"/>
          <w:szCs w:val="18"/>
        </w:rPr>
        <w:t>осуществление действий без доверенности от имени Учреждения, в том числе представление его интересов и совершение сделок от его имени;</w:t>
      </w:r>
    </w:p>
    <w:p w:rsidR="00204D7B" w:rsidRPr="00204D7B" w:rsidRDefault="00204D7B" w:rsidP="00204D7B">
      <w:pPr>
        <w:pStyle w:val="aa"/>
        <w:ind w:left="42" w:right="141" w:firstLine="242"/>
        <w:jc w:val="both"/>
        <w:rPr>
          <w:sz w:val="18"/>
          <w:szCs w:val="18"/>
        </w:rPr>
      </w:pPr>
      <w:r w:rsidRPr="00204D7B">
        <w:rPr>
          <w:sz w:val="18"/>
          <w:szCs w:val="18"/>
        </w:rPr>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204D7B" w:rsidRPr="00204D7B" w:rsidRDefault="00204D7B" w:rsidP="00204D7B">
      <w:pPr>
        <w:pStyle w:val="aa"/>
        <w:ind w:left="42" w:right="141" w:firstLine="242"/>
        <w:jc w:val="both"/>
        <w:rPr>
          <w:sz w:val="18"/>
          <w:szCs w:val="18"/>
        </w:rPr>
      </w:pPr>
      <w:r w:rsidRPr="00204D7B">
        <w:rPr>
          <w:sz w:val="18"/>
          <w:szCs w:val="18"/>
        </w:rPr>
        <w:t>открытие (закрытие) в установленном порядке лицевых счетов в территориальном органе Федерального казначейства;</w:t>
      </w:r>
    </w:p>
    <w:p w:rsidR="00204D7B" w:rsidRPr="00204D7B" w:rsidRDefault="00204D7B" w:rsidP="00204D7B">
      <w:pPr>
        <w:pStyle w:val="aa"/>
        <w:ind w:left="42" w:right="141" w:firstLine="242"/>
        <w:jc w:val="both"/>
        <w:rPr>
          <w:sz w:val="18"/>
          <w:szCs w:val="18"/>
        </w:rPr>
      </w:pPr>
      <w:r w:rsidRPr="00204D7B">
        <w:rPr>
          <w:sz w:val="18"/>
          <w:szCs w:val="18"/>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204D7B" w:rsidRPr="00204D7B" w:rsidRDefault="00204D7B" w:rsidP="00204D7B">
      <w:pPr>
        <w:pStyle w:val="aa"/>
        <w:ind w:left="42" w:right="141" w:firstLine="242"/>
        <w:jc w:val="both"/>
        <w:rPr>
          <w:sz w:val="18"/>
          <w:szCs w:val="18"/>
        </w:rPr>
      </w:pPr>
      <w:r w:rsidRPr="00204D7B">
        <w:rPr>
          <w:sz w:val="18"/>
          <w:szCs w:val="18"/>
        </w:rPr>
        <w:t>ведение коллективных переговоров и заключение коллективных договоров;</w:t>
      </w:r>
    </w:p>
    <w:p w:rsidR="00204D7B" w:rsidRPr="00204D7B" w:rsidRDefault="00204D7B" w:rsidP="00204D7B">
      <w:pPr>
        <w:pStyle w:val="aa"/>
        <w:ind w:left="42" w:right="141" w:firstLine="242"/>
        <w:jc w:val="both"/>
        <w:rPr>
          <w:sz w:val="18"/>
          <w:szCs w:val="18"/>
        </w:rPr>
      </w:pPr>
      <w:r w:rsidRPr="00204D7B">
        <w:rPr>
          <w:sz w:val="18"/>
          <w:szCs w:val="18"/>
        </w:rPr>
        <w:t>поощрение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решение иных вопросов, предусмотренных законодательством Российской Федерации, настоящим Уставом и локальными нормативными актами Учреждения;</w:t>
      </w:r>
    </w:p>
    <w:p w:rsidR="00204D7B" w:rsidRPr="00204D7B" w:rsidRDefault="00204D7B" w:rsidP="00204D7B">
      <w:pPr>
        <w:pStyle w:val="aa"/>
        <w:ind w:left="42" w:right="141" w:firstLine="242"/>
        <w:jc w:val="both"/>
        <w:rPr>
          <w:sz w:val="18"/>
          <w:szCs w:val="18"/>
        </w:rPr>
      </w:pPr>
      <w:r w:rsidRPr="00204D7B">
        <w:rPr>
          <w:sz w:val="18"/>
          <w:szCs w:val="18"/>
        </w:rPr>
        <w:t>4.5.7. Заведующий Учреждения обязан:</w:t>
      </w:r>
    </w:p>
    <w:p w:rsidR="00204D7B" w:rsidRPr="00204D7B" w:rsidRDefault="00204D7B" w:rsidP="00204D7B">
      <w:pPr>
        <w:pStyle w:val="aa"/>
        <w:ind w:left="42" w:right="141" w:firstLine="242"/>
        <w:jc w:val="both"/>
        <w:rPr>
          <w:sz w:val="18"/>
          <w:szCs w:val="18"/>
        </w:rPr>
      </w:pPr>
      <w:r w:rsidRPr="00204D7B">
        <w:rPr>
          <w:sz w:val="18"/>
          <w:szCs w:val="18"/>
        </w:rPr>
        <w:t>соблюдать при исполнении должностных обязанностей требования законодательства Российской Федерации, законодательства Новгородской области, правовых актов органов местного самоуправления, настоящего Устава, коллективного договора, соглашений, локальных нормативных актов и трудового договора;</w:t>
      </w:r>
    </w:p>
    <w:p w:rsidR="00204D7B" w:rsidRPr="00204D7B" w:rsidRDefault="00204D7B" w:rsidP="00204D7B">
      <w:pPr>
        <w:pStyle w:val="aa"/>
        <w:ind w:left="42" w:right="141" w:firstLine="242"/>
        <w:jc w:val="both"/>
        <w:rPr>
          <w:sz w:val="18"/>
          <w:szCs w:val="18"/>
        </w:rPr>
      </w:pPr>
      <w:r w:rsidRPr="00204D7B">
        <w:rPr>
          <w:sz w:val="18"/>
          <w:szCs w:val="18"/>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204D7B" w:rsidRPr="00204D7B" w:rsidRDefault="00204D7B" w:rsidP="00204D7B">
      <w:pPr>
        <w:pStyle w:val="aa"/>
        <w:ind w:left="42" w:right="141" w:firstLine="242"/>
        <w:jc w:val="both"/>
        <w:rPr>
          <w:sz w:val="18"/>
          <w:szCs w:val="18"/>
        </w:rPr>
      </w:pPr>
      <w:r w:rsidRPr="00204D7B">
        <w:rPr>
          <w:sz w:val="18"/>
          <w:szCs w:val="18"/>
        </w:rPr>
        <w:t>планировать деятельность Учреждения с учетом средств, получаемых из всех источников, не запрещенных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204D7B" w:rsidRPr="00204D7B" w:rsidRDefault="00204D7B" w:rsidP="00204D7B">
      <w:pPr>
        <w:pStyle w:val="aa"/>
        <w:ind w:left="42" w:right="141" w:firstLine="242"/>
        <w:jc w:val="both"/>
        <w:rPr>
          <w:sz w:val="18"/>
          <w:szCs w:val="18"/>
        </w:rPr>
      </w:pPr>
      <w:r w:rsidRPr="00204D7B">
        <w:rPr>
          <w:sz w:val="18"/>
          <w:szCs w:val="18"/>
        </w:rPr>
        <w:t>обеспечивать своевременное и качественное выполнение всех договоров и обязательств Учреждения;</w:t>
      </w:r>
    </w:p>
    <w:p w:rsidR="00204D7B" w:rsidRPr="00204D7B" w:rsidRDefault="00204D7B" w:rsidP="00204D7B">
      <w:pPr>
        <w:pStyle w:val="aa"/>
        <w:ind w:left="42" w:right="141" w:firstLine="242"/>
        <w:jc w:val="both"/>
        <w:rPr>
          <w:sz w:val="18"/>
          <w:szCs w:val="18"/>
        </w:rPr>
      </w:pPr>
      <w:r w:rsidRPr="00204D7B">
        <w:rPr>
          <w:sz w:val="18"/>
          <w:szCs w:val="18"/>
        </w:rPr>
        <w:lastRenderedPageBreak/>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204D7B" w:rsidRPr="00204D7B" w:rsidRDefault="00204D7B" w:rsidP="00204D7B">
      <w:pPr>
        <w:pStyle w:val="aa"/>
        <w:ind w:left="42" w:right="141" w:firstLine="242"/>
        <w:jc w:val="both"/>
        <w:rPr>
          <w:sz w:val="18"/>
          <w:szCs w:val="18"/>
        </w:rPr>
      </w:pPr>
      <w:r w:rsidRPr="00204D7B">
        <w:rPr>
          <w:sz w:val="18"/>
          <w:szCs w:val="18"/>
        </w:rPr>
        <w:t>требовать соблюдения работниками Учреждения правил внутреннего трудового распорядка Учреждения;</w:t>
      </w:r>
    </w:p>
    <w:p w:rsidR="00204D7B" w:rsidRPr="00204D7B" w:rsidRDefault="00204D7B" w:rsidP="00204D7B">
      <w:pPr>
        <w:pStyle w:val="aa"/>
        <w:ind w:left="42" w:right="141" w:firstLine="242"/>
        <w:jc w:val="both"/>
        <w:rPr>
          <w:sz w:val="18"/>
          <w:szCs w:val="18"/>
        </w:rPr>
      </w:pPr>
      <w:r w:rsidRPr="00204D7B">
        <w:rPr>
          <w:sz w:val="18"/>
          <w:szCs w:val="18"/>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204D7B" w:rsidRPr="00204D7B" w:rsidRDefault="00204D7B" w:rsidP="00204D7B">
      <w:pPr>
        <w:pStyle w:val="aa"/>
        <w:ind w:left="42" w:right="141" w:firstLine="242"/>
        <w:jc w:val="both"/>
        <w:rPr>
          <w:sz w:val="18"/>
          <w:szCs w:val="18"/>
        </w:rPr>
      </w:pPr>
      <w:r w:rsidRPr="00204D7B">
        <w:rPr>
          <w:sz w:val="18"/>
          <w:szCs w:val="18"/>
        </w:rPr>
        <w:t>вести коллективные переговоры, а также заключать коллективный договор в порядке, установленном Трудовым кодексом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обеспечивать выполнение требований законодательства Российской Федерации по гражданской обороне и мобилизационной подготовке;</w:t>
      </w:r>
    </w:p>
    <w:p w:rsidR="00204D7B" w:rsidRPr="00204D7B" w:rsidRDefault="00204D7B" w:rsidP="00204D7B">
      <w:pPr>
        <w:pStyle w:val="aa"/>
        <w:ind w:left="42" w:right="141" w:firstLine="242"/>
        <w:jc w:val="both"/>
        <w:rPr>
          <w:sz w:val="18"/>
          <w:szCs w:val="18"/>
        </w:rPr>
      </w:pPr>
      <w:r w:rsidRPr="00204D7B">
        <w:rPr>
          <w:sz w:val="18"/>
          <w:szCs w:val="18"/>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обеспечивать выполнение плановых показателей деятельности Учреждения;</w:t>
      </w:r>
    </w:p>
    <w:p w:rsidR="00204D7B" w:rsidRPr="00204D7B" w:rsidRDefault="00204D7B" w:rsidP="00204D7B">
      <w:pPr>
        <w:pStyle w:val="aa"/>
        <w:ind w:left="42" w:right="141" w:firstLine="242"/>
        <w:jc w:val="both"/>
        <w:rPr>
          <w:sz w:val="18"/>
          <w:szCs w:val="18"/>
        </w:rPr>
      </w:pPr>
      <w:r w:rsidRPr="00204D7B">
        <w:rPr>
          <w:sz w:val="18"/>
          <w:szCs w:val="18"/>
        </w:rPr>
        <w:t>своевременно информировать Учредителя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обучающихся и работников;</w:t>
      </w:r>
    </w:p>
    <w:p w:rsidR="00204D7B" w:rsidRPr="00204D7B" w:rsidRDefault="00204D7B" w:rsidP="00204D7B">
      <w:pPr>
        <w:pStyle w:val="aa"/>
        <w:ind w:left="42" w:right="141" w:firstLine="242"/>
        <w:jc w:val="both"/>
        <w:rPr>
          <w:sz w:val="18"/>
          <w:szCs w:val="18"/>
        </w:rPr>
      </w:pPr>
      <w:r w:rsidRPr="00204D7B">
        <w:rPr>
          <w:sz w:val="18"/>
          <w:szCs w:val="18"/>
        </w:rPr>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Новгородской области (в случае их установления);</w:t>
      </w:r>
    </w:p>
    <w:p w:rsidR="00204D7B" w:rsidRPr="00204D7B" w:rsidRDefault="00204D7B" w:rsidP="00204D7B">
      <w:pPr>
        <w:pStyle w:val="aa"/>
        <w:ind w:left="42" w:right="141" w:firstLine="242"/>
        <w:jc w:val="both"/>
        <w:rPr>
          <w:sz w:val="18"/>
          <w:szCs w:val="18"/>
        </w:rPr>
      </w:pPr>
      <w:r w:rsidRPr="00204D7B">
        <w:rPr>
          <w:sz w:val="18"/>
          <w:szCs w:val="18"/>
        </w:rPr>
        <w:t>выполнять иные обязанности, предусмотренные законодательством Российской Федерации, настоящим Уставом и локальными нормативными актами Учреждения;</w:t>
      </w:r>
    </w:p>
    <w:p w:rsidR="00204D7B" w:rsidRPr="00204D7B" w:rsidRDefault="00204D7B" w:rsidP="00204D7B">
      <w:pPr>
        <w:pStyle w:val="aa"/>
        <w:ind w:left="42" w:right="141" w:firstLine="242"/>
        <w:jc w:val="both"/>
        <w:rPr>
          <w:sz w:val="18"/>
          <w:szCs w:val="18"/>
        </w:rPr>
      </w:pPr>
      <w:r w:rsidRPr="00204D7B">
        <w:rPr>
          <w:sz w:val="18"/>
          <w:szCs w:val="18"/>
        </w:rPr>
        <w:t>4.5.8. Компетенция заведующего Учреждения:</w:t>
      </w:r>
    </w:p>
    <w:p w:rsidR="00204D7B" w:rsidRPr="00204D7B" w:rsidRDefault="00204D7B" w:rsidP="00204D7B">
      <w:pPr>
        <w:pStyle w:val="aa"/>
        <w:ind w:left="42" w:right="141" w:firstLine="242"/>
        <w:jc w:val="both"/>
        <w:rPr>
          <w:sz w:val="18"/>
          <w:szCs w:val="18"/>
        </w:rPr>
      </w:pPr>
      <w:r w:rsidRPr="00204D7B">
        <w:rPr>
          <w:sz w:val="18"/>
          <w:szCs w:val="18"/>
        </w:rPr>
        <w:t>осуществляет руководство Учреждением в соответствии с законами и иными нормативными правовыми актами, настоящим Уставом;</w:t>
      </w:r>
    </w:p>
    <w:p w:rsidR="00204D7B" w:rsidRPr="00204D7B" w:rsidRDefault="00204D7B" w:rsidP="00204D7B">
      <w:pPr>
        <w:pStyle w:val="aa"/>
        <w:ind w:left="42" w:right="141" w:firstLine="242"/>
        <w:jc w:val="both"/>
        <w:rPr>
          <w:sz w:val="18"/>
          <w:szCs w:val="18"/>
        </w:rPr>
      </w:pPr>
      <w:r w:rsidRPr="00204D7B">
        <w:rPr>
          <w:sz w:val="18"/>
          <w:szCs w:val="18"/>
        </w:rPr>
        <w:t>обеспечивает системную образовательную (учебно-воспитательную) и административно-хозяйственную работу Учреждения;</w:t>
      </w:r>
    </w:p>
    <w:p w:rsidR="00204D7B" w:rsidRPr="00204D7B" w:rsidRDefault="00204D7B" w:rsidP="00204D7B">
      <w:pPr>
        <w:pStyle w:val="aa"/>
        <w:ind w:left="42" w:right="141" w:firstLine="242"/>
        <w:jc w:val="both"/>
        <w:rPr>
          <w:sz w:val="18"/>
          <w:szCs w:val="18"/>
        </w:rPr>
      </w:pPr>
      <w:r w:rsidRPr="00204D7B">
        <w:rPr>
          <w:sz w:val="18"/>
          <w:szCs w:val="18"/>
        </w:rPr>
        <w:t>издает приказы и дает указания, обязательные для исполнения всеми работниками Учреждения;</w:t>
      </w:r>
    </w:p>
    <w:p w:rsidR="00204D7B" w:rsidRPr="00204D7B" w:rsidRDefault="00204D7B" w:rsidP="00204D7B">
      <w:pPr>
        <w:pStyle w:val="aa"/>
        <w:ind w:left="42" w:right="141" w:firstLine="242"/>
        <w:jc w:val="both"/>
        <w:rPr>
          <w:sz w:val="18"/>
          <w:szCs w:val="18"/>
        </w:rPr>
      </w:pPr>
      <w:r w:rsidRPr="00204D7B">
        <w:rPr>
          <w:sz w:val="18"/>
          <w:szCs w:val="18"/>
        </w:rPr>
        <w:t>обеспечивает реализацию федеральных государственных образовательных стандартов;</w:t>
      </w:r>
    </w:p>
    <w:p w:rsidR="00204D7B" w:rsidRPr="00204D7B" w:rsidRDefault="00204D7B" w:rsidP="00204D7B">
      <w:pPr>
        <w:pStyle w:val="aa"/>
        <w:ind w:left="42" w:right="141" w:firstLine="242"/>
        <w:jc w:val="both"/>
        <w:rPr>
          <w:sz w:val="18"/>
          <w:szCs w:val="18"/>
        </w:rPr>
      </w:pPr>
      <w:r w:rsidRPr="00204D7B">
        <w:rPr>
          <w:sz w:val="18"/>
          <w:szCs w:val="18"/>
        </w:rPr>
        <w:t xml:space="preserve">формирует контингент обучающихся, обеспечивает охрану их жизни и здоровья во время образовательного процесса, соблюдение прав и </w:t>
      </w:r>
      <w:proofErr w:type="gramStart"/>
      <w:r w:rsidRPr="00204D7B">
        <w:rPr>
          <w:sz w:val="18"/>
          <w:szCs w:val="18"/>
        </w:rPr>
        <w:t>свобод</w:t>
      </w:r>
      <w:proofErr w:type="gramEnd"/>
      <w:r w:rsidRPr="00204D7B">
        <w:rPr>
          <w:sz w:val="18"/>
          <w:szCs w:val="18"/>
        </w:rPr>
        <w:t xml:space="preserve"> обучающихся и работников Учреждения в установленном законодательством Российской Федерации порядке;</w:t>
      </w:r>
    </w:p>
    <w:p w:rsidR="00204D7B" w:rsidRPr="00204D7B" w:rsidRDefault="00204D7B" w:rsidP="00204D7B">
      <w:pPr>
        <w:pStyle w:val="aa"/>
        <w:ind w:left="42" w:right="141" w:firstLine="242"/>
        <w:jc w:val="both"/>
        <w:rPr>
          <w:sz w:val="18"/>
          <w:szCs w:val="18"/>
        </w:rPr>
      </w:pPr>
      <w:r w:rsidRPr="00204D7B">
        <w:rPr>
          <w:sz w:val="18"/>
          <w:szCs w:val="18"/>
        </w:rPr>
        <w:t>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204D7B" w:rsidRPr="00204D7B" w:rsidRDefault="00204D7B" w:rsidP="00204D7B">
      <w:pPr>
        <w:pStyle w:val="aa"/>
        <w:ind w:left="42" w:right="141" w:firstLine="242"/>
        <w:jc w:val="both"/>
        <w:rPr>
          <w:sz w:val="18"/>
          <w:szCs w:val="18"/>
        </w:rPr>
      </w:pPr>
      <w:r w:rsidRPr="00204D7B">
        <w:rPr>
          <w:sz w:val="18"/>
          <w:szCs w:val="18"/>
        </w:rPr>
        <w:t>утверждает план финансово-хозяйственной деятельности Учреждения после заключения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вносит предложения Наблюдательному совету и, после рекомендаций Наблюдательного совета, Учредителю:</w:t>
      </w:r>
    </w:p>
    <w:p w:rsidR="00204D7B" w:rsidRPr="00204D7B" w:rsidRDefault="00204D7B" w:rsidP="00204D7B">
      <w:pPr>
        <w:pStyle w:val="aa"/>
        <w:ind w:left="42" w:right="141" w:firstLine="242"/>
        <w:jc w:val="both"/>
        <w:rPr>
          <w:sz w:val="18"/>
          <w:szCs w:val="18"/>
        </w:rPr>
      </w:pPr>
      <w:r w:rsidRPr="00204D7B">
        <w:rPr>
          <w:sz w:val="18"/>
          <w:szCs w:val="18"/>
        </w:rPr>
        <w:t>о создании и ликвидации филиалов Учреждения, об открытии и закрытии его представительств,</w:t>
      </w:r>
    </w:p>
    <w:p w:rsidR="00204D7B" w:rsidRPr="00204D7B" w:rsidRDefault="00204D7B" w:rsidP="00204D7B">
      <w:pPr>
        <w:pStyle w:val="aa"/>
        <w:ind w:left="42" w:right="141" w:firstLine="242"/>
        <w:jc w:val="both"/>
        <w:rPr>
          <w:sz w:val="18"/>
          <w:szCs w:val="18"/>
        </w:rPr>
      </w:pPr>
      <w:r w:rsidRPr="00204D7B">
        <w:rPr>
          <w:sz w:val="18"/>
          <w:szCs w:val="18"/>
        </w:rPr>
        <w:t>о реорганизации Учреждения или о его ликвидации,</w:t>
      </w:r>
    </w:p>
    <w:p w:rsidR="00204D7B" w:rsidRPr="00204D7B" w:rsidRDefault="00204D7B" w:rsidP="00204D7B">
      <w:pPr>
        <w:pStyle w:val="aa"/>
        <w:ind w:left="42" w:right="141" w:firstLine="242"/>
        <w:jc w:val="both"/>
        <w:rPr>
          <w:sz w:val="18"/>
          <w:szCs w:val="18"/>
        </w:rPr>
      </w:pPr>
      <w:r w:rsidRPr="00204D7B">
        <w:rPr>
          <w:sz w:val="18"/>
          <w:szCs w:val="18"/>
        </w:rPr>
        <w:t>о внесении изменений в Устав Учреждения;</w:t>
      </w:r>
    </w:p>
    <w:p w:rsidR="00204D7B" w:rsidRPr="00204D7B" w:rsidRDefault="00204D7B" w:rsidP="00204D7B">
      <w:pPr>
        <w:pStyle w:val="aa"/>
        <w:ind w:left="42" w:right="141" w:firstLine="242"/>
        <w:jc w:val="both"/>
        <w:rPr>
          <w:sz w:val="18"/>
          <w:szCs w:val="18"/>
        </w:rPr>
      </w:pPr>
      <w:r w:rsidRPr="00204D7B">
        <w:rPr>
          <w:sz w:val="18"/>
          <w:szCs w:val="18"/>
        </w:rPr>
        <w:t>вносит предложения Учредителю о совершении сделок с имуществом Учреждения в случаях, если в соответствии с Федеральным законом «Об автономных учреждениях» для совершения таких сделок требуется согласие Администрации округа;</w:t>
      </w:r>
    </w:p>
    <w:p w:rsidR="00204D7B" w:rsidRPr="00204D7B" w:rsidRDefault="00204D7B" w:rsidP="00204D7B">
      <w:pPr>
        <w:pStyle w:val="aa"/>
        <w:ind w:left="42" w:right="141" w:firstLine="242"/>
        <w:jc w:val="both"/>
        <w:rPr>
          <w:sz w:val="18"/>
          <w:szCs w:val="18"/>
        </w:rPr>
      </w:pPr>
      <w:r w:rsidRPr="00204D7B">
        <w:rPr>
          <w:sz w:val="18"/>
          <w:szCs w:val="18"/>
        </w:rPr>
        <w:t>вносит предложения Наблюдательному совету:</w:t>
      </w:r>
    </w:p>
    <w:p w:rsidR="00204D7B" w:rsidRPr="00204D7B" w:rsidRDefault="00204D7B" w:rsidP="00204D7B">
      <w:pPr>
        <w:pStyle w:val="aa"/>
        <w:ind w:left="42" w:right="141" w:firstLine="242"/>
        <w:jc w:val="both"/>
        <w:rPr>
          <w:sz w:val="18"/>
          <w:szCs w:val="18"/>
        </w:rPr>
      </w:pPr>
      <w:r w:rsidRPr="00204D7B">
        <w:rPr>
          <w:sz w:val="18"/>
          <w:szCs w:val="18"/>
        </w:rPr>
        <w:t>об изъятии имущества, закрепленного за Учреждением на праве оперативного управления,</w:t>
      </w:r>
    </w:p>
    <w:p w:rsidR="00204D7B" w:rsidRPr="00204D7B" w:rsidRDefault="00204D7B" w:rsidP="00204D7B">
      <w:pPr>
        <w:pStyle w:val="aa"/>
        <w:ind w:left="42" w:right="141" w:firstLine="242"/>
        <w:jc w:val="both"/>
        <w:rPr>
          <w:sz w:val="18"/>
          <w:szCs w:val="18"/>
        </w:rPr>
      </w:pPr>
      <w:r w:rsidRPr="00204D7B">
        <w:rPr>
          <w:sz w:val="18"/>
          <w:szCs w:val="18"/>
        </w:rPr>
        <w:t>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04D7B" w:rsidRPr="00204D7B" w:rsidRDefault="00204D7B" w:rsidP="00204D7B">
      <w:pPr>
        <w:pStyle w:val="aa"/>
        <w:ind w:left="42" w:right="141" w:firstLine="242"/>
        <w:jc w:val="both"/>
        <w:rPr>
          <w:sz w:val="18"/>
          <w:szCs w:val="18"/>
        </w:rPr>
      </w:pPr>
      <w:r w:rsidRPr="00204D7B">
        <w:rPr>
          <w:sz w:val="18"/>
          <w:szCs w:val="18"/>
        </w:rPr>
        <w:t>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rsidR="00204D7B" w:rsidRPr="00204D7B" w:rsidRDefault="00204D7B" w:rsidP="00204D7B">
      <w:pPr>
        <w:pStyle w:val="aa"/>
        <w:ind w:left="42" w:right="141" w:firstLine="242"/>
        <w:jc w:val="both"/>
        <w:rPr>
          <w:sz w:val="18"/>
          <w:szCs w:val="18"/>
        </w:rPr>
      </w:pPr>
      <w:r w:rsidRPr="00204D7B">
        <w:rPr>
          <w:sz w:val="18"/>
          <w:szCs w:val="18"/>
        </w:rPr>
        <w:t>о совершении крупных сделок,</w:t>
      </w:r>
    </w:p>
    <w:p w:rsidR="00204D7B" w:rsidRPr="00204D7B" w:rsidRDefault="00204D7B" w:rsidP="00204D7B">
      <w:pPr>
        <w:pStyle w:val="aa"/>
        <w:ind w:left="42" w:right="141" w:firstLine="242"/>
        <w:jc w:val="both"/>
        <w:rPr>
          <w:sz w:val="18"/>
          <w:szCs w:val="18"/>
        </w:rPr>
      </w:pPr>
      <w:r w:rsidRPr="00204D7B">
        <w:rPr>
          <w:sz w:val="18"/>
          <w:szCs w:val="18"/>
        </w:rPr>
        <w:t>о совершении сделок, в совершении которых имеется заинтересованность,</w:t>
      </w:r>
    </w:p>
    <w:p w:rsidR="00204D7B" w:rsidRPr="00204D7B" w:rsidRDefault="00204D7B" w:rsidP="00204D7B">
      <w:pPr>
        <w:pStyle w:val="aa"/>
        <w:ind w:left="42" w:right="141" w:firstLine="242"/>
        <w:jc w:val="both"/>
        <w:rPr>
          <w:sz w:val="18"/>
          <w:szCs w:val="18"/>
        </w:rPr>
      </w:pPr>
      <w:r w:rsidRPr="00204D7B">
        <w:rPr>
          <w:sz w:val="18"/>
          <w:szCs w:val="18"/>
        </w:rPr>
        <w:t>о выборе кредитных организаций, в которых Учреждение может открыть банковские счета;</w:t>
      </w:r>
    </w:p>
    <w:p w:rsidR="00204D7B" w:rsidRPr="00204D7B" w:rsidRDefault="00204D7B" w:rsidP="00204D7B">
      <w:pPr>
        <w:pStyle w:val="aa"/>
        <w:ind w:left="42" w:right="141" w:firstLine="242"/>
        <w:jc w:val="both"/>
        <w:rPr>
          <w:sz w:val="18"/>
          <w:szCs w:val="18"/>
        </w:rPr>
      </w:pPr>
      <w:r w:rsidRPr="00204D7B">
        <w:rPr>
          <w:sz w:val="18"/>
          <w:szCs w:val="18"/>
        </w:rPr>
        <w:t>принимает решение по вопросу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после заключения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принимает решение по вопросу о выборе кредитных организаций, в которых Учреждение может открыть банковские счета, после заключения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распоряжается средствами и имуществом Учреждения в пределах, установленных законодательством Российской Федерации и настоящим Уставом;</w:t>
      </w:r>
    </w:p>
    <w:p w:rsidR="00204D7B" w:rsidRPr="00204D7B" w:rsidRDefault="00204D7B" w:rsidP="00204D7B">
      <w:pPr>
        <w:pStyle w:val="aa"/>
        <w:ind w:left="42" w:right="141" w:firstLine="242"/>
        <w:jc w:val="both"/>
        <w:rPr>
          <w:sz w:val="18"/>
          <w:szCs w:val="18"/>
        </w:rPr>
      </w:pPr>
      <w:r w:rsidRPr="00204D7B">
        <w:rPr>
          <w:sz w:val="18"/>
          <w:szCs w:val="18"/>
        </w:rPr>
        <w:t>обеспечивает функционирование внутренней системы оценки качества образования;</w:t>
      </w:r>
    </w:p>
    <w:p w:rsidR="00204D7B" w:rsidRPr="00204D7B" w:rsidRDefault="00204D7B" w:rsidP="00204D7B">
      <w:pPr>
        <w:pStyle w:val="aa"/>
        <w:ind w:left="42" w:right="141" w:firstLine="242"/>
        <w:jc w:val="both"/>
        <w:rPr>
          <w:sz w:val="18"/>
          <w:szCs w:val="18"/>
        </w:rPr>
      </w:pPr>
      <w:r w:rsidRPr="00204D7B">
        <w:rPr>
          <w:sz w:val="18"/>
          <w:szCs w:val="18"/>
        </w:rPr>
        <w:t>обеспечивает объективность оценки качества образования обучающихся в Учреждении;</w:t>
      </w:r>
    </w:p>
    <w:p w:rsidR="00204D7B" w:rsidRPr="00204D7B" w:rsidRDefault="00204D7B" w:rsidP="00204D7B">
      <w:pPr>
        <w:pStyle w:val="aa"/>
        <w:ind w:left="42" w:right="141" w:firstLine="242"/>
        <w:jc w:val="both"/>
        <w:rPr>
          <w:sz w:val="18"/>
          <w:szCs w:val="18"/>
        </w:rPr>
      </w:pPr>
      <w:r w:rsidRPr="00204D7B">
        <w:rPr>
          <w:sz w:val="18"/>
          <w:szCs w:val="18"/>
        </w:rPr>
        <w:t>организует разработку, утверждение и реализацию программы развития Учреждения, образовательных программ Учреждения, настоящего Устава, правил внутреннего трудового распорядка Учреждения и иных локальных нормативных актов Учреждения;</w:t>
      </w:r>
    </w:p>
    <w:p w:rsidR="00204D7B" w:rsidRPr="00204D7B" w:rsidRDefault="00204D7B" w:rsidP="00204D7B">
      <w:pPr>
        <w:pStyle w:val="aa"/>
        <w:ind w:left="42" w:right="141" w:firstLine="242"/>
        <w:jc w:val="both"/>
        <w:rPr>
          <w:sz w:val="18"/>
          <w:szCs w:val="18"/>
        </w:rPr>
      </w:pPr>
      <w:r w:rsidRPr="00204D7B">
        <w:rPr>
          <w:sz w:val="18"/>
          <w:szCs w:val="18"/>
        </w:rPr>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204D7B" w:rsidRPr="00204D7B" w:rsidRDefault="00204D7B" w:rsidP="00204D7B">
      <w:pPr>
        <w:pStyle w:val="aa"/>
        <w:ind w:left="42" w:right="141" w:firstLine="242"/>
        <w:jc w:val="both"/>
        <w:rPr>
          <w:sz w:val="18"/>
          <w:szCs w:val="18"/>
        </w:rPr>
      </w:pPr>
      <w:r w:rsidRPr="00204D7B">
        <w:rPr>
          <w:sz w:val="18"/>
          <w:szCs w:val="18"/>
        </w:rPr>
        <w:t>утверждает структуру и штатное расписание Учреждения;</w:t>
      </w:r>
    </w:p>
    <w:p w:rsidR="00204D7B" w:rsidRPr="00204D7B" w:rsidRDefault="00204D7B" w:rsidP="00204D7B">
      <w:pPr>
        <w:pStyle w:val="aa"/>
        <w:ind w:left="42" w:right="141" w:firstLine="242"/>
        <w:jc w:val="both"/>
        <w:rPr>
          <w:sz w:val="18"/>
          <w:szCs w:val="18"/>
        </w:rPr>
      </w:pPr>
      <w:r w:rsidRPr="00204D7B">
        <w:rPr>
          <w:sz w:val="18"/>
          <w:szCs w:val="18"/>
        </w:rPr>
        <w:t>осуществляет подбор и расстановку кадров, создает условия для непрерывного повышения их квалификации;</w:t>
      </w:r>
    </w:p>
    <w:p w:rsidR="00204D7B" w:rsidRPr="00204D7B" w:rsidRDefault="00204D7B" w:rsidP="00204D7B">
      <w:pPr>
        <w:pStyle w:val="aa"/>
        <w:ind w:left="42" w:right="141" w:firstLine="242"/>
        <w:jc w:val="both"/>
        <w:rPr>
          <w:sz w:val="18"/>
          <w:szCs w:val="18"/>
        </w:rPr>
      </w:pPr>
      <w:r w:rsidRPr="00204D7B">
        <w:rPr>
          <w:sz w:val="18"/>
          <w:szCs w:val="18"/>
        </w:rPr>
        <w:t>устанавливает заработную плату работников Учреждения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204D7B" w:rsidRPr="00204D7B" w:rsidRDefault="00204D7B" w:rsidP="00204D7B">
      <w:pPr>
        <w:pStyle w:val="aa"/>
        <w:ind w:left="42" w:right="141" w:firstLine="242"/>
        <w:jc w:val="both"/>
        <w:rPr>
          <w:sz w:val="18"/>
          <w:szCs w:val="18"/>
        </w:rPr>
      </w:pPr>
      <w:r w:rsidRPr="00204D7B">
        <w:rPr>
          <w:sz w:val="18"/>
          <w:szCs w:val="18"/>
        </w:rPr>
        <w:t>обеспечивает выплату в полном размере причитающейся работникам заработной платы в сроки, установленные правилами внутреннего трудового распорядка Учреждения, коллективным договором, трудовыми договорами;</w:t>
      </w:r>
    </w:p>
    <w:p w:rsidR="00204D7B" w:rsidRPr="00204D7B" w:rsidRDefault="00204D7B" w:rsidP="00204D7B">
      <w:pPr>
        <w:pStyle w:val="aa"/>
        <w:ind w:left="42" w:right="141" w:firstLine="242"/>
        <w:jc w:val="both"/>
        <w:rPr>
          <w:sz w:val="18"/>
          <w:szCs w:val="18"/>
        </w:rPr>
      </w:pPr>
      <w:r w:rsidRPr="00204D7B">
        <w:rPr>
          <w:sz w:val="18"/>
          <w:szCs w:val="18"/>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204D7B" w:rsidRPr="00204D7B" w:rsidRDefault="00204D7B" w:rsidP="00204D7B">
      <w:pPr>
        <w:pStyle w:val="aa"/>
        <w:ind w:left="42" w:right="141" w:firstLine="242"/>
        <w:jc w:val="both"/>
        <w:rPr>
          <w:sz w:val="18"/>
          <w:szCs w:val="18"/>
        </w:rPr>
      </w:pPr>
      <w:r w:rsidRPr="00204D7B">
        <w:rPr>
          <w:sz w:val="18"/>
          <w:szCs w:val="18"/>
        </w:rPr>
        <w:lastRenderedPageBreak/>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204D7B" w:rsidRPr="00204D7B" w:rsidRDefault="00204D7B" w:rsidP="00204D7B">
      <w:pPr>
        <w:pStyle w:val="aa"/>
        <w:ind w:left="42" w:right="141" w:firstLine="242"/>
        <w:jc w:val="both"/>
        <w:rPr>
          <w:sz w:val="18"/>
          <w:szCs w:val="18"/>
        </w:rPr>
      </w:pPr>
      <w:r w:rsidRPr="00204D7B">
        <w:rPr>
          <w:sz w:val="18"/>
          <w:szCs w:val="18"/>
        </w:rPr>
        <w:t>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w:t>
      </w:r>
    </w:p>
    <w:p w:rsidR="00204D7B" w:rsidRPr="00204D7B" w:rsidRDefault="00204D7B" w:rsidP="00204D7B">
      <w:pPr>
        <w:pStyle w:val="aa"/>
        <w:ind w:left="42" w:right="141" w:firstLine="242"/>
        <w:jc w:val="both"/>
        <w:rPr>
          <w:sz w:val="18"/>
          <w:szCs w:val="18"/>
        </w:rPr>
      </w:pPr>
      <w:r w:rsidRPr="00204D7B">
        <w:rPr>
          <w:sz w:val="18"/>
          <w:szCs w:val="18"/>
        </w:rPr>
        <w:t>создает условия, обеспечивающие участие работников в управлении Учреждением;</w:t>
      </w:r>
    </w:p>
    <w:p w:rsidR="00204D7B" w:rsidRPr="00204D7B" w:rsidRDefault="00204D7B" w:rsidP="00204D7B">
      <w:pPr>
        <w:pStyle w:val="aa"/>
        <w:ind w:left="42" w:right="141" w:firstLine="242"/>
        <w:jc w:val="both"/>
        <w:rPr>
          <w:sz w:val="18"/>
          <w:szCs w:val="18"/>
        </w:rPr>
      </w:pPr>
      <w:r w:rsidRPr="00204D7B">
        <w:rPr>
          <w:sz w:val="18"/>
          <w:szCs w:val="18"/>
        </w:rPr>
        <w:t>планирует, координирует и контролирует работу структурных подразделений, педагогических и иных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204D7B" w:rsidRPr="00204D7B" w:rsidRDefault="00204D7B" w:rsidP="00204D7B">
      <w:pPr>
        <w:pStyle w:val="aa"/>
        <w:ind w:left="42" w:right="141" w:firstLine="242"/>
        <w:jc w:val="both"/>
        <w:rPr>
          <w:sz w:val="18"/>
          <w:szCs w:val="18"/>
        </w:rPr>
      </w:pPr>
      <w:r w:rsidRPr="00204D7B">
        <w:rPr>
          <w:sz w:val="18"/>
          <w:szCs w:val="18"/>
        </w:rPr>
        <w:t>содействует деятельности педагогических, психологических организаций и методических объединений, общественных (в том числе детских и молодежных) организаций;</w:t>
      </w:r>
    </w:p>
    <w:p w:rsidR="00204D7B" w:rsidRPr="00204D7B" w:rsidRDefault="00204D7B" w:rsidP="00204D7B">
      <w:pPr>
        <w:pStyle w:val="aa"/>
        <w:ind w:left="42" w:right="141" w:firstLine="242"/>
        <w:jc w:val="both"/>
        <w:rPr>
          <w:sz w:val="18"/>
          <w:szCs w:val="18"/>
        </w:rPr>
      </w:pPr>
      <w:r w:rsidRPr="00204D7B">
        <w:rPr>
          <w:sz w:val="18"/>
          <w:szCs w:val="18"/>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204D7B" w:rsidRPr="00204D7B" w:rsidRDefault="00204D7B" w:rsidP="00204D7B">
      <w:pPr>
        <w:pStyle w:val="aa"/>
        <w:ind w:left="42" w:right="141" w:firstLine="242"/>
        <w:jc w:val="both"/>
        <w:rPr>
          <w:sz w:val="18"/>
          <w:szCs w:val="18"/>
        </w:rPr>
      </w:pPr>
      <w:r w:rsidRPr="00204D7B">
        <w:rPr>
          <w:sz w:val="18"/>
          <w:szCs w:val="18"/>
        </w:rPr>
        <w:t>выполняет правила по охране труда и пожарной безопасности;</w:t>
      </w:r>
    </w:p>
    <w:p w:rsidR="00204D7B" w:rsidRPr="00204D7B" w:rsidRDefault="00204D7B" w:rsidP="00204D7B">
      <w:pPr>
        <w:pStyle w:val="aa"/>
        <w:ind w:left="42" w:right="141" w:firstLine="242"/>
        <w:jc w:val="both"/>
        <w:rPr>
          <w:sz w:val="18"/>
          <w:szCs w:val="18"/>
        </w:rPr>
      </w:pPr>
      <w:r w:rsidRPr="00204D7B">
        <w:rPr>
          <w:sz w:val="18"/>
          <w:szCs w:val="18"/>
        </w:rPr>
        <w:t>утверждает отчет о результатах деятельности Учреждения и об использовании закрепленного за ним муниципального имущества, ежегодный отчет о поступлении и расходовании финансовых и материальных средств, а также отчет о результатах самообследования, предоставляет указанные отчеты Учредителю;</w:t>
      </w:r>
    </w:p>
    <w:p w:rsidR="00204D7B" w:rsidRPr="00204D7B" w:rsidRDefault="00204D7B" w:rsidP="00204D7B">
      <w:pPr>
        <w:pStyle w:val="aa"/>
        <w:ind w:left="42" w:right="141" w:firstLine="242"/>
        <w:jc w:val="both"/>
        <w:rPr>
          <w:sz w:val="18"/>
          <w:szCs w:val="18"/>
        </w:rPr>
      </w:pPr>
      <w:r w:rsidRPr="00204D7B">
        <w:rPr>
          <w:sz w:val="18"/>
          <w:szCs w:val="18"/>
        </w:rPr>
        <w:t>организует проведение самообследования;</w:t>
      </w:r>
    </w:p>
    <w:p w:rsidR="00204D7B" w:rsidRPr="00204D7B" w:rsidRDefault="00204D7B" w:rsidP="00204D7B">
      <w:pPr>
        <w:pStyle w:val="aa"/>
        <w:ind w:left="42" w:right="141" w:firstLine="242"/>
        <w:jc w:val="both"/>
        <w:rPr>
          <w:sz w:val="18"/>
          <w:szCs w:val="18"/>
        </w:rPr>
      </w:pPr>
      <w:r w:rsidRPr="00204D7B">
        <w:rPr>
          <w:sz w:val="18"/>
          <w:szCs w:val="18"/>
        </w:rPr>
        <w:t>обеспечивает создание и ведение официального сайта Учреждения в сети «Интернет»;</w:t>
      </w:r>
    </w:p>
    <w:p w:rsidR="00204D7B" w:rsidRPr="00204D7B" w:rsidRDefault="00204D7B" w:rsidP="00204D7B">
      <w:pPr>
        <w:pStyle w:val="aa"/>
        <w:ind w:left="42" w:right="141" w:firstLine="242"/>
        <w:jc w:val="both"/>
        <w:rPr>
          <w:sz w:val="18"/>
          <w:szCs w:val="18"/>
        </w:rPr>
      </w:pPr>
      <w:r w:rsidRPr="00204D7B">
        <w:rPr>
          <w:sz w:val="18"/>
          <w:szCs w:val="18"/>
        </w:rPr>
        <w:t>составляет и направляет иск о признании недействительной крупной сделки, совершенной с нарушением требований статьи 15 Федерального закона «Об автономных учреждениях»;</w:t>
      </w:r>
    </w:p>
    <w:p w:rsidR="00204D7B" w:rsidRPr="00204D7B" w:rsidRDefault="00204D7B" w:rsidP="00204D7B">
      <w:pPr>
        <w:pStyle w:val="aa"/>
        <w:ind w:left="42" w:right="141" w:firstLine="242"/>
        <w:jc w:val="both"/>
        <w:rPr>
          <w:sz w:val="18"/>
          <w:szCs w:val="18"/>
        </w:rPr>
      </w:pPr>
      <w:r w:rsidRPr="00204D7B">
        <w:rPr>
          <w:sz w:val="18"/>
          <w:szCs w:val="18"/>
        </w:rPr>
        <w:t>составляет и направляет иск о признании недействительной сделки, в совершении которой имеется заинтересованность и которая совершена с нарушением требований статьи 17 Федерального закона «Об автономных учреждениях»;</w:t>
      </w:r>
    </w:p>
    <w:p w:rsidR="00204D7B" w:rsidRPr="00204D7B" w:rsidRDefault="00204D7B" w:rsidP="00204D7B">
      <w:pPr>
        <w:pStyle w:val="aa"/>
        <w:ind w:left="42" w:right="141" w:firstLine="242"/>
        <w:jc w:val="both"/>
        <w:rPr>
          <w:sz w:val="18"/>
          <w:szCs w:val="18"/>
        </w:rPr>
      </w:pPr>
      <w:r w:rsidRPr="00204D7B">
        <w:rPr>
          <w:sz w:val="18"/>
          <w:szCs w:val="18"/>
        </w:rPr>
        <w:t>решает иные вопросы, предусмотренные законодательством Российской Федерации, настоящим Уставом и локальными нормативными актами Учреждения;</w:t>
      </w:r>
    </w:p>
    <w:p w:rsidR="00204D7B" w:rsidRPr="00204D7B" w:rsidRDefault="00204D7B" w:rsidP="00204D7B">
      <w:pPr>
        <w:pStyle w:val="aa"/>
        <w:ind w:left="42" w:right="141" w:firstLine="242"/>
        <w:jc w:val="both"/>
        <w:rPr>
          <w:sz w:val="18"/>
          <w:szCs w:val="18"/>
        </w:rPr>
      </w:pPr>
      <w:r w:rsidRPr="00204D7B">
        <w:rPr>
          <w:sz w:val="18"/>
          <w:szCs w:val="18"/>
        </w:rPr>
        <w:t>4.5.9. Заведующий Учреждения несет</w:t>
      </w:r>
      <w:r w:rsidRPr="00204D7B">
        <w:rPr>
          <w:b/>
          <w:i/>
          <w:sz w:val="18"/>
          <w:szCs w:val="18"/>
        </w:rPr>
        <w:t xml:space="preserve"> </w:t>
      </w:r>
      <w:r w:rsidRPr="00204D7B">
        <w:rPr>
          <w:sz w:val="18"/>
          <w:szCs w:val="18"/>
        </w:rPr>
        <w:t>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образовательной организации.</w:t>
      </w:r>
    </w:p>
    <w:p w:rsidR="00204D7B" w:rsidRPr="00204D7B" w:rsidRDefault="00204D7B" w:rsidP="00204D7B">
      <w:pPr>
        <w:pStyle w:val="aa"/>
        <w:ind w:left="42" w:right="141" w:firstLine="242"/>
        <w:jc w:val="both"/>
        <w:rPr>
          <w:sz w:val="18"/>
          <w:szCs w:val="18"/>
        </w:rPr>
      </w:pPr>
      <w:r w:rsidRPr="00204D7B">
        <w:rPr>
          <w:sz w:val="18"/>
          <w:szCs w:val="18"/>
        </w:rPr>
        <w:t>Заведующий Учреждения несет полную материальную ответственность за прямой действительный ущерб, причиненный Учреждению. В случаях, предусмотренных федеральными законами, заведующий Учреждением возмещает Учреждению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204D7B" w:rsidRPr="00204D7B" w:rsidRDefault="00204D7B" w:rsidP="00204D7B">
      <w:pPr>
        <w:pStyle w:val="aa"/>
        <w:ind w:left="42" w:right="141" w:firstLine="242"/>
        <w:jc w:val="both"/>
        <w:rPr>
          <w:sz w:val="18"/>
          <w:szCs w:val="18"/>
        </w:rPr>
      </w:pPr>
      <w:r w:rsidRPr="00204D7B">
        <w:rPr>
          <w:sz w:val="18"/>
          <w:szCs w:val="18"/>
        </w:rPr>
        <w:t xml:space="preserve">4.6. </w:t>
      </w:r>
      <w:r w:rsidRPr="00204D7B">
        <w:rPr>
          <w:bCs/>
          <w:sz w:val="18"/>
          <w:szCs w:val="18"/>
        </w:rPr>
        <w:t>Компетенция общего собрания</w:t>
      </w:r>
      <w:r w:rsidRPr="00204D7B">
        <w:rPr>
          <w:sz w:val="18"/>
          <w:szCs w:val="18"/>
        </w:rPr>
        <w:t xml:space="preserve"> работников Учреждения, порядок его формирования, срок полномочий и порядок деятельности.</w:t>
      </w:r>
    </w:p>
    <w:p w:rsidR="00204D7B" w:rsidRPr="00204D7B" w:rsidRDefault="00204D7B" w:rsidP="00204D7B">
      <w:pPr>
        <w:pStyle w:val="aa"/>
        <w:ind w:left="42" w:right="141" w:firstLine="242"/>
        <w:jc w:val="both"/>
        <w:rPr>
          <w:sz w:val="18"/>
          <w:szCs w:val="18"/>
        </w:rPr>
      </w:pPr>
      <w:r w:rsidRPr="00204D7B">
        <w:rPr>
          <w:sz w:val="18"/>
          <w:szCs w:val="18"/>
        </w:rPr>
        <w:t>4.6.1. Основными задачами общего собрания работников Учреждения являются:</w:t>
      </w:r>
    </w:p>
    <w:p w:rsidR="00204D7B" w:rsidRPr="00204D7B" w:rsidRDefault="00204D7B" w:rsidP="00204D7B">
      <w:pPr>
        <w:pStyle w:val="aa"/>
        <w:ind w:left="42" w:right="141" w:firstLine="242"/>
        <w:jc w:val="both"/>
        <w:rPr>
          <w:sz w:val="18"/>
          <w:szCs w:val="18"/>
        </w:rPr>
      </w:pPr>
      <w:r w:rsidRPr="00204D7B">
        <w:rPr>
          <w:sz w:val="18"/>
          <w:szCs w:val="18"/>
        </w:rPr>
        <w:t>выработка коллективных решений для осуществления единства действий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объединение усилий работников Учреждения на повышение эффективности образовательной деятельности, на укрепление и развитие материально-технической базы Учреждения;</w:t>
      </w:r>
    </w:p>
    <w:p w:rsidR="00204D7B" w:rsidRPr="00204D7B" w:rsidRDefault="00204D7B" w:rsidP="00204D7B">
      <w:pPr>
        <w:pStyle w:val="aa"/>
        <w:ind w:left="42" w:right="141" w:firstLine="242"/>
        <w:jc w:val="both"/>
        <w:rPr>
          <w:sz w:val="18"/>
          <w:szCs w:val="18"/>
        </w:rPr>
      </w:pPr>
      <w:r w:rsidRPr="00204D7B">
        <w:rPr>
          <w:sz w:val="18"/>
          <w:szCs w:val="18"/>
        </w:rPr>
        <w:t>4.6.2. Общее собрание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обсуждает проект коллективного договора и принимает решение о его заключении;</w:t>
      </w:r>
    </w:p>
    <w:p w:rsidR="00204D7B" w:rsidRPr="00204D7B" w:rsidRDefault="00204D7B" w:rsidP="00204D7B">
      <w:pPr>
        <w:pStyle w:val="aa"/>
        <w:ind w:left="42" w:right="141" w:firstLine="242"/>
        <w:jc w:val="both"/>
        <w:rPr>
          <w:sz w:val="18"/>
          <w:szCs w:val="18"/>
        </w:rPr>
      </w:pPr>
      <w:r w:rsidRPr="00204D7B">
        <w:rPr>
          <w:sz w:val="18"/>
          <w:szCs w:val="18"/>
        </w:rPr>
        <w:t>рассматривает Правила внутреннего трудового распорядка Учреждения и иные локальные нормативные акты, содержащие нормы трудового права;</w:t>
      </w:r>
    </w:p>
    <w:p w:rsidR="00204D7B" w:rsidRPr="00204D7B" w:rsidRDefault="00204D7B" w:rsidP="00204D7B">
      <w:pPr>
        <w:pStyle w:val="aa"/>
        <w:ind w:left="42" w:right="141" w:firstLine="242"/>
        <w:jc w:val="both"/>
        <w:rPr>
          <w:sz w:val="18"/>
          <w:szCs w:val="18"/>
        </w:rPr>
      </w:pPr>
      <w:r w:rsidRPr="00204D7B">
        <w:rPr>
          <w:sz w:val="18"/>
          <w:szCs w:val="18"/>
        </w:rPr>
        <w:t>выбирает в Наблюдательный совет, Совет Учреждения и комиссию по урегулированию споров между участниками образовательных отношений своих представителей;</w:t>
      </w:r>
    </w:p>
    <w:p w:rsidR="00204D7B" w:rsidRPr="00204D7B" w:rsidRDefault="00204D7B" w:rsidP="00204D7B">
      <w:pPr>
        <w:pStyle w:val="aa"/>
        <w:ind w:left="42" w:right="141" w:firstLine="242"/>
        <w:jc w:val="both"/>
        <w:rPr>
          <w:sz w:val="18"/>
          <w:szCs w:val="18"/>
        </w:rPr>
      </w:pPr>
      <w:r w:rsidRPr="00204D7B">
        <w:rPr>
          <w:sz w:val="18"/>
          <w:szCs w:val="18"/>
        </w:rPr>
        <w:t>рассматривает вопросы безопасности условий труда работников Учреждения, охраны жизни и здоровья обучающихся, развития материально-технической базы Учреждения;</w:t>
      </w:r>
    </w:p>
    <w:p w:rsidR="00204D7B" w:rsidRPr="00204D7B" w:rsidRDefault="00204D7B" w:rsidP="00204D7B">
      <w:pPr>
        <w:pStyle w:val="aa"/>
        <w:ind w:left="42" w:right="141" w:firstLine="242"/>
        <w:jc w:val="both"/>
        <w:rPr>
          <w:sz w:val="18"/>
          <w:szCs w:val="18"/>
        </w:rPr>
      </w:pPr>
      <w:r w:rsidRPr="00204D7B">
        <w:rPr>
          <w:sz w:val="18"/>
          <w:szCs w:val="18"/>
        </w:rPr>
        <w:t>решает иные вопросы в соответствии с трудовым законодательством;</w:t>
      </w:r>
    </w:p>
    <w:p w:rsidR="00204D7B" w:rsidRPr="00204D7B" w:rsidRDefault="00204D7B" w:rsidP="00204D7B">
      <w:pPr>
        <w:pStyle w:val="aa"/>
        <w:ind w:left="42" w:right="141" w:firstLine="242"/>
        <w:jc w:val="both"/>
        <w:rPr>
          <w:sz w:val="18"/>
          <w:szCs w:val="18"/>
        </w:rPr>
      </w:pPr>
      <w:r w:rsidRPr="00204D7B">
        <w:rPr>
          <w:sz w:val="18"/>
          <w:szCs w:val="18"/>
        </w:rPr>
        <w:t>4.6.3. Общее собрание работников Учреждения формируется из числа всех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4.6.4. Общее собрание работников Учреждения собирается не реже 2 раз в год и действует неопределенный срок;</w:t>
      </w:r>
    </w:p>
    <w:p w:rsidR="00204D7B" w:rsidRPr="00204D7B" w:rsidRDefault="00204D7B" w:rsidP="00204D7B">
      <w:pPr>
        <w:pStyle w:val="aa"/>
        <w:ind w:left="42" w:right="141" w:firstLine="242"/>
        <w:jc w:val="both"/>
        <w:rPr>
          <w:sz w:val="18"/>
          <w:szCs w:val="18"/>
        </w:rPr>
      </w:pPr>
      <w:r w:rsidRPr="00204D7B">
        <w:rPr>
          <w:sz w:val="18"/>
          <w:szCs w:val="18"/>
        </w:rPr>
        <w:t>4.6.5. В целях ведения собрания общее собрание работников Учреждения избирает из своего состава председателя собрания и секретаря собрания. Председатель общего собрания работников Учреждения организует и ведет его заседания, секретарь собрания ведет протокол заседания и оформляет решения.</w:t>
      </w:r>
    </w:p>
    <w:p w:rsidR="00204D7B" w:rsidRPr="00204D7B" w:rsidRDefault="00204D7B" w:rsidP="00204D7B">
      <w:pPr>
        <w:pStyle w:val="aa"/>
        <w:ind w:left="42" w:right="141" w:firstLine="242"/>
        <w:jc w:val="both"/>
        <w:rPr>
          <w:sz w:val="18"/>
          <w:szCs w:val="18"/>
        </w:rPr>
      </w:pPr>
      <w:r w:rsidRPr="00204D7B">
        <w:rPr>
          <w:sz w:val="18"/>
          <w:szCs w:val="18"/>
        </w:rPr>
        <w:t xml:space="preserve">4.7. </w:t>
      </w:r>
      <w:r w:rsidRPr="00204D7B">
        <w:rPr>
          <w:bCs/>
          <w:sz w:val="18"/>
          <w:szCs w:val="18"/>
        </w:rPr>
        <w:t>Компетенция педагогического совета</w:t>
      </w:r>
      <w:r w:rsidRPr="00204D7B">
        <w:rPr>
          <w:sz w:val="18"/>
          <w:szCs w:val="18"/>
        </w:rPr>
        <w:t>, порядок его формирования, срок полномочий и порядок деятельности</w:t>
      </w:r>
    </w:p>
    <w:p w:rsidR="00204D7B" w:rsidRPr="00204D7B" w:rsidRDefault="00204D7B" w:rsidP="00204D7B">
      <w:pPr>
        <w:pStyle w:val="aa"/>
        <w:ind w:left="42" w:right="141" w:firstLine="242"/>
        <w:jc w:val="both"/>
        <w:rPr>
          <w:sz w:val="18"/>
          <w:szCs w:val="18"/>
        </w:rPr>
      </w:pPr>
      <w:r w:rsidRPr="00204D7B">
        <w:rPr>
          <w:sz w:val="18"/>
          <w:szCs w:val="18"/>
        </w:rPr>
        <w:t>4.7.1. Компетенция педагогического совета:</w:t>
      </w:r>
    </w:p>
    <w:p w:rsidR="00204D7B" w:rsidRPr="00204D7B" w:rsidRDefault="00204D7B" w:rsidP="00204D7B">
      <w:pPr>
        <w:pStyle w:val="aa"/>
        <w:ind w:left="42" w:right="141" w:firstLine="242"/>
        <w:jc w:val="both"/>
        <w:rPr>
          <w:sz w:val="18"/>
          <w:szCs w:val="18"/>
        </w:rPr>
      </w:pPr>
      <w:r w:rsidRPr="00204D7B">
        <w:rPr>
          <w:sz w:val="18"/>
          <w:szCs w:val="18"/>
        </w:rPr>
        <w:t>рассмотрение образовательных программ Учреждения;</w:t>
      </w:r>
    </w:p>
    <w:p w:rsidR="00204D7B" w:rsidRPr="00204D7B" w:rsidRDefault="00204D7B" w:rsidP="00204D7B">
      <w:pPr>
        <w:pStyle w:val="aa"/>
        <w:ind w:left="42" w:right="141" w:firstLine="242"/>
        <w:jc w:val="both"/>
        <w:rPr>
          <w:sz w:val="18"/>
          <w:szCs w:val="18"/>
        </w:rPr>
      </w:pPr>
      <w:r w:rsidRPr="00204D7B">
        <w:rPr>
          <w:sz w:val="18"/>
          <w:szCs w:val="18"/>
        </w:rPr>
        <w:t>рассмотрение и утверждение методических направлений работы;</w:t>
      </w:r>
    </w:p>
    <w:p w:rsidR="00204D7B" w:rsidRPr="00204D7B" w:rsidRDefault="00204D7B" w:rsidP="00204D7B">
      <w:pPr>
        <w:pStyle w:val="aa"/>
        <w:ind w:left="42" w:right="141" w:firstLine="242"/>
        <w:jc w:val="both"/>
        <w:rPr>
          <w:sz w:val="18"/>
          <w:szCs w:val="18"/>
        </w:rPr>
      </w:pPr>
      <w:r w:rsidRPr="00204D7B">
        <w:rPr>
          <w:sz w:val="18"/>
          <w:szCs w:val="18"/>
        </w:rPr>
        <w:t>анализ качества образовательной деятельности, определение путей его повышения;</w:t>
      </w:r>
    </w:p>
    <w:p w:rsidR="00204D7B" w:rsidRPr="00204D7B" w:rsidRDefault="00204D7B" w:rsidP="00204D7B">
      <w:pPr>
        <w:pStyle w:val="aa"/>
        <w:ind w:left="42" w:right="141" w:firstLine="242"/>
        <w:jc w:val="both"/>
        <w:rPr>
          <w:sz w:val="18"/>
          <w:szCs w:val="18"/>
        </w:rPr>
      </w:pPr>
      <w:r w:rsidRPr="00204D7B">
        <w:rPr>
          <w:sz w:val="18"/>
          <w:szCs w:val="18"/>
        </w:rPr>
        <w:t>определение учебных изданий, используемых при реализации образовательных программ дошкольного образования,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04D7B" w:rsidRPr="00204D7B" w:rsidRDefault="00204D7B" w:rsidP="00204D7B">
      <w:pPr>
        <w:pStyle w:val="aa"/>
        <w:ind w:left="42" w:right="141" w:firstLine="242"/>
        <w:jc w:val="both"/>
        <w:rPr>
          <w:sz w:val="18"/>
          <w:szCs w:val="18"/>
        </w:rPr>
      </w:pPr>
      <w:r w:rsidRPr="00204D7B">
        <w:rPr>
          <w:sz w:val="18"/>
          <w:szCs w:val="18"/>
        </w:rPr>
        <w:t>рассмотрение вопросов использования и совершенствования методов обучения и воспитания, образовательных технологий, электронного обучения;</w:t>
      </w:r>
    </w:p>
    <w:p w:rsidR="00204D7B" w:rsidRPr="00204D7B" w:rsidRDefault="00204D7B" w:rsidP="00204D7B">
      <w:pPr>
        <w:pStyle w:val="aa"/>
        <w:ind w:left="42" w:right="141" w:firstLine="242"/>
        <w:jc w:val="both"/>
        <w:rPr>
          <w:sz w:val="18"/>
          <w:szCs w:val="18"/>
        </w:rPr>
      </w:pPr>
      <w:r w:rsidRPr="00204D7B">
        <w:rPr>
          <w:sz w:val="18"/>
          <w:szCs w:val="18"/>
        </w:rPr>
        <w:t>определение путей совершенствования работы с родителями (законными представителями) обучающихся;</w:t>
      </w:r>
    </w:p>
    <w:p w:rsidR="00204D7B" w:rsidRPr="00204D7B" w:rsidRDefault="00204D7B" w:rsidP="00204D7B">
      <w:pPr>
        <w:pStyle w:val="aa"/>
        <w:ind w:left="42" w:right="141" w:firstLine="242"/>
        <w:jc w:val="both"/>
        <w:rPr>
          <w:sz w:val="18"/>
          <w:szCs w:val="18"/>
        </w:rPr>
      </w:pPr>
      <w:r w:rsidRPr="00204D7B">
        <w:rPr>
          <w:sz w:val="18"/>
          <w:szCs w:val="18"/>
        </w:rPr>
        <w:t>рассмотрение вопросов повышения квалификации и переподготовки педагогических кадров;</w:t>
      </w:r>
    </w:p>
    <w:p w:rsidR="00204D7B" w:rsidRPr="00204D7B" w:rsidRDefault="00204D7B" w:rsidP="00204D7B">
      <w:pPr>
        <w:pStyle w:val="aa"/>
        <w:ind w:left="42" w:right="141" w:firstLine="242"/>
        <w:jc w:val="both"/>
        <w:rPr>
          <w:sz w:val="18"/>
          <w:szCs w:val="18"/>
        </w:rPr>
      </w:pPr>
      <w:r w:rsidRPr="00204D7B">
        <w:rPr>
          <w:sz w:val="18"/>
          <w:szCs w:val="18"/>
        </w:rPr>
        <w:t>организация выявления, обобщения, распространения, внедрения передового педагогического опыта среди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рассмотрение ежегодного отчета о результатах самообследования;</w:t>
      </w:r>
    </w:p>
    <w:p w:rsidR="00204D7B" w:rsidRPr="00204D7B" w:rsidRDefault="00204D7B" w:rsidP="00204D7B">
      <w:pPr>
        <w:pStyle w:val="aa"/>
        <w:ind w:left="42" w:right="141" w:firstLine="242"/>
        <w:jc w:val="both"/>
        <w:rPr>
          <w:sz w:val="18"/>
          <w:szCs w:val="18"/>
        </w:rPr>
      </w:pPr>
      <w:r w:rsidRPr="00204D7B">
        <w:rPr>
          <w:sz w:val="18"/>
          <w:szCs w:val="18"/>
        </w:rPr>
        <w:t>решение вопросов о внесении предложений в соответствующие органы о присвоении почетных званий педагогическим работникам Учреждения, представлении педагогических работников к правительственным наградам и другим видам поощрений;</w:t>
      </w:r>
    </w:p>
    <w:p w:rsidR="00204D7B" w:rsidRPr="00204D7B" w:rsidRDefault="00204D7B" w:rsidP="00204D7B">
      <w:pPr>
        <w:pStyle w:val="aa"/>
        <w:ind w:left="42" w:right="141" w:firstLine="242"/>
        <w:jc w:val="both"/>
        <w:rPr>
          <w:sz w:val="18"/>
          <w:szCs w:val="18"/>
        </w:rPr>
      </w:pPr>
      <w:r w:rsidRPr="00204D7B">
        <w:rPr>
          <w:sz w:val="18"/>
          <w:szCs w:val="18"/>
        </w:rPr>
        <w:t>выполнение иных функций, вытекающих из настоящего Устава и необходимости наиболее эффективной организации образовательной деятельности;</w:t>
      </w:r>
    </w:p>
    <w:p w:rsidR="00204D7B" w:rsidRPr="00204D7B" w:rsidRDefault="00204D7B" w:rsidP="00204D7B">
      <w:pPr>
        <w:pStyle w:val="aa"/>
        <w:ind w:left="42" w:right="141" w:firstLine="242"/>
        <w:jc w:val="both"/>
        <w:rPr>
          <w:sz w:val="18"/>
          <w:szCs w:val="18"/>
        </w:rPr>
      </w:pPr>
      <w:r w:rsidRPr="00204D7B">
        <w:rPr>
          <w:sz w:val="18"/>
          <w:szCs w:val="18"/>
        </w:rPr>
        <w:t>4.7.2. Членами педагогического совета являются все педагогические работники Учреждения, заведующий Учреждением. В состав педагогического совета могут входить другие работники Учреждения, представители родителей (законных представителей) обучающихся.</w:t>
      </w:r>
    </w:p>
    <w:p w:rsidR="00204D7B" w:rsidRPr="00204D7B" w:rsidRDefault="00204D7B" w:rsidP="00204D7B">
      <w:pPr>
        <w:pStyle w:val="aa"/>
        <w:ind w:left="42" w:right="141" w:firstLine="242"/>
        <w:jc w:val="both"/>
        <w:rPr>
          <w:sz w:val="18"/>
          <w:szCs w:val="18"/>
        </w:rPr>
      </w:pPr>
      <w:r w:rsidRPr="00204D7B">
        <w:rPr>
          <w:sz w:val="18"/>
          <w:szCs w:val="18"/>
        </w:rPr>
        <w:t>4.7.3. Председателем педагогического совета является заведующая Учреждения. Секретарь педагогического совета избирается из состава педагогических работников Учреждения сроком на один учебный год;</w:t>
      </w:r>
    </w:p>
    <w:p w:rsidR="00204D7B" w:rsidRPr="00204D7B" w:rsidRDefault="00204D7B" w:rsidP="00204D7B">
      <w:pPr>
        <w:pStyle w:val="aa"/>
        <w:ind w:left="42" w:right="141" w:firstLine="242"/>
        <w:jc w:val="both"/>
        <w:rPr>
          <w:sz w:val="18"/>
          <w:szCs w:val="18"/>
        </w:rPr>
      </w:pPr>
      <w:r w:rsidRPr="00204D7B">
        <w:rPr>
          <w:sz w:val="18"/>
          <w:szCs w:val="18"/>
        </w:rPr>
        <w:lastRenderedPageBreak/>
        <w:t>4.7.4. Педагогический совет утверждается ежегодно на период учебного года приказом заведующего Учреждением;</w:t>
      </w:r>
    </w:p>
    <w:p w:rsidR="00204D7B" w:rsidRPr="00204D7B" w:rsidRDefault="00204D7B" w:rsidP="00204D7B">
      <w:pPr>
        <w:pStyle w:val="aa"/>
        <w:ind w:left="42" w:right="141" w:firstLine="242"/>
        <w:jc w:val="both"/>
        <w:rPr>
          <w:sz w:val="18"/>
          <w:szCs w:val="18"/>
        </w:rPr>
      </w:pPr>
      <w:r w:rsidRPr="00204D7B">
        <w:rPr>
          <w:sz w:val="18"/>
          <w:szCs w:val="18"/>
        </w:rPr>
        <w:t>4.7.5. Организационной формой работы педагогического совета являются заседания;</w:t>
      </w:r>
    </w:p>
    <w:p w:rsidR="00204D7B" w:rsidRPr="00204D7B" w:rsidRDefault="00204D7B" w:rsidP="00204D7B">
      <w:pPr>
        <w:pStyle w:val="aa"/>
        <w:ind w:left="42" w:right="141" w:firstLine="242"/>
        <w:jc w:val="both"/>
        <w:rPr>
          <w:sz w:val="18"/>
          <w:szCs w:val="18"/>
        </w:rPr>
      </w:pPr>
      <w:r w:rsidRPr="00204D7B">
        <w:rPr>
          <w:sz w:val="18"/>
          <w:szCs w:val="18"/>
        </w:rPr>
        <w:t>4.7.6. Очередные заседания педагогического совета проводятся в соответствии с планом работы педагогического совета, но не реже четырех раз в течение учебного года. Внеочередное заседание педагогического совета созывается председателем педагогического совета.</w:t>
      </w:r>
    </w:p>
    <w:p w:rsidR="00204D7B" w:rsidRPr="00204D7B" w:rsidRDefault="00204D7B" w:rsidP="00204D7B">
      <w:pPr>
        <w:pStyle w:val="aa"/>
        <w:ind w:left="42" w:right="141" w:firstLine="242"/>
        <w:jc w:val="both"/>
        <w:rPr>
          <w:sz w:val="18"/>
          <w:szCs w:val="18"/>
        </w:rPr>
      </w:pPr>
      <w:r w:rsidRPr="00204D7B">
        <w:rPr>
          <w:sz w:val="18"/>
          <w:szCs w:val="18"/>
        </w:rPr>
        <w:t xml:space="preserve">4.8. </w:t>
      </w:r>
      <w:r w:rsidRPr="00204D7B">
        <w:rPr>
          <w:bCs/>
          <w:sz w:val="18"/>
          <w:szCs w:val="18"/>
        </w:rPr>
        <w:t>Компетенция Совета Учреждения</w:t>
      </w:r>
      <w:r w:rsidRPr="00204D7B">
        <w:rPr>
          <w:sz w:val="18"/>
          <w:szCs w:val="18"/>
        </w:rPr>
        <w:t>, порядок его формирования, срок полномочий и порядок деятельности</w:t>
      </w:r>
    </w:p>
    <w:p w:rsidR="00204D7B" w:rsidRPr="00204D7B" w:rsidRDefault="00204D7B" w:rsidP="00204D7B">
      <w:pPr>
        <w:pStyle w:val="aa"/>
        <w:ind w:left="42" w:right="141" w:firstLine="242"/>
        <w:jc w:val="both"/>
        <w:rPr>
          <w:sz w:val="18"/>
          <w:szCs w:val="18"/>
        </w:rPr>
      </w:pPr>
      <w:r w:rsidRPr="00204D7B">
        <w:rPr>
          <w:sz w:val="18"/>
          <w:szCs w:val="18"/>
        </w:rPr>
        <w:t>4.8.1. Основными задачами совета Учреждения являются:</w:t>
      </w:r>
    </w:p>
    <w:p w:rsidR="00204D7B" w:rsidRPr="00204D7B" w:rsidRDefault="00204D7B" w:rsidP="00204D7B">
      <w:pPr>
        <w:pStyle w:val="aa"/>
        <w:ind w:left="42" w:right="141" w:firstLine="242"/>
        <w:jc w:val="both"/>
        <w:rPr>
          <w:sz w:val="18"/>
          <w:szCs w:val="18"/>
        </w:rPr>
      </w:pPr>
      <w:r w:rsidRPr="00204D7B">
        <w:rPr>
          <w:sz w:val="18"/>
          <w:szCs w:val="18"/>
        </w:rPr>
        <w:t>определение основных направлений развития Учреждения;</w:t>
      </w:r>
    </w:p>
    <w:p w:rsidR="00204D7B" w:rsidRPr="00204D7B" w:rsidRDefault="00204D7B" w:rsidP="00204D7B">
      <w:pPr>
        <w:pStyle w:val="aa"/>
        <w:ind w:left="42" w:right="141" w:firstLine="242"/>
        <w:jc w:val="both"/>
        <w:rPr>
          <w:sz w:val="18"/>
          <w:szCs w:val="18"/>
        </w:rPr>
      </w:pPr>
      <w:r w:rsidRPr="00204D7B">
        <w:rPr>
          <w:sz w:val="18"/>
          <w:szCs w:val="18"/>
        </w:rPr>
        <w:t>защита и содействие в реализации прав и законных интересов участников образовательных отношений;</w:t>
      </w:r>
    </w:p>
    <w:p w:rsidR="00204D7B" w:rsidRPr="00204D7B" w:rsidRDefault="00204D7B" w:rsidP="00204D7B">
      <w:pPr>
        <w:pStyle w:val="aa"/>
        <w:ind w:left="42" w:right="141" w:firstLine="242"/>
        <w:jc w:val="both"/>
        <w:rPr>
          <w:sz w:val="18"/>
          <w:szCs w:val="18"/>
        </w:rPr>
      </w:pPr>
      <w:r w:rsidRPr="00204D7B">
        <w:rPr>
          <w:sz w:val="18"/>
          <w:szCs w:val="18"/>
        </w:rPr>
        <w:t>повышение эффективности финансово-экономической деятельности Учреждения, стимулирования труда его работников;</w:t>
      </w:r>
    </w:p>
    <w:p w:rsidR="00204D7B" w:rsidRPr="00204D7B" w:rsidRDefault="00204D7B" w:rsidP="00204D7B">
      <w:pPr>
        <w:pStyle w:val="aa"/>
        <w:ind w:left="42" w:right="141" w:firstLine="242"/>
        <w:jc w:val="both"/>
        <w:rPr>
          <w:sz w:val="18"/>
          <w:szCs w:val="18"/>
        </w:rPr>
      </w:pPr>
      <w:r w:rsidRPr="00204D7B">
        <w:rPr>
          <w:sz w:val="18"/>
          <w:szCs w:val="18"/>
        </w:rPr>
        <w:t>содействие созданию в Учреждении оптимальных условий и форм организации образовательной деятельности;</w:t>
      </w:r>
    </w:p>
    <w:p w:rsidR="00204D7B" w:rsidRPr="00204D7B" w:rsidRDefault="00204D7B" w:rsidP="00204D7B">
      <w:pPr>
        <w:pStyle w:val="aa"/>
        <w:ind w:left="42" w:right="141" w:firstLine="242"/>
        <w:jc w:val="both"/>
        <w:rPr>
          <w:sz w:val="18"/>
          <w:szCs w:val="18"/>
        </w:rPr>
      </w:pPr>
      <w:r w:rsidRPr="00204D7B">
        <w:rPr>
          <w:sz w:val="18"/>
          <w:szCs w:val="18"/>
        </w:rPr>
        <w:t>4.8.2. Для осуществления своих задач Совет Учреждения:</w:t>
      </w:r>
    </w:p>
    <w:p w:rsidR="00204D7B" w:rsidRPr="00204D7B" w:rsidRDefault="00204D7B" w:rsidP="00204D7B">
      <w:pPr>
        <w:pStyle w:val="aa"/>
        <w:ind w:left="42" w:right="141" w:firstLine="242"/>
        <w:jc w:val="both"/>
        <w:rPr>
          <w:sz w:val="18"/>
          <w:szCs w:val="18"/>
        </w:rPr>
      </w:pPr>
      <w:r w:rsidRPr="00204D7B">
        <w:rPr>
          <w:sz w:val="18"/>
          <w:szCs w:val="18"/>
        </w:rPr>
        <w:t>рассматривает по представлению заведующего Учреждения:</w:t>
      </w:r>
    </w:p>
    <w:p w:rsidR="00204D7B" w:rsidRPr="00204D7B" w:rsidRDefault="00204D7B" w:rsidP="00204D7B">
      <w:pPr>
        <w:pStyle w:val="aa"/>
        <w:ind w:left="42" w:right="141" w:firstLine="242"/>
        <w:jc w:val="both"/>
        <w:rPr>
          <w:sz w:val="18"/>
          <w:szCs w:val="18"/>
        </w:rPr>
      </w:pPr>
      <w:r w:rsidRPr="00204D7B">
        <w:rPr>
          <w:sz w:val="18"/>
          <w:szCs w:val="18"/>
        </w:rPr>
        <w:t>программу развития Учреждения;</w:t>
      </w:r>
    </w:p>
    <w:p w:rsidR="00204D7B" w:rsidRPr="00204D7B" w:rsidRDefault="00204D7B" w:rsidP="00204D7B">
      <w:pPr>
        <w:pStyle w:val="aa"/>
        <w:ind w:left="42" w:right="141" w:firstLine="242"/>
        <w:jc w:val="both"/>
        <w:rPr>
          <w:sz w:val="18"/>
          <w:szCs w:val="18"/>
        </w:rPr>
      </w:pPr>
      <w:r w:rsidRPr="00204D7B">
        <w:rPr>
          <w:sz w:val="18"/>
          <w:szCs w:val="18"/>
        </w:rPr>
        <w:t>Положение о порядке и условиях распределения стимулирующих выплат работникам Учреждения;</w:t>
      </w:r>
    </w:p>
    <w:p w:rsidR="00204D7B" w:rsidRPr="00204D7B" w:rsidRDefault="00204D7B" w:rsidP="00204D7B">
      <w:pPr>
        <w:pStyle w:val="aa"/>
        <w:ind w:left="42" w:right="141" w:firstLine="242"/>
        <w:jc w:val="both"/>
        <w:rPr>
          <w:sz w:val="18"/>
          <w:szCs w:val="18"/>
        </w:rPr>
      </w:pPr>
      <w:r w:rsidRPr="00204D7B">
        <w:rPr>
          <w:sz w:val="18"/>
          <w:szCs w:val="18"/>
        </w:rPr>
        <w:t>форму договора об образовании;</w:t>
      </w:r>
    </w:p>
    <w:p w:rsidR="00204D7B" w:rsidRPr="00204D7B" w:rsidRDefault="00204D7B" w:rsidP="00204D7B">
      <w:pPr>
        <w:pStyle w:val="aa"/>
        <w:ind w:left="42" w:right="141" w:firstLine="242"/>
        <w:jc w:val="both"/>
        <w:rPr>
          <w:sz w:val="18"/>
          <w:szCs w:val="18"/>
        </w:rPr>
      </w:pPr>
      <w:r w:rsidRPr="00204D7B">
        <w:rPr>
          <w:sz w:val="18"/>
          <w:szCs w:val="18"/>
        </w:rPr>
        <w:t>конкретный перечень платных образовательных услуг;</w:t>
      </w:r>
    </w:p>
    <w:p w:rsidR="00204D7B" w:rsidRPr="00204D7B" w:rsidRDefault="00204D7B" w:rsidP="00204D7B">
      <w:pPr>
        <w:pStyle w:val="aa"/>
        <w:ind w:left="42" w:right="141" w:firstLine="242"/>
        <w:jc w:val="both"/>
        <w:rPr>
          <w:sz w:val="18"/>
          <w:szCs w:val="18"/>
        </w:rPr>
      </w:pPr>
      <w:r w:rsidRPr="00204D7B">
        <w:rPr>
          <w:sz w:val="18"/>
          <w:szCs w:val="18"/>
        </w:rPr>
        <w:t>смету расходования средств, полученных Учреждением от приносящей доход деятельности и из иных источников;</w:t>
      </w:r>
    </w:p>
    <w:p w:rsidR="00204D7B" w:rsidRPr="00204D7B" w:rsidRDefault="00204D7B" w:rsidP="00204D7B">
      <w:pPr>
        <w:pStyle w:val="aa"/>
        <w:ind w:left="42" w:right="141" w:firstLine="242"/>
        <w:jc w:val="both"/>
        <w:rPr>
          <w:sz w:val="18"/>
          <w:szCs w:val="18"/>
        </w:rPr>
      </w:pPr>
      <w:r w:rsidRPr="00204D7B">
        <w:rPr>
          <w:sz w:val="18"/>
          <w:szCs w:val="18"/>
        </w:rPr>
        <w:t>часть основных образовательных программ Учреждения, формируемых участниками образовательных отношений;</w:t>
      </w:r>
    </w:p>
    <w:p w:rsidR="00204D7B" w:rsidRPr="00204D7B" w:rsidRDefault="00204D7B" w:rsidP="00204D7B">
      <w:pPr>
        <w:pStyle w:val="aa"/>
        <w:ind w:left="42" w:right="141" w:firstLine="242"/>
        <w:jc w:val="both"/>
        <w:rPr>
          <w:sz w:val="18"/>
          <w:szCs w:val="18"/>
        </w:rPr>
      </w:pPr>
      <w:r w:rsidRPr="00204D7B">
        <w:rPr>
          <w:sz w:val="18"/>
          <w:szCs w:val="18"/>
        </w:rPr>
        <w:t>вносит заведующему Учреждения предложения в части:</w:t>
      </w:r>
    </w:p>
    <w:p w:rsidR="00204D7B" w:rsidRPr="00204D7B" w:rsidRDefault="00204D7B" w:rsidP="00204D7B">
      <w:pPr>
        <w:pStyle w:val="aa"/>
        <w:ind w:left="42" w:right="141" w:firstLine="242"/>
        <w:jc w:val="both"/>
        <w:rPr>
          <w:sz w:val="18"/>
          <w:szCs w:val="18"/>
        </w:rPr>
      </w:pPr>
      <w:r w:rsidRPr="00204D7B">
        <w:rPr>
          <w:sz w:val="18"/>
          <w:szCs w:val="18"/>
        </w:rPr>
        <w:t>распределения стимулирующих выплат работникам Учреждения;</w:t>
      </w:r>
    </w:p>
    <w:p w:rsidR="00204D7B" w:rsidRPr="00204D7B" w:rsidRDefault="00204D7B" w:rsidP="00204D7B">
      <w:pPr>
        <w:pStyle w:val="aa"/>
        <w:ind w:left="42" w:right="141" w:firstLine="242"/>
        <w:jc w:val="both"/>
        <w:rPr>
          <w:sz w:val="18"/>
          <w:szCs w:val="18"/>
        </w:rPr>
      </w:pPr>
      <w:r w:rsidRPr="00204D7B">
        <w:rPr>
          <w:sz w:val="18"/>
          <w:szCs w:val="18"/>
        </w:rPr>
        <w:t>материально-технического обеспечения образовательной деятельности, оборудования помещений Учреждения;</w:t>
      </w:r>
    </w:p>
    <w:p w:rsidR="00204D7B" w:rsidRPr="00204D7B" w:rsidRDefault="00204D7B" w:rsidP="00204D7B">
      <w:pPr>
        <w:pStyle w:val="aa"/>
        <w:ind w:left="42" w:right="141" w:firstLine="242"/>
        <w:jc w:val="both"/>
        <w:rPr>
          <w:sz w:val="18"/>
          <w:szCs w:val="18"/>
        </w:rPr>
      </w:pPr>
      <w:r w:rsidRPr="00204D7B">
        <w:rPr>
          <w:sz w:val="18"/>
          <w:szCs w:val="18"/>
        </w:rPr>
        <w:t>создания в Учреждении необходимых условий для организации питания, медицинского обслуживания обучающихся;</w:t>
      </w:r>
    </w:p>
    <w:p w:rsidR="00204D7B" w:rsidRPr="00204D7B" w:rsidRDefault="00204D7B" w:rsidP="00204D7B">
      <w:pPr>
        <w:pStyle w:val="aa"/>
        <w:ind w:left="42" w:right="141" w:firstLine="242"/>
        <w:jc w:val="both"/>
        <w:rPr>
          <w:sz w:val="18"/>
          <w:szCs w:val="18"/>
        </w:rPr>
      </w:pPr>
      <w:r w:rsidRPr="00204D7B">
        <w:rPr>
          <w:sz w:val="18"/>
          <w:szCs w:val="18"/>
        </w:rPr>
        <w:t>развития воспитательной работы в Учреждении;</w:t>
      </w:r>
    </w:p>
    <w:p w:rsidR="00204D7B" w:rsidRPr="00204D7B" w:rsidRDefault="00204D7B" w:rsidP="00204D7B">
      <w:pPr>
        <w:pStyle w:val="aa"/>
        <w:ind w:left="42" w:right="141" w:firstLine="242"/>
        <w:jc w:val="both"/>
        <w:rPr>
          <w:sz w:val="18"/>
          <w:szCs w:val="18"/>
        </w:rPr>
      </w:pPr>
      <w:r w:rsidRPr="00204D7B">
        <w:rPr>
          <w:sz w:val="18"/>
          <w:szCs w:val="18"/>
        </w:rPr>
        <w:t>оказывает содействие деятельности общественных объединений родителей (законных представителей) обучающихся, осуществляемой в Учреждении и не запрещенной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204D7B" w:rsidRPr="00204D7B" w:rsidRDefault="00204D7B" w:rsidP="00204D7B">
      <w:pPr>
        <w:pStyle w:val="aa"/>
        <w:ind w:left="42" w:right="141" w:firstLine="242"/>
        <w:jc w:val="both"/>
        <w:rPr>
          <w:sz w:val="18"/>
          <w:szCs w:val="18"/>
        </w:rPr>
      </w:pPr>
      <w:r w:rsidRPr="00204D7B">
        <w:rPr>
          <w:sz w:val="18"/>
          <w:szCs w:val="18"/>
        </w:rPr>
        <w:t>рассматривает вопросы привлечения для осуществления деятельности Учреждения дополнительных источников материальных и финансовых средств;</w:t>
      </w:r>
    </w:p>
    <w:p w:rsidR="00204D7B" w:rsidRPr="00204D7B" w:rsidRDefault="00204D7B" w:rsidP="00204D7B">
      <w:pPr>
        <w:pStyle w:val="aa"/>
        <w:ind w:left="42" w:right="141" w:firstLine="242"/>
        <w:jc w:val="both"/>
        <w:rPr>
          <w:sz w:val="18"/>
          <w:szCs w:val="18"/>
        </w:rPr>
      </w:pPr>
      <w:r w:rsidRPr="00204D7B">
        <w:rPr>
          <w:sz w:val="18"/>
          <w:szCs w:val="18"/>
        </w:rPr>
        <w:t>регулярно информирует участников образовательных отношений о своей деятельности и принимаемых решениях;</w:t>
      </w:r>
    </w:p>
    <w:p w:rsidR="00204D7B" w:rsidRPr="00204D7B" w:rsidRDefault="00204D7B" w:rsidP="00204D7B">
      <w:pPr>
        <w:pStyle w:val="aa"/>
        <w:ind w:left="42" w:right="141" w:firstLine="242"/>
        <w:jc w:val="both"/>
        <w:rPr>
          <w:sz w:val="18"/>
          <w:szCs w:val="18"/>
        </w:rPr>
      </w:pPr>
      <w:r w:rsidRPr="00204D7B">
        <w:rPr>
          <w:sz w:val="18"/>
          <w:szCs w:val="18"/>
        </w:rPr>
        <w:t>4.8.3. Совет Учреждения может рассматривать иные вопросы, если они не отнесены к компетенции других органов управления Учреждением или органов, созданных по инициативе родителей (законных представителей) обучающихся;</w:t>
      </w:r>
    </w:p>
    <w:p w:rsidR="00204D7B" w:rsidRPr="00204D7B" w:rsidRDefault="00204D7B" w:rsidP="00204D7B">
      <w:pPr>
        <w:pStyle w:val="aa"/>
        <w:ind w:left="42" w:right="141" w:firstLine="242"/>
        <w:jc w:val="both"/>
        <w:rPr>
          <w:sz w:val="18"/>
          <w:szCs w:val="18"/>
        </w:rPr>
      </w:pPr>
      <w:r w:rsidRPr="00204D7B">
        <w:rPr>
          <w:sz w:val="18"/>
          <w:szCs w:val="18"/>
        </w:rPr>
        <w:t>4.8.4. Совет Учреждения состоит из избираемых членов, представляющих родителей (законных представителей) обучающихся и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Заведующий Учреждения входит в состав совета Учреждения по должности.</w:t>
      </w:r>
    </w:p>
    <w:p w:rsidR="00204D7B" w:rsidRPr="00204D7B" w:rsidRDefault="00204D7B" w:rsidP="00204D7B">
      <w:pPr>
        <w:pStyle w:val="aa"/>
        <w:ind w:left="42" w:right="141" w:firstLine="242"/>
        <w:jc w:val="both"/>
        <w:rPr>
          <w:sz w:val="18"/>
          <w:szCs w:val="18"/>
        </w:rPr>
      </w:pPr>
      <w:r w:rsidRPr="00204D7B">
        <w:rPr>
          <w:sz w:val="18"/>
          <w:szCs w:val="18"/>
        </w:rPr>
        <w:t>В состав совета Учреждения также входит представитель органов местного самоуправления Марёвского муниципального округа.</w:t>
      </w:r>
    </w:p>
    <w:p w:rsidR="00204D7B" w:rsidRPr="00204D7B" w:rsidRDefault="00204D7B" w:rsidP="00204D7B">
      <w:pPr>
        <w:pStyle w:val="aa"/>
        <w:ind w:left="42" w:right="141" w:firstLine="242"/>
        <w:jc w:val="both"/>
        <w:rPr>
          <w:sz w:val="18"/>
          <w:szCs w:val="18"/>
        </w:rPr>
      </w:pPr>
      <w:r w:rsidRPr="00204D7B">
        <w:rPr>
          <w:sz w:val="18"/>
          <w:szCs w:val="18"/>
        </w:rPr>
        <w:t>По решению совета Учреждения в его состав также могут быть приглашены и включены граждане, чья профессиональная и (или) общественная деятельность, знания, возможности могут содействовать функционированию и развитию Учреждения (кооптированные члены совета Учреждения), а также представители иных органов Учреждения;</w:t>
      </w:r>
    </w:p>
    <w:p w:rsidR="00204D7B" w:rsidRPr="00204D7B" w:rsidRDefault="00204D7B" w:rsidP="00204D7B">
      <w:pPr>
        <w:pStyle w:val="aa"/>
        <w:ind w:left="42" w:right="141" w:firstLine="242"/>
        <w:jc w:val="both"/>
        <w:rPr>
          <w:sz w:val="18"/>
          <w:szCs w:val="18"/>
        </w:rPr>
      </w:pPr>
      <w:r w:rsidRPr="00204D7B">
        <w:rPr>
          <w:sz w:val="18"/>
          <w:szCs w:val="18"/>
        </w:rPr>
        <w:t>4.8.5. Общая численность совета Учреждения – не менее 7 человек.</w:t>
      </w:r>
    </w:p>
    <w:p w:rsidR="00204D7B" w:rsidRPr="00204D7B" w:rsidRDefault="00204D7B" w:rsidP="00204D7B">
      <w:pPr>
        <w:pStyle w:val="aa"/>
        <w:ind w:left="42" w:right="141" w:firstLine="242"/>
        <w:jc w:val="both"/>
        <w:rPr>
          <w:sz w:val="18"/>
          <w:szCs w:val="18"/>
        </w:rPr>
      </w:pPr>
      <w:r w:rsidRPr="00204D7B">
        <w:rPr>
          <w:sz w:val="18"/>
          <w:szCs w:val="18"/>
        </w:rPr>
        <w:t>Количество членов совета Учреждения из числа родителей (законных представителей) обучающихся не может быть меньше 1/3 и больше 1/2 от общего числа членов совета Учреждения. Количество членов совета Учреждения из числа работников Учреждения не может превышать 1/4 от общего числа членов совета Учреждения.</w:t>
      </w:r>
    </w:p>
    <w:p w:rsidR="00204D7B" w:rsidRPr="00204D7B" w:rsidRDefault="00204D7B" w:rsidP="00204D7B">
      <w:pPr>
        <w:pStyle w:val="aa"/>
        <w:ind w:left="42" w:right="141" w:firstLine="242"/>
        <w:jc w:val="both"/>
        <w:rPr>
          <w:sz w:val="18"/>
          <w:szCs w:val="18"/>
        </w:rPr>
      </w:pPr>
      <w:r w:rsidRPr="00204D7B">
        <w:rPr>
          <w:sz w:val="18"/>
          <w:szCs w:val="18"/>
        </w:rPr>
        <w:t>Остальные места в Совете Учреждения занимают: заведующий Учреждением, кооптированные члены;</w:t>
      </w:r>
    </w:p>
    <w:p w:rsidR="00204D7B" w:rsidRPr="00204D7B" w:rsidRDefault="00204D7B" w:rsidP="00204D7B">
      <w:pPr>
        <w:pStyle w:val="aa"/>
        <w:ind w:left="42" w:right="141" w:firstLine="242"/>
        <w:jc w:val="both"/>
        <w:rPr>
          <w:sz w:val="18"/>
          <w:szCs w:val="18"/>
        </w:rPr>
      </w:pPr>
      <w:r w:rsidRPr="00204D7B">
        <w:rPr>
          <w:sz w:val="18"/>
          <w:szCs w:val="18"/>
        </w:rPr>
        <w:t>4.8.6. Состав Совета Учреждения утверждается приказом заведующей Учреждения;</w:t>
      </w:r>
    </w:p>
    <w:p w:rsidR="00204D7B" w:rsidRPr="00204D7B" w:rsidRDefault="00204D7B" w:rsidP="00204D7B">
      <w:pPr>
        <w:pStyle w:val="aa"/>
        <w:ind w:left="42" w:right="141" w:firstLine="242"/>
        <w:jc w:val="both"/>
        <w:rPr>
          <w:sz w:val="18"/>
          <w:szCs w:val="18"/>
        </w:rPr>
      </w:pPr>
      <w:r w:rsidRPr="00204D7B">
        <w:rPr>
          <w:sz w:val="18"/>
          <w:szCs w:val="18"/>
        </w:rPr>
        <w:t>4.8.7. Члены Совета Учреждения из числа родителей (законных представителей) обучающихся избираются на родительских собраниях групп.</w:t>
      </w:r>
    </w:p>
    <w:p w:rsidR="00204D7B" w:rsidRPr="00204D7B" w:rsidRDefault="00204D7B" w:rsidP="00204D7B">
      <w:pPr>
        <w:pStyle w:val="aa"/>
        <w:ind w:left="42" w:right="141" w:firstLine="242"/>
        <w:jc w:val="both"/>
        <w:rPr>
          <w:sz w:val="18"/>
          <w:szCs w:val="18"/>
        </w:rPr>
      </w:pPr>
      <w:r w:rsidRPr="00204D7B">
        <w:rPr>
          <w:sz w:val="18"/>
          <w:szCs w:val="18"/>
        </w:rPr>
        <w:t>4.8.8. Члены Совета Учреждения из числа работников Учреждения избираются на общем собрании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4.8.9. Члены Совета Учреждения избираются сроком на три года;</w:t>
      </w:r>
    </w:p>
    <w:p w:rsidR="00204D7B" w:rsidRPr="00204D7B" w:rsidRDefault="00204D7B" w:rsidP="00204D7B">
      <w:pPr>
        <w:pStyle w:val="aa"/>
        <w:ind w:left="42" w:right="141" w:firstLine="242"/>
        <w:jc w:val="both"/>
        <w:rPr>
          <w:sz w:val="18"/>
          <w:szCs w:val="18"/>
        </w:rPr>
      </w:pPr>
      <w:r w:rsidRPr="00204D7B">
        <w:rPr>
          <w:sz w:val="18"/>
          <w:szCs w:val="18"/>
        </w:rPr>
        <w:t>4.8.10. Совет Учреждения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совета Учреждения;</w:t>
      </w:r>
    </w:p>
    <w:p w:rsidR="00204D7B" w:rsidRPr="00204D7B" w:rsidRDefault="00204D7B" w:rsidP="00204D7B">
      <w:pPr>
        <w:pStyle w:val="aa"/>
        <w:ind w:left="42" w:right="141" w:firstLine="242"/>
        <w:jc w:val="both"/>
        <w:rPr>
          <w:sz w:val="18"/>
          <w:szCs w:val="18"/>
        </w:rPr>
      </w:pPr>
      <w:r w:rsidRPr="00204D7B">
        <w:rPr>
          <w:sz w:val="18"/>
          <w:szCs w:val="18"/>
        </w:rPr>
        <w:t>4.8.11. В случае выбытия избранного члена Совета Учреждения до истечения срока его полномочий, в месячный срок должен быть избран новый член Совета Учреждения;</w:t>
      </w:r>
    </w:p>
    <w:p w:rsidR="00204D7B" w:rsidRPr="00204D7B" w:rsidRDefault="00204D7B" w:rsidP="00204D7B">
      <w:pPr>
        <w:pStyle w:val="aa"/>
        <w:ind w:left="42" w:right="141" w:firstLine="242"/>
        <w:jc w:val="both"/>
        <w:rPr>
          <w:sz w:val="18"/>
          <w:szCs w:val="18"/>
        </w:rPr>
      </w:pPr>
      <w:r w:rsidRPr="00204D7B">
        <w:rPr>
          <w:sz w:val="18"/>
          <w:szCs w:val="18"/>
        </w:rPr>
        <w:t>4.8.12. Совет Учреждения возглавляет председатель, избираемый на 3 года членами совета Учреждения из их числа;</w:t>
      </w:r>
    </w:p>
    <w:p w:rsidR="00204D7B" w:rsidRPr="00204D7B" w:rsidRDefault="00204D7B" w:rsidP="00204D7B">
      <w:pPr>
        <w:pStyle w:val="aa"/>
        <w:ind w:left="42" w:right="141" w:firstLine="242"/>
        <w:jc w:val="both"/>
        <w:rPr>
          <w:sz w:val="18"/>
          <w:szCs w:val="18"/>
        </w:rPr>
      </w:pPr>
      <w:r w:rsidRPr="00204D7B">
        <w:rPr>
          <w:sz w:val="18"/>
          <w:szCs w:val="18"/>
        </w:rPr>
        <w:t>4.8.13. Заведующий Учреждения, и члены совета Учреждения из числа работников Учреждения не могут быть избраны председателем Совета Учреждения;</w:t>
      </w:r>
    </w:p>
    <w:p w:rsidR="00204D7B" w:rsidRPr="00204D7B" w:rsidRDefault="00204D7B" w:rsidP="00204D7B">
      <w:pPr>
        <w:pStyle w:val="aa"/>
        <w:ind w:left="42" w:right="141" w:firstLine="242"/>
        <w:jc w:val="both"/>
        <w:rPr>
          <w:sz w:val="18"/>
          <w:szCs w:val="18"/>
        </w:rPr>
      </w:pPr>
      <w:r w:rsidRPr="00204D7B">
        <w:rPr>
          <w:sz w:val="18"/>
          <w:szCs w:val="18"/>
        </w:rPr>
        <w:t>4.8.14. Совет Учреждения вправе в любое время переизбрать своего председателя;</w:t>
      </w:r>
    </w:p>
    <w:p w:rsidR="00204D7B" w:rsidRPr="00204D7B" w:rsidRDefault="00204D7B" w:rsidP="00204D7B">
      <w:pPr>
        <w:pStyle w:val="aa"/>
        <w:ind w:left="42" w:right="141" w:firstLine="242"/>
        <w:jc w:val="both"/>
        <w:rPr>
          <w:sz w:val="18"/>
          <w:szCs w:val="18"/>
        </w:rPr>
      </w:pPr>
      <w:r w:rsidRPr="00204D7B">
        <w:rPr>
          <w:sz w:val="18"/>
          <w:szCs w:val="18"/>
        </w:rPr>
        <w:t>4.8.15. Председатель Совета Учреждения организует и планирует его работу, созывает заседания Совета Учреждения и председательствует на них, организует на заседании ведение протокола, подписывает решения совета Учреждения;</w:t>
      </w:r>
    </w:p>
    <w:p w:rsidR="00204D7B" w:rsidRPr="00204D7B" w:rsidRDefault="00204D7B" w:rsidP="00204D7B">
      <w:pPr>
        <w:pStyle w:val="aa"/>
        <w:ind w:left="42" w:right="141" w:firstLine="242"/>
        <w:jc w:val="both"/>
        <w:rPr>
          <w:sz w:val="18"/>
          <w:szCs w:val="18"/>
        </w:rPr>
      </w:pPr>
      <w:r w:rsidRPr="00204D7B">
        <w:rPr>
          <w:sz w:val="18"/>
          <w:szCs w:val="18"/>
        </w:rPr>
        <w:t>4.8.16. В случае отсутствия председателя Совета Учреждения его функции осуществляет его заместитель, избираемый членами совета Учреждения из их числа;</w:t>
      </w:r>
    </w:p>
    <w:p w:rsidR="00204D7B" w:rsidRPr="00204D7B" w:rsidRDefault="00204D7B" w:rsidP="00204D7B">
      <w:pPr>
        <w:pStyle w:val="aa"/>
        <w:ind w:left="42" w:right="141" w:firstLine="242"/>
        <w:jc w:val="both"/>
        <w:rPr>
          <w:sz w:val="18"/>
          <w:szCs w:val="18"/>
        </w:rPr>
      </w:pPr>
      <w:r w:rsidRPr="00204D7B">
        <w:rPr>
          <w:sz w:val="18"/>
          <w:szCs w:val="18"/>
        </w:rPr>
        <w:t>4.8.17. Для ведения текущих дел члены Совета Учреждения назначают секретаря Совета Учреждения, который обеспечивает ведение протоколов заседаний Совета Учреждения;</w:t>
      </w:r>
    </w:p>
    <w:p w:rsidR="00204D7B" w:rsidRPr="00204D7B" w:rsidRDefault="00204D7B" w:rsidP="00204D7B">
      <w:pPr>
        <w:pStyle w:val="aa"/>
        <w:ind w:left="42" w:right="141" w:firstLine="242"/>
        <w:jc w:val="both"/>
        <w:rPr>
          <w:sz w:val="18"/>
          <w:szCs w:val="18"/>
        </w:rPr>
      </w:pPr>
      <w:r w:rsidRPr="00204D7B">
        <w:rPr>
          <w:sz w:val="18"/>
          <w:szCs w:val="18"/>
        </w:rPr>
        <w:t>4.8.18. Организационной формой работы Совета Учреждения являются заседания;</w:t>
      </w:r>
    </w:p>
    <w:p w:rsidR="00204D7B" w:rsidRPr="00204D7B" w:rsidRDefault="00204D7B" w:rsidP="00204D7B">
      <w:pPr>
        <w:pStyle w:val="aa"/>
        <w:ind w:left="42" w:right="141" w:firstLine="242"/>
        <w:jc w:val="both"/>
        <w:rPr>
          <w:sz w:val="18"/>
          <w:szCs w:val="18"/>
        </w:rPr>
      </w:pPr>
      <w:r w:rsidRPr="00204D7B">
        <w:rPr>
          <w:sz w:val="18"/>
          <w:szCs w:val="18"/>
        </w:rPr>
        <w:t>4.8.19. Очередные заседания Совета Учреждения проводятся в соответствии с планом работы Совета Учреждения, как правило, не реже одного раза в квартал;</w:t>
      </w:r>
    </w:p>
    <w:p w:rsidR="00204D7B" w:rsidRPr="00204D7B" w:rsidRDefault="00204D7B" w:rsidP="00204D7B">
      <w:pPr>
        <w:pStyle w:val="aa"/>
        <w:ind w:left="42" w:right="141" w:firstLine="242"/>
        <w:jc w:val="both"/>
        <w:rPr>
          <w:sz w:val="18"/>
          <w:szCs w:val="18"/>
        </w:rPr>
      </w:pPr>
      <w:r w:rsidRPr="00204D7B">
        <w:rPr>
          <w:sz w:val="18"/>
          <w:szCs w:val="18"/>
        </w:rPr>
        <w:t>4.8.20. Внеочередное заседание совета Учреждения проводится по решению председателя Совета Учреждения или заведующей Учреждения. Совет Учреждения также может созываться по инициативе представителя органов местного самоуправления Марёвского муниципального округа в составе совета Учреждения или не менее чем одной трети от числа членов совета Учреждения.</w:t>
      </w:r>
    </w:p>
    <w:p w:rsidR="00204D7B" w:rsidRPr="00204D7B" w:rsidRDefault="00204D7B" w:rsidP="00204D7B">
      <w:pPr>
        <w:pStyle w:val="aa"/>
        <w:ind w:left="42" w:right="141" w:firstLine="242"/>
        <w:jc w:val="both"/>
        <w:rPr>
          <w:sz w:val="18"/>
          <w:szCs w:val="18"/>
        </w:rPr>
      </w:pPr>
      <w:r w:rsidRPr="00204D7B">
        <w:rPr>
          <w:sz w:val="18"/>
          <w:szCs w:val="18"/>
        </w:rPr>
        <w:t>4.9. Решения общего собрания работников Учреждения, Педагогического совета, Совета Учреждения принимаются в порядке, установленном статьей 181.2. Гражданского кодекса Российской Федерации. Указанные решения принимаются открытым голосованием, если законодательством не установлено иное.</w:t>
      </w:r>
    </w:p>
    <w:p w:rsidR="00204D7B" w:rsidRPr="00204D7B" w:rsidRDefault="00204D7B" w:rsidP="00204D7B">
      <w:pPr>
        <w:pStyle w:val="aa"/>
        <w:ind w:left="42" w:right="141" w:firstLine="242"/>
        <w:jc w:val="both"/>
        <w:rPr>
          <w:sz w:val="18"/>
          <w:szCs w:val="18"/>
        </w:rPr>
      </w:pPr>
      <w:r w:rsidRPr="00204D7B">
        <w:rPr>
          <w:sz w:val="18"/>
          <w:szCs w:val="18"/>
        </w:rPr>
        <w:lastRenderedPageBreak/>
        <w:t>4.10.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w:t>
      </w:r>
    </w:p>
    <w:p w:rsidR="00204D7B" w:rsidRPr="00204D7B" w:rsidRDefault="00204D7B" w:rsidP="00204D7B">
      <w:pPr>
        <w:pStyle w:val="aa"/>
        <w:ind w:left="42" w:right="141" w:firstLine="242"/>
        <w:jc w:val="both"/>
        <w:rPr>
          <w:sz w:val="18"/>
          <w:szCs w:val="18"/>
        </w:rPr>
      </w:pPr>
      <w:r w:rsidRPr="00204D7B">
        <w:rPr>
          <w:sz w:val="18"/>
          <w:szCs w:val="18"/>
        </w:rPr>
        <w:t>создается Родительский комитет (законных представителей) обучающихся или иной орган;</w:t>
      </w:r>
    </w:p>
    <w:p w:rsidR="00204D7B" w:rsidRPr="00204D7B" w:rsidRDefault="00204D7B" w:rsidP="00204D7B">
      <w:pPr>
        <w:pStyle w:val="aa"/>
        <w:ind w:left="42" w:right="141" w:firstLine="242"/>
        <w:jc w:val="both"/>
        <w:rPr>
          <w:sz w:val="18"/>
          <w:szCs w:val="18"/>
        </w:rPr>
      </w:pPr>
      <w:r w:rsidRPr="00204D7B">
        <w:rPr>
          <w:sz w:val="18"/>
          <w:szCs w:val="18"/>
        </w:rPr>
        <w:t>могут создаваться профессиональные союзы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4.11. Порядок принятия локальных нормативных актов Учреждения, содержащих нормы, регулирующие образовательные отношения</w:t>
      </w:r>
    </w:p>
    <w:p w:rsidR="00204D7B" w:rsidRPr="00204D7B" w:rsidRDefault="00204D7B" w:rsidP="00204D7B">
      <w:pPr>
        <w:pStyle w:val="aa"/>
        <w:ind w:left="42" w:right="141" w:firstLine="242"/>
        <w:jc w:val="both"/>
        <w:rPr>
          <w:sz w:val="18"/>
          <w:szCs w:val="18"/>
        </w:rPr>
      </w:pPr>
      <w:r w:rsidRPr="00204D7B">
        <w:rPr>
          <w:sz w:val="18"/>
          <w:szCs w:val="18"/>
        </w:rPr>
        <w:t>4.12.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04D7B" w:rsidRPr="00204D7B" w:rsidRDefault="00204D7B" w:rsidP="00204D7B">
      <w:pPr>
        <w:pStyle w:val="aa"/>
        <w:ind w:left="42" w:right="141" w:firstLine="242"/>
        <w:jc w:val="both"/>
        <w:rPr>
          <w:sz w:val="18"/>
          <w:szCs w:val="18"/>
        </w:rPr>
      </w:pPr>
      <w:r w:rsidRPr="00204D7B">
        <w:rPr>
          <w:sz w:val="18"/>
          <w:szCs w:val="18"/>
        </w:rPr>
        <w:t>4.13. Локальные нормативные акты Учреждения утверждаются приказом заведующего Учреждения.</w:t>
      </w:r>
    </w:p>
    <w:p w:rsidR="00204D7B" w:rsidRPr="00204D7B" w:rsidRDefault="00204D7B" w:rsidP="00204D7B">
      <w:pPr>
        <w:pStyle w:val="aa"/>
        <w:ind w:left="42" w:right="141" w:firstLine="242"/>
        <w:jc w:val="both"/>
        <w:rPr>
          <w:sz w:val="18"/>
          <w:szCs w:val="18"/>
        </w:rPr>
      </w:pPr>
      <w:r w:rsidRPr="00204D7B">
        <w:rPr>
          <w:sz w:val="18"/>
          <w:szCs w:val="18"/>
        </w:rPr>
        <w:t>4.14. При принятии локальных нормативных актов, затрагивающих права обучающихся и работников Учреждения, учитывается мнение Родительского комитета, а также в порядке и в случаях, которые предусмотрены трудовым законодательством, представительного органа работников Учреждения (при наличии такого представительного органа).</w:t>
      </w:r>
    </w:p>
    <w:p w:rsidR="00204D7B" w:rsidRPr="00204D7B" w:rsidRDefault="00204D7B" w:rsidP="00204D7B">
      <w:pPr>
        <w:pStyle w:val="aa"/>
        <w:ind w:left="42" w:right="141" w:firstLine="242"/>
        <w:jc w:val="both"/>
        <w:rPr>
          <w:sz w:val="18"/>
          <w:szCs w:val="18"/>
        </w:rPr>
      </w:pPr>
      <w:r w:rsidRPr="00204D7B">
        <w:rPr>
          <w:sz w:val="18"/>
          <w:szCs w:val="18"/>
        </w:rPr>
        <w:t>4.15.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4.16. Заведующий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обучающихся и работников Учреждения, и обоснование по нему в совет родителей, а также в порядке и в случаях, которые предусмотрены трудовым законодательством – в представительный орган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 xml:space="preserve">4.17. Родительский комитет, представительный орган работников Учреждения не позднее пяти рабочих дней со дня получения </w:t>
      </w:r>
      <w:proofErr w:type="gramStart"/>
      <w:r w:rsidRPr="00204D7B">
        <w:rPr>
          <w:sz w:val="18"/>
          <w:szCs w:val="18"/>
        </w:rPr>
        <w:t>проекта</w:t>
      </w:r>
      <w:proofErr w:type="gramEnd"/>
      <w:r w:rsidRPr="00204D7B">
        <w:rPr>
          <w:sz w:val="18"/>
          <w:szCs w:val="18"/>
        </w:rPr>
        <w:t xml:space="preserve"> указанного локального нормативного акта направляет заведующему Учреждения мотивированное мнение по проекту в письменной форме.</w:t>
      </w:r>
    </w:p>
    <w:p w:rsidR="00204D7B" w:rsidRPr="00204D7B" w:rsidRDefault="00204D7B" w:rsidP="00204D7B">
      <w:pPr>
        <w:pStyle w:val="aa"/>
        <w:ind w:left="42" w:right="141" w:firstLine="242"/>
        <w:jc w:val="both"/>
        <w:rPr>
          <w:sz w:val="18"/>
          <w:szCs w:val="18"/>
        </w:rPr>
      </w:pPr>
      <w:r w:rsidRPr="00204D7B">
        <w:rPr>
          <w:sz w:val="18"/>
          <w:szCs w:val="18"/>
        </w:rPr>
        <w:t>4.18. Решение Родительского комитета, представительного органа работников Учреждения в части формирования мотивированного мнения по проекту локального нормативного акта принимается в порядке, установленном статьей 181.2. Гражданского кодекса Российской Федерации, открытым голосованием.</w:t>
      </w:r>
    </w:p>
    <w:p w:rsidR="00204D7B" w:rsidRPr="00204D7B" w:rsidRDefault="00204D7B" w:rsidP="00204D7B">
      <w:pPr>
        <w:pStyle w:val="aa"/>
        <w:ind w:left="42" w:right="141" w:firstLine="242"/>
        <w:jc w:val="both"/>
        <w:rPr>
          <w:sz w:val="18"/>
          <w:szCs w:val="18"/>
        </w:rPr>
      </w:pPr>
      <w:r w:rsidRPr="00204D7B">
        <w:rPr>
          <w:sz w:val="18"/>
          <w:szCs w:val="18"/>
        </w:rPr>
        <w:t xml:space="preserve">4.19. В случае, если мотивированное мнение Родительского комитета, представительного органа работников Учреждения не содержит согласия с проектом локального нормативного акта либо содержит предложения по его совершенствованию, заведующая Учреждения может </w:t>
      </w:r>
      <w:proofErr w:type="gramStart"/>
      <w:r w:rsidRPr="00204D7B">
        <w:rPr>
          <w:sz w:val="18"/>
          <w:szCs w:val="18"/>
        </w:rPr>
        <w:t>согласиться  с</w:t>
      </w:r>
      <w:proofErr w:type="gramEnd"/>
      <w:r w:rsidRPr="00204D7B">
        <w:rPr>
          <w:sz w:val="18"/>
          <w:szCs w:val="18"/>
        </w:rPr>
        <w:t xml:space="preserve">   ним   либо</w:t>
      </w:r>
    </w:p>
    <w:p w:rsidR="00204D7B" w:rsidRPr="00204D7B" w:rsidRDefault="00204D7B" w:rsidP="00204D7B">
      <w:pPr>
        <w:pStyle w:val="aa"/>
        <w:ind w:left="42" w:right="141" w:firstLine="242"/>
        <w:jc w:val="both"/>
        <w:rPr>
          <w:sz w:val="18"/>
          <w:szCs w:val="18"/>
        </w:rPr>
      </w:pPr>
      <w:r w:rsidRPr="00204D7B">
        <w:rPr>
          <w:sz w:val="18"/>
          <w:szCs w:val="18"/>
        </w:rPr>
        <w:t>обязан в течение трех дней после получения мотивированного мнения провести дополнительные консультации с советом родителей, представительным органом работников Учреждения в целях достижения взаимоприемлемого решения.</w:t>
      </w:r>
    </w:p>
    <w:p w:rsidR="00204D7B" w:rsidRPr="00204D7B" w:rsidRDefault="00204D7B" w:rsidP="00204D7B">
      <w:pPr>
        <w:pStyle w:val="aa"/>
        <w:ind w:left="42" w:right="141" w:firstLine="242"/>
        <w:jc w:val="both"/>
        <w:rPr>
          <w:sz w:val="18"/>
          <w:szCs w:val="18"/>
        </w:rPr>
      </w:pPr>
      <w:r w:rsidRPr="00204D7B">
        <w:rPr>
          <w:sz w:val="18"/>
          <w:szCs w:val="18"/>
        </w:rPr>
        <w:t>4.20. При недостижении согласия возникшие разногласия оформляются протоколом, после чего заведующий Учреждения имеет право принять локальный нормативный акт.</w:t>
      </w:r>
    </w:p>
    <w:p w:rsidR="00204D7B" w:rsidRPr="00204D7B" w:rsidRDefault="00204D7B" w:rsidP="00204D7B">
      <w:pPr>
        <w:pStyle w:val="aa"/>
        <w:ind w:left="42" w:right="141" w:firstLine="242"/>
        <w:jc w:val="both"/>
        <w:rPr>
          <w:sz w:val="18"/>
          <w:szCs w:val="18"/>
        </w:rPr>
      </w:pPr>
      <w:r w:rsidRPr="00204D7B">
        <w:rPr>
          <w:sz w:val="18"/>
          <w:szCs w:val="18"/>
        </w:rPr>
        <w:t>4.21.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04D7B" w:rsidRPr="00204D7B" w:rsidRDefault="00204D7B" w:rsidP="00204D7B">
      <w:pPr>
        <w:pStyle w:val="aa"/>
        <w:ind w:left="42" w:right="141" w:firstLine="242"/>
        <w:jc w:val="both"/>
        <w:rPr>
          <w:sz w:val="18"/>
          <w:szCs w:val="18"/>
        </w:rPr>
      </w:pPr>
      <w:r w:rsidRPr="00204D7B">
        <w:rPr>
          <w:sz w:val="18"/>
          <w:szCs w:val="18"/>
        </w:rPr>
        <w:t>4.22. Порядок выступления коллегиальных органов управления Учреждением от имени Учреждения.</w:t>
      </w:r>
    </w:p>
    <w:p w:rsidR="00204D7B" w:rsidRPr="00204D7B" w:rsidRDefault="00204D7B" w:rsidP="00204D7B">
      <w:pPr>
        <w:pStyle w:val="aa"/>
        <w:ind w:left="42" w:right="141" w:firstLine="242"/>
        <w:jc w:val="both"/>
        <w:rPr>
          <w:sz w:val="18"/>
          <w:szCs w:val="18"/>
        </w:rPr>
      </w:pPr>
      <w:r w:rsidRPr="00204D7B">
        <w:rPr>
          <w:sz w:val="18"/>
          <w:szCs w:val="18"/>
        </w:rPr>
        <w:t>4.23.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204D7B" w:rsidRPr="00204D7B" w:rsidRDefault="00204D7B" w:rsidP="00204D7B">
      <w:pPr>
        <w:pStyle w:val="aa"/>
        <w:ind w:left="42" w:right="141" w:firstLine="242"/>
        <w:jc w:val="both"/>
        <w:rPr>
          <w:sz w:val="18"/>
          <w:szCs w:val="18"/>
        </w:rPr>
      </w:pPr>
      <w:r w:rsidRPr="00204D7B">
        <w:rPr>
          <w:sz w:val="18"/>
          <w:szCs w:val="18"/>
        </w:rPr>
        <w:t>4.24. 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4.25. 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заведующим Учреждением в объеме прав, предусмотренных доверенностью.</w:t>
      </w:r>
    </w:p>
    <w:p w:rsidR="00204D7B" w:rsidRPr="00204D7B" w:rsidRDefault="00204D7B" w:rsidP="00204D7B">
      <w:pPr>
        <w:pStyle w:val="aa"/>
        <w:ind w:left="42" w:right="141" w:firstLine="242"/>
        <w:jc w:val="both"/>
        <w:rPr>
          <w:sz w:val="18"/>
          <w:szCs w:val="18"/>
        </w:rPr>
      </w:pPr>
      <w:r w:rsidRPr="00204D7B">
        <w:rPr>
          <w:sz w:val="18"/>
          <w:szCs w:val="18"/>
        </w:rPr>
        <w:t>4.26. 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Учреждением.</w:t>
      </w:r>
    </w:p>
    <w:p w:rsidR="00204D7B" w:rsidRPr="00204D7B" w:rsidRDefault="00204D7B" w:rsidP="00204D7B">
      <w:pPr>
        <w:pStyle w:val="aa"/>
        <w:ind w:left="42" w:right="141" w:firstLine="242"/>
        <w:jc w:val="both"/>
        <w:rPr>
          <w:sz w:val="18"/>
          <w:szCs w:val="18"/>
        </w:rPr>
      </w:pPr>
      <w:r w:rsidRPr="00204D7B">
        <w:rPr>
          <w:sz w:val="18"/>
          <w:szCs w:val="18"/>
        </w:rPr>
        <w:t xml:space="preserve">4.28. Положение о филиале Учреждения или представительстве Учреждения утверждается приказом </w:t>
      </w:r>
      <w:proofErr w:type="gramStart"/>
      <w:r w:rsidRPr="00204D7B">
        <w:rPr>
          <w:sz w:val="18"/>
          <w:szCs w:val="18"/>
        </w:rPr>
        <w:t>заведующего  Учреждения</w:t>
      </w:r>
      <w:proofErr w:type="gramEnd"/>
      <w:r w:rsidRPr="00204D7B">
        <w:rPr>
          <w:sz w:val="18"/>
          <w:szCs w:val="18"/>
        </w:rPr>
        <w:t xml:space="preserve"> после принятия Учредителем решения о создании филиала Учреждения или открытии представительства Учреждения. Указанное решение принимается отделом образования после рассмотрения рекомендаций Наблюдательного совета.</w:t>
      </w:r>
    </w:p>
    <w:p w:rsidR="00204D7B" w:rsidRPr="00204D7B" w:rsidRDefault="00204D7B" w:rsidP="00204D7B">
      <w:pPr>
        <w:pStyle w:val="aa"/>
        <w:ind w:left="42" w:right="141" w:firstLine="242"/>
        <w:jc w:val="both"/>
        <w:rPr>
          <w:sz w:val="18"/>
          <w:szCs w:val="18"/>
        </w:rPr>
      </w:pPr>
      <w:r w:rsidRPr="00204D7B">
        <w:rPr>
          <w:sz w:val="18"/>
          <w:szCs w:val="18"/>
        </w:rPr>
        <w:t>4.29. Положения об иных структурных подразделениях Учреждения утверждаются приказом заведующей Учреждения.</w:t>
      </w:r>
    </w:p>
    <w:p w:rsidR="00204D7B" w:rsidRPr="00204D7B" w:rsidRDefault="00204D7B" w:rsidP="00204D7B">
      <w:pPr>
        <w:pStyle w:val="aa"/>
        <w:ind w:left="42" w:right="141" w:firstLine="242"/>
        <w:jc w:val="both"/>
        <w:rPr>
          <w:b/>
          <w:sz w:val="18"/>
          <w:szCs w:val="18"/>
        </w:rPr>
      </w:pPr>
      <w:r w:rsidRPr="00204D7B">
        <w:rPr>
          <w:b/>
          <w:sz w:val="18"/>
          <w:szCs w:val="18"/>
        </w:rPr>
        <w:t>5. Имущество и финансово-хозяйственная деятельность</w:t>
      </w:r>
    </w:p>
    <w:p w:rsidR="00204D7B" w:rsidRPr="00204D7B" w:rsidRDefault="00204D7B" w:rsidP="00204D7B">
      <w:pPr>
        <w:pStyle w:val="aa"/>
        <w:ind w:left="42" w:right="141" w:firstLine="242"/>
        <w:jc w:val="both"/>
        <w:rPr>
          <w:sz w:val="18"/>
          <w:szCs w:val="18"/>
        </w:rPr>
      </w:pPr>
      <w:r w:rsidRPr="00204D7B">
        <w:rPr>
          <w:sz w:val="18"/>
          <w:szCs w:val="18"/>
        </w:rPr>
        <w:t>5.1. Имущество Учреждения закрепляется за ним на праве оперативного управления в соответствии с Гражданским кодексом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Собственником имущества и земельного участка является муниципальное образование – Марёвский муниципальный округ Новгородской области.</w:t>
      </w:r>
    </w:p>
    <w:p w:rsidR="00204D7B" w:rsidRPr="00204D7B" w:rsidRDefault="00204D7B" w:rsidP="00204D7B">
      <w:pPr>
        <w:pStyle w:val="aa"/>
        <w:ind w:left="42" w:right="141" w:firstLine="242"/>
        <w:jc w:val="both"/>
        <w:rPr>
          <w:sz w:val="18"/>
          <w:szCs w:val="18"/>
        </w:rPr>
      </w:pPr>
      <w:r w:rsidRPr="00204D7B">
        <w:rPr>
          <w:sz w:val="18"/>
          <w:szCs w:val="1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04D7B" w:rsidRPr="00204D7B" w:rsidRDefault="00204D7B" w:rsidP="00204D7B">
      <w:pPr>
        <w:pStyle w:val="aa"/>
        <w:ind w:left="42" w:right="141" w:firstLine="242"/>
        <w:jc w:val="both"/>
        <w:rPr>
          <w:sz w:val="18"/>
          <w:szCs w:val="18"/>
        </w:rPr>
      </w:pPr>
      <w:r w:rsidRPr="00204D7B">
        <w:rPr>
          <w:sz w:val="18"/>
          <w:szCs w:val="18"/>
        </w:rPr>
        <w:t xml:space="preserve">5.2. </w:t>
      </w:r>
      <w:proofErr w:type="gramStart"/>
      <w:r w:rsidRPr="00204D7B">
        <w:rPr>
          <w:sz w:val="18"/>
          <w:szCs w:val="18"/>
        </w:rPr>
        <w:t>Учреждение  без</w:t>
      </w:r>
      <w:proofErr w:type="gramEnd"/>
      <w:r w:rsidRPr="00204D7B">
        <w:rPr>
          <w:sz w:val="18"/>
          <w:szCs w:val="18"/>
        </w:rPr>
        <w:t xml:space="preserve">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выделенных ему Учредителем на приобретение этого имущества.</w:t>
      </w:r>
    </w:p>
    <w:p w:rsidR="00204D7B" w:rsidRPr="00204D7B" w:rsidRDefault="00204D7B" w:rsidP="00204D7B">
      <w:pPr>
        <w:pStyle w:val="aa"/>
        <w:ind w:left="42" w:right="141" w:firstLine="242"/>
        <w:jc w:val="both"/>
        <w:rPr>
          <w:sz w:val="18"/>
          <w:szCs w:val="18"/>
        </w:rPr>
      </w:pPr>
      <w:r w:rsidRPr="00204D7B">
        <w:rPr>
          <w:sz w:val="18"/>
          <w:szCs w:val="18"/>
        </w:rPr>
        <w:t>Остальным имуществом, в том числе недвижимым имуществом, Учреждение вправе распоряжаться самостоятельно, если иное не предусмотрено действующим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и подлежит обособленному учёту в установленном порядке.</w:t>
      </w:r>
    </w:p>
    <w:p w:rsidR="00204D7B" w:rsidRPr="00204D7B" w:rsidRDefault="00204D7B" w:rsidP="00204D7B">
      <w:pPr>
        <w:pStyle w:val="aa"/>
        <w:ind w:left="42" w:right="141" w:firstLine="242"/>
        <w:jc w:val="both"/>
        <w:rPr>
          <w:sz w:val="18"/>
          <w:szCs w:val="18"/>
        </w:rPr>
      </w:pPr>
      <w:r w:rsidRPr="00204D7B">
        <w:rPr>
          <w:sz w:val="18"/>
          <w:szCs w:val="18"/>
        </w:rPr>
        <w:t>5.3. Учреждение отвечает по своим обязательствам, закреплённым за ним имуществом, за исключением недвижимого и особого ценного движимого имущества, закреплённых за ним Учредителем или приобретённых Учреждением за счёт средств, выделенных ему Учредителем на приобретение этого имущества.</w:t>
      </w:r>
    </w:p>
    <w:p w:rsidR="00204D7B" w:rsidRPr="00204D7B" w:rsidRDefault="00204D7B" w:rsidP="00204D7B">
      <w:pPr>
        <w:pStyle w:val="aa"/>
        <w:ind w:left="42" w:right="141" w:firstLine="242"/>
        <w:jc w:val="both"/>
        <w:rPr>
          <w:sz w:val="18"/>
          <w:szCs w:val="18"/>
        </w:rPr>
      </w:pPr>
      <w:r w:rsidRPr="00204D7B">
        <w:rPr>
          <w:sz w:val="18"/>
          <w:szCs w:val="18"/>
        </w:rPr>
        <w:t>5.4. Собственник имущества Учреждения не несёт ответственность по обязательствам Учреждения.</w:t>
      </w:r>
    </w:p>
    <w:p w:rsidR="00204D7B" w:rsidRPr="00204D7B" w:rsidRDefault="00204D7B" w:rsidP="00204D7B">
      <w:pPr>
        <w:pStyle w:val="aa"/>
        <w:ind w:left="42" w:right="141" w:firstLine="242"/>
        <w:jc w:val="both"/>
        <w:rPr>
          <w:sz w:val="18"/>
          <w:szCs w:val="18"/>
        </w:rPr>
      </w:pPr>
      <w:r w:rsidRPr="00204D7B">
        <w:rPr>
          <w:sz w:val="18"/>
          <w:szCs w:val="18"/>
        </w:rPr>
        <w:t>5.5. Учреждение не отвечает по обязательствам собственника имущества Учреждения.</w:t>
      </w:r>
    </w:p>
    <w:p w:rsidR="00204D7B" w:rsidRPr="00204D7B" w:rsidRDefault="00204D7B" w:rsidP="00204D7B">
      <w:pPr>
        <w:pStyle w:val="aa"/>
        <w:ind w:left="42" w:right="141" w:firstLine="242"/>
        <w:jc w:val="both"/>
        <w:rPr>
          <w:sz w:val="18"/>
          <w:szCs w:val="18"/>
        </w:rPr>
      </w:pPr>
      <w:r w:rsidRPr="00204D7B">
        <w:rPr>
          <w:sz w:val="18"/>
          <w:szCs w:val="18"/>
        </w:rPr>
        <w:t>5.6. Учреждение, в отношении находящегося у него на праве оперативного управления имущества, осуществляет права пользования и распоряжения им в пределах, установленных законодательством Российской Федерации и договором о закреплении имущества.</w:t>
      </w:r>
    </w:p>
    <w:p w:rsidR="00204D7B" w:rsidRPr="00204D7B" w:rsidRDefault="00204D7B" w:rsidP="00204D7B">
      <w:pPr>
        <w:pStyle w:val="aa"/>
        <w:ind w:left="42" w:right="141" w:firstLine="242"/>
        <w:jc w:val="both"/>
        <w:rPr>
          <w:sz w:val="18"/>
          <w:szCs w:val="18"/>
        </w:rPr>
      </w:pPr>
      <w:r w:rsidRPr="00204D7B">
        <w:rPr>
          <w:sz w:val="18"/>
          <w:szCs w:val="18"/>
        </w:rPr>
        <w:lastRenderedPageBreak/>
        <w:t xml:space="preserve">5.7. Учреждение имеет право заключать сделки, в результате которых для Учреждения возникают обязательства, порождающие ответственность Учреждения по этим обязательствам в размере, не превышающем </w:t>
      </w:r>
      <w:proofErr w:type="gramStart"/>
      <w:r w:rsidRPr="00204D7B">
        <w:rPr>
          <w:sz w:val="18"/>
          <w:szCs w:val="18"/>
        </w:rPr>
        <w:t>суммы  находящихся</w:t>
      </w:r>
      <w:proofErr w:type="gramEnd"/>
      <w:r w:rsidRPr="00204D7B">
        <w:rPr>
          <w:sz w:val="18"/>
          <w:szCs w:val="18"/>
        </w:rPr>
        <w:t xml:space="preserve"> в распоряжении Учреждения денежных средств.</w:t>
      </w:r>
    </w:p>
    <w:p w:rsidR="00204D7B" w:rsidRPr="00204D7B" w:rsidRDefault="00204D7B" w:rsidP="00204D7B">
      <w:pPr>
        <w:pStyle w:val="aa"/>
        <w:ind w:left="42" w:right="141" w:firstLine="242"/>
        <w:jc w:val="both"/>
        <w:rPr>
          <w:sz w:val="18"/>
          <w:szCs w:val="18"/>
        </w:rPr>
      </w:pPr>
      <w:r w:rsidRPr="00204D7B">
        <w:rPr>
          <w:sz w:val="18"/>
          <w:szCs w:val="18"/>
        </w:rPr>
        <w:t>5.8. Учреждение не имеет права на совершение сделок, возможными последствиями которых становятся отчуждение или обременение имущества, находящегося у него на праве оперативного управления, или имущества, приобретенного за счет средств, выделенных этому Учреждению Учредителем.</w:t>
      </w:r>
    </w:p>
    <w:p w:rsidR="00204D7B" w:rsidRPr="00204D7B" w:rsidRDefault="00204D7B" w:rsidP="00204D7B">
      <w:pPr>
        <w:pStyle w:val="aa"/>
        <w:ind w:left="42" w:right="141" w:firstLine="242"/>
        <w:jc w:val="both"/>
        <w:rPr>
          <w:sz w:val="18"/>
          <w:szCs w:val="18"/>
        </w:rPr>
      </w:pPr>
      <w:r w:rsidRPr="00204D7B">
        <w:rPr>
          <w:sz w:val="18"/>
          <w:szCs w:val="18"/>
        </w:rPr>
        <w:t xml:space="preserve">5.9. Финансовое обеспечение деятельности Учреждения осуществляется в соответствии с законодательством РФ. Финансовое обеспечение деятельности </w:t>
      </w:r>
      <w:proofErr w:type="gramStart"/>
      <w:r w:rsidRPr="00204D7B">
        <w:rPr>
          <w:sz w:val="18"/>
          <w:szCs w:val="18"/>
        </w:rPr>
        <w:t>Учреждения  осуществляется</w:t>
      </w:r>
      <w:proofErr w:type="gramEnd"/>
      <w:r w:rsidRPr="00204D7B">
        <w:rPr>
          <w:sz w:val="18"/>
          <w:szCs w:val="18"/>
        </w:rPr>
        <w:t xml:space="preserve"> на основе региональных нормативов финансового обеспечения образовательной деятельности. Данные нормативы определяются в расчёте на одного среднегодового обучающегося. Источниками формирования имущества и финансовых ресурсов Учреждения являются:</w:t>
      </w:r>
    </w:p>
    <w:p w:rsidR="00204D7B" w:rsidRPr="00204D7B" w:rsidRDefault="00204D7B" w:rsidP="00204D7B">
      <w:pPr>
        <w:pStyle w:val="aa"/>
        <w:ind w:left="42" w:right="141" w:firstLine="242"/>
        <w:jc w:val="both"/>
        <w:rPr>
          <w:sz w:val="18"/>
          <w:szCs w:val="18"/>
        </w:rPr>
      </w:pPr>
      <w:r w:rsidRPr="00204D7B">
        <w:rPr>
          <w:sz w:val="18"/>
          <w:szCs w:val="18"/>
        </w:rPr>
        <w:t>имущество, закрепленное за ним на праве оперативного управления;</w:t>
      </w:r>
    </w:p>
    <w:p w:rsidR="00204D7B" w:rsidRPr="00204D7B" w:rsidRDefault="00204D7B" w:rsidP="00204D7B">
      <w:pPr>
        <w:pStyle w:val="aa"/>
        <w:ind w:left="42" w:right="141" w:firstLine="242"/>
        <w:jc w:val="both"/>
        <w:rPr>
          <w:sz w:val="18"/>
          <w:szCs w:val="18"/>
        </w:rPr>
      </w:pPr>
      <w:r w:rsidRPr="00204D7B">
        <w:rPr>
          <w:sz w:val="18"/>
          <w:szCs w:val="18"/>
        </w:rPr>
        <w:t>бюджетные поступления в виде субсидий и субвенций;</w:t>
      </w:r>
    </w:p>
    <w:p w:rsidR="00204D7B" w:rsidRPr="00204D7B" w:rsidRDefault="00204D7B" w:rsidP="00204D7B">
      <w:pPr>
        <w:pStyle w:val="aa"/>
        <w:ind w:left="42" w:right="141" w:firstLine="242"/>
        <w:jc w:val="both"/>
        <w:rPr>
          <w:sz w:val="18"/>
          <w:szCs w:val="18"/>
        </w:rPr>
      </w:pPr>
      <w:r w:rsidRPr="00204D7B">
        <w:rPr>
          <w:sz w:val="18"/>
          <w:szCs w:val="18"/>
        </w:rPr>
        <w:t>средства от оказания платных услуг;</w:t>
      </w:r>
    </w:p>
    <w:p w:rsidR="00204D7B" w:rsidRPr="00204D7B" w:rsidRDefault="00204D7B" w:rsidP="00204D7B">
      <w:pPr>
        <w:pStyle w:val="aa"/>
        <w:ind w:left="42" w:right="141" w:firstLine="242"/>
        <w:jc w:val="both"/>
        <w:rPr>
          <w:sz w:val="18"/>
          <w:szCs w:val="18"/>
        </w:rPr>
      </w:pPr>
      <w:r w:rsidRPr="00204D7B">
        <w:rPr>
          <w:sz w:val="18"/>
          <w:szCs w:val="18"/>
        </w:rPr>
        <w:t>средства спонсоров и добровольные пожертвования граждан и целевые взносы физических и юридических лиц, в том числе иностранных и зарубежных;</w:t>
      </w:r>
    </w:p>
    <w:p w:rsidR="00204D7B" w:rsidRPr="00204D7B" w:rsidRDefault="00204D7B" w:rsidP="00204D7B">
      <w:pPr>
        <w:pStyle w:val="aa"/>
        <w:ind w:left="42" w:right="141" w:firstLine="242"/>
        <w:jc w:val="both"/>
        <w:rPr>
          <w:sz w:val="18"/>
          <w:szCs w:val="18"/>
        </w:rPr>
      </w:pPr>
      <w:r w:rsidRPr="00204D7B">
        <w:rPr>
          <w:sz w:val="18"/>
          <w:szCs w:val="18"/>
        </w:rPr>
        <w:t>гранты;</w:t>
      </w:r>
    </w:p>
    <w:p w:rsidR="00204D7B" w:rsidRPr="00204D7B" w:rsidRDefault="00204D7B" w:rsidP="00204D7B">
      <w:pPr>
        <w:pStyle w:val="aa"/>
        <w:ind w:left="42" w:right="141" w:firstLine="242"/>
        <w:jc w:val="both"/>
        <w:rPr>
          <w:sz w:val="18"/>
          <w:szCs w:val="18"/>
        </w:rPr>
      </w:pPr>
      <w:r w:rsidRPr="00204D7B">
        <w:rPr>
          <w:sz w:val="18"/>
          <w:szCs w:val="18"/>
        </w:rPr>
        <w:t>иные источники, не запрещенные действующим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5.10.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204D7B" w:rsidRPr="00204D7B" w:rsidRDefault="00204D7B" w:rsidP="00204D7B">
      <w:pPr>
        <w:pStyle w:val="aa"/>
        <w:ind w:left="42" w:right="141" w:firstLine="242"/>
        <w:jc w:val="both"/>
        <w:rPr>
          <w:sz w:val="18"/>
          <w:szCs w:val="18"/>
        </w:rPr>
      </w:pPr>
      <w:r w:rsidRPr="00204D7B">
        <w:rPr>
          <w:sz w:val="18"/>
          <w:szCs w:val="18"/>
        </w:rPr>
        <w:t>5.11.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204D7B" w:rsidRPr="00204D7B" w:rsidRDefault="00204D7B" w:rsidP="00204D7B">
      <w:pPr>
        <w:pStyle w:val="aa"/>
        <w:ind w:left="42" w:right="141" w:firstLine="242"/>
        <w:jc w:val="both"/>
        <w:rPr>
          <w:sz w:val="18"/>
          <w:szCs w:val="18"/>
        </w:rPr>
      </w:pPr>
      <w:r w:rsidRPr="00204D7B">
        <w:rPr>
          <w:sz w:val="18"/>
          <w:szCs w:val="18"/>
        </w:rPr>
        <w:t>5.12. Учреждение использует находящееся у него на праве оперативного управления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204D7B" w:rsidRPr="00204D7B" w:rsidRDefault="00204D7B" w:rsidP="00204D7B">
      <w:pPr>
        <w:pStyle w:val="aa"/>
        <w:ind w:left="42" w:right="141" w:firstLine="242"/>
        <w:jc w:val="both"/>
        <w:rPr>
          <w:sz w:val="18"/>
          <w:szCs w:val="18"/>
        </w:rPr>
      </w:pPr>
      <w:r w:rsidRPr="00204D7B">
        <w:rPr>
          <w:sz w:val="18"/>
          <w:szCs w:val="18"/>
        </w:rPr>
        <w:t>5.13. Учреждение ведет налоговый учет, оперативный бухгалтерский учет и статистическую отчетность результатов хозяйственной и иной деятельности в порядке, установленном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5.14. Учреждение ежегодно представляет Учредителю расчет расходов на содержание недвижимого имущества и особо ценного движимого имущества, находящегося у него на праве оперативного управления или приобретенного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204D7B" w:rsidRPr="00204D7B" w:rsidRDefault="00204D7B" w:rsidP="00204D7B">
      <w:pPr>
        <w:pStyle w:val="aa"/>
        <w:ind w:left="42" w:right="141" w:firstLine="242"/>
        <w:jc w:val="both"/>
        <w:rPr>
          <w:sz w:val="18"/>
          <w:szCs w:val="18"/>
        </w:rPr>
      </w:pPr>
      <w:r w:rsidRPr="00204D7B">
        <w:rPr>
          <w:sz w:val="18"/>
          <w:szCs w:val="18"/>
        </w:rPr>
        <w:t xml:space="preserve">5.15. Имущество, </w:t>
      </w:r>
      <w:proofErr w:type="gramStart"/>
      <w:r w:rsidRPr="00204D7B">
        <w:rPr>
          <w:sz w:val="18"/>
          <w:szCs w:val="18"/>
        </w:rPr>
        <w:t>находящееся  на</w:t>
      </w:r>
      <w:proofErr w:type="gramEnd"/>
      <w:r w:rsidRPr="00204D7B">
        <w:rPr>
          <w:sz w:val="18"/>
          <w:szCs w:val="18"/>
        </w:rPr>
        <w:t xml:space="preserve"> праве оперативного управления может быть изъято, как полностью, так и частично в следующих случаях:</w:t>
      </w:r>
    </w:p>
    <w:p w:rsidR="00204D7B" w:rsidRPr="00204D7B" w:rsidRDefault="00204D7B" w:rsidP="00204D7B">
      <w:pPr>
        <w:pStyle w:val="aa"/>
        <w:ind w:left="42" w:right="141" w:firstLine="242"/>
        <w:jc w:val="both"/>
        <w:rPr>
          <w:sz w:val="18"/>
          <w:szCs w:val="18"/>
        </w:rPr>
      </w:pPr>
      <w:r w:rsidRPr="00204D7B">
        <w:rPr>
          <w:sz w:val="18"/>
          <w:szCs w:val="18"/>
        </w:rPr>
        <w:t>при принятии Учредителем решения о ликвидации, реорганизации Учреждения;</w:t>
      </w:r>
    </w:p>
    <w:p w:rsidR="00204D7B" w:rsidRPr="00204D7B" w:rsidRDefault="00204D7B" w:rsidP="00204D7B">
      <w:pPr>
        <w:pStyle w:val="aa"/>
        <w:ind w:left="42" w:right="141" w:firstLine="242"/>
        <w:jc w:val="both"/>
        <w:rPr>
          <w:sz w:val="18"/>
          <w:szCs w:val="18"/>
        </w:rPr>
      </w:pPr>
      <w:r w:rsidRPr="00204D7B">
        <w:rPr>
          <w:sz w:val="18"/>
          <w:szCs w:val="18"/>
        </w:rPr>
        <w:t>на условиях, установленных действующим законодательством Российской Федерации.</w:t>
      </w:r>
    </w:p>
    <w:p w:rsidR="00204D7B" w:rsidRPr="00204D7B" w:rsidRDefault="00204D7B" w:rsidP="00204D7B">
      <w:pPr>
        <w:pStyle w:val="aa"/>
        <w:ind w:left="42" w:right="141" w:firstLine="242"/>
        <w:jc w:val="both"/>
        <w:rPr>
          <w:b/>
          <w:sz w:val="18"/>
          <w:szCs w:val="18"/>
        </w:rPr>
      </w:pPr>
      <w:r w:rsidRPr="00204D7B">
        <w:rPr>
          <w:b/>
          <w:sz w:val="18"/>
          <w:szCs w:val="18"/>
        </w:rPr>
        <w:t>6. Порядок принятия локальных нормативных актов учреждения</w:t>
      </w:r>
    </w:p>
    <w:p w:rsidR="00204D7B" w:rsidRPr="00204D7B" w:rsidRDefault="00204D7B" w:rsidP="00204D7B">
      <w:pPr>
        <w:pStyle w:val="aa"/>
        <w:ind w:left="42" w:right="141" w:firstLine="242"/>
        <w:jc w:val="both"/>
        <w:rPr>
          <w:sz w:val="18"/>
          <w:szCs w:val="18"/>
        </w:rPr>
      </w:pPr>
      <w:r w:rsidRPr="00204D7B">
        <w:rPr>
          <w:sz w:val="18"/>
          <w:szCs w:val="18"/>
        </w:rPr>
        <w:t>6.1. Порядок принятия локальных нормативных актов Учреждения, содержащих нормы, регулирующие образовательные отношения.</w:t>
      </w:r>
    </w:p>
    <w:p w:rsidR="00204D7B" w:rsidRPr="00204D7B" w:rsidRDefault="00204D7B" w:rsidP="00204D7B">
      <w:pPr>
        <w:pStyle w:val="aa"/>
        <w:ind w:left="42" w:right="141" w:firstLine="242"/>
        <w:jc w:val="both"/>
        <w:rPr>
          <w:sz w:val="18"/>
          <w:szCs w:val="18"/>
        </w:rPr>
      </w:pPr>
      <w:r w:rsidRPr="00204D7B">
        <w:rPr>
          <w:sz w:val="18"/>
          <w:szCs w:val="18"/>
        </w:rPr>
        <w:t>6.1.1.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04D7B" w:rsidRPr="00204D7B" w:rsidRDefault="00204D7B" w:rsidP="00204D7B">
      <w:pPr>
        <w:pStyle w:val="aa"/>
        <w:ind w:left="42" w:right="141" w:firstLine="242"/>
        <w:jc w:val="both"/>
        <w:rPr>
          <w:sz w:val="18"/>
          <w:szCs w:val="18"/>
        </w:rPr>
      </w:pPr>
      <w:r w:rsidRPr="00204D7B">
        <w:rPr>
          <w:sz w:val="18"/>
          <w:szCs w:val="18"/>
        </w:rPr>
        <w:t>6.1.2. Локальные нормативные акты Учреждения утверждаются приказом заведующего Учреждения;</w:t>
      </w:r>
    </w:p>
    <w:p w:rsidR="00204D7B" w:rsidRPr="00204D7B" w:rsidRDefault="00204D7B" w:rsidP="00204D7B">
      <w:pPr>
        <w:pStyle w:val="aa"/>
        <w:ind w:left="42" w:right="141" w:firstLine="242"/>
        <w:jc w:val="both"/>
        <w:rPr>
          <w:sz w:val="18"/>
          <w:szCs w:val="18"/>
        </w:rPr>
      </w:pPr>
      <w:r w:rsidRPr="00204D7B">
        <w:rPr>
          <w:sz w:val="18"/>
          <w:szCs w:val="18"/>
        </w:rPr>
        <w:t>6.1.3. При принятии локальных нормативных актов, затрагивающих права обучающихся и работников Учреждения, учитывается мнение Совета родителей (законных представителей) обучающихся, Педагогического совета, а также в порядке и в случаях, которые предусмотрены трудовым законодательством, представительного органа работников Учреждения (при его наличии);</w:t>
      </w:r>
    </w:p>
    <w:p w:rsidR="00204D7B" w:rsidRPr="00204D7B" w:rsidRDefault="00204D7B" w:rsidP="00204D7B">
      <w:pPr>
        <w:pStyle w:val="aa"/>
        <w:ind w:left="42" w:right="141" w:firstLine="242"/>
        <w:jc w:val="both"/>
        <w:rPr>
          <w:sz w:val="18"/>
          <w:szCs w:val="18"/>
        </w:rPr>
      </w:pPr>
      <w:r w:rsidRPr="00204D7B">
        <w:rPr>
          <w:sz w:val="18"/>
          <w:szCs w:val="18"/>
        </w:rPr>
        <w:t xml:space="preserve">6.1.4. Коллективным договором, соглашениями может быть предусмотрено принятие локальных нормативных актов, содержащих нормы трудового права, по согласованию </w:t>
      </w:r>
      <w:r w:rsidRPr="00204D7B">
        <w:rPr>
          <w:b/>
          <w:sz w:val="18"/>
          <w:szCs w:val="18"/>
        </w:rPr>
        <w:t xml:space="preserve">с </w:t>
      </w:r>
      <w:r w:rsidRPr="00204D7B">
        <w:rPr>
          <w:sz w:val="18"/>
          <w:szCs w:val="18"/>
        </w:rPr>
        <w:t>профсоюзом;</w:t>
      </w:r>
    </w:p>
    <w:p w:rsidR="00204D7B" w:rsidRPr="00204D7B" w:rsidRDefault="00204D7B" w:rsidP="00204D7B">
      <w:pPr>
        <w:pStyle w:val="aa"/>
        <w:ind w:left="42" w:right="141" w:firstLine="242"/>
        <w:jc w:val="both"/>
        <w:rPr>
          <w:sz w:val="18"/>
          <w:szCs w:val="18"/>
        </w:rPr>
      </w:pPr>
      <w:r w:rsidRPr="00204D7B">
        <w:rPr>
          <w:sz w:val="18"/>
          <w:szCs w:val="18"/>
        </w:rPr>
        <w:t>6.1.5. Заведующий Учреждения перед принятием решения направляет проект локального нормативного акта, затрагивающего права и законные интересы обучающихся и работников Учреждения, и обоснование по нему в Совет родителей (законных представителей) обучающихся, Педагогический совет,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p>
    <w:p w:rsidR="00204D7B" w:rsidRPr="00204D7B" w:rsidRDefault="00204D7B" w:rsidP="00204D7B">
      <w:pPr>
        <w:pStyle w:val="aa"/>
        <w:ind w:left="42" w:right="141" w:firstLine="242"/>
        <w:jc w:val="both"/>
        <w:rPr>
          <w:sz w:val="18"/>
          <w:szCs w:val="18"/>
        </w:rPr>
      </w:pPr>
      <w:r w:rsidRPr="00204D7B">
        <w:rPr>
          <w:sz w:val="18"/>
          <w:szCs w:val="18"/>
        </w:rPr>
        <w:t xml:space="preserve">6.1.6. Выборный орган первичной профсоюзной организации не позднее пяти рабочих дней со дня получения </w:t>
      </w:r>
      <w:proofErr w:type="gramStart"/>
      <w:r w:rsidRPr="00204D7B">
        <w:rPr>
          <w:sz w:val="18"/>
          <w:szCs w:val="18"/>
        </w:rPr>
        <w:t>проекта</w:t>
      </w:r>
      <w:proofErr w:type="gramEnd"/>
      <w:r w:rsidRPr="00204D7B">
        <w:rPr>
          <w:sz w:val="18"/>
          <w:szCs w:val="18"/>
        </w:rPr>
        <w:t xml:space="preserve"> указанного локального нормативного акта направляет заведующему Учреждения мотивированное мнение по проекту в письменной форме;</w:t>
      </w:r>
    </w:p>
    <w:p w:rsidR="00204D7B" w:rsidRPr="00204D7B" w:rsidRDefault="00204D7B" w:rsidP="00204D7B">
      <w:pPr>
        <w:pStyle w:val="aa"/>
        <w:ind w:left="42" w:right="141" w:firstLine="242"/>
        <w:jc w:val="both"/>
        <w:rPr>
          <w:sz w:val="18"/>
          <w:szCs w:val="18"/>
        </w:rPr>
      </w:pPr>
      <w:r w:rsidRPr="00204D7B">
        <w:rPr>
          <w:sz w:val="18"/>
          <w:szCs w:val="18"/>
        </w:rPr>
        <w:t>6.1.7. 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заведующий Учреждения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в целях достижения взаимоприемлемого решения;</w:t>
      </w:r>
    </w:p>
    <w:p w:rsidR="00204D7B" w:rsidRPr="00204D7B" w:rsidRDefault="00204D7B" w:rsidP="00204D7B">
      <w:pPr>
        <w:pStyle w:val="aa"/>
        <w:ind w:left="42" w:right="141" w:firstLine="242"/>
        <w:jc w:val="both"/>
        <w:rPr>
          <w:sz w:val="18"/>
          <w:szCs w:val="18"/>
        </w:rPr>
      </w:pPr>
      <w:r w:rsidRPr="00204D7B">
        <w:rPr>
          <w:sz w:val="18"/>
          <w:szCs w:val="18"/>
        </w:rPr>
        <w:t>6.1.8. При недостижении согласия возникшие разногласия оформляются протоколом, после чего заведующий учреждения имеет право принять локальный нормативный акт;</w:t>
      </w:r>
    </w:p>
    <w:p w:rsidR="00204D7B" w:rsidRPr="00204D7B" w:rsidRDefault="00204D7B" w:rsidP="00204D7B">
      <w:pPr>
        <w:pStyle w:val="aa"/>
        <w:ind w:left="42" w:right="141" w:firstLine="242"/>
        <w:jc w:val="both"/>
        <w:rPr>
          <w:sz w:val="18"/>
          <w:szCs w:val="18"/>
        </w:rPr>
      </w:pPr>
      <w:r w:rsidRPr="00204D7B">
        <w:rPr>
          <w:sz w:val="18"/>
          <w:szCs w:val="18"/>
        </w:rPr>
        <w:t>6.1.9. 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6.2. Наблюдательный совет вправе выступать от имени Учреждения на основании доверенности, выданной председателю либо иному представителю указанных органов заведующего Учреждения в объёме прав, предусмотренных доверенностью.</w:t>
      </w:r>
    </w:p>
    <w:p w:rsidR="00204D7B" w:rsidRPr="00204D7B" w:rsidRDefault="00204D7B" w:rsidP="00204D7B">
      <w:pPr>
        <w:pStyle w:val="aa"/>
        <w:ind w:left="42" w:right="141" w:firstLine="242"/>
        <w:jc w:val="both"/>
        <w:rPr>
          <w:sz w:val="18"/>
          <w:szCs w:val="18"/>
        </w:rPr>
      </w:pPr>
      <w:r w:rsidRPr="00204D7B">
        <w:rPr>
          <w:sz w:val="18"/>
          <w:szCs w:val="18"/>
        </w:rPr>
        <w:t>6.3. Положение о филиале (представительстве) Учреждения утверждается распоряжением Заведующей после принятия Учредителем решения об открытии филиала (представительства) Учреждения.</w:t>
      </w:r>
    </w:p>
    <w:p w:rsidR="00204D7B" w:rsidRPr="00204D7B" w:rsidRDefault="00204D7B" w:rsidP="00204D7B">
      <w:pPr>
        <w:pStyle w:val="aa"/>
        <w:ind w:left="42" w:right="141" w:firstLine="242"/>
        <w:jc w:val="both"/>
        <w:rPr>
          <w:sz w:val="18"/>
          <w:szCs w:val="18"/>
        </w:rPr>
      </w:pPr>
      <w:r w:rsidRPr="00204D7B">
        <w:rPr>
          <w:sz w:val="18"/>
          <w:szCs w:val="18"/>
        </w:rPr>
        <w:t>6.4. Положения об иных структурных подразделениях Учреждения утверждаются приказом заведующего Учреждения.</w:t>
      </w:r>
    </w:p>
    <w:p w:rsidR="00204D7B" w:rsidRPr="00204D7B" w:rsidRDefault="00204D7B" w:rsidP="00204D7B">
      <w:pPr>
        <w:pStyle w:val="aa"/>
        <w:ind w:left="42" w:right="141" w:firstLine="242"/>
        <w:jc w:val="both"/>
        <w:rPr>
          <w:sz w:val="18"/>
          <w:szCs w:val="18"/>
        </w:rPr>
      </w:pPr>
      <w:r w:rsidRPr="00204D7B">
        <w:rPr>
          <w:sz w:val="18"/>
          <w:szCs w:val="18"/>
        </w:rPr>
        <w:t>6.5. Порядок внесения изменений в Устав</w:t>
      </w:r>
    </w:p>
    <w:p w:rsidR="00204D7B" w:rsidRPr="00204D7B" w:rsidRDefault="00204D7B" w:rsidP="00204D7B">
      <w:pPr>
        <w:pStyle w:val="aa"/>
        <w:ind w:left="42" w:right="141" w:firstLine="242"/>
        <w:jc w:val="both"/>
        <w:rPr>
          <w:sz w:val="18"/>
          <w:szCs w:val="18"/>
        </w:rPr>
      </w:pPr>
      <w:r w:rsidRPr="00204D7B">
        <w:rPr>
          <w:sz w:val="18"/>
          <w:szCs w:val="18"/>
        </w:rPr>
        <w:t xml:space="preserve">6.5.1. Все изменения в настоящий Устав рассматриваются и принимаются общим собранием работников Учреждения, согласовываются с Администрацией Марёвского муниципального </w:t>
      </w:r>
      <w:proofErr w:type="gramStart"/>
      <w:r w:rsidRPr="00204D7B">
        <w:rPr>
          <w:sz w:val="18"/>
          <w:szCs w:val="18"/>
        </w:rPr>
        <w:t>округа  и</w:t>
      </w:r>
      <w:proofErr w:type="gramEnd"/>
      <w:r w:rsidRPr="00204D7B">
        <w:rPr>
          <w:sz w:val="18"/>
          <w:szCs w:val="18"/>
        </w:rPr>
        <w:t xml:space="preserve"> утверждаются Учредителем;</w:t>
      </w:r>
    </w:p>
    <w:p w:rsidR="00204D7B" w:rsidRPr="00204D7B" w:rsidRDefault="00204D7B" w:rsidP="00204D7B">
      <w:pPr>
        <w:pStyle w:val="aa"/>
        <w:ind w:left="42" w:right="141" w:firstLine="242"/>
        <w:jc w:val="both"/>
        <w:rPr>
          <w:sz w:val="18"/>
          <w:szCs w:val="18"/>
        </w:rPr>
      </w:pPr>
      <w:r w:rsidRPr="00204D7B">
        <w:rPr>
          <w:sz w:val="18"/>
          <w:szCs w:val="18"/>
        </w:rPr>
        <w:t>6.5.2. Вносить предложения о внесении изменений в настоящий Устав вправе Учредитель, заведующий Учреждения, Наблюдательный совет Учреждения;</w:t>
      </w:r>
    </w:p>
    <w:p w:rsidR="00204D7B" w:rsidRPr="00204D7B" w:rsidRDefault="00204D7B" w:rsidP="00204D7B">
      <w:pPr>
        <w:pStyle w:val="aa"/>
        <w:ind w:left="42" w:right="141" w:firstLine="242"/>
        <w:jc w:val="both"/>
        <w:rPr>
          <w:sz w:val="18"/>
          <w:szCs w:val="18"/>
        </w:rPr>
      </w:pPr>
      <w:r w:rsidRPr="00204D7B">
        <w:rPr>
          <w:sz w:val="18"/>
          <w:szCs w:val="18"/>
        </w:rPr>
        <w:t>6.5.3. Утвержденный и согласованный Устав с требуемым количеством экземпляров представляется на государственную регистрацию.</w:t>
      </w:r>
    </w:p>
    <w:p w:rsidR="00204D7B" w:rsidRPr="00204D7B" w:rsidRDefault="00204D7B" w:rsidP="00204D7B">
      <w:pPr>
        <w:pStyle w:val="aa"/>
        <w:ind w:left="42" w:right="141" w:firstLine="242"/>
        <w:jc w:val="both"/>
        <w:rPr>
          <w:b/>
          <w:sz w:val="18"/>
          <w:szCs w:val="18"/>
        </w:rPr>
      </w:pPr>
      <w:r w:rsidRPr="00204D7B">
        <w:rPr>
          <w:b/>
          <w:sz w:val="18"/>
          <w:szCs w:val="18"/>
        </w:rPr>
        <w:t>7. Филиалы и представительства</w:t>
      </w:r>
    </w:p>
    <w:p w:rsidR="00204D7B" w:rsidRPr="00204D7B" w:rsidRDefault="00204D7B" w:rsidP="00204D7B">
      <w:pPr>
        <w:pStyle w:val="aa"/>
        <w:ind w:left="42" w:right="141" w:firstLine="242"/>
        <w:jc w:val="both"/>
        <w:rPr>
          <w:sz w:val="18"/>
          <w:szCs w:val="18"/>
        </w:rPr>
      </w:pPr>
      <w:r w:rsidRPr="00204D7B">
        <w:rPr>
          <w:sz w:val="18"/>
          <w:szCs w:val="18"/>
        </w:rPr>
        <w:lastRenderedPageBreak/>
        <w:t>7.1. Учреждение может создавать филиалы и открывать представительства на территории Российской Федерации с соблюдением требований законодательства РФ.</w:t>
      </w:r>
    </w:p>
    <w:p w:rsidR="00204D7B" w:rsidRPr="00204D7B" w:rsidRDefault="00204D7B" w:rsidP="00204D7B">
      <w:pPr>
        <w:pStyle w:val="aa"/>
        <w:ind w:left="42" w:right="141" w:firstLine="242"/>
        <w:jc w:val="both"/>
        <w:rPr>
          <w:sz w:val="18"/>
          <w:szCs w:val="18"/>
        </w:rPr>
      </w:pPr>
      <w:r w:rsidRPr="00204D7B">
        <w:rPr>
          <w:sz w:val="18"/>
          <w:szCs w:val="18"/>
        </w:rPr>
        <w:t>7.2. Филиалы и представительства осуществляют свою деятельность от имени Учреждения, которое несёт ответственность за их деятельность.</w:t>
      </w:r>
    </w:p>
    <w:p w:rsidR="00204D7B" w:rsidRPr="00204D7B" w:rsidRDefault="00204D7B" w:rsidP="00204D7B">
      <w:pPr>
        <w:pStyle w:val="aa"/>
        <w:ind w:left="42" w:right="141" w:firstLine="242"/>
        <w:jc w:val="both"/>
        <w:rPr>
          <w:sz w:val="18"/>
          <w:szCs w:val="18"/>
        </w:rPr>
      </w:pPr>
      <w:r w:rsidRPr="00204D7B">
        <w:rPr>
          <w:sz w:val="18"/>
          <w:szCs w:val="18"/>
        </w:rPr>
        <w:t>7.3. Филиалы и представительства не являются юридическими лицами, наделяются автономным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автономным учреждением в порядке, установленном законодательством РФ, региона и настоящим уставом.</w:t>
      </w:r>
    </w:p>
    <w:p w:rsidR="00204D7B" w:rsidRPr="00204D7B" w:rsidRDefault="00204D7B" w:rsidP="00204D7B">
      <w:pPr>
        <w:pStyle w:val="aa"/>
        <w:ind w:left="42" w:right="141" w:firstLine="242"/>
        <w:jc w:val="both"/>
        <w:rPr>
          <w:sz w:val="18"/>
          <w:szCs w:val="18"/>
        </w:rPr>
      </w:pPr>
      <w:r w:rsidRPr="00204D7B">
        <w:rPr>
          <w:sz w:val="18"/>
          <w:szCs w:val="18"/>
        </w:rPr>
        <w:t>7.4. Имущество филиалов и представительств учитывается на их отдельном балансе, являющемся частью баланса Учреждения.</w:t>
      </w:r>
    </w:p>
    <w:p w:rsidR="00204D7B" w:rsidRPr="00204D7B" w:rsidRDefault="00204D7B" w:rsidP="00204D7B">
      <w:pPr>
        <w:pStyle w:val="aa"/>
        <w:ind w:left="42" w:right="141" w:firstLine="242"/>
        <w:jc w:val="both"/>
        <w:rPr>
          <w:b/>
          <w:sz w:val="18"/>
          <w:szCs w:val="18"/>
        </w:rPr>
      </w:pPr>
      <w:r w:rsidRPr="00204D7B">
        <w:rPr>
          <w:sz w:val="18"/>
          <w:szCs w:val="18"/>
        </w:rPr>
        <w:t>7.5. Руководители филиалов и представительств назначаются на должность и освобождаются от должности Руководителем Учреждения.</w:t>
      </w:r>
    </w:p>
    <w:p w:rsidR="00204D7B" w:rsidRPr="00204D7B" w:rsidRDefault="00204D7B" w:rsidP="00204D7B">
      <w:pPr>
        <w:pStyle w:val="aa"/>
        <w:ind w:left="42" w:right="141" w:firstLine="242"/>
        <w:jc w:val="both"/>
        <w:rPr>
          <w:b/>
          <w:sz w:val="18"/>
          <w:szCs w:val="18"/>
        </w:rPr>
      </w:pPr>
      <w:r w:rsidRPr="00204D7B">
        <w:rPr>
          <w:b/>
          <w:sz w:val="18"/>
          <w:szCs w:val="18"/>
        </w:rPr>
        <w:t>8. Заключительные положения</w:t>
      </w:r>
    </w:p>
    <w:p w:rsidR="00204D7B" w:rsidRPr="00204D7B" w:rsidRDefault="00204D7B" w:rsidP="00204D7B">
      <w:pPr>
        <w:pStyle w:val="aa"/>
        <w:ind w:left="42" w:right="141" w:firstLine="242"/>
        <w:jc w:val="both"/>
        <w:rPr>
          <w:sz w:val="18"/>
          <w:szCs w:val="18"/>
        </w:rPr>
      </w:pPr>
      <w:r w:rsidRPr="00204D7B">
        <w:rPr>
          <w:sz w:val="18"/>
          <w:szCs w:val="18"/>
        </w:rPr>
        <w:t>8.1. Дополнения и изменения в Устав Учреждения утверждаются Учредителем и регистрируются в порядке, установленном действующим законодательством Российской Федерации.</w:t>
      </w:r>
    </w:p>
    <w:p w:rsidR="00204D7B" w:rsidRPr="00204D7B" w:rsidRDefault="00204D7B" w:rsidP="00204D7B">
      <w:pPr>
        <w:pStyle w:val="aa"/>
        <w:ind w:left="42" w:right="141" w:firstLine="242"/>
        <w:jc w:val="both"/>
        <w:rPr>
          <w:sz w:val="18"/>
          <w:szCs w:val="18"/>
        </w:rPr>
      </w:pPr>
      <w:r w:rsidRPr="00204D7B">
        <w:rPr>
          <w:sz w:val="18"/>
          <w:szCs w:val="18"/>
        </w:rPr>
        <w:t>8.2. После согласования и утверждения изменения в Устав, новая редакция Устава Учреждения регистрируются в установленном законом порядке в органе государственной регистрации юридических лиц.</w:t>
      </w:r>
    </w:p>
    <w:p w:rsidR="00204D7B" w:rsidRPr="00204D7B" w:rsidRDefault="00204D7B" w:rsidP="00204D7B">
      <w:pPr>
        <w:pStyle w:val="aa"/>
        <w:ind w:left="42" w:right="141" w:firstLine="242"/>
        <w:jc w:val="both"/>
        <w:rPr>
          <w:sz w:val="18"/>
          <w:szCs w:val="18"/>
        </w:rPr>
      </w:pPr>
      <w:r w:rsidRPr="00204D7B">
        <w:rPr>
          <w:sz w:val="18"/>
          <w:szCs w:val="18"/>
        </w:rPr>
        <w:t>8.3. Учреждение может быть реорганизовано в порядке, предусмотренном федеральными законами, по решению Учредителя.</w:t>
      </w:r>
    </w:p>
    <w:p w:rsidR="00204D7B" w:rsidRPr="00204D7B" w:rsidRDefault="00204D7B" w:rsidP="00204D7B">
      <w:pPr>
        <w:pStyle w:val="aa"/>
        <w:ind w:left="42" w:right="141" w:firstLine="242"/>
        <w:jc w:val="both"/>
        <w:rPr>
          <w:sz w:val="18"/>
          <w:szCs w:val="18"/>
        </w:rPr>
      </w:pPr>
      <w:r w:rsidRPr="00204D7B">
        <w:rPr>
          <w:sz w:val="18"/>
          <w:szCs w:val="18"/>
        </w:rPr>
        <w:t xml:space="preserve">8.4. В случае ликвидации Учреждения имущество, закрепленное </w:t>
      </w:r>
      <w:proofErr w:type="gramStart"/>
      <w:r w:rsidRPr="00204D7B">
        <w:rPr>
          <w:sz w:val="18"/>
          <w:szCs w:val="18"/>
        </w:rPr>
        <w:t>за  учреждением</w:t>
      </w:r>
      <w:proofErr w:type="gramEnd"/>
      <w:r w:rsidRPr="00204D7B">
        <w:rPr>
          <w:sz w:val="18"/>
          <w:szCs w:val="18"/>
        </w:rPr>
        <w:t xml:space="preserve">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204D7B" w:rsidRPr="00204D7B" w:rsidRDefault="00204D7B" w:rsidP="00204D7B">
      <w:pPr>
        <w:pStyle w:val="aa"/>
        <w:ind w:left="42" w:right="141" w:firstLine="242"/>
        <w:jc w:val="both"/>
        <w:rPr>
          <w:sz w:val="18"/>
          <w:szCs w:val="18"/>
        </w:rPr>
      </w:pPr>
      <w:r w:rsidRPr="00204D7B">
        <w:rPr>
          <w:sz w:val="18"/>
          <w:szCs w:val="18"/>
        </w:rPr>
        <w:t>8.5.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204D7B" w:rsidRPr="00204D7B" w:rsidRDefault="00204D7B" w:rsidP="00204D7B">
      <w:pPr>
        <w:pStyle w:val="aa"/>
        <w:ind w:left="42" w:right="141" w:firstLine="242"/>
        <w:jc w:val="both"/>
        <w:rPr>
          <w:sz w:val="18"/>
          <w:szCs w:val="18"/>
        </w:rPr>
      </w:pPr>
      <w:r w:rsidRPr="00204D7B">
        <w:rPr>
          <w:sz w:val="18"/>
          <w:szCs w:val="18"/>
        </w:rPr>
        <w:t>8.6. При реорганизации Учреждения документы передаются в соответствии с установленными правилами организации – правопреемнику.</w:t>
      </w:r>
    </w:p>
    <w:p w:rsidR="00204D7B" w:rsidRPr="00204D7B" w:rsidRDefault="00204D7B" w:rsidP="00204D7B">
      <w:pPr>
        <w:pStyle w:val="aa"/>
        <w:ind w:left="42" w:right="141" w:firstLine="242"/>
        <w:jc w:val="both"/>
        <w:rPr>
          <w:sz w:val="18"/>
          <w:szCs w:val="18"/>
        </w:rPr>
      </w:pPr>
      <w:r w:rsidRPr="00204D7B">
        <w:rPr>
          <w:sz w:val="18"/>
          <w:szCs w:val="18"/>
        </w:rPr>
        <w:t>8.7. Изменения в настоящий Устав, новая редакция Устава разрабатываются Учреждением самостоятельно, рассматривается на Наблюдательном совете, принимаются общим собранием работников Учреждения, согласовываются с собственником имущества (Администрацией округа) и утверждаются Учредителем.</w:t>
      </w:r>
    </w:p>
    <w:p w:rsidR="00312804" w:rsidRDefault="00312804" w:rsidP="00F2691E">
      <w:pPr>
        <w:pStyle w:val="aa"/>
        <w:ind w:left="42" w:right="141"/>
        <w:rPr>
          <w:sz w:val="18"/>
          <w:szCs w:val="18"/>
        </w:rPr>
      </w:pPr>
    </w:p>
    <w:p w:rsidR="00E20711" w:rsidRDefault="00E20711" w:rsidP="00F2691E">
      <w:pPr>
        <w:pStyle w:val="aa"/>
        <w:ind w:left="42" w:right="141"/>
        <w:rPr>
          <w:sz w:val="18"/>
          <w:szCs w:val="18"/>
        </w:rPr>
      </w:pPr>
    </w:p>
    <w:p w:rsidR="00F010EA" w:rsidRPr="00F010EA" w:rsidRDefault="00F010EA" w:rsidP="00F010EA">
      <w:pPr>
        <w:pStyle w:val="aa"/>
        <w:ind w:left="42" w:right="141"/>
        <w:jc w:val="center"/>
        <w:rPr>
          <w:b/>
          <w:bCs/>
          <w:sz w:val="18"/>
          <w:szCs w:val="18"/>
        </w:rPr>
      </w:pPr>
      <w:r w:rsidRPr="00F010EA">
        <w:rPr>
          <w:b/>
          <w:bCs/>
          <w:sz w:val="18"/>
          <w:szCs w:val="18"/>
        </w:rPr>
        <w:t>АДМИНИСТРАЦИЯ</w:t>
      </w:r>
    </w:p>
    <w:p w:rsidR="00F010EA" w:rsidRPr="00F010EA" w:rsidRDefault="00F010EA" w:rsidP="00F010EA">
      <w:pPr>
        <w:pStyle w:val="aa"/>
        <w:ind w:left="42" w:right="141"/>
        <w:jc w:val="center"/>
        <w:rPr>
          <w:b/>
          <w:bCs/>
          <w:sz w:val="18"/>
          <w:szCs w:val="18"/>
        </w:rPr>
      </w:pPr>
      <w:r w:rsidRPr="00F010EA">
        <w:rPr>
          <w:b/>
          <w:bCs/>
          <w:sz w:val="18"/>
          <w:szCs w:val="18"/>
        </w:rPr>
        <w:t>МАРЕВСКОГО МУНИЦИПАЛЬНОГО ОКРУГА</w:t>
      </w:r>
    </w:p>
    <w:p w:rsidR="00F010EA" w:rsidRPr="00F010EA" w:rsidRDefault="00F010EA" w:rsidP="00F010EA">
      <w:pPr>
        <w:pStyle w:val="aa"/>
        <w:ind w:left="42" w:right="141"/>
        <w:jc w:val="center"/>
        <w:rPr>
          <w:b/>
          <w:sz w:val="18"/>
          <w:szCs w:val="18"/>
        </w:rPr>
      </w:pPr>
    </w:p>
    <w:p w:rsidR="00F010EA" w:rsidRPr="00F010EA" w:rsidRDefault="00F010EA" w:rsidP="00F010EA">
      <w:pPr>
        <w:pStyle w:val="aa"/>
        <w:ind w:left="42" w:right="141"/>
        <w:jc w:val="center"/>
        <w:rPr>
          <w:sz w:val="18"/>
          <w:szCs w:val="18"/>
        </w:rPr>
      </w:pPr>
      <w:r w:rsidRPr="00F010EA">
        <w:rPr>
          <w:sz w:val="18"/>
          <w:szCs w:val="18"/>
        </w:rPr>
        <w:t>П О С Т А Н О В Л Е Н И Е</w:t>
      </w:r>
    </w:p>
    <w:p w:rsidR="00F010EA" w:rsidRPr="00F010EA" w:rsidRDefault="00F010EA" w:rsidP="00F010EA">
      <w:pPr>
        <w:pStyle w:val="aa"/>
        <w:ind w:left="42" w:right="141"/>
        <w:jc w:val="center"/>
        <w:rPr>
          <w:sz w:val="18"/>
          <w:szCs w:val="18"/>
        </w:rPr>
      </w:pPr>
      <w:r w:rsidRPr="00F010EA">
        <w:rPr>
          <w:sz w:val="18"/>
          <w:szCs w:val="18"/>
        </w:rPr>
        <w:t>29.09.2023     № 410</w:t>
      </w:r>
    </w:p>
    <w:p w:rsidR="00F010EA" w:rsidRPr="00F010EA" w:rsidRDefault="00F010EA" w:rsidP="00F010EA">
      <w:pPr>
        <w:pStyle w:val="aa"/>
        <w:ind w:left="42" w:right="141"/>
        <w:jc w:val="center"/>
        <w:rPr>
          <w:sz w:val="18"/>
          <w:szCs w:val="18"/>
        </w:rPr>
      </w:pPr>
      <w:r w:rsidRPr="00F010EA">
        <w:rPr>
          <w:sz w:val="18"/>
          <w:szCs w:val="18"/>
        </w:rPr>
        <w:t>с. Марёво</w:t>
      </w:r>
    </w:p>
    <w:p w:rsidR="00F010EA" w:rsidRPr="00F010EA" w:rsidRDefault="00F010EA" w:rsidP="00F010EA">
      <w:pPr>
        <w:pStyle w:val="aa"/>
        <w:ind w:left="42" w:right="141"/>
        <w:jc w:val="center"/>
        <w:rPr>
          <w:b/>
          <w:bCs/>
          <w:sz w:val="18"/>
          <w:szCs w:val="18"/>
        </w:rPr>
      </w:pPr>
    </w:p>
    <w:p w:rsidR="00F010EA" w:rsidRPr="00F010EA" w:rsidRDefault="00F010EA" w:rsidP="00F010EA">
      <w:pPr>
        <w:pStyle w:val="aa"/>
        <w:ind w:left="42" w:right="141"/>
        <w:jc w:val="center"/>
        <w:rPr>
          <w:b/>
          <w:sz w:val="18"/>
          <w:szCs w:val="18"/>
        </w:rPr>
      </w:pPr>
      <w:r w:rsidRPr="00F010EA">
        <w:rPr>
          <w:b/>
          <w:sz w:val="18"/>
          <w:szCs w:val="18"/>
        </w:rPr>
        <w:t>О смене учредителя и об утверждении Устава Муниципального бюджетного учреждения «Центр финансового обслуживания»</w:t>
      </w:r>
    </w:p>
    <w:p w:rsidR="00F010EA" w:rsidRPr="00F010EA" w:rsidRDefault="00F010EA" w:rsidP="00F010EA">
      <w:pPr>
        <w:pStyle w:val="aa"/>
        <w:ind w:left="42" w:right="141"/>
        <w:jc w:val="center"/>
        <w:rPr>
          <w:sz w:val="18"/>
          <w:szCs w:val="18"/>
        </w:rPr>
      </w:pPr>
    </w:p>
    <w:p w:rsidR="00F010EA" w:rsidRPr="00F010EA" w:rsidRDefault="00F010EA" w:rsidP="00F010EA">
      <w:pPr>
        <w:pStyle w:val="aa"/>
        <w:ind w:left="42" w:right="141" w:firstLine="242"/>
        <w:jc w:val="both"/>
        <w:rPr>
          <w:b/>
          <w:bCs/>
          <w:sz w:val="18"/>
          <w:szCs w:val="18"/>
        </w:rPr>
      </w:pPr>
      <w:r w:rsidRPr="00F010EA">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w:t>
      </w:r>
      <w:proofErr w:type="gramStart"/>
      <w:r w:rsidRPr="00F010EA">
        <w:rPr>
          <w:sz w:val="18"/>
          <w:szCs w:val="18"/>
        </w:rPr>
        <w:t xml:space="preserve">округа  </w:t>
      </w:r>
      <w:r w:rsidRPr="00F010EA">
        <w:rPr>
          <w:b/>
          <w:bCs/>
          <w:sz w:val="18"/>
          <w:szCs w:val="18"/>
        </w:rPr>
        <w:t>ПОСТАНОВЛЯЕТ</w:t>
      </w:r>
      <w:proofErr w:type="gramEnd"/>
      <w:r w:rsidRPr="00F010EA">
        <w:rPr>
          <w:b/>
          <w:bCs/>
          <w:sz w:val="18"/>
          <w:szCs w:val="18"/>
        </w:rPr>
        <w:t>:</w:t>
      </w:r>
    </w:p>
    <w:p w:rsidR="00F010EA" w:rsidRPr="00F010EA" w:rsidRDefault="00F010EA" w:rsidP="00F010EA">
      <w:pPr>
        <w:pStyle w:val="aa"/>
        <w:ind w:left="42" w:right="141" w:firstLine="242"/>
        <w:jc w:val="both"/>
        <w:rPr>
          <w:sz w:val="18"/>
          <w:szCs w:val="18"/>
        </w:rPr>
      </w:pPr>
      <w:r w:rsidRPr="00F010EA">
        <w:rPr>
          <w:sz w:val="18"/>
          <w:szCs w:val="18"/>
        </w:rPr>
        <w:t xml:space="preserve">1.Наделить Администрацию Марёвского муниципального округа функциями и полномочиями </w:t>
      </w:r>
      <w:proofErr w:type="gramStart"/>
      <w:r w:rsidRPr="00F010EA">
        <w:rPr>
          <w:sz w:val="18"/>
          <w:szCs w:val="18"/>
        </w:rPr>
        <w:t>учредителя  в</w:t>
      </w:r>
      <w:proofErr w:type="gramEnd"/>
      <w:r w:rsidRPr="00F010EA">
        <w:rPr>
          <w:sz w:val="18"/>
          <w:szCs w:val="18"/>
        </w:rPr>
        <w:t xml:space="preserve"> отношении  Муниципального бюджетного учреждения «Центр финансового обслуживания».</w:t>
      </w:r>
    </w:p>
    <w:p w:rsidR="00F010EA" w:rsidRPr="00F010EA" w:rsidRDefault="00F010EA" w:rsidP="00F010EA">
      <w:pPr>
        <w:pStyle w:val="aa"/>
        <w:ind w:left="42" w:right="141" w:firstLine="242"/>
        <w:jc w:val="both"/>
        <w:rPr>
          <w:sz w:val="18"/>
          <w:szCs w:val="18"/>
        </w:rPr>
      </w:pPr>
      <w:r w:rsidRPr="00F010EA">
        <w:rPr>
          <w:sz w:val="18"/>
          <w:szCs w:val="18"/>
        </w:rPr>
        <w:t xml:space="preserve">2.Прекратить исполнение функций и полномочий учредителя   социальному комитету Администрации Марёвского муниципального округа в </w:t>
      </w:r>
      <w:proofErr w:type="gramStart"/>
      <w:r w:rsidRPr="00F010EA">
        <w:rPr>
          <w:sz w:val="18"/>
          <w:szCs w:val="18"/>
        </w:rPr>
        <w:t>отношении  Муниципального</w:t>
      </w:r>
      <w:proofErr w:type="gramEnd"/>
      <w:r w:rsidRPr="00F010EA">
        <w:rPr>
          <w:sz w:val="18"/>
          <w:szCs w:val="18"/>
        </w:rPr>
        <w:t xml:space="preserve"> бюджетного учреждения «Центр финансового обслуживания».</w:t>
      </w:r>
    </w:p>
    <w:p w:rsidR="00F010EA" w:rsidRPr="00F010EA" w:rsidRDefault="00F010EA" w:rsidP="00F010EA">
      <w:pPr>
        <w:pStyle w:val="aa"/>
        <w:ind w:left="42" w:right="141" w:firstLine="242"/>
        <w:jc w:val="both"/>
        <w:rPr>
          <w:sz w:val="18"/>
          <w:szCs w:val="18"/>
        </w:rPr>
      </w:pPr>
      <w:r w:rsidRPr="00F010EA">
        <w:rPr>
          <w:sz w:val="18"/>
          <w:szCs w:val="18"/>
        </w:rPr>
        <w:t>3.Утвердить прилагаемый Устав Муниципального бюджетного учреждения «Центр финансового обслуживания».</w:t>
      </w:r>
    </w:p>
    <w:p w:rsidR="00F010EA" w:rsidRPr="00F010EA" w:rsidRDefault="00F010EA" w:rsidP="00F010EA">
      <w:pPr>
        <w:pStyle w:val="aa"/>
        <w:ind w:left="42" w:right="141" w:firstLine="242"/>
        <w:jc w:val="both"/>
        <w:rPr>
          <w:sz w:val="18"/>
          <w:szCs w:val="18"/>
        </w:rPr>
      </w:pPr>
      <w:r w:rsidRPr="00F010EA">
        <w:rPr>
          <w:sz w:val="18"/>
          <w:szCs w:val="18"/>
        </w:rPr>
        <w:t>4.Уполномочить выступить заявителем по государственной регистрации Устава Муниципального бюджетного учреждения «Центр финансового обслуживания» директора Хавгас Светлану Анатольевну.</w:t>
      </w:r>
    </w:p>
    <w:p w:rsidR="00F010EA" w:rsidRPr="00F010EA" w:rsidRDefault="00F010EA" w:rsidP="00F010EA">
      <w:pPr>
        <w:pStyle w:val="aa"/>
        <w:ind w:left="42" w:right="141" w:firstLine="242"/>
        <w:jc w:val="both"/>
        <w:rPr>
          <w:sz w:val="18"/>
          <w:szCs w:val="18"/>
        </w:rPr>
      </w:pPr>
      <w:r w:rsidRPr="00F010EA">
        <w:rPr>
          <w:sz w:val="18"/>
          <w:szCs w:val="18"/>
        </w:rPr>
        <w:t>5. Постановление Администрации муниципального округа вступает в силу с 01.10.2023 года.</w:t>
      </w:r>
    </w:p>
    <w:p w:rsidR="00F010EA" w:rsidRPr="00F010EA" w:rsidRDefault="00F010EA" w:rsidP="00F010EA">
      <w:pPr>
        <w:pStyle w:val="aa"/>
        <w:ind w:left="42" w:right="141" w:firstLine="242"/>
        <w:jc w:val="both"/>
        <w:rPr>
          <w:sz w:val="18"/>
          <w:szCs w:val="18"/>
        </w:rPr>
      </w:pPr>
      <w:r w:rsidRPr="00F010EA">
        <w:rPr>
          <w:sz w:val="18"/>
          <w:szCs w:val="18"/>
        </w:rPr>
        <w:t xml:space="preserve">6.Опубликовать постановление в муниципальной газете «Марёвский вестник» и разместить на официальном сайте Администрации муниципального </w:t>
      </w:r>
      <w:proofErr w:type="gramStart"/>
      <w:r w:rsidRPr="00F010EA">
        <w:rPr>
          <w:sz w:val="18"/>
          <w:szCs w:val="18"/>
        </w:rPr>
        <w:t>округа  в</w:t>
      </w:r>
      <w:proofErr w:type="gramEnd"/>
      <w:r w:rsidRPr="00F010EA">
        <w:rPr>
          <w:sz w:val="18"/>
          <w:szCs w:val="18"/>
        </w:rPr>
        <w:t xml:space="preserve"> информационно - коммуникативной сети «Интернет».</w:t>
      </w:r>
    </w:p>
    <w:p w:rsidR="00F010EA" w:rsidRDefault="00F010EA" w:rsidP="00F010EA">
      <w:pPr>
        <w:pStyle w:val="aa"/>
        <w:ind w:left="42" w:right="141"/>
        <w:rPr>
          <w:sz w:val="18"/>
          <w:szCs w:val="18"/>
        </w:rPr>
      </w:pPr>
    </w:p>
    <w:p w:rsidR="00F010EA" w:rsidRPr="00F010EA" w:rsidRDefault="00F010EA" w:rsidP="00F010EA">
      <w:pPr>
        <w:pStyle w:val="aa"/>
        <w:ind w:left="42" w:right="141"/>
        <w:rPr>
          <w:sz w:val="18"/>
          <w:szCs w:val="18"/>
        </w:rPr>
      </w:pPr>
      <w:r w:rsidRPr="00F010EA">
        <w:rPr>
          <w:b/>
          <w:sz w:val="18"/>
          <w:szCs w:val="18"/>
        </w:rPr>
        <w:t>Глава муниципального округа      С.И. Горкин</w:t>
      </w:r>
    </w:p>
    <w:p w:rsidR="00F010EA" w:rsidRPr="00F010EA" w:rsidRDefault="00F010EA" w:rsidP="00F010EA">
      <w:pPr>
        <w:pStyle w:val="aa"/>
        <w:ind w:left="42" w:right="141"/>
        <w:rPr>
          <w:b/>
          <w:sz w:val="18"/>
          <w:szCs w:val="18"/>
        </w:rPr>
      </w:pPr>
    </w:p>
    <w:p w:rsidR="00F010EA" w:rsidRPr="00F010EA" w:rsidRDefault="00F010EA" w:rsidP="00F010EA">
      <w:pPr>
        <w:pStyle w:val="aa"/>
        <w:ind w:left="5954" w:right="141"/>
        <w:jc w:val="center"/>
        <w:rPr>
          <w:sz w:val="18"/>
          <w:szCs w:val="18"/>
        </w:rPr>
      </w:pPr>
      <w:r w:rsidRPr="00F010EA">
        <w:rPr>
          <w:sz w:val="18"/>
          <w:szCs w:val="18"/>
        </w:rPr>
        <w:t>УТВЕРЖДЕН</w:t>
      </w:r>
    </w:p>
    <w:p w:rsidR="00F010EA" w:rsidRDefault="00F010EA" w:rsidP="00F010EA">
      <w:pPr>
        <w:pStyle w:val="aa"/>
        <w:ind w:left="5954" w:right="141"/>
        <w:jc w:val="center"/>
        <w:rPr>
          <w:sz w:val="18"/>
          <w:szCs w:val="18"/>
        </w:rPr>
      </w:pPr>
      <w:r w:rsidRPr="00F010EA">
        <w:rPr>
          <w:sz w:val="18"/>
          <w:szCs w:val="18"/>
        </w:rPr>
        <w:t>постановлением Администрации</w:t>
      </w:r>
    </w:p>
    <w:p w:rsidR="00F010EA" w:rsidRDefault="00F010EA" w:rsidP="00F010EA">
      <w:pPr>
        <w:pStyle w:val="aa"/>
        <w:ind w:left="5954" w:right="141"/>
        <w:jc w:val="center"/>
        <w:rPr>
          <w:sz w:val="18"/>
          <w:szCs w:val="18"/>
        </w:rPr>
      </w:pPr>
      <w:r w:rsidRPr="00F010EA">
        <w:rPr>
          <w:sz w:val="18"/>
          <w:szCs w:val="18"/>
        </w:rPr>
        <w:t>муниципального округа</w:t>
      </w:r>
    </w:p>
    <w:p w:rsidR="00F010EA" w:rsidRPr="00F010EA" w:rsidRDefault="00F010EA" w:rsidP="00F010EA">
      <w:pPr>
        <w:pStyle w:val="aa"/>
        <w:ind w:left="5954" w:right="141"/>
        <w:jc w:val="center"/>
        <w:rPr>
          <w:sz w:val="18"/>
          <w:szCs w:val="18"/>
        </w:rPr>
      </w:pPr>
      <w:proofErr w:type="gramStart"/>
      <w:r w:rsidRPr="00F010EA">
        <w:rPr>
          <w:sz w:val="18"/>
          <w:szCs w:val="18"/>
        </w:rPr>
        <w:t>от  29.09.2023</w:t>
      </w:r>
      <w:proofErr w:type="gramEnd"/>
      <w:r w:rsidRPr="00F010EA">
        <w:rPr>
          <w:sz w:val="18"/>
          <w:szCs w:val="18"/>
        </w:rPr>
        <w:t xml:space="preserve">  № 410</w:t>
      </w:r>
    </w:p>
    <w:p w:rsidR="00F010EA" w:rsidRPr="00F010EA" w:rsidRDefault="00F010EA" w:rsidP="00F010EA">
      <w:pPr>
        <w:pStyle w:val="aa"/>
        <w:ind w:left="42" w:right="141"/>
        <w:rPr>
          <w:b/>
          <w:sz w:val="18"/>
          <w:szCs w:val="18"/>
        </w:rPr>
      </w:pPr>
    </w:p>
    <w:p w:rsidR="00F010EA" w:rsidRPr="00F010EA" w:rsidRDefault="00F010EA" w:rsidP="00F010EA">
      <w:pPr>
        <w:pStyle w:val="aa"/>
        <w:ind w:left="42" w:right="141"/>
        <w:jc w:val="center"/>
        <w:rPr>
          <w:b/>
          <w:sz w:val="18"/>
          <w:szCs w:val="18"/>
        </w:rPr>
      </w:pPr>
      <w:r w:rsidRPr="00F010EA">
        <w:rPr>
          <w:b/>
          <w:sz w:val="18"/>
          <w:szCs w:val="18"/>
        </w:rPr>
        <w:t>УСТАВ</w:t>
      </w:r>
      <w:r w:rsidRPr="00F010EA">
        <w:rPr>
          <w:sz w:val="18"/>
          <w:szCs w:val="18"/>
        </w:rPr>
        <w:br/>
      </w:r>
      <w:r w:rsidRPr="00F010EA">
        <w:rPr>
          <w:b/>
          <w:sz w:val="18"/>
          <w:szCs w:val="18"/>
        </w:rPr>
        <w:t>Муниципального бюджетного учреждения</w:t>
      </w:r>
    </w:p>
    <w:p w:rsidR="00F010EA" w:rsidRPr="00F010EA" w:rsidRDefault="00F010EA" w:rsidP="00F010EA">
      <w:pPr>
        <w:pStyle w:val="aa"/>
        <w:ind w:left="42" w:right="141"/>
        <w:jc w:val="center"/>
        <w:rPr>
          <w:sz w:val="18"/>
          <w:szCs w:val="18"/>
        </w:rPr>
      </w:pPr>
      <w:r w:rsidRPr="00F010EA">
        <w:rPr>
          <w:b/>
          <w:sz w:val="18"/>
          <w:szCs w:val="18"/>
        </w:rPr>
        <w:t>«Центр финансового обслуживания»</w:t>
      </w:r>
      <w:r w:rsidRPr="00F010EA">
        <w:rPr>
          <w:sz w:val="18"/>
          <w:szCs w:val="18"/>
        </w:rPr>
        <w:t xml:space="preserve"> </w:t>
      </w:r>
      <w:r w:rsidRPr="00F010EA">
        <w:rPr>
          <w:sz w:val="18"/>
          <w:szCs w:val="18"/>
        </w:rPr>
        <w:br/>
      </w:r>
    </w:p>
    <w:p w:rsidR="00F010EA" w:rsidRPr="00F010EA" w:rsidRDefault="00F010EA" w:rsidP="00F010EA">
      <w:pPr>
        <w:pStyle w:val="aa"/>
        <w:ind w:left="42" w:right="141"/>
        <w:jc w:val="center"/>
        <w:rPr>
          <w:sz w:val="18"/>
          <w:szCs w:val="18"/>
        </w:rPr>
      </w:pPr>
      <w:r w:rsidRPr="00F010EA">
        <w:rPr>
          <w:sz w:val="18"/>
          <w:szCs w:val="18"/>
        </w:rPr>
        <w:t>с. Марёво</w:t>
      </w:r>
    </w:p>
    <w:p w:rsidR="00F010EA" w:rsidRPr="00F010EA" w:rsidRDefault="00F010EA" w:rsidP="00F010EA">
      <w:pPr>
        <w:pStyle w:val="aa"/>
        <w:ind w:left="42" w:right="141"/>
        <w:jc w:val="center"/>
        <w:rPr>
          <w:sz w:val="18"/>
          <w:szCs w:val="18"/>
        </w:rPr>
      </w:pPr>
      <w:r w:rsidRPr="00F010EA">
        <w:rPr>
          <w:sz w:val="18"/>
          <w:szCs w:val="18"/>
        </w:rPr>
        <w:t>Новгородской области</w:t>
      </w:r>
    </w:p>
    <w:p w:rsidR="00F010EA" w:rsidRPr="00F010EA" w:rsidRDefault="00F010EA" w:rsidP="00F010EA">
      <w:pPr>
        <w:pStyle w:val="aa"/>
        <w:ind w:left="42" w:right="141" w:firstLine="242"/>
        <w:jc w:val="both"/>
        <w:rPr>
          <w:b/>
          <w:bCs/>
          <w:sz w:val="18"/>
          <w:szCs w:val="18"/>
        </w:rPr>
      </w:pPr>
    </w:p>
    <w:p w:rsidR="00F010EA" w:rsidRPr="00F010EA" w:rsidRDefault="00F010EA" w:rsidP="00F010EA">
      <w:pPr>
        <w:pStyle w:val="aa"/>
        <w:ind w:left="42" w:right="141" w:firstLine="242"/>
        <w:jc w:val="both"/>
        <w:rPr>
          <w:sz w:val="18"/>
          <w:szCs w:val="18"/>
        </w:rPr>
      </w:pPr>
      <w:r w:rsidRPr="00F010EA">
        <w:rPr>
          <w:b/>
          <w:bCs/>
          <w:sz w:val="18"/>
          <w:szCs w:val="18"/>
        </w:rPr>
        <w:t>1.  Общие положения</w:t>
      </w:r>
    </w:p>
    <w:p w:rsidR="00F010EA" w:rsidRPr="00F010EA" w:rsidRDefault="00F010EA" w:rsidP="00F010EA">
      <w:pPr>
        <w:pStyle w:val="aa"/>
        <w:ind w:left="42" w:right="141" w:firstLine="242"/>
        <w:jc w:val="both"/>
        <w:rPr>
          <w:sz w:val="18"/>
          <w:szCs w:val="18"/>
        </w:rPr>
      </w:pPr>
      <w:r w:rsidRPr="00F010EA">
        <w:rPr>
          <w:sz w:val="18"/>
          <w:szCs w:val="18"/>
        </w:rPr>
        <w:t>1.1 Муниципальное бюджетное учреждение «Центр финансового обслуживания» (далее Учреждение) создано в соответствии с действующим законодательством. Учреждение является некоммерческой организацией.</w:t>
      </w:r>
    </w:p>
    <w:p w:rsidR="00F010EA" w:rsidRPr="00F010EA" w:rsidRDefault="00F010EA" w:rsidP="00F010EA">
      <w:pPr>
        <w:pStyle w:val="aa"/>
        <w:ind w:left="42" w:right="141" w:firstLine="242"/>
        <w:jc w:val="both"/>
        <w:rPr>
          <w:sz w:val="18"/>
          <w:szCs w:val="18"/>
        </w:rPr>
      </w:pPr>
      <w:r w:rsidRPr="00F010EA">
        <w:rPr>
          <w:sz w:val="18"/>
          <w:szCs w:val="18"/>
        </w:rPr>
        <w:t>1.2. Полное официальное название Учреждения: Муниципальное бюджетное учреждение «Центр финансового обслуживания».</w:t>
      </w:r>
    </w:p>
    <w:p w:rsidR="00F010EA" w:rsidRPr="00F010EA" w:rsidRDefault="00F010EA" w:rsidP="00F010EA">
      <w:pPr>
        <w:pStyle w:val="aa"/>
        <w:ind w:left="42" w:right="141" w:firstLine="242"/>
        <w:jc w:val="both"/>
        <w:rPr>
          <w:sz w:val="18"/>
          <w:szCs w:val="18"/>
        </w:rPr>
      </w:pPr>
      <w:r w:rsidRPr="00F010EA">
        <w:rPr>
          <w:sz w:val="18"/>
          <w:szCs w:val="18"/>
        </w:rPr>
        <w:t>1.3. Сокращенное наименование: МБУ ЦФО.</w:t>
      </w:r>
    </w:p>
    <w:p w:rsidR="00F010EA" w:rsidRPr="00F010EA" w:rsidRDefault="00F010EA" w:rsidP="00F010EA">
      <w:pPr>
        <w:pStyle w:val="aa"/>
        <w:ind w:left="42" w:right="141" w:firstLine="242"/>
        <w:jc w:val="both"/>
        <w:rPr>
          <w:sz w:val="18"/>
          <w:szCs w:val="18"/>
        </w:rPr>
      </w:pPr>
      <w:r w:rsidRPr="00F010EA">
        <w:rPr>
          <w:sz w:val="18"/>
          <w:szCs w:val="18"/>
        </w:rPr>
        <w:t>1.4. Местонахождение Учреждения: 175350, Новгородская область, Марёвский район, с. Марёво, ул. Советов, д. 46.</w:t>
      </w:r>
    </w:p>
    <w:p w:rsidR="00F010EA" w:rsidRPr="00F010EA" w:rsidRDefault="00F010EA" w:rsidP="00F010EA">
      <w:pPr>
        <w:pStyle w:val="aa"/>
        <w:ind w:left="42" w:right="141" w:firstLine="242"/>
        <w:jc w:val="both"/>
        <w:rPr>
          <w:sz w:val="18"/>
          <w:szCs w:val="18"/>
        </w:rPr>
      </w:pPr>
      <w:r w:rsidRPr="00F010EA">
        <w:rPr>
          <w:sz w:val="18"/>
          <w:szCs w:val="18"/>
        </w:rPr>
        <w:t>Юридический адрес: 175350, Новгородская область, Марёвский район, с. Марёво, ул. Советов, д. 46.</w:t>
      </w:r>
    </w:p>
    <w:p w:rsidR="00F010EA" w:rsidRPr="00F010EA" w:rsidRDefault="00F010EA" w:rsidP="00F010EA">
      <w:pPr>
        <w:pStyle w:val="aa"/>
        <w:ind w:left="42" w:right="141" w:firstLine="242"/>
        <w:jc w:val="both"/>
        <w:rPr>
          <w:sz w:val="18"/>
          <w:szCs w:val="18"/>
        </w:rPr>
      </w:pPr>
      <w:r w:rsidRPr="00F010EA">
        <w:rPr>
          <w:sz w:val="18"/>
          <w:szCs w:val="18"/>
        </w:rPr>
        <w:t>1.5. Учредителем Учреждения является муниципальное образование – Марёвский муниципальный округ.</w:t>
      </w:r>
    </w:p>
    <w:p w:rsidR="00F010EA" w:rsidRPr="00F010EA" w:rsidRDefault="00F010EA" w:rsidP="00F010EA">
      <w:pPr>
        <w:pStyle w:val="aa"/>
        <w:ind w:left="42" w:right="141" w:firstLine="242"/>
        <w:jc w:val="both"/>
        <w:rPr>
          <w:sz w:val="18"/>
          <w:szCs w:val="18"/>
        </w:rPr>
      </w:pPr>
      <w:r w:rsidRPr="00F010EA">
        <w:rPr>
          <w:sz w:val="18"/>
          <w:szCs w:val="18"/>
        </w:rPr>
        <w:lastRenderedPageBreak/>
        <w:t>Органом, осуществляющим функции и полномочия Учредителя, является Администрация Марёвского муниципального округа (далее – Учредитель), расположенный по адресу: 175350, Новгородская область, Марёвский район, с. Марёво, ул. Советов, д. 27.</w:t>
      </w:r>
    </w:p>
    <w:p w:rsidR="00F010EA" w:rsidRPr="00F010EA" w:rsidRDefault="00F010EA" w:rsidP="00F010EA">
      <w:pPr>
        <w:pStyle w:val="aa"/>
        <w:ind w:left="42" w:right="141" w:firstLine="242"/>
        <w:jc w:val="both"/>
        <w:rPr>
          <w:sz w:val="18"/>
          <w:szCs w:val="18"/>
        </w:rPr>
      </w:pPr>
      <w:r w:rsidRPr="00F010EA">
        <w:rPr>
          <w:sz w:val="18"/>
          <w:szCs w:val="18"/>
        </w:rPr>
        <w:t>Функции и полномочия собственника имущества Учреждения, находящегося в оперативном управлении, осуществляет Администрация Марёвского муниципального округа.</w:t>
      </w:r>
    </w:p>
    <w:p w:rsidR="00F010EA" w:rsidRPr="00F010EA" w:rsidRDefault="00F010EA" w:rsidP="00F010EA">
      <w:pPr>
        <w:pStyle w:val="aa"/>
        <w:ind w:left="42" w:right="141" w:firstLine="242"/>
        <w:jc w:val="both"/>
        <w:rPr>
          <w:sz w:val="18"/>
          <w:szCs w:val="18"/>
        </w:rPr>
      </w:pPr>
      <w:r w:rsidRPr="00F010EA">
        <w:rPr>
          <w:sz w:val="18"/>
          <w:szCs w:val="18"/>
        </w:rPr>
        <w:t>Отдельные функции и полномочия Учредителя осуществляет социальный комитет Администрации Марёвского муниципального округа в соответствии с Положением о социальном комитете Администрации Марёвского муниципального округа.</w:t>
      </w:r>
    </w:p>
    <w:p w:rsidR="00F010EA" w:rsidRPr="00F010EA" w:rsidRDefault="00F010EA" w:rsidP="00F010EA">
      <w:pPr>
        <w:pStyle w:val="aa"/>
        <w:ind w:left="42" w:right="141" w:firstLine="242"/>
        <w:jc w:val="both"/>
        <w:rPr>
          <w:sz w:val="18"/>
          <w:szCs w:val="18"/>
        </w:rPr>
      </w:pPr>
      <w:r w:rsidRPr="00F010EA">
        <w:rPr>
          <w:sz w:val="18"/>
          <w:szCs w:val="18"/>
        </w:rPr>
        <w:t xml:space="preserve">1.6.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proofErr w:type="gramStart"/>
      <w:r w:rsidRPr="00F010EA">
        <w:rPr>
          <w:sz w:val="18"/>
          <w:szCs w:val="18"/>
        </w:rPr>
        <w:t>нормативными  правовыми</w:t>
      </w:r>
      <w:proofErr w:type="gramEnd"/>
      <w:r w:rsidRPr="00F010EA">
        <w:rPr>
          <w:sz w:val="18"/>
          <w:szCs w:val="18"/>
        </w:rPr>
        <w:t xml:space="preserve"> актами Новгородской  области, нормативными правовыми актами Марёвского муниципального округа, настоящим Уставом, локальными правовыми актами Учреждения.</w:t>
      </w:r>
    </w:p>
    <w:p w:rsidR="00F010EA" w:rsidRPr="00F010EA" w:rsidRDefault="00F010EA" w:rsidP="00F010EA">
      <w:pPr>
        <w:pStyle w:val="aa"/>
        <w:ind w:left="42" w:right="141" w:firstLine="242"/>
        <w:jc w:val="both"/>
        <w:rPr>
          <w:sz w:val="18"/>
          <w:szCs w:val="18"/>
        </w:rPr>
      </w:pPr>
      <w:r w:rsidRPr="00F010EA">
        <w:rPr>
          <w:sz w:val="18"/>
          <w:szCs w:val="18"/>
        </w:rPr>
        <w:t xml:space="preserve">1.7. Учреждение является юридическим лицом без ограничения срока деятельности. Правоспособность юридического лица возникает с момента </w:t>
      </w:r>
      <w:proofErr w:type="gramStart"/>
      <w:r w:rsidRPr="00F010EA">
        <w:rPr>
          <w:sz w:val="18"/>
          <w:szCs w:val="18"/>
        </w:rPr>
        <w:t>его  государственной</w:t>
      </w:r>
      <w:proofErr w:type="gramEnd"/>
      <w:r w:rsidRPr="00F010EA">
        <w:rPr>
          <w:sz w:val="18"/>
          <w:szCs w:val="18"/>
        </w:rPr>
        <w:t xml:space="preserve"> регистрации и прекращается в момент внесения записи об исключении его из Единого государственного реестра юридических лиц (далее ЕГРЮЛ). Учреждение от своего имени может приобретать и осуществлять имущественные и личные неимущественные </w:t>
      </w:r>
      <w:proofErr w:type="gramStart"/>
      <w:r w:rsidRPr="00F010EA">
        <w:rPr>
          <w:sz w:val="18"/>
          <w:szCs w:val="18"/>
        </w:rPr>
        <w:t>права,  нести</w:t>
      </w:r>
      <w:proofErr w:type="gramEnd"/>
      <w:r w:rsidRPr="00F010EA">
        <w:rPr>
          <w:sz w:val="18"/>
          <w:szCs w:val="18"/>
        </w:rPr>
        <w:t xml:space="preserve"> обязанности, выступать истцом и ответчиком в суде.</w:t>
      </w:r>
    </w:p>
    <w:p w:rsidR="00F010EA" w:rsidRPr="00F010EA" w:rsidRDefault="00F010EA" w:rsidP="00F010EA">
      <w:pPr>
        <w:pStyle w:val="aa"/>
        <w:ind w:left="42" w:right="141" w:firstLine="242"/>
        <w:jc w:val="both"/>
        <w:rPr>
          <w:sz w:val="18"/>
          <w:szCs w:val="18"/>
        </w:rPr>
      </w:pPr>
      <w:r w:rsidRPr="00F010EA">
        <w:rPr>
          <w:sz w:val="18"/>
          <w:szCs w:val="18"/>
        </w:rPr>
        <w:t>1.8.Учреждение может заключать договоры и совершать в пределах своей правоспособности иные сделки с юридическими и физическими лицами.</w:t>
      </w:r>
    </w:p>
    <w:p w:rsidR="00F010EA" w:rsidRPr="00F010EA" w:rsidRDefault="00F010EA" w:rsidP="00F010EA">
      <w:pPr>
        <w:pStyle w:val="aa"/>
        <w:ind w:left="42" w:right="141" w:firstLine="242"/>
        <w:jc w:val="both"/>
        <w:rPr>
          <w:sz w:val="18"/>
          <w:szCs w:val="18"/>
        </w:rPr>
      </w:pPr>
      <w:r w:rsidRPr="00F010EA">
        <w:rPr>
          <w:sz w:val="18"/>
          <w:szCs w:val="18"/>
        </w:rPr>
        <w:t xml:space="preserve">1.9. Учреждение отвечает по своим обязательствам всем находящимся у него на праве оперативного управления имущества, как закрепленным за ним в установленном порядке, так и приобретенным за счет доходов, полученных от приносящей доход деятельности, за исключением </w:t>
      </w:r>
      <w:proofErr w:type="gramStart"/>
      <w:r w:rsidRPr="00F010EA">
        <w:rPr>
          <w:sz w:val="18"/>
          <w:szCs w:val="18"/>
        </w:rPr>
        <w:t>особо ценного движимого имущества</w:t>
      </w:r>
      <w:proofErr w:type="gramEnd"/>
      <w:r w:rsidRPr="00F010EA">
        <w:rPr>
          <w:sz w:val="18"/>
          <w:szCs w:val="18"/>
        </w:rPr>
        <w:t xml:space="preserve"> закрепленного за учреждением в установленном порядке или приобретенного Учреждением за счет выделенных Учредителем средств, а также недвижимого имущества. Собственник не несет ответственности по обязательствам Учреждения.</w:t>
      </w:r>
    </w:p>
    <w:p w:rsidR="00F010EA" w:rsidRPr="00F010EA" w:rsidRDefault="00F010EA" w:rsidP="00F010EA">
      <w:pPr>
        <w:pStyle w:val="aa"/>
        <w:ind w:left="42" w:right="141" w:firstLine="242"/>
        <w:jc w:val="both"/>
        <w:rPr>
          <w:sz w:val="18"/>
          <w:szCs w:val="18"/>
        </w:rPr>
      </w:pPr>
      <w:r w:rsidRPr="00F010EA">
        <w:rPr>
          <w:sz w:val="18"/>
          <w:szCs w:val="18"/>
        </w:rPr>
        <w:t>1.10. Учреждение имеет самостоятельный баланс, лицевой счет получателя бюджетных средств открытый в Управлении Федерального казначейства по Новгородской области.</w:t>
      </w:r>
    </w:p>
    <w:p w:rsidR="00F010EA" w:rsidRPr="00F010EA" w:rsidRDefault="00F010EA" w:rsidP="00F010EA">
      <w:pPr>
        <w:pStyle w:val="aa"/>
        <w:ind w:left="42" w:right="141" w:firstLine="242"/>
        <w:jc w:val="both"/>
        <w:rPr>
          <w:sz w:val="18"/>
          <w:szCs w:val="18"/>
        </w:rPr>
      </w:pPr>
      <w:r w:rsidRPr="00F010EA">
        <w:rPr>
          <w:sz w:val="18"/>
          <w:szCs w:val="18"/>
        </w:rPr>
        <w:t>1.11.Учреждение имеет круглую печать со своим полным наименованием, штампы, бланки и другие необходимые реквизиты и атрибутику, ведет бухгалтерский учет, предоставляет бухгалтерскую, налоговую и статистическую отчетность в порядке, установленном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1.12. Учреждение выполняет муниципальное задание, которое формируется и утверждается Учредителем или органом, осуществляющим функции и полномочия учредителя. Учреждение не вправе отказываться от муниципального задания. Уменьшение объема субсидии, предоставленной на выполнение муниципального задания, в течении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в соответствии с законодательством, в пределах установленного муниципального задания выполнять работу, оказывать услуги, относящиеся к его основным видам деятельности.</w:t>
      </w:r>
    </w:p>
    <w:p w:rsidR="00F010EA" w:rsidRPr="00F010EA" w:rsidRDefault="00F010EA" w:rsidP="00F010EA">
      <w:pPr>
        <w:pStyle w:val="aa"/>
        <w:ind w:left="42" w:right="141" w:firstLine="242"/>
        <w:jc w:val="both"/>
        <w:rPr>
          <w:sz w:val="18"/>
          <w:szCs w:val="18"/>
        </w:rPr>
      </w:pPr>
      <w:r w:rsidRPr="00F010EA">
        <w:rPr>
          <w:sz w:val="18"/>
          <w:szCs w:val="18"/>
        </w:rPr>
        <w:t>Доходы, полученные от такой деятельности и приобретение за счет этих доходов имущество, поступает в самостоятельное распоряжение Учреждения.</w:t>
      </w:r>
    </w:p>
    <w:p w:rsidR="00F010EA" w:rsidRPr="00F010EA" w:rsidRDefault="00F010EA" w:rsidP="00F010EA">
      <w:pPr>
        <w:pStyle w:val="aa"/>
        <w:ind w:left="42" w:right="141" w:firstLine="242"/>
        <w:jc w:val="both"/>
        <w:rPr>
          <w:sz w:val="18"/>
          <w:szCs w:val="18"/>
        </w:rPr>
      </w:pPr>
      <w:r w:rsidRPr="00F010EA">
        <w:rPr>
          <w:sz w:val="18"/>
          <w:szCs w:val="18"/>
        </w:rPr>
        <w:t>1.13. Учреждение самостоятельно формирует свою структуру, устанавливает штатное расписание, распределяет должностные обязанности работников.</w:t>
      </w:r>
    </w:p>
    <w:p w:rsidR="00F010EA" w:rsidRPr="00F010EA" w:rsidRDefault="00F010EA" w:rsidP="00F010EA">
      <w:pPr>
        <w:pStyle w:val="aa"/>
        <w:ind w:left="42" w:right="141" w:firstLine="242"/>
        <w:jc w:val="both"/>
        <w:rPr>
          <w:b/>
          <w:sz w:val="18"/>
          <w:szCs w:val="18"/>
        </w:rPr>
      </w:pPr>
      <w:r w:rsidRPr="00F010EA">
        <w:rPr>
          <w:b/>
          <w:sz w:val="18"/>
          <w:szCs w:val="18"/>
        </w:rPr>
        <w:t>2. Цель и виды деятельности Учреждения</w:t>
      </w:r>
    </w:p>
    <w:p w:rsidR="00F010EA" w:rsidRPr="00F010EA" w:rsidRDefault="00F010EA" w:rsidP="00F010EA">
      <w:pPr>
        <w:pStyle w:val="aa"/>
        <w:ind w:left="42" w:right="141" w:firstLine="242"/>
        <w:jc w:val="both"/>
        <w:rPr>
          <w:sz w:val="18"/>
          <w:szCs w:val="18"/>
        </w:rPr>
      </w:pPr>
      <w:r w:rsidRPr="00F010EA">
        <w:rPr>
          <w:sz w:val="18"/>
          <w:szCs w:val="18"/>
        </w:rPr>
        <w:t>2.1. Целью создания Учреждения является:</w:t>
      </w:r>
    </w:p>
    <w:p w:rsidR="00F010EA" w:rsidRPr="00F010EA" w:rsidRDefault="00F010EA" w:rsidP="00F010EA">
      <w:pPr>
        <w:pStyle w:val="aa"/>
        <w:ind w:left="42" w:right="141" w:firstLine="242"/>
        <w:jc w:val="both"/>
        <w:rPr>
          <w:sz w:val="18"/>
          <w:szCs w:val="18"/>
        </w:rPr>
      </w:pPr>
      <w:r w:rsidRPr="00F010EA">
        <w:rPr>
          <w:sz w:val="18"/>
          <w:szCs w:val="18"/>
        </w:rPr>
        <w:t>организация и осуществление бухгалтерского учета бюджетных средств.</w:t>
      </w:r>
    </w:p>
    <w:p w:rsidR="00F010EA" w:rsidRPr="00F010EA" w:rsidRDefault="00F010EA" w:rsidP="00F010EA">
      <w:pPr>
        <w:pStyle w:val="aa"/>
        <w:ind w:left="42" w:right="141" w:firstLine="242"/>
        <w:jc w:val="both"/>
        <w:rPr>
          <w:sz w:val="18"/>
          <w:szCs w:val="18"/>
        </w:rPr>
      </w:pPr>
      <w:r w:rsidRPr="00F010EA">
        <w:rPr>
          <w:sz w:val="18"/>
          <w:szCs w:val="18"/>
        </w:rPr>
        <w:t>2.2. Для достижения цели Учреждение на основании договоров на обслуживание осуществляет в установленном законодательством порядке следующие виды деятельности:</w:t>
      </w:r>
    </w:p>
    <w:p w:rsidR="00F010EA" w:rsidRPr="00F010EA" w:rsidRDefault="00F010EA" w:rsidP="00F010EA">
      <w:pPr>
        <w:pStyle w:val="aa"/>
        <w:ind w:left="42" w:right="141" w:firstLine="242"/>
        <w:jc w:val="both"/>
        <w:rPr>
          <w:sz w:val="18"/>
          <w:szCs w:val="18"/>
        </w:rPr>
      </w:pPr>
      <w:r w:rsidRPr="00F010EA">
        <w:rPr>
          <w:sz w:val="18"/>
          <w:szCs w:val="18"/>
        </w:rPr>
        <w:t>составление и представление в установленные сроки сводной бюджетной отчетности, бухгалтерской, налоговой, статистической и финансовой отчетности в соответствии с требованиями действующего законодательства;</w:t>
      </w:r>
    </w:p>
    <w:p w:rsidR="00F010EA" w:rsidRPr="00F010EA" w:rsidRDefault="00F010EA" w:rsidP="00F010EA">
      <w:pPr>
        <w:pStyle w:val="aa"/>
        <w:ind w:left="42" w:right="141" w:firstLine="242"/>
        <w:jc w:val="both"/>
        <w:rPr>
          <w:sz w:val="18"/>
          <w:szCs w:val="18"/>
        </w:rPr>
      </w:pPr>
      <w:r w:rsidRPr="00F010EA">
        <w:rPr>
          <w:sz w:val="18"/>
          <w:szCs w:val="18"/>
        </w:rPr>
        <w:t>распределение и учет поступающих бюджетных ассигнований муниципальным учреждениям, находящимся в ведении Учредителя;</w:t>
      </w:r>
    </w:p>
    <w:p w:rsidR="00F010EA" w:rsidRPr="00F010EA" w:rsidRDefault="00F010EA" w:rsidP="00F010EA">
      <w:pPr>
        <w:pStyle w:val="aa"/>
        <w:ind w:left="42" w:right="141" w:firstLine="242"/>
        <w:jc w:val="both"/>
        <w:rPr>
          <w:sz w:val="18"/>
          <w:szCs w:val="18"/>
        </w:rPr>
      </w:pPr>
      <w:r w:rsidRPr="00F010EA">
        <w:rPr>
          <w:sz w:val="18"/>
          <w:szCs w:val="18"/>
        </w:rPr>
        <w:t>разработка расчетно-нормативных затрат по финансовому обеспечению муниципальных заданий по Учреждениям находящихся в ведении Учредителя;</w:t>
      </w:r>
    </w:p>
    <w:p w:rsidR="00F010EA" w:rsidRPr="00F010EA" w:rsidRDefault="00F010EA" w:rsidP="00F010EA">
      <w:pPr>
        <w:pStyle w:val="aa"/>
        <w:ind w:left="42" w:right="141" w:firstLine="242"/>
        <w:jc w:val="both"/>
        <w:rPr>
          <w:sz w:val="18"/>
          <w:szCs w:val="18"/>
        </w:rPr>
      </w:pPr>
      <w:r w:rsidRPr="00F010EA">
        <w:rPr>
          <w:sz w:val="18"/>
          <w:szCs w:val="18"/>
        </w:rPr>
        <w:t>ведение и формирование регистров налогового учета;</w:t>
      </w:r>
    </w:p>
    <w:p w:rsidR="00F010EA" w:rsidRPr="00F010EA" w:rsidRDefault="00F010EA" w:rsidP="00F010EA">
      <w:pPr>
        <w:pStyle w:val="aa"/>
        <w:ind w:left="42" w:right="141" w:firstLine="242"/>
        <w:jc w:val="both"/>
        <w:rPr>
          <w:sz w:val="18"/>
          <w:szCs w:val="18"/>
        </w:rPr>
      </w:pPr>
      <w:r w:rsidRPr="00F010EA">
        <w:rPr>
          <w:sz w:val="18"/>
          <w:szCs w:val="18"/>
        </w:rPr>
        <w:t>учет нефинансовых активов;</w:t>
      </w:r>
    </w:p>
    <w:p w:rsidR="00F010EA" w:rsidRPr="00F010EA" w:rsidRDefault="00F010EA" w:rsidP="00F010EA">
      <w:pPr>
        <w:pStyle w:val="aa"/>
        <w:ind w:left="42" w:right="141" w:firstLine="242"/>
        <w:jc w:val="both"/>
        <w:rPr>
          <w:sz w:val="18"/>
          <w:szCs w:val="18"/>
        </w:rPr>
      </w:pPr>
      <w:r w:rsidRPr="00F010EA">
        <w:rPr>
          <w:sz w:val="18"/>
          <w:szCs w:val="18"/>
        </w:rPr>
        <w:t>учет материально-производственных запасов;</w:t>
      </w:r>
    </w:p>
    <w:p w:rsidR="00F010EA" w:rsidRPr="00F010EA" w:rsidRDefault="00F010EA" w:rsidP="00F010EA">
      <w:pPr>
        <w:pStyle w:val="aa"/>
        <w:ind w:left="42" w:right="141" w:firstLine="242"/>
        <w:jc w:val="both"/>
        <w:rPr>
          <w:sz w:val="18"/>
          <w:szCs w:val="18"/>
        </w:rPr>
      </w:pPr>
      <w:r w:rsidRPr="00F010EA">
        <w:rPr>
          <w:sz w:val="18"/>
          <w:szCs w:val="18"/>
        </w:rPr>
        <w:t>учет банковских и кассовых операций;</w:t>
      </w:r>
    </w:p>
    <w:p w:rsidR="00F010EA" w:rsidRPr="00F010EA" w:rsidRDefault="00F010EA" w:rsidP="00F010EA">
      <w:pPr>
        <w:pStyle w:val="aa"/>
        <w:ind w:left="42" w:right="141" w:firstLine="242"/>
        <w:jc w:val="both"/>
        <w:rPr>
          <w:sz w:val="18"/>
          <w:szCs w:val="18"/>
        </w:rPr>
      </w:pPr>
      <w:r w:rsidRPr="00F010EA">
        <w:rPr>
          <w:sz w:val="18"/>
          <w:szCs w:val="18"/>
        </w:rPr>
        <w:t>учет расчетов с контрагентами;</w:t>
      </w:r>
    </w:p>
    <w:p w:rsidR="00F010EA" w:rsidRPr="00F010EA" w:rsidRDefault="00F010EA" w:rsidP="00F010EA">
      <w:pPr>
        <w:pStyle w:val="aa"/>
        <w:ind w:left="42" w:right="141" w:firstLine="242"/>
        <w:jc w:val="both"/>
        <w:rPr>
          <w:sz w:val="18"/>
          <w:szCs w:val="18"/>
        </w:rPr>
      </w:pPr>
      <w:r w:rsidRPr="00F010EA">
        <w:rPr>
          <w:sz w:val="18"/>
          <w:szCs w:val="18"/>
        </w:rPr>
        <w:t>учет основных средств и нематериальных запасов;</w:t>
      </w:r>
    </w:p>
    <w:p w:rsidR="00F010EA" w:rsidRPr="00F010EA" w:rsidRDefault="00F010EA" w:rsidP="00F010EA">
      <w:pPr>
        <w:pStyle w:val="aa"/>
        <w:ind w:left="42" w:right="141" w:firstLine="242"/>
        <w:jc w:val="both"/>
        <w:rPr>
          <w:sz w:val="18"/>
          <w:szCs w:val="18"/>
        </w:rPr>
      </w:pPr>
      <w:r w:rsidRPr="00F010EA">
        <w:rPr>
          <w:sz w:val="18"/>
          <w:szCs w:val="18"/>
        </w:rPr>
        <w:t>начисление заработной платы;</w:t>
      </w:r>
    </w:p>
    <w:p w:rsidR="00F010EA" w:rsidRPr="00F010EA" w:rsidRDefault="00F010EA" w:rsidP="00F010EA">
      <w:pPr>
        <w:pStyle w:val="aa"/>
        <w:ind w:left="42" w:right="141" w:firstLine="242"/>
        <w:jc w:val="both"/>
        <w:rPr>
          <w:sz w:val="18"/>
          <w:szCs w:val="18"/>
        </w:rPr>
      </w:pPr>
      <w:r w:rsidRPr="00F010EA">
        <w:rPr>
          <w:sz w:val="18"/>
          <w:szCs w:val="18"/>
        </w:rPr>
        <w:t>формирование полной и достоверной отчетности учреждений и иной информации о хозяйственных процессах, необходимой для оперативного руководства;</w:t>
      </w:r>
    </w:p>
    <w:p w:rsidR="00F010EA" w:rsidRPr="00F010EA" w:rsidRDefault="00F010EA" w:rsidP="00F010EA">
      <w:pPr>
        <w:pStyle w:val="aa"/>
        <w:ind w:left="42" w:right="141" w:firstLine="242"/>
        <w:jc w:val="both"/>
        <w:rPr>
          <w:sz w:val="18"/>
          <w:szCs w:val="18"/>
        </w:rPr>
      </w:pPr>
      <w:r w:rsidRPr="00F010EA">
        <w:rPr>
          <w:sz w:val="18"/>
          <w:szCs w:val="18"/>
        </w:rPr>
        <w:t>обеспечение целевого характера использования бюджетных средств согласно утвержденной Учредителем бюджетной росписи;</w:t>
      </w:r>
    </w:p>
    <w:p w:rsidR="00F010EA" w:rsidRPr="00F010EA" w:rsidRDefault="00F010EA" w:rsidP="00F010EA">
      <w:pPr>
        <w:pStyle w:val="aa"/>
        <w:ind w:left="42" w:right="141" w:firstLine="242"/>
        <w:jc w:val="both"/>
        <w:rPr>
          <w:sz w:val="18"/>
          <w:szCs w:val="18"/>
        </w:rPr>
      </w:pPr>
      <w:r w:rsidRPr="00F010EA">
        <w:rPr>
          <w:sz w:val="18"/>
          <w:szCs w:val="18"/>
        </w:rPr>
        <w:t>организация и проведение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F010EA" w:rsidRPr="00F010EA" w:rsidRDefault="00F010EA" w:rsidP="00F010EA">
      <w:pPr>
        <w:pStyle w:val="aa"/>
        <w:ind w:left="42" w:right="141" w:firstLine="242"/>
        <w:jc w:val="both"/>
        <w:rPr>
          <w:sz w:val="18"/>
          <w:szCs w:val="18"/>
        </w:rPr>
      </w:pPr>
      <w:r w:rsidRPr="00F010EA">
        <w:rPr>
          <w:sz w:val="18"/>
          <w:szCs w:val="18"/>
        </w:rPr>
        <w:t>доведение бюджетной росписи до муниципальных учреждений, находящихся в ведении Учредителя;</w:t>
      </w:r>
    </w:p>
    <w:p w:rsidR="00F010EA" w:rsidRPr="00F010EA" w:rsidRDefault="00F010EA" w:rsidP="00F010EA">
      <w:pPr>
        <w:pStyle w:val="aa"/>
        <w:ind w:left="42" w:right="141" w:firstLine="242"/>
        <w:jc w:val="both"/>
        <w:rPr>
          <w:sz w:val="18"/>
          <w:szCs w:val="18"/>
        </w:rPr>
      </w:pPr>
      <w:r w:rsidRPr="00F010EA">
        <w:rPr>
          <w:sz w:val="18"/>
          <w:szCs w:val="18"/>
        </w:rPr>
        <w:t>ведение сводной бюджетной росписи в соответствии с установленным порядком;</w:t>
      </w:r>
    </w:p>
    <w:p w:rsidR="00F010EA" w:rsidRPr="00F010EA" w:rsidRDefault="00F010EA" w:rsidP="00F010EA">
      <w:pPr>
        <w:pStyle w:val="aa"/>
        <w:ind w:left="42" w:right="141" w:firstLine="242"/>
        <w:jc w:val="both"/>
        <w:rPr>
          <w:sz w:val="18"/>
          <w:szCs w:val="18"/>
        </w:rPr>
      </w:pPr>
      <w:r w:rsidRPr="00F010EA">
        <w:rPr>
          <w:sz w:val="18"/>
          <w:szCs w:val="18"/>
        </w:rPr>
        <w:t>составление и учет исполнения бюджетных смет по бюджетным средствам;</w:t>
      </w:r>
    </w:p>
    <w:p w:rsidR="00F010EA" w:rsidRPr="00F010EA" w:rsidRDefault="00F010EA" w:rsidP="00F010EA">
      <w:pPr>
        <w:pStyle w:val="aa"/>
        <w:ind w:left="42" w:right="141" w:firstLine="242"/>
        <w:jc w:val="both"/>
        <w:rPr>
          <w:sz w:val="18"/>
          <w:szCs w:val="18"/>
        </w:rPr>
      </w:pPr>
      <w:r w:rsidRPr="00F010EA">
        <w:rPr>
          <w:sz w:val="18"/>
          <w:szCs w:val="18"/>
        </w:rPr>
        <w:t>осуществление выплаты денежных средств на содержание ребенка в семье опекуна (попечителя) и приемной семье, а также выплата вознаграждения, причитающегося приемным родителям;</w:t>
      </w:r>
    </w:p>
    <w:p w:rsidR="00F010EA" w:rsidRPr="00F010EA" w:rsidRDefault="00F010EA" w:rsidP="00F010EA">
      <w:pPr>
        <w:pStyle w:val="aa"/>
        <w:ind w:left="42" w:right="141" w:firstLine="242"/>
        <w:jc w:val="both"/>
        <w:rPr>
          <w:sz w:val="18"/>
          <w:szCs w:val="18"/>
        </w:rPr>
      </w:pPr>
      <w:r w:rsidRPr="00F010EA">
        <w:rPr>
          <w:sz w:val="18"/>
          <w:szCs w:val="18"/>
        </w:rPr>
        <w:t>осуществление начисления и выплаты компенсации родителям (законным представителям) детей, посещающих образовательные организации, реализующие общеобразовательные программы дошкольного образования;</w:t>
      </w:r>
    </w:p>
    <w:p w:rsidR="00F010EA" w:rsidRPr="00F010EA" w:rsidRDefault="00F010EA" w:rsidP="00F010EA">
      <w:pPr>
        <w:pStyle w:val="aa"/>
        <w:ind w:left="42" w:right="141" w:firstLine="242"/>
        <w:jc w:val="both"/>
        <w:rPr>
          <w:sz w:val="18"/>
          <w:szCs w:val="18"/>
        </w:rPr>
      </w:pPr>
      <w:r w:rsidRPr="00F010EA">
        <w:rPr>
          <w:sz w:val="18"/>
          <w:szCs w:val="18"/>
        </w:rPr>
        <w:t>планирование показателей деятельности учреждений и систематический анализ их финансово-хозяйственной деятельности;</w:t>
      </w:r>
    </w:p>
    <w:p w:rsidR="00F010EA" w:rsidRPr="00F010EA" w:rsidRDefault="00F010EA" w:rsidP="00F010EA">
      <w:pPr>
        <w:pStyle w:val="aa"/>
        <w:ind w:left="42" w:right="141" w:firstLine="242"/>
        <w:jc w:val="both"/>
        <w:rPr>
          <w:sz w:val="18"/>
          <w:szCs w:val="18"/>
        </w:rPr>
      </w:pPr>
      <w:r w:rsidRPr="00F010EA">
        <w:rPr>
          <w:sz w:val="18"/>
          <w:szCs w:val="18"/>
        </w:rPr>
        <w:t>ведение учета доходов и расходов по средствам, полученным от приносящей доход деятельности;</w:t>
      </w:r>
    </w:p>
    <w:p w:rsidR="00F010EA" w:rsidRPr="00F010EA" w:rsidRDefault="00F010EA" w:rsidP="00F010EA">
      <w:pPr>
        <w:pStyle w:val="aa"/>
        <w:ind w:left="42" w:right="141" w:firstLine="242"/>
        <w:jc w:val="both"/>
        <w:rPr>
          <w:sz w:val="18"/>
          <w:szCs w:val="18"/>
        </w:rPr>
      </w:pPr>
      <w:r w:rsidRPr="00F010EA">
        <w:rPr>
          <w:sz w:val="18"/>
          <w:szCs w:val="18"/>
        </w:rPr>
        <w:t>обеспечение сохранности бухгалтерской документации, хранение документов в соответствии с правилами архивного дела;</w:t>
      </w:r>
    </w:p>
    <w:p w:rsidR="00F010EA" w:rsidRPr="00F010EA" w:rsidRDefault="00F010EA" w:rsidP="00F010EA">
      <w:pPr>
        <w:pStyle w:val="aa"/>
        <w:ind w:left="42" w:right="141" w:firstLine="242"/>
        <w:jc w:val="both"/>
        <w:rPr>
          <w:sz w:val="18"/>
          <w:szCs w:val="18"/>
        </w:rPr>
      </w:pPr>
      <w:r w:rsidRPr="00F010EA">
        <w:rPr>
          <w:sz w:val="18"/>
          <w:szCs w:val="18"/>
        </w:rPr>
        <w:t>хранение документов (первичных учетных документов, регистров бухгалтерского учета, отчетности и т.п. на бумажных носителях информации) в соответствии с правилами организации государственного архивного дела;</w:t>
      </w:r>
    </w:p>
    <w:p w:rsidR="00F010EA" w:rsidRPr="00F010EA" w:rsidRDefault="00F010EA" w:rsidP="00F010EA">
      <w:pPr>
        <w:pStyle w:val="aa"/>
        <w:ind w:left="42" w:right="141" w:firstLine="242"/>
        <w:jc w:val="both"/>
        <w:rPr>
          <w:sz w:val="18"/>
          <w:szCs w:val="18"/>
        </w:rPr>
      </w:pPr>
      <w:r w:rsidRPr="00F010EA">
        <w:rPr>
          <w:sz w:val="18"/>
          <w:szCs w:val="18"/>
        </w:rPr>
        <w:t xml:space="preserve">учреждение вправе осуществлять приносящую доход деятельность, не противоречащую целям деятельности Учреждения, </w:t>
      </w:r>
      <w:proofErr w:type="gramStart"/>
      <w:r w:rsidRPr="00F010EA">
        <w:rPr>
          <w:sz w:val="18"/>
          <w:szCs w:val="18"/>
        </w:rPr>
        <w:t>при  условии</w:t>
      </w:r>
      <w:proofErr w:type="gramEnd"/>
      <w:r w:rsidRPr="00F010EA">
        <w:rPr>
          <w:sz w:val="18"/>
          <w:szCs w:val="18"/>
        </w:rPr>
        <w:t>, что такая деятельность указана в Уставе;</w:t>
      </w:r>
    </w:p>
    <w:p w:rsidR="00F010EA" w:rsidRPr="00F010EA" w:rsidRDefault="00F010EA" w:rsidP="00F010EA">
      <w:pPr>
        <w:pStyle w:val="aa"/>
        <w:ind w:left="42" w:right="141" w:firstLine="242"/>
        <w:jc w:val="both"/>
        <w:rPr>
          <w:sz w:val="18"/>
          <w:szCs w:val="18"/>
        </w:rPr>
      </w:pPr>
      <w:r w:rsidRPr="00F010EA">
        <w:rPr>
          <w:sz w:val="18"/>
          <w:szCs w:val="18"/>
        </w:rPr>
        <w:t xml:space="preserve">систематический контроль за состоянием расчетов с организациями и физическими лицами, сохранностью материальных ценностей </w:t>
      </w:r>
      <w:proofErr w:type="gramStart"/>
      <w:r w:rsidRPr="00F010EA">
        <w:rPr>
          <w:sz w:val="18"/>
          <w:szCs w:val="18"/>
        </w:rPr>
        <w:t>в учреждениях</w:t>
      </w:r>
      <w:proofErr w:type="gramEnd"/>
      <w:r w:rsidRPr="00F010EA">
        <w:rPr>
          <w:sz w:val="18"/>
          <w:szCs w:val="18"/>
        </w:rPr>
        <w:t xml:space="preserve"> находящихся в ведении Учредителя;</w:t>
      </w:r>
    </w:p>
    <w:p w:rsidR="00F010EA" w:rsidRPr="00F010EA" w:rsidRDefault="00F010EA" w:rsidP="00F010EA">
      <w:pPr>
        <w:pStyle w:val="aa"/>
        <w:ind w:left="42" w:right="141" w:firstLine="242"/>
        <w:jc w:val="both"/>
        <w:rPr>
          <w:sz w:val="18"/>
          <w:szCs w:val="18"/>
        </w:rPr>
      </w:pPr>
      <w:r w:rsidRPr="00F010EA">
        <w:rPr>
          <w:sz w:val="18"/>
          <w:szCs w:val="18"/>
        </w:rPr>
        <w:lastRenderedPageBreak/>
        <w:t>обеспечение соответствия заключаемых договоров объёмами ассигнований, предусмотренных сметой доходов и расходов или лимитами бюджетных обязательств;</w:t>
      </w:r>
    </w:p>
    <w:p w:rsidR="00F010EA" w:rsidRPr="00F010EA" w:rsidRDefault="00F010EA" w:rsidP="00F010EA">
      <w:pPr>
        <w:pStyle w:val="aa"/>
        <w:ind w:left="42" w:right="141" w:firstLine="242"/>
        <w:jc w:val="both"/>
        <w:rPr>
          <w:sz w:val="18"/>
          <w:szCs w:val="18"/>
        </w:rPr>
      </w:pPr>
      <w:r w:rsidRPr="00F010EA">
        <w:rPr>
          <w:sz w:val="18"/>
          <w:szCs w:val="18"/>
        </w:rPr>
        <w:t>контроль за правильностью ведения бухгалтерского учета муниципальными учреждениями в соответствии с требованиями действующего законодательства Российской Федерации, инструкции о ведении бухгалтерского учета в бюджетных и автономных учреждениях и других нормативных правовых актов;</w:t>
      </w:r>
    </w:p>
    <w:p w:rsidR="00F010EA" w:rsidRPr="00F010EA" w:rsidRDefault="00F010EA" w:rsidP="00F010EA">
      <w:pPr>
        <w:pStyle w:val="aa"/>
        <w:ind w:left="42" w:right="141" w:firstLine="242"/>
        <w:jc w:val="both"/>
        <w:rPr>
          <w:sz w:val="18"/>
          <w:szCs w:val="18"/>
        </w:rPr>
      </w:pPr>
      <w:r w:rsidRPr="00F010EA">
        <w:rPr>
          <w:sz w:val="18"/>
          <w:szCs w:val="18"/>
        </w:rPr>
        <w:t>техническое обслуживание Учредителя;</w:t>
      </w:r>
    </w:p>
    <w:p w:rsidR="00F010EA" w:rsidRPr="00F010EA" w:rsidRDefault="00F010EA" w:rsidP="00F010EA">
      <w:pPr>
        <w:pStyle w:val="aa"/>
        <w:ind w:left="42" w:right="141" w:firstLine="242"/>
        <w:jc w:val="both"/>
        <w:rPr>
          <w:bCs/>
          <w:sz w:val="18"/>
          <w:szCs w:val="18"/>
        </w:rPr>
      </w:pPr>
      <w:r w:rsidRPr="00F010EA">
        <w:rPr>
          <w:sz w:val="18"/>
          <w:szCs w:val="18"/>
        </w:rPr>
        <w:t>о</w:t>
      </w:r>
      <w:r w:rsidRPr="00F010EA">
        <w:rPr>
          <w:bCs/>
          <w:sz w:val="18"/>
          <w:szCs w:val="18"/>
        </w:rPr>
        <w:t>бслуживание Учредителя по вопросам делопроизводства и архивного дела.</w:t>
      </w:r>
    </w:p>
    <w:p w:rsidR="00F010EA" w:rsidRPr="00F010EA" w:rsidRDefault="00F010EA" w:rsidP="00F010EA">
      <w:pPr>
        <w:pStyle w:val="aa"/>
        <w:ind w:left="42" w:right="141" w:firstLine="242"/>
        <w:jc w:val="both"/>
        <w:rPr>
          <w:bCs/>
          <w:sz w:val="18"/>
          <w:szCs w:val="18"/>
        </w:rPr>
      </w:pPr>
      <w:r w:rsidRPr="00F010EA">
        <w:rPr>
          <w:bCs/>
          <w:sz w:val="18"/>
          <w:szCs w:val="18"/>
        </w:rPr>
        <w:t>2.3. Учреждение вправе вести приносящую доход деятельность:</w:t>
      </w:r>
    </w:p>
    <w:p w:rsidR="00F010EA" w:rsidRPr="00F010EA" w:rsidRDefault="00F010EA" w:rsidP="00F010EA">
      <w:pPr>
        <w:pStyle w:val="aa"/>
        <w:ind w:left="42" w:right="141" w:firstLine="242"/>
        <w:jc w:val="both"/>
        <w:rPr>
          <w:bCs/>
          <w:sz w:val="18"/>
          <w:szCs w:val="18"/>
        </w:rPr>
      </w:pPr>
      <w:r w:rsidRPr="00F010EA">
        <w:rPr>
          <w:bCs/>
          <w:sz w:val="18"/>
          <w:szCs w:val="18"/>
        </w:rPr>
        <w:t>оказание услуг по бухгалтерскому сопровождению организаций.</w:t>
      </w:r>
    </w:p>
    <w:p w:rsidR="00F010EA" w:rsidRPr="00F010EA" w:rsidRDefault="00F010EA" w:rsidP="00F010EA">
      <w:pPr>
        <w:pStyle w:val="aa"/>
        <w:ind w:left="42" w:right="141" w:firstLine="242"/>
        <w:jc w:val="both"/>
        <w:rPr>
          <w:bCs/>
          <w:sz w:val="18"/>
          <w:szCs w:val="18"/>
        </w:rPr>
      </w:pPr>
      <w:r w:rsidRPr="00F010EA">
        <w:rPr>
          <w:bCs/>
          <w:sz w:val="18"/>
          <w:szCs w:val="18"/>
        </w:rPr>
        <w:t>2.4. Учреждение не вправе заниматься деятельностью, указанной в пункте 2.3. настоящего Устава, взамен или в ущерб основной деятельности.</w:t>
      </w:r>
    </w:p>
    <w:p w:rsidR="00F010EA" w:rsidRPr="00F010EA" w:rsidRDefault="00F010EA" w:rsidP="00F010EA">
      <w:pPr>
        <w:pStyle w:val="aa"/>
        <w:ind w:left="42" w:right="141" w:firstLine="242"/>
        <w:jc w:val="both"/>
        <w:rPr>
          <w:bCs/>
          <w:sz w:val="18"/>
          <w:szCs w:val="18"/>
        </w:rPr>
      </w:pPr>
      <w:r w:rsidRPr="00F010EA">
        <w:rPr>
          <w:bCs/>
          <w:sz w:val="18"/>
          <w:szCs w:val="18"/>
        </w:rPr>
        <w:t>2.5. Средства, полученные от приносящей доход деятельности, указанной в пункте 2.3. поступают в самостоятельное распоряжение Учреждения.</w:t>
      </w:r>
    </w:p>
    <w:p w:rsidR="00F010EA" w:rsidRPr="00F010EA" w:rsidRDefault="00F010EA" w:rsidP="00F010EA">
      <w:pPr>
        <w:pStyle w:val="aa"/>
        <w:ind w:left="42" w:right="141" w:firstLine="242"/>
        <w:jc w:val="both"/>
        <w:rPr>
          <w:b/>
          <w:bCs/>
          <w:sz w:val="18"/>
          <w:szCs w:val="18"/>
        </w:rPr>
      </w:pPr>
      <w:r w:rsidRPr="00F010EA">
        <w:rPr>
          <w:bCs/>
          <w:sz w:val="18"/>
          <w:szCs w:val="18"/>
        </w:rPr>
        <w:t>2.6. Цены на платные дополнительные услуги разрабатываются Учреждением самостоятельно, утверждаются директором Учреждения и согласовываются с Учредителем.</w:t>
      </w:r>
    </w:p>
    <w:p w:rsidR="00F010EA" w:rsidRPr="00F010EA" w:rsidRDefault="00F010EA" w:rsidP="00F010EA">
      <w:pPr>
        <w:pStyle w:val="aa"/>
        <w:ind w:left="42" w:right="141" w:firstLine="242"/>
        <w:jc w:val="both"/>
        <w:rPr>
          <w:b/>
          <w:bCs/>
          <w:sz w:val="18"/>
          <w:szCs w:val="18"/>
        </w:rPr>
      </w:pPr>
      <w:r w:rsidRPr="00F010EA">
        <w:rPr>
          <w:b/>
          <w:bCs/>
          <w:sz w:val="18"/>
          <w:szCs w:val="18"/>
        </w:rPr>
        <w:t>3. Имущество и финансы</w:t>
      </w:r>
    </w:p>
    <w:p w:rsidR="00F010EA" w:rsidRPr="00F010EA" w:rsidRDefault="00F010EA" w:rsidP="00F010EA">
      <w:pPr>
        <w:pStyle w:val="aa"/>
        <w:ind w:left="42" w:right="141" w:firstLine="242"/>
        <w:jc w:val="both"/>
        <w:rPr>
          <w:sz w:val="18"/>
          <w:szCs w:val="18"/>
        </w:rPr>
      </w:pPr>
      <w:r w:rsidRPr="00F010EA">
        <w:rPr>
          <w:sz w:val="18"/>
          <w:szCs w:val="18"/>
        </w:rPr>
        <w:t>3.1. Имущество Учреждения является собственностью Марёвского муниципального округа и закрепляется за ним на праве оперативного управления в соответствии с Гражданским кодексом Российской Федерации и отражаются на его балансе.</w:t>
      </w:r>
    </w:p>
    <w:p w:rsidR="00F010EA" w:rsidRPr="00F010EA" w:rsidRDefault="00F010EA" w:rsidP="00F010EA">
      <w:pPr>
        <w:pStyle w:val="aa"/>
        <w:ind w:left="42" w:right="141" w:firstLine="242"/>
        <w:jc w:val="both"/>
        <w:rPr>
          <w:sz w:val="18"/>
          <w:szCs w:val="18"/>
        </w:rPr>
      </w:pPr>
      <w:r w:rsidRPr="00F010EA">
        <w:rPr>
          <w:sz w:val="18"/>
          <w:szCs w:val="18"/>
        </w:rPr>
        <w:t>3.2. Учреждение владеет, пользуется, распоряжается закреплённым за ним на праве оперативного управления имуществом в соответствии с его назначением, уставными целями деятельности и действующим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3.3. 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F010EA" w:rsidRPr="00F010EA" w:rsidRDefault="00F010EA" w:rsidP="00F010EA">
      <w:pPr>
        <w:pStyle w:val="aa"/>
        <w:ind w:left="42" w:right="141" w:firstLine="242"/>
        <w:jc w:val="both"/>
        <w:rPr>
          <w:sz w:val="18"/>
          <w:szCs w:val="18"/>
        </w:rPr>
      </w:pPr>
      <w:r w:rsidRPr="00F010EA">
        <w:rPr>
          <w:sz w:val="18"/>
          <w:szCs w:val="18"/>
        </w:rPr>
        <w:t xml:space="preserve">3.4.  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приобретённым за счет средств, выделенных ему собственником на приобретение такого имущества. Остальным, находящимся в оперативном управлении </w:t>
      </w:r>
      <w:proofErr w:type="gramStart"/>
      <w:r w:rsidRPr="00F010EA">
        <w:rPr>
          <w:sz w:val="18"/>
          <w:szCs w:val="18"/>
        </w:rPr>
        <w:t>имуществом,  Учреждение</w:t>
      </w:r>
      <w:proofErr w:type="gramEnd"/>
      <w:r w:rsidRPr="00F010EA">
        <w:rPr>
          <w:sz w:val="18"/>
          <w:szCs w:val="18"/>
        </w:rPr>
        <w:t xml:space="preserve"> вправе распоряжаться самостоятельно, если иное не установлено законом.</w:t>
      </w:r>
    </w:p>
    <w:p w:rsidR="00F010EA" w:rsidRPr="00F010EA" w:rsidRDefault="00F010EA" w:rsidP="00F010EA">
      <w:pPr>
        <w:pStyle w:val="aa"/>
        <w:ind w:left="42" w:right="141" w:firstLine="242"/>
        <w:jc w:val="both"/>
        <w:rPr>
          <w:sz w:val="18"/>
          <w:szCs w:val="18"/>
        </w:rPr>
      </w:pPr>
      <w:r w:rsidRPr="00F010EA">
        <w:rPr>
          <w:sz w:val="18"/>
          <w:szCs w:val="18"/>
        </w:rPr>
        <w:t>3.5. При осуществлении права оперативного управления имуществом, отражённым на его балансе, Учреждение обязано:</w:t>
      </w:r>
    </w:p>
    <w:p w:rsidR="00F010EA" w:rsidRPr="00F010EA" w:rsidRDefault="00F010EA" w:rsidP="00F010EA">
      <w:pPr>
        <w:pStyle w:val="aa"/>
        <w:ind w:left="42" w:right="141" w:firstLine="242"/>
        <w:jc w:val="both"/>
        <w:rPr>
          <w:sz w:val="18"/>
          <w:szCs w:val="18"/>
        </w:rPr>
      </w:pPr>
      <w:r w:rsidRPr="00F010EA">
        <w:rPr>
          <w:sz w:val="18"/>
          <w:szCs w:val="18"/>
        </w:rPr>
        <w:t>эффективно использовать закреплённое имущество;</w:t>
      </w:r>
    </w:p>
    <w:p w:rsidR="00F010EA" w:rsidRPr="00F010EA" w:rsidRDefault="00F010EA" w:rsidP="00F010EA">
      <w:pPr>
        <w:pStyle w:val="aa"/>
        <w:ind w:left="42" w:right="141" w:firstLine="242"/>
        <w:jc w:val="both"/>
        <w:rPr>
          <w:sz w:val="18"/>
          <w:szCs w:val="18"/>
        </w:rPr>
      </w:pPr>
      <w:r w:rsidRPr="00F010EA">
        <w:rPr>
          <w:sz w:val="18"/>
          <w:szCs w:val="18"/>
        </w:rPr>
        <w:t>обеспечить сохранность и использовать имущество строго по целевому назначению;</w:t>
      </w:r>
    </w:p>
    <w:p w:rsidR="00F010EA" w:rsidRPr="00F010EA" w:rsidRDefault="00F010EA" w:rsidP="00F010EA">
      <w:pPr>
        <w:pStyle w:val="aa"/>
        <w:ind w:left="42" w:right="141" w:firstLine="242"/>
        <w:jc w:val="both"/>
        <w:rPr>
          <w:sz w:val="18"/>
          <w:szCs w:val="18"/>
        </w:rPr>
      </w:pPr>
      <w:r w:rsidRPr="00F010EA">
        <w:rPr>
          <w:sz w:val="18"/>
          <w:szCs w:val="18"/>
        </w:rPr>
        <w:t>не допускать ухудшения технического состояния закреплённого имущества (это требование не распространяется на нормальный износ в процессе эксплуатации);</w:t>
      </w:r>
    </w:p>
    <w:p w:rsidR="00F010EA" w:rsidRPr="00F010EA" w:rsidRDefault="00F010EA" w:rsidP="00F010EA">
      <w:pPr>
        <w:pStyle w:val="aa"/>
        <w:ind w:left="42" w:right="141" w:firstLine="242"/>
        <w:jc w:val="both"/>
        <w:rPr>
          <w:sz w:val="18"/>
          <w:szCs w:val="18"/>
        </w:rPr>
      </w:pPr>
      <w:r w:rsidRPr="00F010EA">
        <w:rPr>
          <w:sz w:val="18"/>
          <w:szCs w:val="18"/>
        </w:rPr>
        <w:t>осуществлять капитальный и текущий ремонт закрепленного имущества в пределах выделенных ему средств.</w:t>
      </w:r>
    </w:p>
    <w:p w:rsidR="00F010EA" w:rsidRPr="00F010EA" w:rsidRDefault="00F010EA" w:rsidP="00F010EA">
      <w:pPr>
        <w:pStyle w:val="aa"/>
        <w:ind w:left="42" w:right="141" w:firstLine="242"/>
        <w:jc w:val="both"/>
        <w:rPr>
          <w:sz w:val="18"/>
          <w:szCs w:val="18"/>
        </w:rPr>
      </w:pPr>
      <w:r w:rsidRPr="00F010EA">
        <w:rPr>
          <w:sz w:val="18"/>
          <w:szCs w:val="18"/>
        </w:rPr>
        <w:t>3.6.  Источниками формирования имущества и финансовых ресурсов Учреждения является:</w:t>
      </w:r>
    </w:p>
    <w:p w:rsidR="00F010EA" w:rsidRPr="00F010EA" w:rsidRDefault="00F010EA" w:rsidP="00F010EA">
      <w:pPr>
        <w:pStyle w:val="aa"/>
        <w:ind w:left="42" w:right="141" w:firstLine="242"/>
        <w:jc w:val="both"/>
        <w:rPr>
          <w:sz w:val="18"/>
          <w:szCs w:val="18"/>
        </w:rPr>
      </w:pPr>
      <w:r w:rsidRPr="00F010EA">
        <w:rPr>
          <w:sz w:val="18"/>
          <w:szCs w:val="18"/>
        </w:rPr>
        <w:t>3.6.1.  субсидии из бюджета Марёвского муниципального округа, выделяемые Учреждению на выполнение муниципального задания;</w:t>
      </w:r>
    </w:p>
    <w:p w:rsidR="00F010EA" w:rsidRPr="00F010EA" w:rsidRDefault="00F010EA" w:rsidP="00F010EA">
      <w:pPr>
        <w:pStyle w:val="aa"/>
        <w:ind w:left="42" w:right="141" w:firstLine="242"/>
        <w:jc w:val="both"/>
        <w:rPr>
          <w:sz w:val="18"/>
          <w:szCs w:val="18"/>
        </w:rPr>
      </w:pPr>
      <w:r w:rsidRPr="00F010EA">
        <w:rPr>
          <w:sz w:val="18"/>
          <w:szCs w:val="18"/>
        </w:rPr>
        <w:t>3.6.2. прочие субсидии из бюджетов разных уровней;</w:t>
      </w:r>
    </w:p>
    <w:p w:rsidR="00F010EA" w:rsidRPr="00F010EA" w:rsidRDefault="00F010EA" w:rsidP="00F010EA">
      <w:pPr>
        <w:pStyle w:val="aa"/>
        <w:ind w:left="42" w:right="141" w:firstLine="242"/>
        <w:jc w:val="both"/>
        <w:rPr>
          <w:sz w:val="18"/>
          <w:szCs w:val="18"/>
        </w:rPr>
      </w:pPr>
      <w:r w:rsidRPr="00F010EA">
        <w:rPr>
          <w:sz w:val="18"/>
          <w:szCs w:val="18"/>
        </w:rPr>
        <w:t>3.6.3. имущество, закреплённое за Учреждением на праве оперативного управления;</w:t>
      </w:r>
    </w:p>
    <w:p w:rsidR="00F010EA" w:rsidRPr="00F010EA" w:rsidRDefault="00F010EA" w:rsidP="00F010EA">
      <w:pPr>
        <w:pStyle w:val="aa"/>
        <w:ind w:left="42" w:right="141" w:firstLine="242"/>
        <w:jc w:val="both"/>
        <w:rPr>
          <w:sz w:val="18"/>
          <w:szCs w:val="18"/>
        </w:rPr>
      </w:pPr>
      <w:r w:rsidRPr="00F010EA">
        <w:rPr>
          <w:sz w:val="18"/>
          <w:szCs w:val="18"/>
        </w:rPr>
        <w:t>3.6.4. безвозмездные или благотворительные поступления, пожертвования от физических и юридических лиц, в том числе добровольные пожертвования;</w:t>
      </w:r>
    </w:p>
    <w:p w:rsidR="00F010EA" w:rsidRPr="00F010EA" w:rsidRDefault="00F010EA" w:rsidP="00F010EA">
      <w:pPr>
        <w:pStyle w:val="aa"/>
        <w:ind w:left="42" w:right="141" w:firstLine="242"/>
        <w:jc w:val="both"/>
        <w:rPr>
          <w:sz w:val="18"/>
          <w:szCs w:val="18"/>
        </w:rPr>
      </w:pPr>
      <w:r w:rsidRPr="00F010EA">
        <w:rPr>
          <w:sz w:val="18"/>
          <w:szCs w:val="18"/>
        </w:rPr>
        <w:t>3.6.5. средства, получаемые от осуществления приносящей доход деятельности;</w:t>
      </w:r>
    </w:p>
    <w:p w:rsidR="00F010EA" w:rsidRPr="00F010EA" w:rsidRDefault="00F010EA" w:rsidP="00F010EA">
      <w:pPr>
        <w:pStyle w:val="aa"/>
        <w:ind w:left="42" w:right="141" w:firstLine="242"/>
        <w:jc w:val="both"/>
        <w:rPr>
          <w:sz w:val="18"/>
          <w:szCs w:val="18"/>
        </w:rPr>
      </w:pPr>
      <w:r w:rsidRPr="00F010EA">
        <w:rPr>
          <w:sz w:val="18"/>
          <w:szCs w:val="18"/>
        </w:rPr>
        <w:t>3.6.6. средства, поступающие от сдачи в аренду имущества, закрепленного за учреждением;</w:t>
      </w:r>
    </w:p>
    <w:p w:rsidR="00F010EA" w:rsidRPr="00F010EA" w:rsidRDefault="00F010EA" w:rsidP="00F010EA">
      <w:pPr>
        <w:pStyle w:val="aa"/>
        <w:ind w:left="42" w:right="141" w:firstLine="242"/>
        <w:jc w:val="both"/>
        <w:rPr>
          <w:sz w:val="18"/>
          <w:szCs w:val="18"/>
        </w:rPr>
      </w:pPr>
      <w:r w:rsidRPr="00F010EA">
        <w:rPr>
          <w:sz w:val="18"/>
          <w:szCs w:val="18"/>
        </w:rPr>
        <w:t>3.6.7. иные источники, не запрещённые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3.7.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010EA" w:rsidRPr="00F010EA" w:rsidRDefault="00F010EA" w:rsidP="00F010EA">
      <w:pPr>
        <w:pStyle w:val="aa"/>
        <w:ind w:left="42" w:right="141" w:firstLine="242"/>
        <w:jc w:val="both"/>
        <w:rPr>
          <w:sz w:val="18"/>
          <w:szCs w:val="18"/>
        </w:rPr>
      </w:pPr>
      <w:r w:rsidRPr="00F010EA">
        <w:rPr>
          <w:sz w:val="18"/>
          <w:szCs w:val="18"/>
        </w:rPr>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на приобретение такого имущества, финансовое обеспечение содержание такого имущества </w:t>
      </w:r>
      <w:proofErr w:type="gramStart"/>
      <w:r w:rsidRPr="00F010EA">
        <w:rPr>
          <w:sz w:val="18"/>
          <w:szCs w:val="18"/>
        </w:rPr>
        <w:t>Учредителем  не</w:t>
      </w:r>
      <w:proofErr w:type="gramEnd"/>
      <w:r w:rsidRPr="00F010EA">
        <w:rPr>
          <w:sz w:val="18"/>
          <w:szCs w:val="18"/>
        </w:rPr>
        <w:t xml:space="preserve"> осуществляется.</w:t>
      </w:r>
    </w:p>
    <w:p w:rsidR="00F010EA" w:rsidRPr="00F010EA" w:rsidRDefault="00F010EA" w:rsidP="00F010EA">
      <w:pPr>
        <w:pStyle w:val="aa"/>
        <w:ind w:left="42" w:right="141" w:firstLine="242"/>
        <w:jc w:val="both"/>
        <w:rPr>
          <w:sz w:val="18"/>
          <w:szCs w:val="18"/>
        </w:rPr>
      </w:pPr>
      <w:r w:rsidRPr="00F010EA">
        <w:rPr>
          <w:sz w:val="18"/>
          <w:szCs w:val="18"/>
        </w:rPr>
        <w:t>Доходы, полученные Учреждением от сдачи имущества в аренду, используются на обеспечение и развитие основной деятельности Учреждения.</w:t>
      </w:r>
    </w:p>
    <w:p w:rsidR="00F010EA" w:rsidRPr="00F010EA" w:rsidRDefault="00F010EA" w:rsidP="00F010EA">
      <w:pPr>
        <w:pStyle w:val="aa"/>
        <w:ind w:left="42" w:right="141" w:firstLine="242"/>
        <w:jc w:val="both"/>
        <w:rPr>
          <w:sz w:val="18"/>
          <w:szCs w:val="18"/>
        </w:rPr>
      </w:pPr>
      <w:r w:rsidRPr="00F010EA">
        <w:rPr>
          <w:sz w:val="18"/>
          <w:szCs w:val="18"/>
        </w:rPr>
        <w:t>3.8. Имущество, закреплённое за Учреждением на праве оперативного управления, может быть изъято полностью или частично собственником имущества в случаях, предусмотренных действующим законодательством.</w:t>
      </w:r>
    </w:p>
    <w:p w:rsidR="00F010EA" w:rsidRPr="00F010EA" w:rsidRDefault="00F010EA" w:rsidP="00F010EA">
      <w:pPr>
        <w:pStyle w:val="aa"/>
        <w:ind w:left="42" w:right="141" w:firstLine="242"/>
        <w:jc w:val="both"/>
        <w:rPr>
          <w:sz w:val="18"/>
          <w:szCs w:val="18"/>
        </w:rPr>
      </w:pPr>
      <w:r w:rsidRPr="00F010EA">
        <w:rPr>
          <w:sz w:val="18"/>
          <w:szCs w:val="18"/>
        </w:rPr>
        <w:t>3.9. Контроль за использованием по назначению и сохранностью имущества, закреплённого за Учреждением на праве оперативного управления, осуществляет отдел по управлению муниципальным имуществом и природопользованию.</w:t>
      </w:r>
    </w:p>
    <w:p w:rsidR="00F010EA" w:rsidRPr="00F010EA" w:rsidRDefault="00F010EA" w:rsidP="00F010EA">
      <w:pPr>
        <w:pStyle w:val="aa"/>
        <w:ind w:left="42" w:right="141" w:firstLine="242"/>
        <w:jc w:val="both"/>
        <w:rPr>
          <w:sz w:val="18"/>
          <w:szCs w:val="18"/>
        </w:rPr>
      </w:pPr>
      <w:r w:rsidRPr="00F010EA">
        <w:rPr>
          <w:sz w:val="18"/>
          <w:szCs w:val="18"/>
        </w:rPr>
        <w:t>3.10. Привлечение дополнительных средств из различных источников не влечет за собой снижение нормативов и размеров финансового обеспечения деятельности Учреждения.</w:t>
      </w:r>
    </w:p>
    <w:p w:rsidR="00F010EA" w:rsidRPr="00F010EA" w:rsidRDefault="00F010EA" w:rsidP="00F010EA">
      <w:pPr>
        <w:pStyle w:val="aa"/>
        <w:ind w:left="42" w:right="141" w:firstLine="242"/>
        <w:jc w:val="both"/>
        <w:rPr>
          <w:sz w:val="18"/>
          <w:szCs w:val="18"/>
        </w:rPr>
      </w:pPr>
      <w:r w:rsidRPr="00F010EA">
        <w:rPr>
          <w:sz w:val="18"/>
          <w:szCs w:val="18"/>
        </w:rPr>
        <w:t>3.11.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3.12. Учреждение не вправе размещать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010EA" w:rsidRPr="00F010EA" w:rsidRDefault="00F010EA" w:rsidP="00F010EA">
      <w:pPr>
        <w:pStyle w:val="aa"/>
        <w:ind w:left="42" w:right="141" w:firstLine="242"/>
        <w:jc w:val="both"/>
        <w:rPr>
          <w:sz w:val="18"/>
          <w:szCs w:val="18"/>
        </w:rPr>
      </w:pPr>
      <w:r w:rsidRPr="00F010EA">
        <w:rPr>
          <w:sz w:val="18"/>
          <w:szCs w:val="18"/>
        </w:rPr>
        <w:t xml:space="preserve">3.13. Учреждение не вправе совершать сделки, возможным последствием которых является отчуждение или обременение имущества, закрепленного за ним собственником </w:t>
      </w:r>
      <w:proofErr w:type="gramStart"/>
      <w:r w:rsidRPr="00F010EA">
        <w:rPr>
          <w:sz w:val="18"/>
          <w:szCs w:val="18"/>
        </w:rPr>
        <w:t>или  приобретенного</w:t>
      </w:r>
      <w:proofErr w:type="gramEnd"/>
      <w:r w:rsidRPr="00F010EA">
        <w:rPr>
          <w:sz w:val="18"/>
          <w:szCs w:val="18"/>
        </w:rPr>
        <w:t xml:space="preserve">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F010EA" w:rsidRPr="00F010EA" w:rsidRDefault="00F010EA" w:rsidP="00F010EA">
      <w:pPr>
        <w:pStyle w:val="aa"/>
        <w:ind w:left="42" w:right="141" w:firstLine="242"/>
        <w:jc w:val="both"/>
        <w:rPr>
          <w:b/>
          <w:sz w:val="18"/>
          <w:szCs w:val="18"/>
        </w:rPr>
      </w:pPr>
      <w:r w:rsidRPr="00F010EA">
        <w:rPr>
          <w:sz w:val="18"/>
          <w:szCs w:val="18"/>
        </w:rPr>
        <w:t>3.14. Учреждение не вправе отчуждать либо иным способом распоряжаться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имуществом, приобретенным то приносящей доход деятельности.</w:t>
      </w:r>
    </w:p>
    <w:p w:rsidR="00F010EA" w:rsidRPr="00F010EA" w:rsidRDefault="00F010EA" w:rsidP="00F010EA">
      <w:pPr>
        <w:pStyle w:val="aa"/>
        <w:ind w:left="42" w:right="141" w:firstLine="242"/>
        <w:jc w:val="both"/>
        <w:rPr>
          <w:b/>
          <w:sz w:val="18"/>
          <w:szCs w:val="18"/>
        </w:rPr>
      </w:pPr>
      <w:r w:rsidRPr="00F010EA">
        <w:rPr>
          <w:b/>
          <w:sz w:val="18"/>
          <w:szCs w:val="18"/>
        </w:rPr>
        <w:t>4. Организация деятельности Учреждения</w:t>
      </w:r>
    </w:p>
    <w:p w:rsidR="00F010EA" w:rsidRPr="00F010EA" w:rsidRDefault="00F010EA" w:rsidP="00F010EA">
      <w:pPr>
        <w:pStyle w:val="aa"/>
        <w:ind w:left="42" w:right="141" w:firstLine="242"/>
        <w:jc w:val="both"/>
        <w:rPr>
          <w:sz w:val="18"/>
          <w:szCs w:val="18"/>
        </w:rPr>
      </w:pPr>
      <w:r w:rsidRPr="00F010EA">
        <w:rPr>
          <w:sz w:val="18"/>
          <w:szCs w:val="18"/>
        </w:rPr>
        <w:t>4.1. Для выполнения уставной цели Учреждение в установленном действующим законодательством Российской Федерации порядке:</w:t>
      </w:r>
    </w:p>
    <w:p w:rsidR="00F010EA" w:rsidRPr="00F010EA" w:rsidRDefault="00F010EA" w:rsidP="00F010EA">
      <w:pPr>
        <w:pStyle w:val="aa"/>
        <w:ind w:left="42" w:right="141" w:firstLine="242"/>
        <w:jc w:val="both"/>
        <w:rPr>
          <w:sz w:val="18"/>
          <w:szCs w:val="18"/>
        </w:rPr>
      </w:pPr>
      <w:r w:rsidRPr="00F010EA">
        <w:rPr>
          <w:sz w:val="18"/>
          <w:szCs w:val="18"/>
        </w:rPr>
        <w:t>заключает все виды договоров с юридическими и физическими лицами, не противоречащие законодательству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определяет и устанавливает формы и системы оплаты труда, структуру и штатное расписание;</w:t>
      </w:r>
    </w:p>
    <w:p w:rsidR="00F010EA" w:rsidRPr="00F010EA" w:rsidRDefault="00F010EA" w:rsidP="00F010EA">
      <w:pPr>
        <w:pStyle w:val="aa"/>
        <w:ind w:left="42" w:right="141" w:firstLine="242"/>
        <w:jc w:val="both"/>
        <w:rPr>
          <w:sz w:val="18"/>
          <w:szCs w:val="18"/>
        </w:rPr>
      </w:pPr>
      <w:r w:rsidRPr="00F010EA">
        <w:rPr>
          <w:sz w:val="18"/>
          <w:szCs w:val="18"/>
        </w:rPr>
        <w:t>осуществляет подбор, прием на работу и расстановку кадров, разработку должностных инструкций;</w:t>
      </w:r>
    </w:p>
    <w:p w:rsidR="00F010EA" w:rsidRPr="00F010EA" w:rsidRDefault="00F010EA" w:rsidP="00F010EA">
      <w:pPr>
        <w:pStyle w:val="aa"/>
        <w:ind w:left="42" w:right="141" w:firstLine="242"/>
        <w:jc w:val="both"/>
        <w:rPr>
          <w:sz w:val="18"/>
          <w:szCs w:val="18"/>
        </w:rPr>
      </w:pPr>
      <w:r w:rsidRPr="00F010EA">
        <w:rPr>
          <w:sz w:val="18"/>
          <w:szCs w:val="18"/>
        </w:rPr>
        <w:t xml:space="preserve">Учреждение имеет право запрашивать и получать от </w:t>
      </w:r>
      <w:proofErr w:type="gramStart"/>
      <w:r w:rsidRPr="00F010EA">
        <w:rPr>
          <w:sz w:val="18"/>
          <w:szCs w:val="18"/>
        </w:rPr>
        <w:t>муниципальных  учреждений</w:t>
      </w:r>
      <w:proofErr w:type="gramEnd"/>
      <w:r w:rsidRPr="00F010EA">
        <w:rPr>
          <w:sz w:val="18"/>
          <w:szCs w:val="18"/>
        </w:rPr>
        <w:t xml:space="preserve"> необходимую информацию.</w:t>
      </w:r>
    </w:p>
    <w:p w:rsidR="00F010EA" w:rsidRPr="00F010EA" w:rsidRDefault="00F010EA" w:rsidP="00F010EA">
      <w:pPr>
        <w:pStyle w:val="aa"/>
        <w:ind w:left="42" w:right="141" w:firstLine="242"/>
        <w:jc w:val="both"/>
        <w:rPr>
          <w:sz w:val="18"/>
          <w:szCs w:val="18"/>
        </w:rPr>
      </w:pPr>
      <w:r w:rsidRPr="00F010EA">
        <w:rPr>
          <w:sz w:val="18"/>
          <w:szCs w:val="18"/>
        </w:rPr>
        <w:t>Учреждение имеет право привлекать граждан для выполнения отдельных работ на основе трудовых и гражданско-правовых договоров.</w:t>
      </w:r>
    </w:p>
    <w:p w:rsidR="00F010EA" w:rsidRPr="00F010EA" w:rsidRDefault="00F010EA" w:rsidP="00F010EA">
      <w:pPr>
        <w:pStyle w:val="aa"/>
        <w:ind w:left="42" w:right="141" w:firstLine="242"/>
        <w:jc w:val="both"/>
        <w:rPr>
          <w:sz w:val="18"/>
          <w:szCs w:val="18"/>
        </w:rPr>
      </w:pPr>
      <w:r w:rsidRPr="00F010EA">
        <w:rPr>
          <w:sz w:val="18"/>
          <w:szCs w:val="18"/>
        </w:rPr>
        <w:lastRenderedPageBreak/>
        <w:t>4.2. Учреждение осуществляет другие права, не противоречащие действующему законодательству, цели деятельности Учреждения, исполняет обязанности, может быть привлечено к ответственности по основаниям и в порядке, установленном действующим законодательством.</w:t>
      </w:r>
    </w:p>
    <w:p w:rsidR="00F010EA" w:rsidRPr="00F010EA" w:rsidRDefault="00F010EA" w:rsidP="00F010EA">
      <w:pPr>
        <w:pStyle w:val="aa"/>
        <w:ind w:left="42" w:right="141" w:firstLine="242"/>
        <w:jc w:val="both"/>
        <w:rPr>
          <w:sz w:val="18"/>
          <w:szCs w:val="18"/>
        </w:rPr>
      </w:pPr>
      <w:r w:rsidRPr="00F010EA">
        <w:rPr>
          <w:sz w:val="18"/>
          <w:szCs w:val="18"/>
        </w:rPr>
        <w:t>4.3. Учреждения обязано:</w:t>
      </w:r>
    </w:p>
    <w:p w:rsidR="00F010EA" w:rsidRPr="00F010EA" w:rsidRDefault="00F010EA" w:rsidP="00F010EA">
      <w:pPr>
        <w:pStyle w:val="aa"/>
        <w:ind w:left="42" w:right="141" w:firstLine="242"/>
        <w:jc w:val="both"/>
        <w:rPr>
          <w:sz w:val="18"/>
          <w:szCs w:val="18"/>
        </w:rPr>
      </w:pPr>
      <w:r w:rsidRPr="00F010EA">
        <w:rPr>
          <w:sz w:val="18"/>
          <w:szCs w:val="18"/>
        </w:rPr>
        <w:t>выполнять установленное Учредителем муниципальное задание;</w:t>
      </w:r>
    </w:p>
    <w:p w:rsidR="00F010EA" w:rsidRPr="00F010EA" w:rsidRDefault="00F010EA" w:rsidP="00F010EA">
      <w:pPr>
        <w:pStyle w:val="aa"/>
        <w:ind w:left="42" w:right="141" w:firstLine="242"/>
        <w:jc w:val="both"/>
        <w:rPr>
          <w:sz w:val="18"/>
          <w:szCs w:val="18"/>
        </w:rPr>
      </w:pPr>
      <w:r w:rsidRPr="00F010EA">
        <w:rPr>
          <w:sz w:val="18"/>
          <w:szCs w:val="18"/>
        </w:rPr>
        <w:t>нести ответственность в соответствии с законодательством Российской Федерации за нарушение договорных, кредитных, расчетных и налоговых обязательств, а равно за нарушение иных правил хозяйствования;</w:t>
      </w:r>
    </w:p>
    <w:p w:rsidR="00F010EA" w:rsidRPr="00F010EA" w:rsidRDefault="00F010EA" w:rsidP="00F010EA">
      <w:pPr>
        <w:pStyle w:val="aa"/>
        <w:ind w:left="42" w:right="141" w:firstLine="242"/>
        <w:jc w:val="both"/>
        <w:rPr>
          <w:sz w:val="18"/>
          <w:szCs w:val="18"/>
        </w:rPr>
      </w:pPr>
      <w:r w:rsidRPr="00F010EA">
        <w:rPr>
          <w:sz w:val="18"/>
          <w:szCs w:val="18"/>
        </w:rPr>
        <w:t>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обеспечивать работникам безопасные условия труда и нести ответственность за ущерб, причиненных их здоровью и трудоспособности в соответствии с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обеспечивать гарантированные условия труда и меры социальной защиты своих работников;</w:t>
      </w:r>
    </w:p>
    <w:p w:rsidR="00F010EA" w:rsidRPr="00F010EA" w:rsidRDefault="00F010EA" w:rsidP="00F010EA">
      <w:pPr>
        <w:pStyle w:val="aa"/>
        <w:ind w:left="42" w:right="141" w:firstLine="242"/>
        <w:jc w:val="both"/>
        <w:rPr>
          <w:sz w:val="18"/>
          <w:szCs w:val="18"/>
        </w:rPr>
      </w:pPr>
      <w:r w:rsidRPr="00F010EA">
        <w:rPr>
          <w:sz w:val="18"/>
          <w:szCs w:val="18"/>
        </w:rPr>
        <w:t>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F010EA" w:rsidRPr="00F010EA" w:rsidRDefault="00F010EA" w:rsidP="00F010EA">
      <w:pPr>
        <w:pStyle w:val="aa"/>
        <w:ind w:left="42" w:right="141" w:firstLine="242"/>
        <w:jc w:val="both"/>
        <w:rPr>
          <w:sz w:val="18"/>
          <w:szCs w:val="18"/>
        </w:rPr>
      </w:pPr>
      <w:r w:rsidRPr="00F010EA">
        <w:rPr>
          <w:sz w:val="18"/>
          <w:szCs w:val="18"/>
        </w:rPr>
        <w:t>осуществлять оперативный и бухгалтерский учет результатов своей финансово-хозяйственной деятельности, вести статистическую отчетность, отчитываться о результатах своей деятельности в соответствующих органах в порядке и сроки, установленные действующим законодательством.</w:t>
      </w:r>
    </w:p>
    <w:p w:rsidR="00F010EA" w:rsidRPr="00F010EA" w:rsidRDefault="00F010EA" w:rsidP="00F010EA">
      <w:pPr>
        <w:pStyle w:val="aa"/>
        <w:ind w:left="42" w:right="141" w:firstLine="242"/>
        <w:jc w:val="both"/>
        <w:rPr>
          <w:sz w:val="18"/>
          <w:szCs w:val="18"/>
        </w:rPr>
      </w:pPr>
      <w:r w:rsidRPr="00F010EA">
        <w:rPr>
          <w:sz w:val="18"/>
          <w:szCs w:val="18"/>
        </w:rPr>
        <w:t>4.4. За ненадлежащее исполнение обязанностей или 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F010EA" w:rsidRPr="00F010EA" w:rsidRDefault="00F010EA" w:rsidP="00F010EA">
      <w:pPr>
        <w:pStyle w:val="aa"/>
        <w:ind w:left="42" w:right="141" w:firstLine="242"/>
        <w:jc w:val="both"/>
        <w:rPr>
          <w:sz w:val="18"/>
          <w:szCs w:val="18"/>
        </w:rPr>
      </w:pPr>
      <w:r w:rsidRPr="00F010EA">
        <w:rPr>
          <w:sz w:val="18"/>
          <w:szCs w:val="18"/>
        </w:rPr>
        <w:t>4.5. Контроль, проверка и ревизия деятельности Учреждения осуществляется вышестоящими органами, а также налоговыми и другими органами в пределах их компетенции, в соответствии с действующим законодательством и нормативными актами Российской Федерации.</w:t>
      </w:r>
    </w:p>
    <w:p w:rsidR="00F010EA" w:rsidRPr="00F010EA" w:rsidRDefault="00F010EA" w:rsidP="00F010EA">
      <w:pPr>
        <w:pStyle w:val="aa"/>
        <w:ind w:left="42" w:right="141" w:firstLine="242"/>
        <w:jc w:val="both"/>
        <w:rPr>
          <w:b/>
          <w:sz w:val="18"/>
          <w:szCs w:val="18"/>
        </w:rPr>
      </w:pPr>
      <w:r w:rsidRPr="00F010EA">
        <w:rPr>
          <w:b/>
          <w:sz w:val="18"/>
          <w:szCs w:val="18"/>
        </w:rPr>
        <w:t>5. Управление Учреждением</w:t>
      </w:r>
    </w:p>
    <w:p w:rsidR="00F010EA" w:rsidRPr="00F010EA" w:rsidRDefault="00F010EA" w:rsidP="00F010EA">
      <w:pPr>
        <w:pStyle w:val="aa"/>
        <w:ind w:left="42" w:right="141" w:firstLine="242"/>
        <w:jc w:val="both"/>
        <w:rPr>
          <w:sz w:val="18"/>
          <w:szCs w:val="18"/>
        </w:rPr>
      </w:pPr>
      <w:r w:rsidRPr="00F010EA">
        <w:rPr>
          <w:sz w:val="18"/>
          <w:szCs w:val="18"/>
        </w:rPr>
        <w:t>5.1. Управление Учреждением в соответствии с компетенцией, определенной законодательством и настоящим Уставом, осуществляют:</w:t>
      </w:r>
    </w:p>
    <w:p w:rsidR="00F010EA" w:rsidRPr="00F010EA" w:rsidRDefault="00F010EA" w:rsidP="00F010EA">
      <w:pPr>
        <w:pStyle w:val="aa"/>
        <w:ind w:left="42" w:right="141" w:firstLine="242"/>
        <w:jc w:val="both"/>
        <w:rPr>
          <w:sz w:val="18"/>
          <w:szCs w:val="18"/>
        </w:rPr>
      </w:pPr>
      <w:r w:rsidRPr="00F010EA">
        <w:rPr>
          <w:sz w:val="18"/>
          <w:szCs w:val="18"/>
        </w:rPr>
        <w:t>Учредитель,</w:t>
      </w:r>
    </w:p>
    <w:p w:rsidR="00F010EA" w:rsidRPr="00F010EA" w:rsidRDefault="00F010EA" w:rsidP="00F010EA">
      <w:pPr>
        <w:pStyle w:val="aa"/>
        <w:ind w:left="42" w:right="141" w:firstLine="242"/>
        <w:jc w:val="both"/>
        <w:rPr>
          <w:sz w:val="18"/>
          <w:szCs w:val="18"/>
        </w:rPr>
      </w:pPr>
      <w:r w:rsidRPr="00F010EA">
        <w:rPr>
          <w:sz w:val="18"/>
          <w:szCs w:val="18"/>
        </w:rPr>
        <w:t>директор.</w:t>
      </w:r>
    </w:p>
    <w:p w:rsidR="00F010EA" w:rsidRPr="00F010EA" w:rsidRDefault="00F010EA" w:rsidP="00F010EA">
      <w:pPr>
        <w:pStyle w:val="aa"/>
        <w:ind w:left="42" w:right="141" w:firstLine="242"/>
        <w:jc w:val="both"/>
        <w:rPr>
          <w:sz w:val="18"/>
          <w:szCs w:val="18"/>
        </w:rPr>
      </w:pPr>
      <w:r w:rsidRPr="00F010EA">
        <w:rPr>
          <w:sz w:val="18"/>
          <w:szCs w:val="18"/>
        </w:rPr>
        <w:t>5.2. К компетенции Учредителя относятся следующие вопросы:</w:t>
      </w:r>
    </w:p>
    <w:p w:rsidR="00F010EA" w:rsidRPr="00F010EA" w:rsidRDefault="00F010EA" w:rsidP="00F010EA">
      <w:pPr>
        <w:pStyle w:val="aa"/>
        <w:ind w:left="42" w:right="141" w:firstLine="242"/>
        <w:jc w:val="both"/>
        <w:rPr>
          <w:sz w:val="18"/>
          <w:szCs w:val="18"/>
        </w:rPr>
      </w:pPr>
      <w:r w:rsidRPr="00F010EA">
        <w:rPr>
          <w:sz w:val="18"/>
          <w:szCs w:val="18"/>
        </w:rPr>
        <w:t>назначение руководителя Учреждения и прекращение его полномочий;</w:t>
      </w:r>
    </w:p>
    <w:p w:rsidR="00F010EA" w:rsidRPr="00F010EA" w:rsidRDefault="00F010EA" w:rsidP="00F010EA">
      <w:pPr>
        <w:pStyle w:val="aa"/>
        <w:ind w:left="42" w:right="141" w:firstLine="242"/>
        <w:jc w:val="both"/>
        <w:rPr>
          <w:sz w:val="18"/>
          <w:szCs w:val="18"/>
        </w:rPr>
      </w:pPr>
      <w:r w:rsidRPr="00F010EA">
        <w:rPr>
          <w:sz w:val="18"/>
          <w:szCs w:val="18"/>
        </w:rPr>
        <w:t>заключение и прекращение трудового договора с руководителем Учреждения;</w:t>
      </w:r>
    </w:p>
    <w:p w:rsidR="00F010EA" w:rsidRPr="00F010EA" w:rsidRDefault="00F010EA" w:rsidP="00F010EA">
      <w:pPr>
        <w:pStyle w:val="aa"/>
        <w:ind w:left="42" w:right="141" w:firstLine="242"/>
        <w:jc w:val="both"/>
        <w:rPr>
          <w:sz w:val="18"/>
          <w:szCs w:val="18"/>
        </w:rPr>
      </w:pPr>
      <w:r w:rsidRPr="00F010EA">
        <w:rPr>
          <w:sz w:val="18"/>
          <w:szCs w:val="18"/>
        </w:rPr>
        <w:t>формирование и утверждение муниципального задания;</w:t>
      </w:r>
    </w:p>
    <w:p w:rsidR="00F010EA" w:rsidRPr="00F010EA" w:rsidRDefault="00F010EA" w:rsidP="00F010EA">
      <w:pPr>
        <w:pStyle w:val="aa"/>
        <w:ind w:left="42" w:right="141" w:firstLine="242"/>
        <w:jc w:val="both"/>
        <w:rPr>
          <w:sz w:val="18"/>
          <w:szCs w:val="18"/>
        </w:rPr>
      </w:pPr>
      <w:r w:rsidRPr="00F010EA">
        <w:rPr>
          <w:sz w:val="18"/>
          <w:szCs w:val="18"/>
        </w:rPr>
        <w:t>осуществление финансового обеспечения выполнения муниципального задания;</w:t>
      </w:r>
    </w:p>
    <w:p w:rsidR="00F010EA" w:rsidRPr="00F010EA" w:rsidRDefault="00F010EA" w:rsidP="00F010EA">
      <w:pPr>
        <w:pStyle w:val="aa"/>
        <w:ind w:left="42" w:right="141" w:firstLine="242"/>
        <w:jc w:val="both"/>
        <w:rPr>
          <w:sz w:val="18"/>
          <w:szCs w:val="18"/>
        </w:rPr>
      </w:pPr>
      <w:r w:rsidRPr="00F010EA">
        <w:rPr>
          <w:sz w:val="18"/>
          <w:szCs w:val="18"/>
        </w:rPr>
        <w:t>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от 12 января 1996 года № 7-ФЗ «О некоммерческих организациях»;</w:t>
      </w:r>
    </w:p>
    <w:p w:rsidR="00F010EA" w:rsidRPr="00F010EA" w:rsidRDefault="00F010EA" w:rsidP="00F010EA">
      <w:pPr>
        <w:pStyle w:val="aa"/>
        <w:ind w:left="42" w:right="141" w:firstLine="242"/>
        <w:jc w:val="both"/>
        <w:rPr>
          <w:sz w:val="18"/>
          <w:szCs w:val="18"/>
        </w:rPr>
      </w:pPr>
      <w:r w:rsidRPr="00F010EA">
        <w:rPr>
          <w:sz w:val="18"/>
          <w:szCs w:val="18"/>
        </w:rPr>
        <w:t>принятие решения об одобрении сделок с участием Учреждения, в совершении которых имеется заинтересованности, определяемая в соответствии с критериями, установленными в статье 27 Федерального закона от 12 января 1996 года № 7-ФЗ «О некоммерческих организациях»;</w:t>
      </w:r>
    </w:p>
    <w:p w:rsidR="00F010EA" w:rsidRPr="00F010EA" w:rsidRDefault="00F010EA" w:rsidP="00F010EA">
      <w:pPr>
        <w:pStyle w:val="aa"/>
        <w:ind w:left="42" w:right="141" w:firstLine="242"/>
        <w:jc w:val="both"/>
        <w:rPr>
          <w:sz w:val="18"/>
          <w:szCs w:val="18"/>
        </w:rPr>
      </w:pPr>
      <w:r w:rsidRPr="00F010EA">
        <w:rPr>
          <w:sz w:val="18"/>
          <w:szCs w:val="18"/>
        </w:rPr>
        <w:t>издание нормативных документов в рамках своей компетенции;</w:t>
      </w:r>
    </w:p>
    <w:p w:rsidR="00F010EA" w:rsidRPr="00F010EA" w:rsidRDefault="00F010EA" w:rsidP="00F010EA">
      <w:pPr>
        <w:pStyle w:val="aa"/>
        <w:ind w:left="42" w:right="141" w:firstLine="242"/>
        <w:jc w:val="both"/>
        <w:rPr>
          <w:sz w:val="18"/>
          <w:szCs w:val="18"/>
        </w:rPr>
      </w:pPr>
      <w:r w:rsidRPr="00F010EA">
        <w:rPr>
          <w:sz w:val="18"/>
          <w:szCs w:val="18"/>
        </w:rPr>
        <w:t>получение информации от Учреждения;</w:t>
      </w:r>
    </w:p>
    <w:p w:rsidR="00F010EA" w:rsidRPr="00F010EA" w:rsidRDefault="00F010EA" w:rsidP="00F010EA">
      <w:pPr>
        <w:pStyle w:val="aa"/>
        <w:ind w:left="42" w:right="141" w:firstLine="242"/>
        <w:jc w:val="both"/>
        <w:rPr>
          <w:sz w:val="18"/>
          <w:szCs w:val="18"/>
        </w:rPr>
      </w:pPr>
      <w:r w:rsidRPr="00F010EA">
        <w:rPr>
          <w:sz w:val="18"/>
          <w:szCs w:val="18"/>
        </w:rPr>
        <w:t>реорганизации и ликвидация Учреждения.</w:t>
      </w:r>
    </w:p>
    <w:p w:rsidR="00F010EA" w:rsidRPr="00F010EA" w:rsidRDefault="00F010EA" w:rsidP="00F010EA">
      <w:pPr>
        <w:pStyle w:val="aa"/>
        <w:ind w:left="42" w:right="141" w:firstLine="242"/>
        <w:jc w:val="both"/>
        <w:rPr>
          <w:sz w:val="18"/>
          <w:szCs w:val="18"/>
        </w:rPr>
      </w:pPr>
      <w:r w:rsidRPr="00F010EA">
        <w:rPr>
          <w:sz w:val="18"/>
          <w:szCs w:val="18"/>
        </w:rPr>
        <w:t>Учредитель осуществляет иные функции и полномочия, установленные федеральными законами.</w:t>
      </w:r>
    </w:p>
    <w:p w:rsidR="00F010EA" w:rsidRPr="00F010EA" w:rsidRDefault="00F010EA" w:rsidP="00F010EA">
      <w:pPr>
        <w:pStyle w:val="aa"/>
        <w:ind w:left="42" w:right="141" w:firstLine="242"/>
        <w:jc w:val="both"/>
        <w:rPr>
          <w:sz w:val="18"/>
          <w:szCs w:val="18"/>
        </w:rPr>
      </w:pPr>
      <w:r w:rsidRPr="00F010EA">
        <w:rPr>
          <w:sz w:val="18"/>
          <w:szCs w:val="18"/>
        </w:rPr>
        <w:t>5.3. Управление Учреждением осуществляется директором в соответствии законодательством Российской Федерации, настоящим Уставом. Директор назначается на должность и освобождается от должности Учредителем.</w:t>
      </w:r>
    </w:p>
    <w:p w:rsidR="00F010EA" w:rsidRPr="00F010EA" w:rsidRDefault="00F010EA" w:rsidP="00F010EA">
      <w:pPr>
        <w:pStyle w:val="aa"/>
        <w:ind w:left="42" w:right="141" w:firstLine="242"/>
        <w:jc w:val="both"/>
        <w:rPr>
          <w:sz w:val="18"/>
          <w:szCs w:val="18"/>
        </w:rPr>
      </w:pPr>
      <w:r w:rsidRPr="00F010EA">
        <w:rPr>
          <w:sz w:val="18"/>
          <w:szCs w:val="18"/>
        </w:rPr>
        <w:t>Лицо, поступающее на должность директора Учреждения (при поступлении на работу), и директор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Администрации Марёвского муниципального округа.</w:t>
      </w:r>
    </w:p>
    <w:p w:rsidR="00F010EA" w:rsidRPr="00F010EA" w:rsidRDefault="00F010EA" w:rsidP="00F010EA">
      <w:pPr>
        <w:pStyle w:val="aa"/>
        <w:ind w:left="42" w:right="141" w:firstLine="242"/>
        <w:jc w:val="both"/>
        <w:rPr>
          <w:sz w:val="18"/>
          <w:szCs w:val="18"/>
        </w:rPr>
      </w:pPr>
      <w:r w:rsidRPr="00F010EA">
        <w:rPr>
          <w:sz w:val="18"/>
          <w:szCs w:val="18"/>
        </w:rPr>
        <w:t>5.4. Директор осуществляет текущее руководство деятельностью Учреждения и подотчётен Учредителю.</w:t>
      </w:r>
    </w:p>
    <w:p w:rsidR="00F010EA" w:rsidRPr="00F010EA" w:rsidRDefault="00F010EA" w:rsidP="00F010EA">
      <w:pPr>
        <w:pStyle w:val="aa"/>
        <w:ind w:left="42" w:right="141" w:firstLine="242"/>
        <w:jc w:val="both"/>
        <w:rPr>
          <w:sz w:val="18"/>
          <w:szCs w:val="18"/>
        </w:rPr>
      </w:pPr>
      <w:r w:rsidRPr="00F010EA">
        <w:rPr>
          <w:sz w:val="18"/>
          <w:szCs w:val="18"/>
        </w:rPr>
        <w:t>5.5. Директор назначает и освобождает работников, утверждает должностные обязанности всех работников.</w:t>
      </w:r>
    </w:p>
    <w:p w:rsidR="00F010EA" w:rsidRPr="00F010EA" w:rsidRDefault="00F010EA" w:rsidP="00F010EA">
      <w:pPr>
        <w:pStyle w:val="aa"/>
        <w:ind w:left="42" w:right="141" w:firstLine="242"/>
        <w:jc w:val="both"/>
        <w:rPr>
          <w:sz w:val="18"/>
          <w:szCs w:val="18"/>
        </w:rPr>
      </w:pPr>
      <w:r w:rsidRPr="00F010EA">
        <w:rPr>
          <w:sz w:val="18"/>
          <w:szCs w:val="18"/>
        </w:rPr>
        <w:t>5.6. Компетенция директора Учреждения:</w:t>
      </w:r>
    </w:p>
    <w:p w:rsidR="00F010EA" w:rsidRPr="00F010EA" w:rsidRDefault="00F010EA" w:rsidP="00F010EA">
      <w:pPr>
        <w:pStyle w:val="aa"/>
        <w:ind w:left="42" w:right="141" w:firstLine="242"/>
        <w:jc w:val="both"/>
        <w:rPr>
          <w:sz w:val="18"/>
          <w:szCs w:val="18"/>
        </w:rPr>
      </w:pPr>
      <w:r w:rsidRPr="00F010EA">
        <w:rPr>
          <w:sz w:val="18"/>
          <w:szCs w:val="18"/>
        </w:rPr>
        <w:t>представляет интересы Учреждения и действует от его имени без доверенности;</w:t>
      </w:r>
    </w:p>
    <w:p w:rsidR="00F010EA" w:rsidRPr="00F010EA" w:rsidRDefault="00F010EA" w:rsidP="00F010EA">
      <w:pPr>
        <w:pStyle w:val="aa"/>
        <w:ind w:left="42" w:right="141" w:firstLine="242"/>
        <w:jc w:val="both"/>
        <w:rPr>
          <w:sz w:val="18"/>
          <w:szCs w:val="18"/>
        </w:rPr>
      </w:pPr>
      <w:r w:rsidRPr="00F010EA">
        <w:rPr>
          <w:sz w:val="18"/>
          <w:szCs w:val="18"/>
        </w:rPr>
        <w:t>распоряжается средствами и имуществом Учреждения в пределах, установленных настоящим Уставом и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совершает сделки, заключает договоры, выдает доверенности от имени Учреждения;</w:t>
      </w:r>
    </w:p>
    <w:p w:rsidR="00F010EA" w:rsidRPr="00F010EA" w:rsidRDefault="00F010EA" w:rsidP="00F010EA">
      <w:pPr>
        <w:pStyle w:val="aa"/>
        <w:ind w:left="42" w:right="141" w:firstLine="242"/>
        <w:jc w:val="both"/>
        <w:rPr>
          <w:sz w:val="18"/>
          <w:szCs w:val="18"/>
        </w:rPr>
      </w:pPr>
      <w:r w:rsidRPr="00F010EA">
        <w:rPr>
          <w:sz w:val="18"/>
          <w:szCs w:val="18"/>
        </w:rPr>
        <w:t>открывает счета в кредитных организациях или в территориальных органах казначейства;</w:t>
      </w:r>
    </w:p>
    <w:p w:rsidR="00F010EA" w:rsidRPr="00F010EA" w:rsidRDefault="00F010EA" w:rsidP="00F010EA">
      <w:pPr>
        <w:pStyle w:val="aa"/>
        <w:ind w:left="42" w:right="141" w:firstLine="242"/>
        <w:jc w:val="both"/>
        <w:rPr>
          <w:sz w:val="18"/>
          <w:szCs w:val="18"/>
        </w:rPr>
      </w:pPr>
      <w:r w:rsidRPr="00F010EA">
        <w:rPr>
          <w:sz w:val="18"/>
          <w:szCs w:val="18"/>
        </w:rPr>
        <w:t>в пределах своей компетенции издает приказы и распоряжения, налагает взыскания, дает указания, обязательные для исполнения всеми работниками Учреждения;</w:t>
      </w:r>
    </w:p>
    <w:p w:rsidR="00F010EA" w:rsidRPr="00F010EA" w:rsidRDefault="00F010EA" w:rsidP="00F010EA">
      <w:pPr>
        <w:pStyle w:val="aa"/>
        <w:ind w:left="42" w:right="141" w:firstLine="242"/>
        <w:jc w:val="both"/>
        <w:rPr>
          <w:sz w:val="18"/>
          <w:szCs w:val="18"/>
        </w:rPr>
      </w:pPr>
      <w:r w:rsidRPr="00F010EA">
        <w:rPr>
          <w:sz w:val="18"/>
          <w:szCs w:val="18"/>
        </w:rPr>
        <w:t>осуществляет подбор, нанимает на работу и освобождает работников, заключает с ними трудовые договора;</w:t>
      </w:r>
    </w:p>
    <w:p w:rsidR="00F010EA" w:rsidRPr="00F010EA" w:rsidRDefault="00F010EA" w:rsidP="00F010EA">
      <w:pPr>
        <w:pStyle w:val="aa"/>
        <w:ind w:left="42" w:right="141" w:firstLine="242"/>
        <w:jc w:val="both"/>
        <w:rPr>
          <w:sz w:val="18"/>
          <w:szCs w:val="18"/>
        </w:rPr>
      </w:pPr>
      <w:r w:rsidRPr="00F010EA">
        <w:rPr>
          <w:sz w:val="18"/>
          <w:szCs w:val="18"/>
        </w:rPr>
        <w:t>утверждает штатное расписание и регламентирующие деятельность Учреждения локальные акты, в соответствии с законодательством Российской Федерации и нормативными актами области и района;</w:t>
      </w:r>
    </w:p>
    <w:p w:rsidR="00F010EA" w:rsidRPr="00F010EA" w:rsidRDefault="00F010EA" w:rsidP="00F010EA">
      <w:pPr>
        <w:pStyle w:val="aa"/>
        <w:ind w:left="42" w:right="141" w:firstLine="242"/>
        <w:jc w:val="both"/>
        <w:rPr>
          <w:sz w:val="18"/>
          <w:szCs w:val="18"/>
        </w:rPr>
      </w:pPr>
      <w:r w:rsidRPr="00F010EA">
        <w:rPr>
          <w:sz w:val="18"/>
          <w:szCs w:val="18"/>
        </w:rPr>
        <w:t>устанавливает заработную плату работников Учреждения, виды и размеры выплат компенсационного и стимулирующего характера;</w:t>
      </w:r>
    </w:p>
    <w:p w:rsidR="00F010EA" w:rsidRPr="00F010EA" w:rsidRDefault="00F010EA" w:rsidP="00F010EA">
      <w:pPr>
        <w:pStyle w:val="aa"/>
        <w:ind w:left="42" w:right="141" w:firstLine="242"/>
        <w:jc w:val="both"/>
        <w:rPr>
          <w:sz w:val="18"/>
          <w:szCs w:val="18"/>
        </w:rPr>
      </w:pPr>
      <w:r w:rsidRPr="00F010EA">
        <w:rPr>
          <w:sz w:val="18"/>
          <w:szCs w:val="18"/>
        </w:rPr>
        <w:t>несет ответственность за соблюдение норм охраны труда, техник безопасности;</w:t>
      </w:r>
    </w:p>
    <w:p w:rsidR="00F010EA" w:rsidRPr="00F010EA" w:rsidRDefault="00F010EA" w:rsidP="00F010EA">
      <w:pPr>
        <w:pStyle w:val="aa"/>
        <w:ind w:left="42" w:right="141" w:firstLine="242"/>
        <w:jc w:val="both"/>
        <w:rPr>
          <w:sz w:val="18"/>
          <w:szCs w:val="18"/>
        </w:rPr>
      </w:pPr>
      <w:r w:rsidRPr="00F010EA">
        <w:rPr>
          <w:sz w:val="18"/>
          <w:szCs w:val="18"/>
        </w:rPr>
        <w:t>выполняет иные функции по организации и обеспечению деятельности Учреждения в соответствии с законодательством Российской Федерации и трудовым договором;</w:t>
      </w:r>
    </w:p>
    <w:p w:rsidR="00F010EA" w:rsidRPr="00F010EA" w:rsidRDefault="00F010EA" w:rsidP="00F010EA">
      <w:pPr>
        <w:pStyle w:val="aa"/>
        <w:ind w:left="42" w:right="141" w:firstLine="242"/>
        <w:jc w:val="both"/>
        <w:rPr>
          <w:sz w:val="18"/>
          <w:szCs w:val="18"/>
        </w:rPr>
      </w:pPr>
      <w:r w:rsidRPr="00F010EA">
        <w:rPr>
          <w:sz w:val="18"/>
          <w:szCs w:val="18"/>
        </w:rPr>
        <w:t>поощряет работников и налагает на них дисциплинарные взыскания;</w:t>
      </w:r>
    </w:p>
    <w:p w:rsidR="00F010EA" w:rsidRPr="00F010EA" w:rsidRDefault="00F010EA" w:rsidP="00F010EA">
      <w:pPr>
        <w:pStyle w:val="aa"/>
        <w:ind w:left="42" w:right="141" w:firstLine="242"/>
        <w:jc w:val="both"/>
        <w:rPr>
          <w:sz w:val="18"/>
          <w:szCs w:val="18"/>
        </w:rPr>
      </w:pPr>
      <w:r w:rsidRPr="00F010EA">
        <w:rPr>
          <w:sz w:val="18"/>
          <w:szCs w:val="18"/>
        </w:rPr>
        <w:t>решает другие вопросы, кроме вопросов, отнесенных к компетенции Учредителя.</w:t>
      </w:r>
    </w:p>
    <w:p w:rsidR="00F010EA" w:rsidRPr="00F010EA" w:rsidRDefault="00F010EA" w:rsidP="00F010EA">
      <w:pPr>
        <w:pStyle w:val="aa"/>
        <w:ind w:left="42" w:right="141" w:firstLine="242"/>
        <w:jc w:val="both"/>
        <w:rPr>
          <w:b/>
          <w:sz w:val="18"/>
          <w:szCs w:val="18"/>
        </w:rPr>
      </w:pPr>
      <w:r w:rsidRPr="00F010EA">
        <w:rPr>
          <w:b/>
          <w:sz w:val="18"/>
          <w:szCs w:val="18"/>
        </w:rPr>
        <w:t>6. Трудовые отношения</w:t>
      </w:r>
    </w:p>
    <w:p w:rsidR="00F010EA" w:rsidRPr="00F010EA" w:rsidRDefault="00F010EA" w:rsidP="00F010EA">
      <w:pPr>
        <w:pStyle w:val="aa"/>
        <w:ind w:left="42" w:right="141" w:firstLine="242"/>
        <w:jc w:val="both"/>
        <w:rPr>
          <w:sz w:val="18"/>
          <w:szCs w:val="18"/>
        </w:rPr>
      </w:pPr>
      <w:r w:rsidRPr="00F010EA">
        <w:rPr>
          <w:sz w:val="18"/>
          <w:szCs w:val="18"/>
        </w:rPr>
        <w:t>6.1. Порядок комплектования персонала Учреждения регламентируется настоящим Уставом.</w:t>
      </w:r>
    </w:p>
    <w:p w:rsidR="00F010EA" w:rsidRPr="00F010EA" w:rsidRDefault="00F010EA" w:rsidP="00F010EA">
      <w:pPr>
        <w:pStyle w:val="aa"/>
        <w:ind w:left="42" w:right="141" w:firstLine="242"/>
        <w:jc w:val="both"/>
        <w:rPr>
          <w:sz w:val="18"/>
          <w:szCs w:val="18"/>
        </w:rPr>
      </w:pPr>
      <w:r w:rsidRPr="00F010EA">
        <w:rPr>
          <w:sz w:val="18"/>
          <w:szCs w:val="18"/>
        </w:rPr>
        <w:t>6.2. Отношения работников и Учреждения регламентируются трудовым договором, заключенным в соответствии с действующим законодательством Российской Федерации и коллективным договором.</w:t>
      </w:r>
    </w:p>
    <w:p w:rsidR="00F010EA" w:rsidRPr="00F010EA" w:rsidRDefault="00F010EA" w:rsidP="00F010EA">
      <w:pPr>
        <w:pStyle w:val="aa"/>
        <w:ind w:left="42" w:right="141" w:firstLine="242"/>
        <w:jc w:val="both"/>
        <w:rPr>
          <w:sz w:val="18"/>
          <w:szCs w:val="18"/>
        </w:rPr>
      </w:pPr>
      <w:r w:rsidRPr="00F010EA">
        <w:rPr>
          <w:sz w:val="18"/>
          <w:szCs w:val="18"/>
        </w:rPr>
        <w:t>6.3. Учреждение устанавливает заработную плату работникам в соответствии с Положением о системе оплаты труда работников Учреждения.</w:t>
      </w:r>
    </w:p>
    <w:p w:rsidR="00F010EA" w:rsidRPr="00F010EA" w:rsidRDefault="00F010EA" w:rsidP="00F010EA">
      <w:pPr>
        <w:pStyle w:val="aa"/>
        <w:ind w:left="42" w:right="141" w:firstLine="242"/>
        <w:jc w:val="both"/>
        <w:rPr>
          <w:sz w:val="18"/>
          <w:szCs w:val="18"/>
        </w:rPr>
      </w:pPr>
      <w:r w:rsidRPr="00F010EA">
        <w:rPr>
          <w:sz w:val="18"/>
          <w:szCs w:val="18"/>
        </w:rPr>
        <w:t>6.4. Выплата заработной платы производится в полном объеме не реже, чем каждые полмесяца в сроки, установленные коллективным договором, правилами внутреннего трудового распорядка, трудовым договором.</w:t>
      </w:r>
    </w:p>
    <w:p w:rsidR="00F010EA" w:rsidRPr="00F010EA" w:rsidRDefault="00F010EA" w:rsidP="00F010EA">
      <w:pPr>
        <w:pStyle w:val="aa"/>
        <w:ind w:left="42" w:right="141" w:firstLine="242"/>
        <w:jc w:val="both"/>
        <w:rPr>
          <w:sz w:val="18"/>
          <w:szCs w:val="18"/>
        </w:rPr>
      </w:pPr>
      <w:r w:rsidRPr="00F010EA">
        <w:rPr>
          <w:sz w:val="18"/>
          <w:szCs w:val="18"/>
        </w:rPr>
        <w:t>6.5. Лица, состоящие с Учреждением в трудовых отношениях, составляют его трудовой коллектив.</w:t>
      </w:r>
    </w:p>
    <w:p w:rsidR="00F010EA" w:rsidRPr="00F010EA" w:rsidRDefault="00F010EA" w:rsidP="00F010EA">
      <w:pPr>
        <w:pStyle w:val="aa"/>
        <w:ind w:left="42" w:right="141" w:firstLine="242"/>
        <w:jc w:val="both"/>
        <w:rPr>
          <w:sz w:val="18"/>
          <w:szCs w:val="18"/>
        </w:rPr>
      </w:pPr>
      <w:r w:rsidRPr="00F010EA">
        <w:rPr>
          <w:sz w:val="18"/>
          <w:szCs w:val="18"/>
        </w:rPr>
        <w:lastRenderedPageBreak/>
        <w:t>6.6. Члены трудового коллектива Учреждения имеют право на объединение в профессиональные союзы по своему выбору или в другие общественные организации.</w:t>
      </w:r>
    </w:p>
    <w:p w:rsidR="00F010EA" w:rsidRPr="00F010EA" w:rsidRDefault="00F010EA" w:rsidP="00F010EA">
      <w:pPr>
        <w:pStyle w:val="aa"/>
        <w:ind w:left="42" w:right="141" w:firstLine="242"/>
        <w:jc w:val="both"/>
        <w:rPr>
          <w:sz w:val="18"/>
          <w:szCs w:val="18"/>
        </w:rPr>
      </w:pPr>
      <w:r w:rsidRPr="00F010EA">
        <w:rPr>
          <w:sz w:val="18"/>
          <w:szCs w:val="18"/>
        </w:rPr>
        <w:t>6.7. Работники Учреждения имеют право пользоваться льготами, предусмотренными законодательством и исполняют обязанности, в соответствии с действующим законодательством, коллективным договором и настоящим Уставом.</w:t>
      </w:r>
    </w:p>
    <w:p w:rsidR="00F010EA" w:rsidRPr="00F010EA" w:rsidRDefault="00F010EA" w:rsidP="00F010EA">
      <w:pPr>
        <w:pStyle w:val="aa"/>
        <w:ind w:left="42" w:right="141" w:firstLine="242"/>
        <w:jc w:val="both"/>
        <w:rPr>
          <w:b/>
          <w:sz w:val="18"/>
          <w:szCs w:val="18"/>
        </w:rPr>
      </w:pPr>
      <w:r w:rsidRPr="00F010EA">
        <w:rPr>
          <w:b/>
          <w:sz w:val="18"/>
          <w:szCs w:val="18"/>
        </w:rPr>
        <w:t>7. Реорганизация и ликвидация Учреждения</w:t>
      </w:r>
    </w:p>
    <w:p w:rsidR="00F010EA" w:rsidRPr="00F010EA" w:rsidRDefault="00F010EA" w:rsidP="00F010EA">
      <w:pPr>
        <w:pStyle w:val="aa"/>
        <w:ind w:left="42" w:right="141" w:firstLine="242"/>
        <w:jc w:val="both"/>
        <w:rPr>
          <w:sz w:val="18"/>
          <w:szCs w:val="18"/>
        </w:rPr>
      </w:pPr>
      <w:r w:rsidRPr="00F010EA">
        <w:rPr>
          <w:sz w:val="18"/>
          <w:szCs w:val="18"/>
        </w:rPr>
        <w:t>7.1. Деятельность Учреждения может быть прекращена путем реорганизации или ликвидации по решению Администрации Марёвского муниципального округа или суда в порядке, предусмотренном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7.2. Реорганизация Учреждения может быть осуществлена в форме:</w:t>
      </w:r>
    </w:p>
    <w:p w:rsidR="00F010EA" w:rsidRPr="00F010EA" w:rsidRDefault="00F010EA" w:rsidP="00F010EA">
      <w:pPr>
        <w:pStyle w:val="aa"/>
        <w:ind w:left="42" w:right="141" w:firstLine="242"/>
        <w:jc w:val="both"/>
        <w:rPr>
          <w:sz w:val="18"/>
          <w:szCs w:val="18"/>
        </w:rPr>
      </w:pPr>
      <w:r w:rsidRPr="00F010EA">
        <w:rPr>
          <w:sz w:val="18"/>
          <w:szCs w:val="18"/>
        </w:rPr>
        <w:t>слияния двух или нескольких учреждений;</w:t>
      </w:r>
    </w:p>
    <w:p w:rsidR="00F010EA" w:rsidRPr="00F010EA" w:rsidRDefault="00F010EA" w:rsidP="00F010EA">
      <w:pPr>
        <w:pStyle w:val="aa"/>
        <w:ind w:left="42" w:right="141" w:firstLine="242"/>
        <w:jc w:val="both"/>
        <w:rPr>
          <w:sz w:val="18"/>
          <w:szCs w:val="18"/>
        </w:rPr>
      </w:pPr>
      <w:r w:rsidRPr="00F010EA">
        <w:rPr>
          <w:sz w:val="18"/>
          <w:szCs w:val="18"/>
        </w:rPr>
        <w:t>присоединения одного или нескольких учреждений;</w:t>
      </w:r>
    </w:p>
    <w:p w:rsidR="00F010EA" w:rsidRPr="00F010EA" w:rsidRDefault="00F010EA" w:rsidP="00F010EA">
      <w:pPr>
        <w:pStyle w:val="aa"/>
        <w:ind w:left="42" w:right="141" w:firstLine="242"/>
        <w:jc w:val="both"/>
        <w:rPr>
          <w:sz w:val="18"/>
          <w:szCs w:val="18"/>
        </w:rPr>
      </w:pPr>
      <w:r w:rsidRPr="00F010EA">
        <w:rPr>
          <w:sz w:val="18"/>
          <w:szCs w:val="18"/>
        </w:rPr>
        <w:t>разделения на два или более учреждений;</w:t>
      </w:r>
    </w:p>
    <w:p w:rsidR="00F010EA" w:rsidRPr="00F010EA" w:rsidRDefault="00F010EA" w:rsidP="00F010EA">
      <w:pPr>
        <w:pStyle w:val="aa"/>
        <w:ind w:left="42" w:right="141" w:firstLine="242"/>
        <w:jc w:val="both"/>
        <w:rPr>
          <w:sz w:val="18"/>
          <w:szCs w:val="18"/>
        </w:rPr>
      </w:pPr>
      <w:r w:rsidRPr="00F010EA">
        <w:rPr>
          <w:sz w:val="18"/>
          <w:szCs w:val="18"/>
        </w:rPr>
        <w:t>выделения одного или нескольких учреждений.</w:t>
      </w:r>
    </w:p>
    <w:p w:rsidR="00F010EA" w:rsidRPr="00F010EA" w:rsidRDefault="00F010EA" w:rsidP="00F010EA">
      <w:pPr>
        <w:pStyle w:val="aa"/>
        <w:ind w:left="42" w:right="141" w:firstLine="242"/>
        <w:jc w:val="both"/>
        <w:rPr>
          <w:sz w:val="18"/>
          <w:szCs w:val="18"/>
        </w:rPr>
      </w:pPr>
      <w:r w:rsidRPr="00F010EA">
        <w:rPr>
          <w:sz w:val="18"/>
          <w:szCs w:val="18"/>
        </w:rPr>
        <w:t>7.3. Учреждение может быть реорганизовано, если это не повлечет за собой нарушение конституционных прав граждан.</w:t>
      </w:r>
    </w:p>
    <w:p w:rsidR="00F010EA" w:rsidRPr="00F010EA" w:rsidRDefault="00F010EA" w:rsidP="00F010EA">
      <w:pPr>
        <w:pStyle w:val="aa"/>
        <w:ind w:left="42" w:right="141" w:firstLine="242"/>
        <w:jc w:val="both"/>
        <w:rPr>
          <w:sz w:val="18"/>
          <w:szCs w:val="18"/>
        </w:rPr>
      </w:pPr>
      <w:r w:rsidRPr="00F010EA">
        <w:rPr>
          <w:sz w:val="18"/>
          <w:szCs w:val="18"/>
        </w:rPr>
        <w:t>7.4. Учреждение может быть ликвидировано по решению суда в случаях:</w:t>
      </w:r>
    </w:p>
    <w:p w:rsidR="00F010EA" w:rsidRPr="00F010EA" w:rsidRDefault="00F010EA" w:rsidP="00F010EA">
      <w:pPr>
        <w:pStyle w:val="aa"/>
        <w:ind w:left="42" w:right="141" w:firstLine="242"/>
        <w:jc w:val="both"/>
        <w:rPr>
          <w:sz w:val="18"/>
          <w:szCs w:val="18"/>
        </w:rPr>
      </w:pPr>
      <w:r w:rsidRPr="00F010EA">
        <w:rPr>
          <w:sz w:val="18"/>
          <w:szCs w:val="18"/>
        </w:rPr>
        <w:t>осуществления Учреждением деятельности, запрещенной законом;</w:t>
      </w:r>
    </w:p>
    <w:p w:rsidR="00F010EA" w:rsidRPr="00F010EA" w:rsidRDefault="00F010EA" w:rsidP="00F010EA">
      <w:pPr>
        <w:pStyle w:val="aa"/>
        <w:ind w:left="42" w:right="141" w:firstLine="242"/>
        <w:jc w:val="both"/>
        <w:rPr>
          <w:sz w:val="18"/>
          <w:szCs w:val="18"/>
        </w:rPr>
      </w:pPr>
      <w:r w:rsidRPr="00F010EA">
        <w:rPr>
          <w:sz w:val="18"/>
          <w:szCs w:val="18"/>
        </w:rPr>
        <w:t>осуществление деятельности, не соответствующей его уставным целям.</w:t>
      </w:r>
    </w:p>
    <w:p w:rsidR="00F010EA" w:rsidRPr="00F010EA" w:rsidRDefault="00F010EA" w:rsidP="00F010EA">
      <w:pPr>
        <w:pStyle w:val="aa"/>
        <w:ind w:left="42" w:right="141" w:firstLine="242"/>
        <w:jc w:val="both"/>
        <w:rPr>
          <w:sz w:val="18"/>
          <w:szCs w:val="18"/>
        </w:rPr>
      </w:pPr>
      <w:r w:rsidRPr="00F010EA">
        <w:rPr>
          <w:sz w:val="18"/>
          <w:szCs w:val="18"/>
        </w:rPr>
        <w:t>7.5. Ликвидация Учреждения осуществляется ликвидационной комиссией.</w:t>
      </w:r>
    </w:p>
    <w:p w:rsidR="00F010EA" w:rsidRPr="00F010EA" w:rsidRDefault="00F010EA" w:rsidP="00F010EA">
      <w:pPr>
        <w:pStyle w:val="aa"/>
        <w:ind w:left="42" w:right="141" w:firstLine="242"/>
        <w:jc w:val="both"/>
        <w:rPr>
          <w:sz w:val="18"/>
          <w:szCs w:val="18"/>
        </w:rPr>
      </w:pPr>
      <w:r w:rsidRPr="00F010EA">
        <w:rPr>
          <w:sz w:val="18"/>
          <w:szCs w:val="18"/>
        </w:rPr>
        <w:t>7.6. С момента назначения ликвидационной комиссии к ней переходят полномочия по управлению делами Учреждения. Ликвидационная комиссия осуществляет свою работу в порядке, установленном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7.7. Ликвидация Учреждения влечет прекращение его деятельности без перехода прав и обязанностей к другим юридическим лицам;</w:t>
      </w:r>
    </w:p>
    <w:p w:rsidR="00F010EA" w:rsidRPr="00F010EA" w:rsidRDefault="00F010EA" w:rsidP="00F010EA">
      <w:pPr>
        <w:pStyle w:val="aa"/>
        <w:ind w:left="42" w:right="141" w:firstLine="242"/>
        <w:jc w:val="both"/>
        <w:rPr>
          <w:sz w:val="18"/>
          <w:szCs w:val="18"/>
        </w:rPr>
      </w:pPr>
      <w:r w:rsidRPr="00F010EA">
        <w:rPr>
          <w:sz w:val="18"/>
          <w:szCs w:val="18"/>
        </w:rPr>
        <w:t>7.8. Ликвидация Учреждение считается завершенной, а Учреждение -   прекратившим свое существование после внесения соответствующей записи в ЕГРЮЛ.</w:t>
      </w:r>
    </w:p>
    <w:p w:rsidR="00F010EA" w:rsidRPr="00F010EA" w:rsidRDefault="00F010EA" w:rsidP="00F010EA">
      <w:pPr>
        <w:pStyle w:val="aa"/>
        <w:ind w:left="42" w:right="141" w:firstLine="242"/>
        <w:jc w:val="both"/>
        <w:rPr>
          <w:sz w:val="18"/>
          <w:szCs w:val="18"/>
        </w:rPr>
      </w:pPr>
      <w:r w:rsidRPr="00F010EA">
        <w:rPr>
          <w:sz w:val="18"/>
          <w:szCs w:val="18"/>
        </w:rPr>
        <w:t>7.9. Имущество Учреждения, оставшееся после удовлетворения требований кредиторов, а также имущество, на которое в соответствии законодательством не может быть обращено взыскание по обязательствам ликвидируемого учреждения, передаётся ликвидационной комиссией собственнику имущества.</w:t>
      </w:r>
    </w:p>
    <w:p w:rsidR="00F010EA" w:rsidRPr="00F010EA" w:rsidRDefault="00F010EA" w:rsidP="00F010EA">
      <w:pPr>
        <w:pStyle w:val="aa"/>
        <w:ind w:left="42" w:right="141" w:firstLine="242"/>
        <w:jc w:val="both"/>
        <w:rPr>
          <w:sz w:val="18"/>
          <w:szCs w:val="18"/>
        </w:rPr>
      </w:pPr>
      <w:r w:rsidRPr="00F010EA">
        <w:rPr>
          <w:sz w:val="18"/>
          <w:szCs w:val="18"/>
        </w:rPr>
        <w:t>7.10. При реорганизации Учреждения документы, образовавшиеся в процессе деятельности Учреждения, в том числе и документы по личному составу передаются на хранение правопреемнику. При ликвидации Учреждения – в архив. Документы о финансово – хозяйственной деятельности Учреждения подлежат обязательной сдаче в архив.</w:t>
      </w:r>
    </w:p>
    <w:p w:rsidR="00F010EA" w:rsidRPr="00F010EA" w:rsidRDefault="00F010EA" w:rsidP="00F010EA">
      <w:pPr>
        <w:pStyle w:val="aa"/>
        <w:ind w:left="42" w:right="141" w:firstLine="242"/>
        <w:jc w:val="both"/>
        <w:rPr>
          <w:sz w:val="18"/>
          <w:szCs w:val="18"/>
        </w:rPr>
      </w:pPr>
      <w:r w:rsidRPr="00F010EA">
        <w:rPr>
          <w:sz w:val="18"/>
          <w:szCs w:val="18"/>
        </w:rPr>
        <w:t>7.11. При реорганизации и ликвидации Учреждения работникам гарантируется соблюдение их прав и интересов в соответствии с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7.12. Изменение типа существующего Учреждения не является его реорганизацией. При изменении типа существующего Учреждения в его Устав вносится соответствующие изменения. При изменении типа существующего Учреждения не допускается изъятие или уменьшение имущества (в том числе денежных средств), закреплённого за Учреждением.</w:t>
      </w:r>
    </w:p>
    <w:p w:rsidR="00F010EA" w:rsidRPr="00F010EA" w:rsidRDefault="00F010EA" w:rsidP="00F010EA">
      <w:pPr>
        <w:pStyle w:val="aa"/>
        <w:ind w:left="42" w:right="141" w:firstLine="242"/>
        <w:jc w:val="both"/>
        <w:rPr>
          <w:b/>
          <w:sz w:val="18"/>
          <w:szCs w:val="18"/>
        </w:rPr>
      </w:pPr>
      <w:r w:rsidRPr="00F010EA">
        <w:rPr>
          <w:b/>
          <w:sz w:val="18"/>
          <w:szCs w:val="18"/>
        </w:rPr>
        <w:t>8. Порядок внесения изменений и дополнений в Устав</w:t>
      </w:r>
    </w:p>
    <w:p w:rsidR="00F010EA" w:rsidRPr="00F010EA" w:rsidRDefault="00F010EA" w:rsidP="00F010EA">
      <w:pPr>
        <w:pStyle w:val="aa"/>
        <w:ind w:left="42" w:right="141" w:firstLine="242"/>
        <w:jc w:val="both"/>
        <w:rPr>
          <w:sz w:val="18"/>
          <w:szCs w:val="18"/>
        </w:rPr>
      </w:pPr>
      <w:r w:rsidRPr="00F010EA">
        <w:rPr>
          <w:sz w:val="18"/>
          <w:szCs w:val="18"/>
        </w:rPr>
        <w:t xml:space="preserve">8.1. Устав Учреждения, изменения и дополнения к нему, а также Устав Учреждения в новой редакции разрабатываются Учреждением самостоятельно, утверждаются Учредителем и регистрируются в соответствии </w:t>
      </w:r>
      <w:proofErr w:type="gramStart"/>
      <w:r w:rsidRPr="00F010EA">
        <w:rPr>
          <w:sz w:val="18"/>
          <w:szCs w:val="18"/>
        </w:rPr>
        <w:t>с  законодательством</w:t>
      </w:r>
      <w:proofErr w:type="gramEnd"/>
      <w:r w:rsidRPr="00F010EA">
        <w:rPr>
          <w:sz w:val="18"/>
          <w:szCs w:val="18"/>
        </w:rPr>
        <w:t xml:space="preserve">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8.2. Утвержденный и согласованный Устав с требуемым количеством экземпляров представляется на государственную регистрацию.</w:t>
      </w:r>
    </w:p>
    <w:p w:rsidR="00F010EA" w:rsidRPr="00F010EA" w:rsidRDefault="00F010EA" w:rsidP="00F010EA">
      <w:pPr>
        <w:pStyle w:val="aa"/>
        <w:ind w:left="42" w:right="141" w:firstLine="242"/>
        <w:jc w:val="both"/>
        <w:rPr>
          <w:b/>
          <w:sz w:val="18"/>
          <w:szCs w:val="18"/>
        </w:rPr>
      </w:pPr>
      <w:r w:rsidRPr="00F010EA">
        <w:rPr>
          <w:b/>
          <w:sz w:val="18"/>
          <w:szCs w:val="18"/>
        </w:rPr>
        <w:t>9. Перечень локальных актов, регламентирующих деятельность учреждения</w:t>
      </w:r>
    </w:p>
    <w:p w:rsidR="00F010EA" w:rsidRPr="00F010EA" w:rsidRDefault="00F010EA" w:rsidP="00F010EA">
      <w:pPr>
        <w:pStyle w:val="aa"/>
        <w:ind w:left="42" w:right="141" w:firstLine="242"/>
        <w:jc w:val="both"/>
        <w:rPr>
          <w:sz w:val="18"/>
          <w:szCs w:val="18"/>
        </w:rPr>
      </w:pPr>
      <w:r w:rsidRPr="00F010EA">
        <w:rPr>
          <w:sz w:val="18"/>
          <w:szCs w:val="18"/>
        </w:rPr>
        <w:t>9.1. Учреждение самостоятельно устанавливает необходимое количество локальных актов.</w:t>
      </w:r>
    </w:p>
    <w:p w:rsidR="00F010EA" w:rsidRPr="00F010EA" w:rsidRDefault="00F010EA" w:rsidP="00F010EA">
      <w:pPr>
        <w:pStyle w:val="aa"/>
        <w:ind w:left="42" w:right="141" w:firstLine="242"/>
        <w:jc w:val="both"/>
        <w:rPr>
          <w:sz w:val="18"/>
          <w:szCs w:val="18"/>
        </w:rPr>
      </w:pPr>
      <w:r w:rsidRPr="00F010EA">
        <w:rPr>
          <w:sz w:val="18"/>
          <w:szCs w:val="18"/>
        </w:rPr>
        <w:t xml:space="preserve">9.2. Перечень </w:t>
      </w:r>
      <w:proofErr w:type="gramStart"/>
      <w:r w:rsidRPr="00F010EA">
        <w:rPr>
          <w:sz w:val="18"/>
          <w:szCs w:val="18"/>
        </w:rPr>
        <w:t>локальных актов</w:t>
      </w:r>
      <w:proofErr w:type="gramEnd"/>
      <w:r w:rsidRPr="00F010EA">
        <w:rPr>
          <w:sz w:val="18"/>
          <w:szCs w:val="18"/>
        </w:rPr>
        <w:t xml:space="preserve"> регламентирующих деятельность учреждения, являются:</w:t>
      </w:r>
    </w:p>
    <w:p w:rsidR="00F010EA" w:rsidRPr="00F010EA" w:rsidRDefault="00F010EA" w:rsidP="00F010EA">
      <w:pPr>
        <w:pStyle w:val="aa"/>
        <w:ind w:left="42" w:right="141" w:firstLine="242"/>
        <w:jc w:val="both"/>
        <w:rPr>
          <w:sz w:val="18"/>
          <w:szCs w:val="18"/>
        </w:rPr>
      </w:pPr>
      <w:r w:rsidRPr="00F010EA">
        <w:rPr>
          <w:sz w:val="18"/>
          <w:szCs w:val="18"/>
        </w:rPr>
        <w:t>Устав утвержден Учредителем;</w:t>
      </w:r>
    </w:p>
    <w:p w:rsidR="00F010EA" w:rsidRPr="00F010EA" w:rsidRDefault="00F010EA" w:rsidP="00F010EA">
      <w:pPr>
        <w:pStyle w:val="aa"/>
        <w:ind w:left="42" w:right="141" w:firstLine="242"/>
        <w:jc w:val="both"/>
        <w:rPr>
          <w:sz w:val="18"/>
          <w:szCs w:val="18"/>
        </w:rPr>
      </w:pPr>
      <w:r w:rsidRPr="00F010EA">
        <w:rPr>
          <w:sz w:val="18"/>
          <w:szCs w:val="18"/>
        </w:rPr>
        <w:t>правила внутреннего трудового распорядка;</w:t>
      </w:r>
    </w:p>
    <w:p w:rsidR="00F010EA" w:rsidRPr="00F010EA" w:rsidRDefault="00F010EA" w:rsidP="00F010EA">
      <w:pPr>
        <w:pStyle w:val="aa"/>
        <w:ind w:left="42" w:right="141" w:firstLine="242"/>
        <w:jc w:val="both"/>
        <w:rPr>
          <w:sz w:val="18"/>
          <w:szCs w:val="18"/>
        </w:rPr>
      </w:pPr>
      <w:r w:rsidRPr="00F010EA">
        <w:rPr>
          <w:sz w:val="18"/>
          <w:szCs w:val="18"/>
        </w:rPr>
        <w:t>коллективный договор;</w:t>
      </w:r>
    </w:p>
    <w:p w:rsidR="00F010EA" w:rsidRPr="00F010EA" w:rsidRDefault="00F010EA" w:rsidP="00F010EA">
      <w:pPr>
        <w:pStyle w:val="aa"/>
        <w:ind w:left="42" w:right="141" w:firstLine="242"/>
        <w:jc w:val="both"/>
        <w:rPr>
          <w:sz w:val="18"/>
          <w:szCs w:val="18"/>
        </w:rPr>
      </w:pPr>
      <w:r w:rsidRPr="00F010EA">
        <w:rPr>
          <w:sz w:val="18"/>
          <w:szCs w:val="18"/>
        </w:rPr>
        <w:t>план финансово – хозяйственной деятельности;</w:t>
      </w:r>
    </w:p>
    <w:p w:rsidR="00F010EA" w:rsidRPr="00F010EA" w:rsidRDefault="00F010EA" w:rsidP="00F010EA">
      <w:pPr>
        <w:pStyle w:val="aa"/>
        <w:ind w:left="42" w:right="141" w:firstLine="242"/>
        <w:jc w:val="both"/>
        <w:rPr>
          <w:sz w:val="18"/>
          <w:szCs w:val="18"/>
        </w:rPr>
      </w:pPr>
      <w:r w:rsidRPr="00F010EA">
        <w:rPr>
          <w:sz w:val="18"/>
          <w:szCs w:val="18"/>
        </w:rPr>
        <w:t>муниципальное задание Учреждению, установленное Учредителем;</w:t>
      </w:r>
    </w:p>
    <w:p w:rsidR="00F010EA" w:rsidRPr="00F010EA" w:rsidRDefault="00F010EA" w:rsidP="00F010EA">
      <w:pPr>
        <w:pStyle w:val="aa"/>
        <w:ind w:left="42" w:right="141" w:firstLine="242"/>
        <w:jc w:val="both"/>
        <w:rPr>
          <w:sz w:val="18"/>
          <w:szCs w:val="18"/>
        </w:rPr>
      </w:pPr>
      <w:r w:rsidRPr="00F010EA">
        <w:rPr>
          <w:sz w:val="18"/>
          <w:szCs w:val="18"/>
        </w:rPr>
        <w:t>инструкция по технике безопасности;</w:t>
      </w:r>
    </w:p>
    <w:p w:rsidR="00F010EA" w:rsidRPr="00F010EA" w:rsidRDefault="00F010EA" w:rsidP="00F010EA">
      <w:pPr>
        <w:pStyle w:val="aa"/>
        <w:ind w:left="42" w:right="141" w:firstLine="242"/>
        <w:jc w:val="both"/>
        <w:rPr>
          <w:sz w:val="18"/>
          <w:szCs w:val="18"/>
        </w:rPr>
      </w:pPr>
      <w:r w:rsidRPr="00F010EA">
        <w:rPr>
          <w:sz w:val="18"/>
          <w:szCs w:val="18"/>
        </w:rPr>
        <w:t>должностные инструкции работников Учреждения;</w:t>
      </w:r>
    </w:p>
    <w:p w:rsidR="00F010EA" w:rsidRPr="00F010EA" w:rsidRDefault="00F010EA" w:rsidP="00F010EA">
      <w:pPr>
        <w:pStyle w:val="aa"/>
        <w:ind w:left="42" w:right="141" w:firstLine="242"/>
        <w:jc w:val="both"/>
        <w:rPr>
          <w:sz w:val="18"/>
          <w:szCs w:val="18"/>
        </w:rPr>
      </w:pPr>
      <w:r w:rsidRPr="00F010EA">
        <w:rPr>
          <w:sz w:val="18"/>
          <w:szCs w:val="18"/>
        </w:rPr>
        <w:t>штатное расписание Учреждения;</w:t>
      </w:r>
    </w:p>
    <w:p w:rsidR="00F010EA" w:rsidRPr="00F010EA" w:rsidRDefault="00F010EA" w:rsidP="00F010EA">
      <w:pPr>
        <w:pStyle w:val="aa"/>
        <w:ind w:left="42" w:right="141" w:firstLine="242"/>
        <w:jc w:val="both"/>
        <w:rPr>
          <w:sz w:val="18"/>
          <w:szCs w:val="18"/>
        </w:rPr>
      </w:pPr>
      <w:r w:rsidRPr="00F010EA">
        <w:rPr>
          <w:sz w:val="18"/>
          <w:szCs w:val="18"/>
        </w:rPr>
        <w:t>распоряжения по основной деятельности, приказы по личному составу;</w:t>
      </w:r>
    </w:p>
    <w:p w:rsidR="00F010EA" w:rsidRPr="00F010EA" w:rsidRDefault="00F010EA" w:rsidP="00F010EA">
      <w:pPr>
        <w:pStyle w:val="aa"/>
        <w:ind w:left="42" w:right="141" w:firstLine="242"/>
        <w:jc w:val="both"/>
        <w:rPr>
          <w:sz w:val="18"/>
          <w:szCs w:val="18"/>
        </w:rPr>
      </w:pPr>
      <w:r w:rsidRPr="00F010EA">
        <w:rPr>
          <w:sz w:val="18"/>
          <w:szCs w:val="18"/>
        </w:rPr>
        <w:t>книги учета выдачи трудовых книжек, доверенностей;</w:t>
      </w:r>
    </w:p>
    <w:p w:rsidR="00F010EA" w:rsidRPr="00F010EA" w:rsidRDefault="00F010EA" w:rsidP="00F010EA">
      <w:pPr>
        <w:pStyle w:val="aa"/>
        <w:ind w:left="42" w:right="141" w:firstLine="242"/>
        <w:jc w:val="both"/>
        <w:rPr>
          <w:sz w:val="18"/>
          <w:szCs w:val="18"/>
        </w:rPr>
      </w:pPr>
      <w:r w:rsidRPr="00F010EA">
        <w:rPr>
          <w:sz w:val="18"/>
          <w:szCs w:val="18"/>
        </w:rPr>
        <w:t>табель учета рабочего времени;</w:t>
      </w:r>
    </w:p>
    <w:p w:rsidR="00F010EA" w:rsidRPr="00F010EA" w:rsidRDefault="00F010EA" w:rsidP="00F010EA">
      <w:pPr>
        <w:pStyle w:val="aa"/>
        <w:ind w:left="42" w:right="141" w:firstLine="242"/>
        <w:jc w:val="both"/>
        <w:rPr>
          <w:sz w:val="18"/>
          <w:szCs w:val="18"/>
        </w:rPr>
      </w:pPr>
      <w:r w:rsidRPr="00F010EA">
        <w:rPr>
          <w:sz w:val="18"/>
          <w:szCs w:val="18"/>
        </w:rPr>
        <w:t>номенклатура дел;</w:t>
      </w:r>
    </w:p>
    <w:p w:rsidR="00F010EA" w:rsidRPr="00F010EA" w:rsidRDefault="00F010EA" w:rsidP="00F010EA">
      <w:pPr>
        <w:pStyle w:val="aa"/>
        <w:ind w:left="42" w:right="141" w:firstLine="242"/>
        <w:jc w:val="both"/>
        <w:rPr>
          <w:sz w:val="18"/>
          <w:szCs w:val="18"/>
        </w:rPr>
      </w:pPr>
      <w:r w:rsidRPr="00F010EA">
        <w:rPr>
          <w:sz w:val="18"/>
          <w:szCs w:val="18"/>
        </w:rPr>
        <w:t>личные дела работников Учреждения;</w:t>
      </w:r>
    </w:p>
    <w:p w:rsidR="00F010EA" w:rsidRPr="00F010EA" w:rsidRDefault="00F010EA" w:rsidP="00F010EA">
      <w:pPr>
        <w:pStyle w:val="aa"/>
        <w:ind w:left="42" w:right="141" w:firstLine="242"/>
        <w:jc w:val="both"/>
        <w:rPr>
          <w:sz w:val="18"/>
          <w:szCs w:val="18"/>
        </w:rPr>
      </w:pPr>
      <w:r w:rsidRPr="00F010EA">
        <w:rPr>
          <w:sz w:val="18"/>
          <w:szCs w:val="18"/>
        </w:rPr>
        <w:t>статистические отчеты по установленным формам;</w:t>
      </w:r>
    </w:p>
    <w:p w:rsidR="00F010EA" w:rsidRPr="00F010EA" w:rsidRDefault="00F010EA" w:rsidP="00F010EA">
      <w:pPr>
        <w:pStyle w:val="aa"/>
        <w:ind w:left="42" w:right="141" w:firstLine="242"/>
        <w:jc w:val="both"/>
        <w:rPr>
          <w:sz w:val="18"/>
          <w:szCs w:val="18"/>
        </w:rPr>
      </w:pPr>
      <w:r w:rsidRPr="00F010EA">
        <w:rPr>
          <w:sz w:val="18"/>
          <w:szCs w:val="18"/>
        </w:rPr>
        <w:t>Положение о системе оплаты труда работников учреждения;</w:t>
      </w:r>
    </w:p>
    <w:p w:rsidR="00F010EA" w:rsidRPr="00F010EA" w:rsidRDefault="00F010EA" w:rsidP="00F010EA">
      <w:pPr>
        <w:pStyle w:val="aa"/>
        <w:ind w:left="42" w:right="141" w:firstLine="242"/>
        <w:jc w:val="both"/>
        <w:rPr>
          <w:sz w:val="18"/>
          <w:szCs w:val="18"/>
        </w:rPr>
      </w:pPr>
      <w:r w:rsidRPr="00F010EA">
        <w:rPr>
          <w:sz w:val="18"/>
          <w:szCs w:val="18"/>
        </w:rPr>
        <w:t>иные документы в соответствии с действующим законодательством Российской Федерации.</w:t>
      </w:r>
    </w:p>
    <w:p w:rsidR="00F010EA" w:rsidRPr="00F010EA" w:rsidRDefault="00F010EA" w:rsidP="00F010EA">
      <w:pPr>
        <w:pStyle w:val="aa"/>
        <w:ind w:left="42" w:right="141" w:firstLine="242"/>
        <w:jc w:val="both"/>
        <w:rPr>
          <w:sz w:val="18"/>
          <w:szCs w:val="18"/>
        </w:rPr>
      </w:pPr>
      <w:r w:rsidRPr="00F010EA">
        <w:rPr>
          <w:sz w:val="18"/>
          <w:szCs w:val="18"/>
        </w:rPr>
        <w:t>9.3. Локальные акты Учреждения не могут противоречить настоящему Уставу и законодательству Российской Федерации.</w:t>
      </w:r>
    </w:p>
    <w:p w:rsidR="00F010EA" w:rsidRDefault="00F010EA" w:rsidP="00F2691E">
      <w:pPr>
        <w:pStyle w:val="aa"/>
        <w:ind w:left="42" w:right="141"/>
        <w:rPr>
          <w:sz w:val="18"/>
          <w:szCs w:val="18"/>
        </w:rPr>
      </w:pPr>
    </w:p>
    <w:p w:rsidR="00F010EA" w:rsidRDefault="00F010EA" w:rsidP="00F2691E">
      <w:pPr>
        <w:pStyle w:val="aa"/>
        <w:ind w:left="42" w:right="141"/>
        <w:rPr>
          <w:sz w:val="18"/>
          <w:szCs w:val="18"/>
        </w:rPr>
      </w:pPr>
    </w:p>
    <w:p w:rsidR="009F0B4D" w:rsidRPr="009F0B4D" w:rsidRDefault="009F0B4D" w:rsidP="001542AE">
      <w:pPr>
        <w:pStyle w:val="aa"/>
        <w:ind w:left="42" w:right="141"/>
        <w:jc w:val="center"/>
        <w:rPr>
          <w:b/>
          <w:bCs/>
          <w:sz w:val="18"/>
          <w:szCs w:val="18"/>
        </w:rPr>
      </w:pPr>
      <w:r w:rsidRPr="009F0B4D">
        <w:rPr>
          <w:b/>
          <w:bCs/>
          <w:sz w:val="18"/>
          <w:szCs w:val="18"/>
        </w:rPr>
        <w:t>АДМИНИСТРАЦИЯ</w:t>
      </w:r>
    </w:p>
    <w:p w:rsidR="009F0B4D" w:rsidRPr="009F0B4D" w:rsidRDefault="009F0B4D" w:rsidP="001542AE">
      <w:pPr>
        <w:pStyle w:val="aa"/>
        <w:ind w:left="42" w:right="141"/>
        <w:jc w:val="center"/>
        <w:rPr>
          <w:b/>
          <w:bCs/>
          <w:sz w:val="18"/>
          <w:szCs w:val="18"/>
        </w:rPr>
      </w:pPr>
      <w:r w:rsidRPr="009F0B4D">
        <w:rPr>
          <w:b/>
          <w:bCs/>
          <w:sz w:val="18"/>
          <w:szCs w:val="18"/>
        </w:rPr>
        <w:t>МАРЕВСКОГО МУНИЦИПАЛЬНОГО ОКРУГА</w:t>
      </w:r>
    </w:p>
    <w:p w:rsidR="009F0B4D" w:rsidRPr="009F0B4D" w:rsidRDefault="009F0B4D" w:rsidP="001542AE">
      <w:pPr>
        <w:pStyle w:val="aa"/>
        <w:ind w:left="42" w:right="141"/>
        <w:jc w:val="center"/>
        <w:rPr>
          <w:b/>
          <w:sz w:val="18"/>
          <w:szCs w:val="18"/>
        </w:rPr>
      </w:pPr>
    </w:p>
    <w:p w:rsidR="009F0B4D" w:rsidRPr="009F0B4D" w:rsidRDefault="009F0B4D" w:rsidP="001542AE">
      <w:pPr>
        <w:pStyle w:val="aa"/>
        <w:ind w:left="42" w:right="141"/>
        <w:jc w:val="center"/>
        <w:rPr>
          <w:sz w:val="18"/>
          <w:szCs w:val="18"/>
        </w:rPr>
      </w:pPr>
      <w:r w:rsidRPr="009F0B4D">
        <w:rPr>
          <w:sz w:val="18"/>
          <w:szCs w:val="18"/>
        </w:rPr>
        <w:t>П О С Т А Н О В Л Е Н И Е</w:t>
      </w:r>
    </w:p>
    <w:p w:rsidR="009F0B4D" w:rsidRPr="009F0B4D" w:rsidRDefault="009F0B4D" w:rsidP="001542AE">
      <w:pPr>
        <w:pStyle w:val="aa"/>
        <w:ind w:left="42" w:right="141"/>
        <w:jc w:val="center"/>
        <w:rPr>
          <w:sz w:val="18"/>
          <w:szCs w:val="18"/>
        </w:rPr>
      </w:pPr>
      <w:r w:rsidRPr="009F0B4D">
        <w:rPr>
          <w:sz w:val="18"/>
          <w:szCs w:val="18"/>
        </w:rPr>
        <w:t>29.09.2023     № 413</w:t>
      </w:r>
    </w:p>
    <w:p w:rsidR="009F0B4D" w:rsidRPr="009F0B4D" w:rsidRDefault="009F0B4D" w:rsidP="001542AE">
      <w:pPr>
        <w:pStyle w:val="aa"/>
        <w:ind w:left="42" w:right="141"/>
        <w:jc w:val="center"/>
        <w:rPr>
          <w:sz w:val="18"/>
          <w:szCs w:val="18"/>
        </w:rPr>
      </w:pPr>
      <w:r w:rsidRPr="009F0B4D">
        <w:rPr>
          <w:sz w:val="18"/>
          <w:szCs w:val="18"/>
        </w:rPr>
        <w:t>с. Марёво</w:t>
      </w:r>
    </w:p>
    <w:p w:rsidR="009F0B4D" w:rsidRPr="009F0B4D" w:rsidRDefault="009F0B4D" w:rsidP="001542AE">
      <w:pPr>
        <w:pStyle w:val="aa"/>
        <w:ind w:left="42" w:right="141"/>
        <w:jc w:val="center"/>
        <w:rPr>
          <w:b/>
          <w:bCs/>
          <w:sz w:val="18"/>
          <w:szCs w:val="18"/>
        </w:rPr>
      </w:pPr>
    </w:p>
    <w:p w:rsidR="009F0B4D" w:rsidRPr="009F0B4D" w:rsidRDefault="009F0B4D" w:rsidP="001542AE">
      <w:pPr>
        <w:pStyle w:val="aa"/>
        <w:ind w:left="42" w:right="141"/>
        <w:jc w:val="center"/>
        <w:rPr>
          <w:b/>
          <w:sz w:val="18"/>
          <w:szCs w:val="18"/>
        </w:rPr>
      </w:pPr>
      <w:r w:rsidRPr="009F0B4D">
        <w:rPr>
          <w:b/>
          <w:sz w:val="18"/>
          <w:szCs w:val="18"/>
        </w:rPr>
        <w:t>О смене учредителя и об утверждении Устава Муниципального учреждения культуры "Централизованная клубная система «Очаг»</w:t>
      </w:r>
    </w:p>
    <w:p w:rsidR="009F0B4D" w:rsidRPr="009F0B4D" w:rsidRDefault="009F0B4D" w:rsidP="001542AE">
      <w:pPr>
        <w:pStyle w:val="aa"/>
        <w:ind w:left="42" w:right="141"/>
        <w:jc w:val="center"/>
        <w:rPr>
          <w:sz w:val="18"/>
          <w:szCs w:val="18"/>
        </w:rPr>
      </w:pPr>
    </w:p>
    <w:p w:rsidR="009F0B4D" w:rsidRPr="009F0B4D" w:rsidRDefault="009F0B4D" w:rsidP="001542AE">
      <w:pPr>
        <w:pStyle w:val="aa"/>
        <w:ind w:left="42" w:right="141" w:firstLine="242"/>
        <w:jc w:val="both"/>
        <w:rPr>
          <w:sz w:val="18"/>
          <w:szCs w:val="18"/>
        </w:rPr>
      </w:pPr>
      <w:r w:rsidRPr="009F0B4D">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округа </w:t>
      </w:r>
      <w:r w:rsidRPr="009F0B4D">
        <w:rPr>
          <w:b/>
          <w:sz w:val="18"/>
          <w:szCs w:val="18"/>
        </w:rPr>
        <w:t>ПОСТАНОВЛЯЕТ:</w:t>
      </w:r>
    </w:p>
    <w:p w:rsidR="009F0B4D" w:rsidRPr="009F0B4D" w:rsidRDefault="009F0B4D" w:rsidP="001542AE">
      <w:pPr>
        <w:pStyle w:val="aa"/>
        <w:ind w:left="42" w:right="141" w:firstLine="242"/>
        <w:jc w:val="both"/>
        <w:rPr>
          <w:sz w:val="18"/>
          <w:szCs w:val="18"/>
        </w:rPr>
      </w:pPr>
      <w:r w:rsidRPr="009F0B4D">
        <w:rPr>
          <w:sz w:val="18"/>
          <w:szCs w:val="18"/>
        </w:rPr>
        <w:t xml:space="preserve">1.Наделить Администрацию Марёвского муниципального округа функциями и полномочиями </w:t>
      </w:r>
      <w:proofErr w:type="gramStart"/>
      <w:r w:rsidRPr="009F0B4D">
        <w:rPr>
          <w:sz w:val="18"/>
          <w:szCs w:val="18"/>
        </w:rPr>
        <w:t>учредителя  в</w:t>
      </w:r>
      <w:proofErr w:type="gramEnd"/>
      <w:r w:rsidRPr="009F0B4D">
        <w:rPr>
          <w:sz w:val="18"/>
          <w:szCs w:val="18"/>
        </w:rPr>
        <w:t xml:space="preserve"> отношении  Муниципального учреждения культуры "Централизованная клубная система «Очаг».</w:t>
      </w:r>
    </w:p>
    <w:p w:rsidR="009F0B4D" w:rsidRPr="009F0B4D" w:rsidRDefault="009F0B4D" w:rsidP="001542AE">
      <w:pPr>
        <w:pStyle w:val="aa"/>
        <w:ind w:left="42" w:right="141" w:firstLine="242"/>
        <w:jc w:val="both"/>
        <w:rPr>
          <w:sz w:val="18"/>
          <w:szCs w:val="18"/>
        </w:rPr>
      </w:pPr>
      <w:r w:rsidRPr="009F0B4D">
        <w:rPr>
          <w:sz w:val="18"/>
          <w:szCs w:val="18"/>
        </w:rPr>
        <w:lastRenderedPageBreak/>
        <w:t xml:space="preserve">2.Прекратить исполнение функций и полномочий учредителя   социальному комитету Администрации Марёвского муниципального округа в </w:t>
      </w:r>
      <w:proofErr w:type="gramStart"/>
      <w:r w:rsidRPr="009F0B4D">
        <w:rPr>
          <w:sz w:val="18"/>
          <w:szCs w:val="18"/>
        </w:rPr>
        <w:t>отношении  Муниципального</w:t>
      </w:r>
      <w:proofErr w:type="gramEnd"/>
      <w:r w:rsidRPr="009F0B4D">
        <w:rPr>
          <w:sz w:val="18"/>
          <w:szCs w:val="18"/>
        </w:rPr>
        <w:t xml:space="preserve"> учреждения культуры "Централизованная клубная система «Очаг».</w:t>
      </w:r>
    </w:p>
    <w:p w:rsidR="009F0B4D" w:rsidRPr="009F0B4D" w:rsidRDefault="009F0B4D" w:rsidP="001542AE">
      <w:pPr>
        <w:pStyle w:val="aa"/>
        <w:ind w:left="42" w:right="141" w:firstLine="242"/>
        <w:jc w:val="both"/>
        <w:rPr>
          <w:sz w:val="18"/>
          <w:szCs w:val="18"/>
        </w:rPr>
      </w:pPr>
      <w:r w:rsidRPr="009F0B4D">
        <w:rPr>
          <w:sz w:val="18"/>
          <w:szCs w:val="18"/>
        </w:rPr>
        <w:t>3.Утвердить прилагаемый Устав Муниципального учреждения культуры "Централизованная клубная система «Очаг».</w:t>
      </w:r>
    </w:p>
    <w:p w:rsidR="009F0B4D" w:rsidRPr="009F0B4D" w:rsidRDefault="009F0B4D" w:rsidP="001542AE">
      <w:pPr>
        <w:pStyle w:val="aa"/>
        <w:ind w:left="42" w:right="141" w:firstLine="242"/>
        <w:jc w:val="both"/>
        <w:rPr>
          <w:sz w:val="18"/>
          <w:szCs w:val="18"/>
        </w:rPr>
      </w:pPr>
      <w:r w:rsidRPr="009F0B4D">
        <w:rPr>
          <w:sz w:val="18"/>
          <w:szCs w:val="18"/>
        </w:rPr>
        <w:t>4.Уполномочить выступить заявителем по государственной регистрации Устава Муниципального учреждения культуры "Централизованная клубная система «Очаг» директора Дмитриеву Елену Леонидовну.</w:t>
      </w:r>
    </w:p>
    <w:p w:rsidR="009F0B4D" w:rsidRPr="009F0B4D" w:rsidRDefault="009F0B4D" w:rsidP="001542AE">
      <w:pPr>
        <w:pStyle w:val="aa"/>
        <w:ind w:left="42" w:right="141" w:firstLine="242"/>
        <w:jc w:val="both"/>
        <w:rPr>
          <w:sz w:val="18"/>
          <w:szCs w:val="18"/>
        </w:rPr>
      </w:pPr>
      <w:r w:rsidRPr="009F0B4D">
        <w:rPr>
          <w:sz w:val="18"/>
          <w:szCs w:val="18"/>
        </w:rPr>
        <w:t>5.Постановление Администрации муниципального округа вступает в силу с 01.10.2023 года.</w:t>
      </w:r>
    </w:p>
    <w:p w:rsidR="009F0B4D" w:rsidRPr="009F0B4D" w:rsidRDefault="009F0B4D" w:rsidP="001542AE">
      <w:pPr>
        <w:pStyle w:val="aa"/>
        <w:ind w:left="42" w:right="141" w:firstLine="242"/>
        <w:jc w:val="both"/>
        <w:rPr>
          <w:sz w:val="18"/>
          <w:szCs w:val="18"/>
        </w:rPr>
      </w:pPr>
      <w:r w:rsidRPr="009F0B4D">
        <w:rPr>
          <w:sz w:val="18"/>
          <w:szCs w:val="18"/>
        </w:rPr>
        <w:t xml:space="preserve">6.Опубликовать постановление в муниципальной газете «Марёвский вестник» и разместить на официальном сайте Администрации муниципального </w:t>
      </w:r>
      <w:proofErr w:type="gramStart"/>
      <w:r w:rsidRPr="009F0B4D">
        <w:rPr>
          <w:sz w:val="18"/>
          <w:szCs w:val="18"/>
        </w:rPr>
        <w:t>округа  в</w:t>
      </w:r>
      <w:proofErr w:type="gramEnd"/>
      <w:r w:rsidRPr="009F0B4D">
        <w:rPr>
          <w:sz w:val="18"/>
          <w:szCs w:val="18"/>
        </w:rPr>
        <w:t xml:space="preserve"> информационно - коммуникативной сети «Интернет».</w:t>
      </w:r>
    </w:p>
    <w:p w:rsidR="009F0B4D" w:rsidRPr="009F0B4D" w:rsidRDefault="009F0B4D" w:rsidP="009F0B4D">
      <w:pPr>
        <w:pStyle w:val="aa"/>
        <w:ind w:left="42" w:right="141"/>
        <w:rPr>
          <w:sz w:val="18"/>
          <w:szCs w:val="18"/>
        </w:rPr>
      </w:pPr>
    </w:p>
    <w:p w:rsidR="009F0B4D" w:rsidRPr="009F0B4D" w:rsidRDefault="001542AE" w:rsidP="009F0B4D">
      <w:pPr>
        <w:pStyle w:val="aa"/>
        <w:ind w:left="42" w:right="141"/>
        <w:rPr>
          <w:sz w:val="18"/>
          <w:szCs w:val="18"/>
        </w:rPr>
      </w:pPr>
      <w:r w:rsidRPr="009F0B4D">
        <w:rPr>
          <w:b/>
          <w:sz w:val="18"/>
          <w:szCs w:val="18"/>
        </w:rPr>
        <w:t>Глава муниципального округа</w:t>
      </w:r>
      <w:r>
        <w:rPr>
          <w:b/>
          <w:sz w:val="18"/>
          <w:szCs w:val="18"/>
        </w:rPr>
        <w:t xml:space="preserve">     </w:t>
      </w:r>
      <w:r w:rsidRPr="009F0B4D">
        <w:rPr>
          <w:b/>
          <w:sz w:val="18"/>
          <w:szCs w:val="18"/>
        </w:rPr>
        <w:t>С.И. Горкин</w:t>
      </w:r>
    </w:p>
    <w:p w:rsidR="009F0B4D" w:rsidRDefault="009F0B4D" w:rsidP="009F0B4D">
      <w:pPr>
        <w:pStyle w:val="aa"/>
        <w:ind w:left="42" w:right="141"/>
        <w:rPr>
          <w:b/>
          <w:sz w:val="18"/>
          <w:szCs w:val="18"/>
        </w:rPr>
      </w:pPr>
    </w:p>
    <w:p w:rsidR="001542AE" w:rsidRPr="009F0B4D" w:rsidRDefault="001542AE" w:rsidP="001542AE">
      <w:pPr>
        <w:pStyle w:val="aa"/>
        <w:ind w:left="5954" w:right="141"/>
        <w:jc w:val="center"/>
        <w:rPr>
          <w:sz w:val="18"/>
          <w:szCs w:val="18"/>
        </w:rPr>
      </w:pPr>
      <w:r w:rsidRPr="009F0B4D">
        <w:rPr>
          <w:sz w:val="18"/>
          <w:szCs w:val="18"/>
        </w:rPr>
        <w:t>УТВЕРЖДЁН</w:t>
      </w:r>
    </w:p>
    <w:p w:rsidR="001542AE" w:rsidRPr="009F0B4D" w:rsidRDefault="001542AE" w:rsidP="001542AE">
      <w:pPr>
        <w:pStyle w:val="aa"/>
        <w:ind w:left="5954" w:right="141"/>
        <w:jc w:val="center"/>
        <w:rPr>
          <w:sz w:val="18"/>
          <w:szCs w:val="18"/>
        </w:rPr>
      </w:pPr>
      <w:r w:rsidRPr="009F0B4D">
        <w:rPr>
          <w:sz w:val="18"/>
          <w:szCs w:val="18"/>
        </w:rPr>
        <w:t>постановлением Администрации</w:t>
      </w:r>
    </w:p>
    <w:p w:rsidR="001542AE" w:rsidRPr="009F0B4D" w:rsidRDefault="001542AE" w:rsidP="001542AE">
      <w:pPr>
        <w:pStyle w:val="aa"/>
        <w:ind w:left="5954" w:right="141"/>
        <w:jc w:val="center"/>
        <w:rPr>
          <w:sz w:val="18"/>
          <w:szCs w:val="18"/>
        </w:rPr>
      </w:pPr>
      <w:r w:rsidRPr="009F0B4D">
        <w:rPr>
          <w:sz w:val="18"/>
          <w:szCs w:val="18"/>
        </w:rPr>
        <w:t>муниципального округа</w:t>
      </w:r>
    </w:p>
    <w:p w:rsidR="001542AE" w:rsidRPr="009F0B4D" w:rsidRDefault="001542AE" w:rsidP="001542AE">
      <w:pPr>
        <w:pStyle w:val="aa"/>
        <w:ind w:left="5954" w:right="141"/>
        <w:jc w:val="center"/>
        <w:rPr>
          <w:b/>
          <w:sz w:val="18"/>
          <w:szCs w:val="18"/>
        </w:rPr>
      </w:pPr>
      <w:proofErr w:type="gramStart"/>
      <w:r w:rsidRPr="009F0B4D">
        <w:rPr>
          <w:sz w:val="18"/>
          <w:szCs w:val="18"/>
        </w:rPr>
        <w:t>от  29.09.2023</w:t>
      </w:r>
      <w:proofErr w:type="gramEnd"/>
      <w:r w:rsidRPr="009F0B4D">
        <w:rPr>
          <w:sz w:val="18"/>
          <w:szCs w:val="18"/>
        </w:rPr>
        <w:t xml:space="preserve">   № 413</w:t>
      </w:r>
    </w:p>
    <w:p w:rsidR="009F0B4D" w:rsidRPr="009F0B4D" w:rsidRDefault="009F0B4D" w:rsidP="009F0B4D">
      <w:pPr>
        <w:pStyle w:val="aa"/>
        <w:ind w:left="42" w:right="141"/>
        <w:rPr>
          <w:sz w:val="18"/>
          <w:szCs w:val="18"/>
        </w:rPr>
      </w:pPr>
    </w:p>
    <w:p w:rsidR="009F0B4D" w:rsidRPr="009F0B4D" w:rsidRDefault="009F0B4D" w:rsidP="001542AE">
      <w:pPr>
        <w:pStyle w:val="aa"/>
        <w:ind w:left="42" w:right="141"/>
        <w:jc w:val="center"/>
        <w:rPr>
          <w:b/>
          <w:sz w:val="18"/>
          <w:szCs w:val="18"/>
        </w:rPr>
      </w:pPr>
      <w:r w:rsidRPr="009F0B4D">
        <w:rPr>
          <w:b/>
          <w:sz w:val="18"/>
          <w:szCs w:val="18"/>
        </w:rPr>
        <w:t>УСТАВ</w:t>
      </w:r>
    </w:p>
    <w:p w:rsidR="009F0B4D" w:rsidRPr="009F0B4D" w:rsidRDefault="009F0B4D" w:rsidP="001542AE">
      <w:pPr>
        <w:pStyle w:val="aa"/>
        <w:ind w:left="42" w:right="141"/>
        <w:jc w:val="center"/>
        <w:rPr>
          <w:b/>
          <w:sz w:val="18"/>
          <w:szCs w:val="18"/>
        </w:rPr>
      </w:pPr>
      <w:r w:rsidRPr="009F0B4D">
        <w:rPr>
          <w:b/>
          <w:sz w:val="18"/>
          <w:szCs w:val="18"/>
        </w:rPr>
        <w:t>Муниципального учреждения культуры</w:t>
      </w:r>
    </w:p>
    <w:p w:rsidR="009F0B4D" w:rsidRPr="009F0B4D" w:rsidRDefault="009F0B4D" w:rsidP="001542AE">
      <w:pPr>
        <w:pStyle w:val="aa"/>
        <w:ind w:left="42" w:right="141"/>
        <w:jc w:val="center"/>
        <w:rPr>
          <w:b/>
          <w:sz w:val="18"/>
          <w:szCs w:val="18"/>
        </w:rPr>
      </w:pPr>
      <w:r w:rsidRPr="009F0B4D">
        <w:rPr>
          <w:b/>
          <w:sz w:val="18"/>
          <w:szCs w:val="18"/>
        </w:rPr>
        <w:t>«Централизованная клубная система «Очаг»</w:t>
      </w:r>
    </w:p>
    <w:p w:rsidR="009F0B4D" w:rsidRPr="009F0B4D" w:rsidRDefault="009F0B4D" w:rsidP="009F0B4D">
      <w:pPr>
        <w:pStyle w:val="aa"/>
        <w:ind w:left="42" w:right="141"/>
        <w:rPr>
          <w:sz w:val="18"/>
          <w:szCs w:val="18"/>
        </w:rPr>
      </w:pPr>
    </w:p>
    <w:p w:rsidR="009F0B4D" w:rsidRPr="009F0B4D" w:rsidRDefault="009F0B4D" w:rsidP="001542AE">
      <w:pPr>
        <w:pStyle w:val="aa"/>
        <w:ind w:left="42" w:right="141"/>
        <w:jc w:val="center"/>
        <w:rPr>
          <w:sz w:val="18"/>
          <w:szCs w:val="18"/>
        </w:rPr>
      </w:pPr>
      <w:r w:rsidRPr="009F0B4D">
        <w:rPr>
          <w:sz w:val="18"/>
          <w:szCs w:val="18"/>
        </w:rPr>
        <w:t>с.Марёво</w:t>
      </w:r>
    </w:p>
    <w:p w:rsidR="009F0B4D" w:rsidRPr="009F0B4D" w:rsidRDefault="009F0B4D" w:rsidP="001542AE">
      <w:pPr>
        <w:pStyle w:val="aa"/>
        <w:ind w:left="42" w:right="141"/>
        <w:jc w:val="center"/>
        <w:rPr>
          <w:sz w:val="18"/>
          <w:szCs w:val="18"/>
        </w:rPr>
      </w:pPr>
      <w:r w:rsidRPr="009F0B4D">
        <w:rPr>
          <w:sz w:val="18"/>
          <w:szCs w:val="18"/>
        </w:rPr>
        <w:t>2023 год</w:t>
      </w:r>
    </w:p>
    <w:p w:rsidR="009F0B4D" w:rsidRPr="009F0B4D" w:rsidRDefault="009F0B4D" w:rsidP="009F0B4D">
      <w:pPr>
        <w:pStyle w:val="aa"/>
        <w:ind w:left="42" w:right="141"/>
        <w:rPr>
          <w:b/>
          <w:sz w:val="18"/>
          <w:szCs w:val="18"/>
        </w:rPr>
      </w:pPr>
    </w:p>
    <w:p w:rsidR="009F0B4D" w:rsidRPr="009F0B4D" w:rsidRDefault="009F0B4D" w:rsidP="001542AE">
      <w:pPr>
        <w:pStyle w:val="aa"/>
        <w:ind w:left="42" w:right="141" w:firstLine="242"/>
        <w:jc w:val="both"/>
        <w:rPr>
          <w:b/>
          <w:sz w:val="18"/>
          <w:szCs w:val="18"/>
        </w:rPr>
      </w:pPr>
      <w:r w:rsidRPr="009F0B4D">
        <w:rPr>
          <w:b/>
          <w:sz w:val="18"/>
          <w:szCs w:val="18"/>
        </w:rPr>
        <w:t>1. Общие положения</w:t>
      </w:r>
    </w:p>
    <w:p w:rsidR="009F0B4D" w:rsidRPr="009F0B4D" w:rsidRDefault="009F0B4D" w:rsidP="001542AE">
      <w:pPr>
        <w:pStyle w:val="aa"/>
        <w:ind w:left="42" w:right="141" w:firstLine="242"/>
        <w:jc w:val="both"/>
        <w:rPr>
          <w:sz w:val="18"/>
          <w:szCs w:val="18"/>
        </w:rPr>
      </w:pPr>
      <w:r w:rsidRPr="009F0B4D">
        <w:rPr>
          <w:sz w:val="18"/>
          <w:szCs w:val="18"/>
        </w:rPr>
        <w:t>1.1. Муниципальное учреждение культуры «Централизованная клубная система «Очаг» (в дальнейшем именуемое – Учреждение) создано распоряжением Администрации Маревского района № 107-рг от 23.02.1999г.</w:t>
      </w:r>
    </w:p>
    <w:p w:rsidR="009F0B4D" w:rsidRPr="009F0B4D" w:rsidRDefault="009F0B4D" w:rsidP="001542AE">
      <w:pPr>
        <w:pStyle w:val="aa"/>
        <w:ind w:left="42" w:right="141" w:firstLine="242"/>
        <w:jc w:val="both"/>
        <w:rPr>
          <w:sz w:val="18"/>
          <w:szCs w:val="18"/>
        </w:rPr>
      </w:pPr>
      <w:r w:rsidRPr="009F0B4D">
        <w:rPr>
          <w:sz w:val="18"/>
          <w:szCs w:val="18"/>
        </w:rPr>
        <w:t>1.2. Тип учреждения – бюджетное (изменено постановлением Администрации Маревского муниципального района от 30.11.2011г. №517 «Об изменении типа муниципальных учреждений культуры Маревского муниципального района»).</w:t>
      </w:r>
    </w:p>
    <w:p w:rsidR="009F0B4D" w:rsidRPr="009F0B4D" w:rsidRDefault="009F0B4D" w:rsidP="001542AE">
      <w:pPr>
        <w:pStyle w:val="aa"/>
        <w:ind w:left="42" w:right="141" w:firstLine="242"/>
        <w:jc w:val="both"/>
        <w:rPr>
          <w:sz w:val="18"/>
          <w:szCs w:val="18"/>
        </w:rPr>
      </w:pPr>
      <w:r w:rsidRPr="009F0B4D">
        <w:rPr>
          <w:sz w:val="18"/>
          <w:szCs w:val="18"/>
        </w:rPr>
        <w:t>1.3. Полное фирменное название Учреждения – Муниципальное учреждение культуры «Централизованная клубная система «Очаг».</w:t>
      </w:r>
    </w:p>
    <w:p w:rsidR="009F0B4D" w:rsidRPr="009F0B4D" w:rsidRDefault="009F0B4D" w:rsidP="001542AE">
      <w:pPr>
        <w:pStyle w:val="aa"/>
        <w:ind w:left="42" w:right="141" w:firstLine="242"/>
        <w:jc w:val="both"/>
        <w:rPr>
          <w:sz w:val="18"/>
          <w:szCs w:val="18"/>
        </w:rPr>
      </w:pPr>
      <w:r w:rsidRPr="009F0B4D">
        <w:rPr>
          <w:sz w:val="18"/>
          <w:szCs w:val="18"/>
        </w:rPr>
        <w:t>1.4. Сокращённое фирменное название Учреждения – МУК ЦКС «Очаг».</w:t>
      </w:r>
    </w:p>
    <w:p w:rsidR="009F0B4D" w:rsidRPr="009F0B4D" w:rsidRDefault="009F0B4D" w:rsidP="001542AE">
      <w:pPr>
        <w:pStyle w:val="aa"/>
        <w:ind w:left="42" w:right="141" w:firstLine="242"/>
        <w:jc w:val="both"/>
        <w:rPr>
          <w:sz w:val="18"/>
          <w:szCs w:val="18"/>
        </w:rPr>
      </w:pPr>
      <w:r w:rsidRPr="009F0B4D">
        <w:rPr>
          <w:sz w:val="18"/>
          <w:szCs w:val="18"/>
        </w:rPr>
        <w:t>1.5. Место нахождения и юридический адрес Учреждения: 175350, Новгородская обл., Марёвский муниципальный район, с. Марёво, ул. Комсомольская, д.13.</w:t>
      </w:r>
    </w:p>
    <w:p w:rsidR="009F0B4D" w:rsidRPr="009F0B4D" w:rsidRDefault="009F0B4D" w:rsidP="001542AE">
      <w:pPr>
        <w:pStyle w:val="aa"/>
        <w:ind w:left="42" w:right="141" w:firstLine="242"/>
        <w:jc w:val="both"/>
        <w:rPr>
          <w:sz w:val="18"/>
          <w:szCs w:val="18"/>
        </w:rPr>
      </w:pPr>
      <w:r w:rsidRPr="009F0B4D">
        <w:rPr>
          <w:sz w:val="18"/>
          <w:szCs w:val="18"/>
        </w:rPr>
        <w:t>1.6. Учредителем и собственником имущества Учреждения является муниципальное образование – Марёвский муниципальный округ.</w:t>
      </w:r>
    </w:p>
    <w:p w:rsidR="009F0B4D" w:rsidRPr="009F0B4D" w:rsidRDefault="009F0B4D" w:rsidP="001542AE">
      <w:pPr>
        <w:pStyle w:val="aa"/>
        <w:ind w:left="42" w:right="141" w:firstLine="242"/>
        <w:jc w:val="both"/>
        <w:rPr>
          <w:sz w:val="18"/>
          <w:szCs w:val="18"/>
        </w:rPr>
      </w:pPr>
      <w:r w:rsidRPr="009F0B4D">
        <w:rPr>
          <w:sz w:val="18"/>
          <w:szCs w:val="18"/>
        </w:rPr>
        <w:t>1.7. Функции и полномочия Учредителя исполняет Администрация Марёвского муниципального округа. Отдельные функции и полномочия учредителя осуществляет Социальный комитет Администрации Марёвского муниципального округа, действующий на основании Положения о Социальном комитете Администрации Марёвского муниципального округа.</w:t>
      </w:r>
    </w:p>
    <w:p w:rsidR="009F0B4D" w:rsidRPr="009F0B4D" w:rsidRDefault="009F0B4D" w:rsidP="001542AE">
      <w:pPr>
        <w:pStyle w:val="aa"/>
        <w:ind w:left="42" w:right="141" w:firstLine="242"/>
        <w:jc w:val="both"/>
        <w:rPr>
          <w:sz w:val="18"/>
          <w:szCs w:val="18"/>
        </w:rPr>
      </w:pPr>
      <w:r w:rsidRPr="009F0B4D">
        <w:rPr>
          <w:sz w:val="18"/>
          <w:szCs w:val="18"/>
        </w:rPr>
        <w:t xml:space="preserve">1.8. Учреждение является юридическим лицом, имеет фирменное наименование, обособленное имущество на праве оперативного управления, самостоятельный баланс, расчётный и иные счета в органе Федерального казначейства, может от своего имени приобретать имущественные и неимущественные права и </w:t>
      </w:r>
      <w:proofErr w:type="gramStart"/>
      <w:r w:rsidRPr="009F0B4D">
        <w:rPr>
          <w:sz w:val="18"/>
          <w:szCs w:val="18"/>
        </w:rPr>
        <w:t>нести  обязанности</w:t>
      </w:r>
      <w:proofErr w:type="gramEnd"/>
      <w:r w:rsidRPr="009F0B4D">
        <w:rPr>
          <w:sz w:val="18"/>
          <w:szCs w:val="18"/>
        </w:rPr>
        <w:t>, быть истцом и ответчиком в суде, арбитражном и третейском суде, международном коммерческом арбитраже.</w:t>
      </w:r>
    </w:p>
    <w:p w:rsidR="009F0B4D" w:rsidRPr="009F0B4D" w:rsidRDefault="009F0B4D" w:rsidP="001542AE">
      <w:pPr>
        <w:pStyle w:val="aa"/>
        <w:ind w:left="42" w:right="141" w:firstLine="242"/>
        <w:jc w:val="both"/>
        <w:rPr>
          <w:sz w:val="18"/>
          <w:szCs w:val="18"/>
        </w:rPr>
      </w:pPr>
      <w:r w:rsidRPr="009F0B4D">
        <w:rPr>
          <w:sz w:val="18"/>
          <w:szCs w:val="18"/>
        </w:rPr>
        <w:t>1.9. Учреждение имеет круглую печать со своим полным фирменным наименованием и наименованием собственника, штампы, бланки и другие средства индивидуализации.</w:t>
      </w:r>
    </w:p>
    <w:p w:rsidR="009F0B4D" w:rsidRPr="009F0B4D" w:rsidRDefault="009F0B4D" w:rsidP="001542AE">
      <w:pPr>
        <w:pStyle w:val="aa"/>
        <w:ind w:left="42" w:right="141" w:firstLine="242"/>
        <w:jc w:val="both"/>
        <w:rPr>
          <w:sz w:val="18"/>
          <w:szCs w:val="18"/>
        </w:rPr>
      </w:pPr>
      <w:r w:rsidRPr="009F0B4D">
        <w:rPr>
          <w:sz w:val="18"/>
          <w:szCs w:val="18"/>
        </w:rPr>
        <w:t>1.10. Учреждение является некоммерческой организацией.</w:t>
      </w:r>
    </w:p>
    <w:p w:rsidR="009F0B4D" w:rsidRPr="009F0B4D" w:rsidRDefault="009F0B4D" w:rsidP="001542AE">
      <w:pPr>
        <w:pStyle w:val="aa"/>
        <w:ind w:left="42" w:right="141" w:firstLine="242"/>
        <w:jc w:val="both"/>
        <w:rPr>
          <w:sz w:val="18"/>
          <w:szCs w:val="18"/>
        </w:rPr>
      </w:pPr>
      <w:r w:rsidRPr="009F0B4D">
        <w:rPr>
          <w:sz w:val="18"/>
          <w:szCs w:val="18"/>
        </w:rPr>
        <w:t>1.11. 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и недвижимого имущества, закреплённого за Учреждением собственником этого имущества или приобретённого Учреждением за счёт выделенных собственником имущества средств. Собственник имущества не несёт ответственности по обязательствам Учреждения.</w:t>
      </w:r>
    </w:p>
    <w:p w:rsidR="009F0B4D" w:rsidRPr="009F0B4D" w:rsidRDefault="009F0B4D" w:rsidP="001542AE">
      <w:pPr>
        <w:pStyle w:val="aa"/>
        <w:ind w:left="42" w:right="141" w:firstLine="242"/>
        <w:jc w:val="both"/>
        <w:rPr>
          <w:sz w:val="18"/>
          <w:szCs w:val="18"/>
        </w:rPr>
      </w:pPr>
      <w:r w:rsidRPr="009F0B4D">
        <w:rPr>
          <w:sz w:val="18"/>
          <w:szCs w:val="18"/>
        </w:rPr>
        <w:t>1.12. Муниципальное задание для Учреждения формирует и утверждает Учредитель или орган, осуществляющий функции и полномочия Учредителя. Учреждение не вправе отказаться от выполнения муниципального задания. Учреждение вправе сверх установленного муниципального задания, а также в случае определения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проведения платы устанавливается Учредителем или органом, осуществляющим функции и полномочия Учреждения.</w:t>
      </w:r>
    </w:p>
    <w:p w:rsidR="009F0B4D" w:rsidRPr="009F0B4D" w:rsidRDefault="009F0B4D" w:rsidP="001542AE">
      <w:pPr>
        <w:pStyle w:val="aa"/>
        <w:ind w:left="42" w:right="141" w:firstLine="242"/>
        <w:jc w:val="both"/>
        <w:rPr>
          <w:sz w:val="18"/>
          <w:szCs w:val="18"/>
        </w:rPr>
      </w:pPr>
      <w:r w:rsidRPr="009F0B4D">
        <w:rPr>
          <w:sz w:val="18"/>
          <w:szCs w:val="18"/>
        </w:rPr>
        <w:t>1.13. Учреждение имеет структурные подразделения:</w:t>
      </w:r>
    </w:p>
    <w:tbl>
      <w:tblPr>
        <w:tblW w:w="0" w:type="auto"/>
        <w:tblCellSpacing w:w="0" w:type="dxa"/>
        <w:tblInd w:w="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4914"/>
        <w:gridCol w:w="1528"/>
        <w:gridCol w:w="3833"/>
      </w:tblGrid>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bCs/>
                <w:sz w:val="18"/>
                <w:szCs w:val="18"/>
              </w:rPr>
              <w:t>№ п/п</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bCs/>
                <w:sz w:val="18"/>
                <w:szCs w:val="18"/>
              </w:rPr>
              <w:t>Полное наименование учреждений</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bCs/>
                <w:sz w:val="18"/>
                <w:szCs w:val="18"/>
              </w:rPr>
            </w:pPr>
            <w:r w:rsidRPr="009F0B4D">
              <w:rPr>
                <w:bCs/>
                <w:sz w:val="18"/>
                <w:szCs w:val="18"/>
              </w:rPr>
              <w:t>Сокращённое наименование учреждений</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bCs/>
                <w:sz w:val="18"/>
                <w:szCs w:val="18"/>
              </w:rPr>
              <w:t>Адрес места нахождения</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bCs/>
                <w:sz w:val="18"/>
                <w:szCs w:val="18"/>
              </w:rPr>
              <w:t>1</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Районный Дом культуры,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РДК с. Марёво</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 xml:space="preserve">175350, Новгородская область, Марёвский муниципальный район, с. </w:t>
            </w:r>
            <w:proofErr w:type="gramStart"/>
            <w:r w:rsidRPr="009F0B4D">
              <w:rPr>
                <w:sz w:val="18"/>
                <w:szCs w:val="18"/>
              </w:rPr>
              <w:t>Марёво,  ул.</w:t>
            </w:r>
            <w:proofErr w:type="gramEnd"/>
            <w:r w:rsidRPr="009F0B4D">
              <w:rPr>
                <w:sz w:val="18"/>
                <w:szCs w:val="18"/>
              </w:rPr>
              <w:t xml:space="preserve"> Комсомольская,  д.13</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bCs/>
                <w:sz w:val="18"/>
                <w:szCs w:val="18"/>
              </w:rPr>
              <w:t>2</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Велильский сельский Дом культуры,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Велильский СДК</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 xml:space="preserve">175353, Новгородская область, Марёвский муниципальный район, д. Седловщина, ул. </w:t>
            </w:r>
            <w:proofErr w:type="gramStart"/>
            <w:r w:rsidRPr="009F0B4D">
              <w:rPr>
                <w:sz w:val="18"/>
                <w:szCs w:val="18"/>
              </w:rPr>
              <w:t>Новгородская,  д.</w:t>
            </w:r>
            <w:proofErr w:type="gramEnd"/>
            <w:r w:rsidRPr="009F0B4D">
              <w:rPr>
                <w:sz w:val="18"/>
                <w:szCs w:val="18"/>
              </w:rPr>
              <w:t>23</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bCs/>
                <w:sz w:val="18"/>
                <w:szCs w:val="18"/>
              </w:rPr>
              <w:t>3</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proofErr w:type="gramStart"/>
            <w:r w:rsidRPr="009F0B4D">
              <w:rPr>
                <w:sz w:val="18"/>
                <w:szCs w:val="18"/>
              </w:rPr>
              <w:t>Моисеевский  сельский</w:t>
            </w:r>
            <w:proofErr w:type="gramEnd"/>
            <w:r w:rsidRPr="009F0B4D">
              <w:rPr>
                <w:sz w:val="18"/>
                <w:szCs w:val="18"/>
              </w:rPr>
              <w:t xml:space="preserve"> Дом культуры,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Моисеевский СДК</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 xml:space="preserve">175350, Новгородская область, Марёвский муниципальный район, д. </w:t>
            </w:r>
            <w:proofErr w:type="gramStart"/>
            <w:r w:rsidRPr="009F0B4D">
              <w:rPr>
                <w:sz w:val="18"/>
                <w:szCs w:val="18"/>
              </w:rPr>
              <w:t>Моисеево,  ул.</w:t>
            </w:r>
            <w:proofErr w:type="gramEnd"/>
            <w:r w:rsidRPr="009F0B4D">
              <w:rPr>
                <w:sz w:val="18"/>
                <w:szCs w:val="18"/>
              </w:rPr>
              <w:t xml:space="preserve"> Садовая,  д.7</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bCs/>
                <w:sz w:val="18"/>
                <w:szCs w:val="18"/>
              </w:rPr>
            </w:pPr>
            <w:r w:rsidRPr="009F0B4D">
              <w:rPr>
                <w:bCs/>
                <w:sz w:val="18"/>
                <w:szCs w:val="18"/>
              </w:rPr>
              <w:t>4</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Липьевский сельский Дом культуры,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Липьевский СДК</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 xml:space="preserve">175343, Новгородская область, Марёвский муниципальный район, д. </w:t>
            </w:r>
            <w:proofErr w:type="gramStart"/>
            <w:r w:rsidRPr="009F0B4D">
              <w:rPr>
                <w:sz w:val="18"/>
                <w:szCs w:val="18"/>
              </w:rPr>
              <w:t>Липье,  ул.</w:t>
            </w:r>
            <w:proofErr w:type="gramEnd"/>
            <w:r w:rsidRPr="009F0B4D">
              <w:rPr>
                <w:sz w:val="18"/>
                <w:szCs w:val="18"/>
              </w:rPr>
              <w:t xml:space="preserve"> Совхозная,  д.10</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bCs/>
                <w:sz w:val="18"/>
                <w:szCs w:val="18"/>
              </w:rPr>
            </w:pPr>
            <w:r w:rsidRPr="009F0B4D">
              <w:rPr>
                <w:bCs/>
                <w:sz w:val="18"/>
                <w:szCs w:val="18"/>
              </w:rPr>
              <w:t>5</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Молвотицкий сельский Дом культуры,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Молвотицкий СДК</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 xml:space="preserve">175340, Новгородская область, Марёвский муниципальный район, с. </w:t>
            </w:r>
            <w:proofErr w:type="gramStart"/>
            <w:r w:rsidRPr="009F0B4D">
              <w:rPr>
                <w:sz w:val="18"/>
                <w:szCs w:val="18"/>
              </w:rPr>
              <w:t>Молвотицы,  ул.</w:t>
            </w:r>
            <w:proofErr w:type="gramEnd"/>
            <w:r w:rsidRPr="009F0B4D">
              <w:rPr>
                <w:sz w:val="18"/>
                <w:szCs w:val="18"/>
              </w:rPr>
              <w:t xml:space="preserve"> Зелёная д. 9</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bCs/>
                <w:sz w:val="18"/>
                <w:szCs w:val="18"/>
              </w:rPr>
            </w:pPr>
            <w:r w:rsidRPr="009F0B4D">
              <w:rPr>
                <w:bCs/>
                <w:sz w:val="18"/>
                <w:szCs w:val="18"/>
              </w:rPr>
              <w:lastRenderedPageBreak/>
              <w:t>6</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Новорусский сельский клуб,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Новорусский СК</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 xml:space="preserve">175342, Новгородская область, Марёвский муниципальный район, д. Новая </w:t>
            </w:r>
            <w:proofErr w:type="gramStart"/>
            <w:r w:rsidRPr="009F0B4D">
              <w:rPr>
                <w:sz w:val="18"/>
                <w:szCs w:val="18"/>
              </w:rPr>
              <w:t>Русса,  ул.</w:t>
            </w:r>
            <w:proofErr w:type="gramEnd"/>
            <w:r w:rsidRPr="009F0B4D">
              <w:rPr>
                <w:sz w:val="18"/>
                <w:szCs w:val="18"/>
              </w:rPr>
              <w:t xml:space="preserve"> Центральная,  д.4</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bCs/>
                <w:sz w:val="18"/>
                <w:szCs w:val="18"/>
              </w:rPr>
            </w:pPr>
            <w:r w:rsidRPr="009F0B4D">
              <w:rPr>
                <w:bCs/>
                <w:sz w:val="18"/>
                <w:szCs w:val="18"/>
              </w:rPr>
              <w:t>7</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proofErr w:type="gramStart"/>
            <w:r w:rsidRPr="009F0B4D">
              <w:rPr>
                <w:sz w:val="18"/>
                <w:szCs w:val="18"/>
              </w:rPr>
              <w:t>Горный  сельский</w:t>
            </w:r>
            <w:proofErr w:type="gramEnd"/>
            <w:r w:rsidRPr="009F0B4D">
              <w:rPr>
                <w:sz w:val="18"/>
                <w:szCs w:val="18"/>
              </w:rPr>
              <w:t xml:space="preserve"> клуб,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Горный СК</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 xml:space="preserve">175347, Новгородская область, Марёвский муниципальный район, д. </w:t>
            </w:r>
            <w:proofErr w:type="gramStart"/>
            <w:r w:rsidRPr="009F0B4D">
              <w:rPr>
                <w:sz w:val="18"/>
                <w:szCs w:val="18"/>
              </w:rPr>
              <w:t>Горное,  ул.</w:t>
            </w:r>
            <w:proofErr w:type="gramEnd"/>
            <w:r w:rsidRPr="009F0B4D">
              <w:rPr>
                <w:sz w:val="18"/>
                <w:szCs w:val="18"/>
              </w:rPr>
              <w:t xml:space="preserve"> Школьная,  д.1</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bCs/>
                <w:sz w:val="18"/>
                <w:szCs w:val="18"/>
              </w:rPr>
            </w:pPr>
            <w:r w:rsidRPr="009F0B4D">
              <w:rPr>
                <w:bCs/>
                <w:sz w:val="18"/>
                <w:szCs w:val="18"/>
              </w:rPr>
              <w:t>8</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Дом народного творчества,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ДНТ с.Марёво</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175350, Новгородская область, Марёвский муниципальный район, с. Марёво, ул. Партизанская, д.16</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tcPr>
          <w:p w:rsidR="009F0B4D" w:rsidRPr="009F0B4D" w:rsidRDefault="009F0B4D" w:rsidP="001542AE">
            <w:pPr>
              <w:pStyle w:val="aa"/>
              <w:ind w:left="13" w:right="-29"/>
              <w:rPr>
                <w:bCs/>
                <w:sz w:val="18"/>
                <w:szCs w:val="18"/>
              </w:rPr>
            </w:pPr>
            <w:r w:rsidRPr="009F0B4D">
              <w:rPr>
                <w:bCs/>
                <w:sz w:val="18"/>
                <w:szCs w:val="18"/>
              </w:rPr>
              <w:t>9</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Луговской сельский клуб,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Луговской СК</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 xml:space="preserve">175310, Новгородская область, Марёвский муниципальный район, д. </w:t>
            </w:r>
            <w:proofErr w:type="gramStart"/>
            <w:r w:rsidRPr="009F0B4D">
              <w:rPr>
                <w:sz w:val="18"/>
                <w:szCs w:val="18"/>
              </w:rPr>
              <w:t>Афаносово,  ул.</w:t>
            </w:r>
            <w:proofErr w:type="gramEnd"/>
            <w:r w:rsidRPr="009F0B4D">
              <w:rPr>
                <w:sz w:val="18"/>
                <w:szCs w:val="18"/>
              </w:rPr>
              <w:t xml:space="preserve"> Центральная,  д.37</w:t>
            </w:r>
          </w:p>
        </w:tc>
      </w:tr>
      <w:tr w:rsidR="009F0B4D" w:rsidRPr="009F0B4D" w:rsidTr="001542AE">
        <w:trPr>
          <w:tblCellSpacing w:w="0" w:type="dxa"/>
        </w:trPr>
        <w:tc>
          <w:tcPr>
            <w:tcW w:w="30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bCs/>
                <w:sz w:val="18"/>
                <w:szCs w:val="18"/>
              </w:rPr>
            </w:pPr>
            <w:r w:rsidRPr="009F0B4D">
              <w:rPr>
                <w:bCs/>
                <w:sz w:val="18"/>
                <w:szCs w:val="18"/>
              </w:rPr>
              <w:t>10</w:t>
            </w:r>
          </w:p>
        </w:tc>
        <w:tc>
          <w:tcPr>
            <w:tcW w:w="4914"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Любенской сельский клуб, структурное подразделение Муниципального учреждения культуры «Централизованная клубная система «Очаг»</w:t>
            </w:r>
          </w:p>
        </w:tc>
        <w:tc>
          <w:tcPr>
            <w:tcW w:w="1528"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Любенской СК</w:t>
            </w:r>
          </w:p>
        </w:tc>
        <w:tc>
          <w:tcPr>
            <w:tcW w:w="3833" w:type="dxa"/>
            <w:tcBorders>
              <w:top w:val="outset" w:sz="6" w:space="0" w:color="auto"/>
              <w:left w:val="outset" w:sz="6" w:space="0" w:color="auto"/>
              <w:bottom w:val="outset" w:sz="6" w:space="0" w:color="auto"/>
              <w:right w:val="outset" w:sz="6" w:space="0" w:color="auto"/>
            </w:tcBorders>
            <w:hideMark/>
          </w:tcPr>
          <w:p w:rsidR="009F0B4D" w:rsidRPr="009F0B4D" w:rsidRDefault="009F0B4D" w:rsidP="001542AE">
            <w:pPr>
              <w:pStyle w:val="aa"/>
              <w:ind w:left="13" w:right="-29"/>
              <w:rPr>
                <w:sz w:val="18"/>
                <w:szCs w:val="18"/>
              </w:rPr>
            </w:pPr>
            <w:r w:rsidRPr="009F0B4D">
              <w:rPr>
                <w:sz w:val="18"/>
                <w:szCs w:val="18"/>
              </w:rPr>
              <w:t xml:space="preserve">175340, Новгородская область, Марёвский муниципальный район, д. </w:t>
            </w:r>
            <w:proofErr w:type="gramStart"/>
            <w:r w:rsidRPr="009F0B4D">
              <w:rPr>
                <w:sz w:val="18"/>
                <w:szCs w:val="18"/>
              </w:rPr>
              <w:t>Любно,  ул.</w:t>
            </w:r>
            <w:proofErr w:type="gramEnd"/>
            <w:r w:rsidRPr="009F0B4D">
              <w:rPr>
                <w:sz w:val="18"/>
                <w:szCs w:val="18"/>
              </w:rPr>
              <w:t xml:space="preserve"> Детская,  д.21, кв.2</w:t>
            </w:r>
          </w:p>
        </w:tc>
      </w:tr>
    </w:tbl>
    <w:p w:rsidR="009F0B4D" w:rsidRPr="009F0B4D" w:rsidRDefault="009F0B4D" w:rsidP="001542AE">
      <w:pPr>
        <w:pStyle w:val="aa"/>
        <w:ind w:left="42" w:right="141" w:firstLine="242"/>
        <w:jc w:val="both"/>
        <w:rPr>
          <w:sz w:val="18"/>
          <w:szCs w:val="18"/>
        </w:rPr>
      </w:pPr>
      <w:r w:rsidRPr="009F0B4D">
        <w:rPr>
          <w:sz w:val="18"/>
          <w:szCs w:val="18"/>
        </w:rPr>
        <w:t>1.14.  МУК ЦКС «Очаг» осуществляет деятельность на условиях взаимодействия со своими структурными подразделениями в рамках единого административно-хозяйственного управления.</w:t>
      </w:r>
    </w:p>
    <w:p w:rsidR="009F0B4D" w:rsidRPr="009F0B4D" w:rsidRDefault="009F0B4D" w:rsidP="001542AE">
      <w:pPr>
        <w:pStyle w:val="aa"/>
        <w:ind w:left="42" w:right="141" w:firstLine="242"/>
        <w:jc w:val="both"/>
        <w:rPr>
          <w:sz w:val="18"/>
          <w:szCs w:val="18"/>
        </w:rPr>
      </w:pPr>
      <w:r w:rsidRPr="009F0B4D">
        <w:rPr>
          <w:sz w:val="18"/>
          <w:szCs w:val="18"/>
        </w:rPr>
        <w:t xml:space="preserve">1.15. Структурные </w:t>
      </w:r>
      <w:proofErr w:type="gramStart"/>
      <w:r w:rsidRPr="009F0B4D">
        <w:rPr>
          <w:sz w:val="18"/>
          <w:szCs w:val="18"/>
        </w:rPr>
        <w:t>подразделения,  входящие</w:t>
      </w:r>
      <w:proofErr w:type="gramEnd"/>
      <w:r w:rsidRPr="009F0B4D">
        <w:rPr>
          <w:sz w:val="18"/>
          <w:szCs w:val="18"/>
        </w:rPr>
        <w:t xml:space="preserve"> в состав Учреждения, не имеют статуса юридического лица и осуществляют свою деятельность в соответствии с Уставом Учреждения и Положением о структурном подразделении.</w:t>
      </w:r>
    </w:p>
    <w:p w:rsidR="009F0B4D" w:rsidRPr="009F0B4D" w:rsidRDefault="009F0B4D" w:rsidP="001542AE">
      <w:pPr>
        <w:pStyle w:val="aa"/>
        <w:ind w:left="42" w:right="141" w:firstLine="242"/>
        <w:jc w:val="both"/>
        <w:rPr>
          <w:b/>
          <w:sz w:val="18"/>
          <w:szCs w:val="18"/>
        </w:rPr>
      </w:pPr>
      <w:r w:rsidRPr="009F0B4D">
        <w:rPr>
          <w:b/>
          <w:sz w:val="18"/>
          <w:szCs w:val="18"/>
        </w:rPr>
        <w:t>2. Цель и предмет деятельности Учреждения</w:t>
      </w:r>
    </w:p>
    <w:p w:rsidR="009F0B4D" w:rsidRPr="009F0B4D" w:rsidRDefault="009F0B4D" w:rsidP="001542AE">
      <w:pPr>
        <w:pStyle w:val="aa"/>
        <w:ind w:left="42" w:right="141" w:firstLine="242"/>
        <w:jc w:val="both"/>
        <w:rPr>
          <w:sz w:val="18"/>
          <w:szCs w:val="18"/>
        </w:rPr>
      </w:pPr>
      <w:r w:rsidRPr="009F0B4D">
        <w:rPr>
          <w:sz w:val="18"/>
          <w:szCs w:val="18"/>
        </w:rPr>
        <w:t xml:space="preserve">2.1. Основными целями </w:t>
      </w:r>
      <w:proofErr w:type="gramStart"/>
      <w:r w:rsidRPr="009F0B4D">
        <w:rPr>
          <w:sz w:val="18"/>
          <w:szCs w:val="18"/>
        </w:rPr>
        <w:t>создания  Учреждения</w:t>
      </w:r>
      <w:proofErr w:type="gramEnd"/>
      <w:r w:rsidRPr="009F0B4D">
        <w:rPr>
          <w:sz w:val="18"/>
          <w:szCs w:val="18"/>
        </w:rPr>
        <w:t xml:space="preserve"> являются:</w:t>
      </w:r>
    </w:p>
    <w:p w:rsidR="009F0B4D" w:rsidRPr="009F0B4D" w:rsidRDefault="009F0B4D" w:rsidP="001542AE">
      <w:pPr>
        <w:pStyle w:val="aa"/>
        <w:ind w:left="42" w:right="141" w:firstLine="242"/>
        <w:jc w:val="both"/>
        <w:rPr>
          <w:sz w:val="18"/>
          <w:szCs w:val="18"/>
        </w:rPr>
      </w:pPr>
      <w:r w:rsidRPr="009F0B4D">
        <w:rPr>
          <w:sz w:val="18"/>
          <w:szCs w:val="18"/>
        </w:rPr>
        <w:t>организация досуга и приобщения жителей муниципального образования к творчеству, культурному развитию и самообразованию, любительскому искусству и ремеслам;</w:t>
      </w:r>
    </w:p>
    <w:p w:rsidR="009F0B4D" w:rsidRPr="009F0B4D" w:rsidRDefault="009F0B4D" w:rsidP="001542AE">
      <w:pPr>
        <w:pStyle w:val="aa"/>
        <w:ind w:left="42" w:right="141" w:firstLine="242"/>
        <w:jc w:val="both"/>
        <w:rPr>
          <w:sz w:val="18"/>
          <w:szCs w:val="18"/>
        </w:rPr>
      </w:pPr>
      <w:r w:rsidRPr="009F0B4D">
        <w:rPr>
          <w:sz w:val="18"/>
          <w:szCs w:val="18"/>
        </w:rPr>
        <w:t xml:space="preserve">развитие культурной деятельности на территории Марёвского </w:t>
      </w:r>
      <w:proofErr w:type="gramStart"/>
      <w:r w:rsidRPr="009F0B4D">
        <w:rPr>
          <w:sz w:val="18"/>
          <w:szCs w:val="18"/>
        </w:rPr>
        <w:t>муниципального  округа</w:t>
      </w:r>
      <w:proofErr w:type="gramEnd"/>
      <w:r w:rsidRPr="009F0B4D">
        <w:rPr>
          <w:sz w:val="18"/>
          <w:szCs w:val="18"/>
        </w:rPr>
        <w:t>, удовлетворение культурных потребностей населения Марёвского муниципального округа в продукции, работах и услугах в области культуры в различных формах.</w:t>
      </w:r>
    </w:p>
    <w:p w:rsidR="009F0B4D" w:rsidRPr="009F0B4D" w:rsidRDefault="009F0B4D" w:rsidP="001542AE">
      <w:pPr>
        <w:pStyle w:val="aa"/>
        <w:ind w:left="42" w:right="141" w:firstLine="242"/>
        <w:jc w:val="both"/>
        <w:rPr>
          <w:sz w:val="18"/>
          <w:szCs w:val="18"/>
        </w:rPr>
      </w:pPr>
      <w:r w:rsidRPr="009F0B4D">
        <w:rPr>
          <w:sz w:val="18"/>
          <w:szCs w:val="18"/>
        </w:rPr>
        <w:t>2.2.Основными задачами Учреждения являются:</w:t>
      </w:r>
    </w:p>
    <w:p w:rsidR="009F0B4D" w:rsidRPr="009F0B4D" w:rsidRDefault="009F0B4D" w:rsidP="001542AE">
      <w:pPr>
        <w:pStyle w:val="aa"/>
        <w:ind w:left="42" w:right="141" w:firstLine="242"/>
        <w:jc w:val="both"/>
        <w:rPr>
          <w:sz w:val="18"/>
          <w:szCs w:val="18"/>
        </w:rPr>
      </w:pPr>
      <w:r w:rsidRPr="009F0B4D">
        <w:rPr>
          <w:sz w:val="18"/>
          <w:szCs w:val="18"/>
        </w:rPr>
        <w:t xml:space="preserve">Ст.15. </w:t>
      </w:r>
      <w:proofErr w:type="gramStart"/>
      <w:r w:rsidRPr="009F0B4D">
        <w:rPr>
          <w:sz w:val="18"/>
          <w:szCs w:val="18"/>
        </w:rPr>
        <w:t>п.19.1.;</w:t>
      </w:r>
      <w:proofErr w:type="gramEnd"/>
      <w:r w:rsidRPr="009F0B4D">
        <w:rPr>
          <w:sz w:val="18"/>
          <w:szCs w:val="18"/>
        </w:rPr>
        <w:t xml:space="preserve"> п.19.2. (Федерального закона  Российской Федерации от 6 октября 2003 г. N 131-Федеральный Закон «Об общих принципах организации местного самоуправления в Российской Федерации») – создание условий для обеспечения поселений, входящих в состав муниципального округа, услугами по организации досуга и услугами организацией культуры:</w:t>
      </w:r>
    </w:p>
    <w:p w:rsidR="009F0B4D" w:rsidRPr="009F0B4D" w:rsidRDefault="009F0B4D" w:rsidP="001542AE">
      <w:pPr>
        <w:pStyle w:val="aa"/>
        <w:ind w:left="42" w:right="141" w:firstLine="242"/>
        <w:jc w:val="both"/>
        <w:rPr>
          <w:sz w:val="18"/>
          <w:szCs w:val="18"/>
        </w:rPr>
      </w:pPr>
      <w:r w:rsidRPr="009F0B4D">
        <w:rPr>
          <w:sz w:val="18"/>
          <w:szCs w:val="18"/>
        </w:rPr>
        <w:t>изучение общественных потребностей в сфере культуры;</w:t>
      </w:r>
    </w:p>
    <w:p w:rsidR="009F0B4D" w:rsidRPr="009F0B4D" w:rsidRDefault="009F0B4D" w:rsidP="001542AE">
      <w:pPr>
        <w:pStyle w:val="aa"/>
        <w:ind w:left="42" w:right="141" w:firstLine="242"/>
        <w:jc w:val="both"/>
        <w:rPr>
          <w:sz w:val="18"/>
          <w:szCs w:val="18"/>
        </w:rPr>
      </w:pPr>
      <w:r w:rsidRPr="009F0B4D">
        <w:rPr>
          <w:sz w:val="18"/>
          <w:szCs w:val="18"/>
        </w:rPr>
        <w:t>поддержка развитие художественного самодеятельного творчества, самобытных национальных культур;</w:t>
      </w:r>
    </w:p>
    <w:p w:rsidR="009F0B4D" w:rsidRPr="009F0B4D" w:rsidRDefault="009F0B4D" w:rsidP="001542AE">
      <w:pPr>
        <w:pStyle w:val="aa"/>
        <w:ind w:left="42" w:right="141" w:firstLine="242"/>
        <w:jc w:val="both"/>
        <w:rPr>
          <w:sz w:val="18"/>
          <w:szCs w:val="18"/>
        </w:rPr>
      </w:pPr>
      <w:r w:rsidRPr="009F0B4D">
        <w:rPr>
          <w:sz w:val="18"/>
          <w:szCs w:val="18"/>
        </w:rPr>
        <w:t>организация, развитие и внедрение различных форм культурно-просветительной деятельности;</w:t>
      </w:r>
    </w:p>
    <w:p w:rsidR="009F0B4D" w:rsidRPr="009F0B4D" w:rsidRDefault="009F0B4D" w:rsidP="001542AE">
      <w:pPr>
        <w:pStyle w:val="aa"/>
        <w:ind w:left="42" w:right="141" w:firstLine="242"/>
        <w:jc w:val="both"/>
        <w:rPr>
          <w:sz w:val="18"/>
          <w:szCs w:val="18"/>
        </w:rPr>
      </w:pPr>
      <w:r w:rsidRPr="009F0B4D">
        <w:rPr>
          <w:sz w:val="18"/>
          <w:szCs w:val="18"/>
        </w:rPr>
        <w:t>организация, развитие и внедрение различных форм досуга населения Марёвского муниципального округа;</w:t>
      </w:r>
    </w:p>
    <w:p w:rsidR="009F0B4D" w:rsidRPr="009F0B4D" w:rsidRDefault="009F0B4D" w:rsidP="001542AE">
      <w:pPr>
        <w:pStyle w:val="aa"/>
        <w:ind w:left="42" w:right="141" w:firstLine="242"/>
        <w:jc w:val="both"/>
        <w:rPr>
          <w:sz w:val="18"/>
          <w:szCs w:val="18"/>
        </w:rPr>
      </w:pPr>
      <w:r w:rsidRPr="009F0B4D">
        <w:rPr>
          <w:sz w:val="18"/>
          <w:szCs w:val="18"/>
        </w:rPr>
        <w:t>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9F0B4D" w:rsidRPr="009F0B4D" w:rsidRDefault="009F0B4D" w:rsidP="001542AE">
      <w:pPr>
        <w:pStyle w:val="aa"/>
        <w:ind w:left="42" w:right="141" w:firstLine="242"/>
        <w:jc w:val="both"/>
        <w:rPr>
          <w:sz w:val="18"/>
          <w:szCs w:val="18"/>
        </w:rPr>
      </w:pPr>
      <w:r w:rsidRPr="009F0B4D">
        <w:rPr>
          <w:sz w:val="18"/>
          <w:szCs w:val="18"/>
        </w:rPr>
        <w:t>2.3. Предметом деятельности Учреждения является выполнение работ, оказание услуг, производство интеллектуальной и иной продукции в целях удовлетворения общественных потребностей в сфере культуры на территории Марёвского муниципального округа.</w:t>
      </w:r>
    </w:p>
    <w:p w:rsidR="009F0B4D" w:rsidRPr="009F0B4D" w:rsidRDefault="009F0B4D" w:rsidP="001542AE">
      <w:pPr>
        <w:pStyle w:val="aa"/>
        <w:ind w:left="42" w:right="141" w:firstLine="242"/>
        <w:jc w:val="both"/>
        <w:rPr>
          <w:sz w:val="18"/>
          <w:szCs w:val="18"/>
        </w:rPr>
      </w:pPr>
      <w:r w:rsidRPr="009F0B4D">
        <w:rPr>
          <w:sz w:val="18"/>
          <w:szCs w:val="18"/>
        </w:rPr>
        <w:t>2.4. Для достижения своих указанных целей Учреждение осуществляет следующие виды основной деятельности:</w:t>
      </w:r>
    </w:p>
    <w:p w:rsidR="009F0B4D" w:rsidRPr="009F0B4D" w:rsidRDefault="009F0B4D" w:rsidP="001542AE">
      <w:pPr>
        <w:pStyle w:val="aa"/>
        <w:ind w:left="42" w:right="141" w:firstLine="242"/>
        <w:jc w:val="both"/>
        <w:rPr>
          <w:sz w:val="18"/>
          <w:szCs w:val="18"/>
        </w:rPr>
      </w:pPr>
      <w:r w:rsidRPr="009F0B4D">
        <w:rPr>
          <w:sz w:val="18"/>
          <w:szCs w:val="18"/>
        </w:rPr>
        <w:t xml:space="preserve">создает и организует работу кружков, студий, коллективов, </w:t>
      </w:r>
      <w:proofErr w:type="gramStart"/>
      <w:r w:rsidRPr="009F0B4D">
        <w:rPr>
          <w:sz w:val="18"/>
          <w:szCs w:val="18"/>
        </w:rPr>
        <w:t>клубов,  любительских</w:t>
      </w:r>
      <w:proofErr w:type="gramEnd"/>
      <w:r w:rsidRPr="009F0B4D">
        <w:rPr>
          <w:sz w:val="18"/>
          <w:szCs w:val="18"/>
        </w:rPr>
        <w:t xml:space="preserve"> объединений и других клубных формирований по различным направлениям деятельности в зависимости от запросов населения, не противоречащих закону;</w:t>
      </w:r>
    </w:p>
    <w:p w:rsidR="009F0B4D" w:rsidRPr="009F0B4D" w:rsidRDefault="009F0B4D" w:rsidP="001542AE">
      <w:pPr>
        <w:pStyle w:val="aa"/>
        <w:ind w:left="42" w:right="141" w:firstLine="242"/>
        <w:jc w:val="both"/>
        <w:rPr>
          <w:sz w:val="18"/>
          <w:szCs w:val="18"/>
        </w:rPr>
      </w:pPr>
      <w:r w:rsidRPr="009F0B4D">
        <w:rPr>
          <w:sz w:val="18"/>
          <w:szCs w:val="18"/>
        </w:rPr>
        <w:t>осуществляет подготовку и проведение вечеров, театрализованных представлений, танцевально-развлекательных, театральных, литературно-художественных, выставочных, концертных, игровых программ, вечеров отдыха, тематических праздников, торжественных поздравлений, карнавалов, детских утренников, семейных праздников, обрядов, ритуалов, дискотек, ярмарок, выставок-продаж, спектаклей, конкурсов и других форм культурной деятельности;</w:t>
      </w:r>
    </w:p>
    <w:p w:rsidR="009F0B4D" w:rsidRPr="009F0B4D" w:rsidRDefault="009F0B4D" w:rsidP="001542AE">
      <w:pPr>
        <w:pStyle w:val="aa"/>
        <w:ind w:left="42" w:right="141" w:firstLine="242"/>
        <w:jc w:val="both"/>
        <w:rPr>
          <w:sz w:val="18"/>
          <w:szCs w:val="18"/>
        </w:rPr>
      </w:pPr>
      <w:r w:rsidRPr="009F0B4D">
        <w:rPr>
          <w:sz w:val="18"/>
          <w:szCs w:val="18"/>
        </w:rPr>
        <w:t>оказывает методическую и практическую помощь в разработке сценарных, методических материалов, согласно договора;</w:t>
      </w:r>
    </w:p>
    <w:p w:rsidR="009F0B4D" w:rsidRPr="009F0B4D" w:rsidRDefault="009F0B4D" w:rsidP="001542AE">
      <w:pPr>
        <w:pStyle w:val="aa"/>
        <w:ind w:left="42" w:right="141" w:firstLine="242"/>
        <w:jc w:val="both"/>
        <w:rPr>
          <w:sz w:val="18"/>
          <w:szCs w:val="18"/>
        </w:rPr>
      </w:pPr>
      <w:r w:rsidRPr="009F0B4D">
        <w:rPr>
          <w:sz w:val="18"/>
          <w:szCs w:val="18"/>
        </w:rPr>
        <w:t>оказывает методическую и практическую помощь в разработке и осуществлении художественного оформления закрытых помещений, открытых площадок, согласно договора о выполнении работ;</w:t>
      </w:r>
    </w:p>
    <w:p w:rsidR="009F0B4D" w:rsidRPr="009F0B4D" w:rsidRDefault="009F0B4D" w:rsidP="001542AE">
      <w:pPr>
        <w:pStyle w:val="aa"/>
        <w:ind w:left="42" w:right="141" w:firstLine="242"/>
        <w:jc w:val="both"/>
        <w:rPr>
          <w:sz w:val="18"/>
          <w:szCs w:val="18"/>
        </w:rPr>
      </w:pPr>
      <w:r w:rsidRPr="009F0B4D">
        <w:rPr>
          <w:sz w:val="18"/>
          <w:szCs w:val="18"/>
        </w:rPr>
        <w:t>организует кинообслуживание, организация кино и видео показа, культурных мероприятий с использованием кино;</w:t>
      </w:r>
    </w:p>
    <w:p w:rsidR="009F0B4D" w:rsidRPr="009F0B4D" w:rsidRDefault="009F0B4D" w:rsidP="001542AE">
      <w:pPr>
        <w:pStyle w:val="aa"/>
        <w:ind w:left="42" w:right="141" w:firstLine="242"/>
        <w:jc w:val="both"/>
        <w:rPr>
          <w:sz w:val="18"/>
          <w:szCs w:val="18"/>
        </w:rPr>
      </w:pPr>
      <w:r w:rsidRPr="009F0B4D">
        <w:rPr>
          <w:sz w:val="18"/>
          <w:szCs w:val="18"/>
        </w:rPr>
        <w:t xml:space="preserve">повышение квалификации творческих и административно-хозяйственных работников Учреждения и других культурно - </w:t>
      </w:r>
      <w:proofErr w:type="gramStart"/>
      <w:r w:rsidRPr="009F0B4D">
        <w:rPr>
          <w:sz w:val="18"/>
          <w:szCs w:val="18"/>
        </w:rPr>
        <w:t>досуговых  учреждений</w:t>
      </w:r>
      <w:proofErr w:type="gramEnd"/>
      <w:r w:rsidRPr="009F0B4D">
        <w:rPr>
          <w:sz w:val="18"/>
          <w:szCs w:val="18"/>
        </w:rPr>
        <w:t>;</w:t>
      </w:r>
    </w:p>
    <w:p w:rsidR="009F0B4D" w:rsidRPr="009F0B4D" w:rsidRDefault="009F0B4D" w:rsidP="001542AE">
      <w:pPr>
        <w:pStyle w:val="aa"/>
        <w:ind w:left="42" w:right="141" w:firstLine="242"/>
        <w:jc w:val="both"/>
        <w:rPr>
          <w:sz w:val="18"/>
          <w:szCs w:val="18"/>
        </w:rPr>
      </w:pPr>
      <w:r w:rsidRPr="009F0B4D">
        <w:rPr>
          <w:sz w:val="18"/>
          <w:szCs w:val="18"/>
        </w:rPr>
        <w:t>осуществляет иную деятельность, в результате которой создаются, сохраняются и распространяются культурные ценности, культурные блага, не противоречащему закону.</w:t>
      </w:r>
    </w:p>
    <w:p w:rsidR="009F0B4D" w:rsidRPr="009F0B4D" w:rsidRDefault="009F0B4D" w:rsidP="001542AE">
      <w:pPr>
        <w:pStyle w:val="aa"/>
        <w:ind w:left="42" w:right="141" w:firstLine="242"/>
        <w:jc w:val="both"/>
        <w:rPr>
          <w:sz w:val="18"/>
          <w:szCs w:val="18"/>
        </w:rPr>
      </w:pPr>
      <w:r w:rsidRPr="009F0B4D">
        <w:rPr>
          <w:sz w:val="18"/>
          <w:szCs w:val="18"/>
        </w:rPr>
        <w:t>2.5. Деятельность Учреждения по реализации предусмотренных Уставом работ и услуг, направлена на развитие и совершенствование основной уставной деятельности.</w:t>
      </w:r>
    </w:p>
    <w:p w:rsidR="009F0B4D" w:rsidRPr="009F0B4D" w:rsidRDefault="009F0B4D" w:rsidP="001542AE">
      <w:pPr>
        <w:pStyle w:val="aa"/>
        <w:ind w:left="42" w:right="141" w:firstLine="242"/>
        <w:jc w:val="both"/>
        <w:rPr>
          <w:sz w:val="18"/>
          <w:szCs w:val="18"/>
        </w:rPr>
      </w:pPr>
      <w:r w:rsidRPr="009F0B4D">
        <w:rPr>
          <w:sz w:val="18"/>
          <w:szCs w:val="18"/>
        </w:rPr>
        <w:t xml:space="preserve">2.6. Учреждение, для достижения целей, ради которой оно создано, может осуществлять приносящую </w:t>
      </w:r>
      <w:proofErr w:type="gramStart"/>
      <w:r w:rsidRPr="009F0B4D">
        <w:rPr>
          <w:sz w:val="18"/>
          <w:szCs w:val="18"/>
        </w:rPr>
        <w:t>доход  деятельность</w:t>
      </w:r>
      <w:proofErr w:type="gramEnd"/>
      <w:r w:rsidRPr="009F0B4D">
        <w:rPr>
          <w:sz w:val="18"/>
          <w:szCs w:val="18"/>
        </w:rPr>
        <w:t>, в порядке  установленным действующим законодательством и оказание посреднических услуг, направленных на развитие культурного досуга и отдыха жителей Марёвского муниципального округа.</w:t>
      </w:r>
    </w:p>
    <w:p w:rsidR="009F0B4D" w:rsidRPr="009F0B4D" w:rsidRDefault="009F0B4D" w:rsidP="001542AE">
      <w:pPr>
        <w:pStyle w:val="aa"/>
        <w:ind w:left="42" w:right="141" w:firstLine="242"/>
        <w:jc w:val="both"/>
        <w:rPr>
          <w:sz w:val="18"/>
          <w:szCs w:val="18"/>
        </w:rPr>
      </w:pPr>
      <w:r w:rsidRPr="009F0B4D">
        <w:rPr>
          <w:sz w:val="18"/>
          <w:szCs w:val="18"/>
        </w:rPr>
        <w:t xml:space="preserve">2.7. Доходы, полученные от </w:t>
      </w:r>
      <w:proofErr w:type="gramStart"/>
      <w:r w:rsidRPr="009F0B4D">
        <w:rPr>
          <w:sz w:val="18"/>
          <w:szCs w:val="18"/>
        </w:rPr>
        <w:t>такой деятельности и приобретенное от такой деятельности имущество</w:t>
      </w:r>
      <w:proofErr w:type="gramEnd"/>
      <w:r w:rsidRPr="009F0B4D">
        <w:rPr>
          <w:sz w:val="18"/>
          <w:szCs w:val="18"/>
        </w:rPr>
        <w:t xml:space="preserve"> поступают на специальный счет Учреждения в самостоятельное распоряжение Учреждения. К иной приносящей доход деятельности Учреждения относятся:</w:t>
      </w:r>
    </w:p>
    <w:p w:rsidR="009F0B4D" w:rsidRPr="009F0B4D" w:rsidRDefault="009F0B4D" w:rsidP="001542AE">
      <w:pPr>
        <w:pStyle w:val="aa"/>
        <w:ind w:left="42" w:right="141" w:firstLine="242"/>
        <w:jc w:val="both"/>
        <w:rPr>
          <w:sz w:val="18"/>
          <w:szCs w:val="18"/>
        </w:rPr>
      </w:pPr>
      <w:r w:rsidRPr="009F0B4D">
        <w:rPr>
          <w:sz w:val="18"/>
          <w:szCs w:val="18"/>
        </w:rPr>
        <w:t>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 -досуговых мероприятий, в том числе по заявкам организаций, предприятий и отдельных граждан;</w:t>
      </w:r>
    </w:p>
    <w:p w:rsidR="009F0B4D" w:rsidRPr="009F0B4D" w:rsidRDefault="009F0B4D" w:rsidP="001542AE">
      <w:pPr>
        <w:pStyle w:val="aa"/>
        <w:ind w:left="42" w:right="141" w:firstLine="242"/>
        <w:jc w:val="both"/>
        <w:rPr>
          <w:sz w:val="18"/>
          <w:szCs w:val="18"/>
        </w:rPr>
      </w:pPr>
      <w:proofErr w:type="gramStart"/>
      <w:r w:rsidRPr="009F0B4D">
        <w:rPr>
          <w:sz w:val="18"/>
          <w:szCs w:val="18"/>
        </w:rPr>
        <w:t>предоставление  ансамблей</w:t>
      </w:r>
      <w:proofErr w:type="gramEnd"/>
      <w:r w:rsidRPr="009F0B4D">
        <w:rPr>
          <w:sz w:val="18"/>
          <w:szCs w:val="18"/>
        </w:rPr>
        <w:t>, самодеятельных художественных коллективов и отдельных исполнителей для семейных и гражданских праздников и торжеств;</w:t>
      </w:r>
    </w:p>
    <w:p w:rsidR="009F0B4D" w:rsidRPr="009F0B4D" w:rsidRDefault="009F0B4D" w:rsidP="001542AE">
      <w:pPr>
        <w:pStyle w:val="aa"/>
        <w:ind w:left="42" w:right="141" w:firstLine="242"/>
        <w:jc w:val="both"/>
        <w:rPr>
          <w:sz w:val="18"/>
          <w:szCs w:val="18"/>
        </w:rPr>
      </w:pPr>
      <w:r w:rsidRPr="009F0B4D">
        <w:rPr>
          <w:sz w:val="18"/>
          <w:szCs w:val="18"/>
        </w:rPr>
        <w:t>оказание консультативной, методической и организационно – творческой помощи в подготовке и проведении культурно-досуговых мероприятий;</w:t>
      </w:r>
    </w:p>
    <w:p w:rsidR="009F0B4D" w:rsidRPr="009F0B4D" w:rsidRDefault="009F0B4D" w:rsidP="001542AE">
      <w:pPr>
        <w:pStyle w:val="aa"/>
        <w:ind w:left="42" w:right="141" w:firstLine="242"/>
        <w:jc w:val="both"/>
        <w:rPr>
          <w:sz w:val="18"/>
          <w:szCs w:val="18"/>
        </w:rPr>
      </w:pPr>
      <w:r w:rsidRPr="009F0B4D">
        <w:rPr>
          <w:sz w:val="18"/>
          <w:szCs w:val="18"/>
        </w:rPr>
        <w:t xml:space="preserve">предоставление услуг по прокату сценических костюмов, культурного и другого инвентаря, аудио- и видеоматериала с записями </w:t>
      </w:r>
      <w:proofErr w:type="gramStart"/>
      <w:r w:rsidRPr="009F0B4D">
        <w:rPr>
          <w:sz w:val="18"/>
          <w:szCs w:val="18"/>
        </w:rPr>
        <w:t>отечественных  и</w:t>
      </w:r>
      <w:proofErr w:type="gramEnd"/>
      <w:r w:rsidRPr="009F0B4D">
        <w:rPr>
          <w:sz w:val="18"/>
          <w:szCs w:val="18"/>
        </w:rPr>
        <w:t xml:space="preserve"> зарубежных музыкальных и художественных произведений, звукоусилительной и осветительной аппаратуры и другого профильного оборудования;</w:t>
      </w:r>
    </w:p>
    <w:p w:rsidR="009F0B4D" w:rsidRPr="009F0B4D" w:rsidRDefault="009F0B4D" w:rsidP="001542AE">
      <w:pPr>
        <w:pStyle w:val="aa"/>
        <w:ind w:left="42" w:right="141" w:firstLine="242"/>
        <w:jc w:val="both"/>
        <w:rPr>
          <w:sz w:val="18"/>
          <w:szCs w:val="18"/>
        </w:rPr>
      </w:pPr>
      <w:r w:rsidRPr="009F0B4D">
        <w:rPr>
          <w:sz w:val="18"/>
          <w:szCs w:val="18"/>
        </w:rPr>
        <w:t>организация и проведение ярмарок, лотерей, аукционов, выставок-продаж;</w:t>
      </w:r>
    </w:p>
    <w:p w:rsidR="009F0B4D" w:rsidRPr="009F0B4D" w:rsidRDefault="009F0B4D" w:rsidP="001542AE">
      <w:pPr>
        <w:pStyle w:val="aa"/>
        <w:ind w:left="42" w:right="141" w:firstLine="242"/>
        <w:jc w:val="both"/>
        <w:rPr>
          <w:sz w:val="18"/>
          <w:szCs w:val="18"/>
        </w:rPr>
      </w:pPr>
      <w:r w:rsidRPr="009F0B4D">
        <w:rPr>
          <w:sz w:val="18"/>
          <w:szCs w:val="18"/>
        </w:rPr>
        <w:t>иные виды деятельности (работы и услуги, социальные заказы), содействующие достижению целей создания МУК ЦКС «Очаг», согласно действующему законодательству.</w:t>
      </w:r>
    </w:p>
    <w:p w:rsidR="009F0B4D" w:rsidRPr="009F0B4D" w:rsidRDefault="009F0B4D" w:rsidP="001542AE">
      <w:pPr>
        <w:pStyle w:val="aa"/>
        <w:ind w:left="42" w:right="141" w:firstLine="242"/>
        <w:jc w:val="both"/>
        <w:rPr>
          <w:sz w:val="18"/>
          <w:szCs w:val="18"/>
        </w:rPr>
      </w:pPr>
      <w:r w:rsidRPr="009F0B4D">
        <w:rPr>
          <w:sz w:val="18"/>
          <w:szCs w:val="18"/>
        </w:rPr>
        <w:lastRenderedPageBreak/>
        <w:t>2.8. Учреждение самостоятельно разрабатывает перечень платных услуг, исходя из возможностей и уровней потребительского спроса населения, и направляет его на согласование с Учредителем.</w:t>
      </w:r>
    </w:p>
    <w:p w:rsidR="009F0B4D" w:rsidRPr="009F0B4D" w:rsidRDefault="009F0B4D" w:rsidP="001542AE">
      <w:pPr>
        <w:pStyle w:val="aa"/>
        <w:ind w:left="42" w:right="141" w:firstLine="242"/>
        <w:jc w:val="both"/>
        <w:rPr>
          <w:sz w:val="18"/>
          <w:szCs w:val="18"/>
        </w:rPr>
      </w:pPr>
      <w:r w:rsidRPr="009F0B4D">
        <w:rPr>
          <w:sz w:val="18"/>
          <w:szCs w:val="18"/>
        </w:rPr>
        <w:t>2.9. Цены на оказываемые услуги (тарифы) и продукцию, включая цены на билеты, устанавливаются и рассчитываются Учреждением самостоятельно в порядке, установленном действующим законодательством Российской Федерации, и утверждаются Учредителем.</w:t>
      </w:r>
    </w:p>
    <w:p w:rsidR="009F0B4D" w:rsidRPr="009F0B4D" w:rsidRDefault="009F0B4D" w:rsidP="001542AE">
      <w:pPr>
        <w:pStyle w:val="aa"/>
        <w:ind w:left="42" w:right="141" w:firstLine="242"/>
        <w:jc w:val="both"/>
        <w:rPr>
          <w:b/>
          <w:sz w:val="18"/>
          <w:szCs w:val="18"/>
        </w:rPr>
      </w:pPr>
      <w:r w:rsidRPr="009F0B4D">
        <w:rPr>
          <w:sz w:val="18"/>
          <w:szCs w:val="18"/>
        </w:rPr>
        <w:t>При организации платных мероприятий Учреждение может устанавливать льготы для детей дошкольного возраста, учащихся, инвалидов, военнослужащих, проходящих военную службу по призыву. Порядок установления льгот определяется в соответствии с законодательством Российской Федерации, Новгородской области и актами местного самоуправления.</w:t>
      </w:r>
    </w:p>
    <w:p w:rsidR="009F0B4D" w:rsidRPr="009F0B4D" w:rsidRDefault="009F0B4D" w:rsidP="001542AE">
      <w:pPr>
        <w:pStyle w:val="aa"/>
        <w:ind w:left="42" w:right="141" w:firstLine="242"/>
        <w:jc w:val="both"/>
        <w:rPr>
          <w:b/>
          <w:sz w:val="18"/>
          <w:szCs w:val="18"/>
        </w:rPr>
      </w:pPr>
      <w:r w:rsidRPr="009F0B4D">
        <w:rPr>
          <w:b/>
          <w:sz w:val="18"/>
          <w:szCs w:val="18"/>
        </w:rPr>
        <w:t>3. Организация деятельности, права и обязанности Учреждения</w:t>
      </w:r>
    </w:p>
    <w:p w:rsidR="009F0B4D" w:rsidRPr="009F0B4D" w:rsidRDefault="009F0B4D" w:rsidP="001542AE">
      <w:pPr>
        <w:pStyle w:val="aa"/>
        <w:ind w:left="42" w:right="141" w:firstLine="242"/>
        <w:jc w:val="both"/>
        <w:rPr>
          <w:sz w:val="18"/>
          <w:szCs w:val="18"/>
        </w:rPr>
      </w:pPr>
      <w:r w:rsidRPr="009F0B4D">
        <w:rPr>
          <w:sz w:val="18"/>
          <w:szCs w:val="18"/>
        </w:rPr>
        <w:t>3.1. Учреждение осуществляет свою деятельность в соответствии с настоящим Уставом и действующим законодательством.</w:t>
      </w:r>
    </w:p>
    <w:p w:rsidR="009F0B4D" w:rsidRPr="009F0B4D" w:rsidRDefault="009F0B4D" w:rsidP="001542AE">
      <w:pPr>
        <w:pStyle w:val="aa"/>
        <w:ind w:left="42" w:right="141" w:firstLine="242"/>
        <w:jc w:val="both"/>
        <w:rPr>
          <w:sz w:val="18"/>
          <w:szCs w:val="18"/>
        </w:rPr>
      </w:pPr>
      <w:r w:rsidRPr="009F0B4D">
        <w:rPr>
          <w:sz w:val="18"/>
          <w:szCs w:val="18"/>
        </w:rPr>
        <w:t>3.2. 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w:t>
      </w:r>
    </w:p>
    <w:p w:rsidR="009F0B4D" w:rsidRPr="009F0B4D" w:rsidRDefault="009F0B4D" w:rsidP="001542AE">
      <w:pPr>
        <w:pStyle w:val="aa"/>
        <w:ind w:left="42" w:right="141" w:firstLine="242"/>
        <w:jc w:val="both"/>
        <w:rPr>
          <w:sz w:val="18"/>
          <w:szCs w:val="18"/>
        </w:rPr>
      </w:pPr>
      <w:r w:rsidRPr="009F0B4D">
        <w:rPr>
          <w:sz w:val="18"/>
          <w:szCs w:val="18"/>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9F0B4D" w:rsidRPr="009F0B4D" w:rsidRDefault="009F0B4D" w:rsidP="001542AE">
      <w:pPr>
        <w:pStyle w:val="aa"/>
        <w:ind w:left="42" w:right="141" w:firstLine="242"/>
        <w:jc w:val="both"/>
        <w:rPr>
          <w:sz w:val="18"/>
          <w:szCs w:val="18"/>
        </w:rPr>
      </w:pPr>
      <w:r w:rsidRPr="009F0B4D">
        <w:rPr>
          <w:sz w:val="18"/>
          <w:szCs w:val="18"/>
        </w:rPr>
        <w:t>3.4. Для выполнения цели своей деятельности в соответствии с действующим законодательством Учреждение имеет право:</w:t>
      </w:r>
    </w:p>
    <w:p w:rsidR="009F0B4D" w:rsidRPr="009F0B4D" w:rsidRDefault="009F0B4D" w:rsidP="001542AE">
      <w:pPr>
        <w:pStyle w:val="aa"/>
        <w:ind w:left="42" w:right="141" w:firstLine="242"/>
        <w:jc w:val="both"/>
        <w:rPr>
          <w:sz w:val="18"/>
          <w:szCs w:val="18"/>
        </w:rPr>
      </w:pPr>
      <w:r w:rsidRPr="009F0B4D">
        <w:rPr>
          <w:sz w:val="18"/>
          <w:szCs w:val="18"/>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w:t>
      </w:r>
    </w:p>
    <w:p w:rsidR="009F0B4D" w:rsidRPr="009F0B4D" w:rsidRDefault="009F0B4D" w:rsidP="001542AE">
      <w:pPr>
        <w:pStyle w:val="aa"/>
        <w:ind w:left="42" w:right="141" w:firstLine="242"/>
        <w:jc w:val="both"/>
        <w:rPr>
          <w:sz w:val="18"/>
          <w:szCs w:val="18"/>
        </w:rPr>
      </w:pPr>
      <w:r w:rsidRPr="009F0B4D">
        <w:rPr>
          <w:sz w:val="18"/>
          <w:szCs w:val="18"/>
        </w:rPr>
        <w:t>по согласованию с Администрацией Марёвского муниципального округа планировать свою деятельность и определять основные направления и перспективы развития;</w:t>
      </w:r>
    </w:p>
    <w:p w:rsidR="009F0B4D" w:rsidRPr="009F0B4D" w:rsidRDefault="009F0B4D" w:rsidP="001542AE">
      <w:pPr>
        <w:pStyle w:val="aa"/>
        <w:ind w:left="42" w:right="141" w:firstLine="242"/>
        <w:jc w:val="both"/>
        <w:rPr>
          <w:sz w:val="18"/>
          <w:szCs w:val="18"/>
        </w:rPr>
      </w:pPr>
      <w:r w:rsidRPr="009F0B4D">
        <w:rPr>
          <w:sz w:val="18"/>
          <w:szCs w:val="18"/>
        </w:rPr>
        <w:t>принимать участие в уже существующих ассоциациях (союзах), образованных в соответствии с целями деятельности и задачами Учреждения;</w:t>
      </w:r>
    </w:p>
    <w:p w:rsidR="009F0B4D" w:rsidRPr="009F0B4D" w:rsidRDefault="009F0B4D" w:rsidP="001542AE">
      <w:pPr>
        <w:pStyle w:val="aa"/>
        <w:ind w:left="42" w:right="141" w:firstLine="242"/>
        <w:jc w:val="both"/>
        <w:rPr>
          <w:sz w:val="18"/>
          <w:szCs w:val="18"/>
        </w:rPr>
      </w:pPr>
      <w:r w:rsidRPr="009F0B4D">
        <w:rPr>
          <w:sz w:val="18"/>
          <w:szCs w:val="18"/>
        </w:rPr>
        <w:t>создавать и ликвидировать, по согласованию с Учредителем, свои структурные подразделения. Руководители структурных подразделений назначаются руководителем Учреждения. Структурные подразделения должны быть указаны в уставе Учреждения;</w:t>
      </w:r>
    </w:p>
    <w:p w:rsidR="009F0B4D" w:rsidRPr="009F0B4D" w:rsidRDefault="009F0B4D" w:rsidP="001542AE">
      <w:pPr>
        <w:pStyle w:val="aa"/>
        <w:ind w:left="42" w:right="141" w:firstLine="242"/>
        <w:jc w:val="both"/>
        <w:rPr>
          <w:sz w:val="18"/>
          <w:szCs w:val="18"/>
        </w:rPr>
      </w:pPr>
      <w:r w:rsidRPr="009F0B4D">
        <w:rPr>
          <w:sz w:val="18"/>
          <w:szCs w:val="18"/>
        </w:rPr>
        <w:t>открывать лицевые счета в территориальном органе Федерального казначейства или финансовом органе субъекта, в соответствии с действующим законодательством;</w:t>
      </w:r>
    </w:p>
    <w:p w:rsidR="009F0B4D" w:rsidRPr="009F0B4D" w:rsidRDefault="009F0B4D" w:rsidP="001542AE">
      <w:pPr>
        <w:pStyle w:val="aa"/>
        <w:ind w:left="42" w:right="141" w:firstLine="242"/>
        <w:jc w:val="both"/>
        <w:rPr>
          <w:sz w:val="18"/>
          <w:szCs w:val="18"/>
        </w:rPr>
      </w:pPr>
      <w:r w:rsidRPr="009F0B4D">
        <w:rPr>
          <w:sz w:val="18"/>
          <w:szCs w:val="18"/>
        </w:rPr>
        <w:t>совершать в рамках закона иные действия, соответствующие уставным целям;</w:t>
      </w:r>
    </w:p>
    <w:p w:rsidR="009F0B4D" w:rsidRPr="009F0B4D" w:rsidRDefault="009F0B4D" w:rsidP="001542AE">
      <w:pPr>
        <w:pStyle w:val="aa"/>
        <w:ind w:left="42" w:right="141" w:firstLine="242"/>
        <w:jc w:val="both"/>
        <w:rPr>
          <w:sz w:val="18"/>
          <w:szCs w:val="18"/>
        </w:rPr>
      </w:pPr>
      <w:r w:rsidRPr="009F0B4D">
        <w:rPr>
          <w:sz w:val="18"/>
          <w:szCs w:val="18"/>
        </w:rPr>
        <w:t>выступать заказчиком при размещении заказов на поставку товаров, выполнение работ, оказание услуг от своего имени приобретать и осуществлять имущественные и неимущественные права, заключать договора.</w:t>
      </w:r>
    </w:p>
    <w:p w:rsidR="009F0B4D" w:rsidRPr="009F0B4D" w:rsidRDefault="009F0B4D" w:rsidP="001542AE">
      <w:pPr>
        <w:pStyle w:val="aa"/>
        <w:ind w:left="42" w:right="141" w:firstLine="242"/>
        <w:jc w:val="both"/>
        <w:rPr>
          <w:sz w:val="18"/>
          <w:szCs w:val="18"/>
        </w:rPr>
      </w:pPr>
      <w:r w:rsidRPr="009F0B4D">
        <w:rPr>
          <w:sz w:val="18"/>
          <w:szCs w:val="18"/>
        </w:rPr>
        <w:t>3.5. Учреждение обязано:</w:t>
      </w:r>
    </w:p>
    <w:p w:rsidR="009F0B4D" w:rsidRPr="009F0B4D" w:rsidRDefault="009F0B4D" w:rsidP="001542AE">
      <w:pPr>
        <w:pStyle w:val="aa"/>
        <w:ind w:left="42" w:right="141" w:firstLine="242"/>
        <w:jc w:val="both"/>
        <w:rPr>
          <w:sz w:val="18"/>
          <w:szCs w:val="18"/>
        </w:rPr>
      </w:pPr>
      <w:r w:rsidRPr="009F0B4D">
        <w:rPr>
          <w:sz w:val="18"/>
          <w:szCs w:val="18"/>
        </w:rPr>
        <w:t>нести ответственность в соответствии с законодательством Российской Федерации за нарушение договорных, кредитных и расчетных обязательств;</w:t>
      </w:r>
    </w:p>
    <w:p w:rsidR="009F0B4D" w:rsidRPr="009F0B4D" w:rsidRDefault="009F0B4D" w:rsidP="001542AE">
      <w:pPr>
        <w:pStyle w:val="aa"/>
        <w:ind w:left="42" w:right="141" w:firstLine="242"/>
        <w:jc w:val="both"/>
        <w:rPr>
          <w:sz w:val="18"/>
          <w:szCs w:val="18"/>
        </w:rPr>
      </w:pPr>
      <w:r w:rsidRPr="009F0B4D">
        <w:rPr>
          <w:sz w:val="18"/>
          <w:szCs w:val="1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9F0B4D" w:rsidRPr="009F0B4D" w:rsidRDefault="009F0B4D" w:rsidP="001542AE">
      <w:pPr>
        <w:pStyle w:val="aa"/>
        <w:ind w:left="42" w:right="141" w:firstLine="242"/>
        <w:jc w:val="both"/>
        <w:rPr>
          <w:sz w:val="18"/>
          <w:szCs w:val="18"/>
        </w:rPr>
      </w:pPr>
      <w:r w:rsidRPr="009F0B4D">
        <w:rPr>
          <w:sz w:val="18"/>
          <w:szCs w:val="18"/>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9F0B4D" w:rsidRPr="009F0B4D" w:rsidRDefault="009F0B4D" w:rsidP="001542AE">
      <w:pPr>
        <w:pStyle w:val="aa"/>
        <w:ind w:left="42" w:right="141" w:firstLine="242"/>
        <w:jc w:val="both"/>
        <w:rPr>
          <w:sz w:val="18"/>
          <w:szCs w:val="18"/>
        </w:rPr>
      </w:pPr>
      <w:r w:rsidRPr="009F0B4D">
        <w:rPr>
          <w:sz w:val="18"/>
          <w:szCs w:val="18"/>
        </w:rPr>
        <w:t>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9F0B4D" w:rsidRPr="009F0B4D" w:rsidRDefault="009F0B4D" w:rsidP="001542AE">
      <w:pPr>
        <w:pStyle w:val="aa"/>
        <w:ind w:left="42" w:right="141" w:firstLine="242"/>
        <w:jc w:val="both"/>
        <w:rPr>
          <w:sz w:val="18"/>
          <w:szCs w:val="18"/>
        </w:rPr>
      </w:pPr>
      <w:r w:rsidRPr="009F0B4D">
        <w:rPr>
          <w:sz w:val="18"/>
          <w:szCs w:val="18"/>
        </w:rPr>
        <w:t>составлять и исполнять план финансово-хозяйственной деятельности;</w:t>
      </w:r>
    </w:p>
    <w:p w:rsidR="009F0B4D" w:rsidRPr="009F0B4D" w:rsidRDefault="009F0B4D" w:rsidP="001542AE">
      <w:pPr>
        <w:pStyle w:val="aa"/>
        <w:ind w:left="42" w:right="141" w:firstLine="242"/>
        <w:jc w:val="both"/>
        <w:rPr>
          <w:sz w:val="18"/>
          <w:szCs w:val="18"/>
        </w:rPr>
      </w:pPr>
      <w:r w:rsidRPr="009F0B4D">
        <w:rPr>
          <w:sz w:val="18"/>
          <w:szCs w:val="18"/>
        </w:rPr>
        <w:t>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9F0B4D" w:rsidRPr="009F0B4D" w:rsidRDefault="009F0B4D" w:rsidP="001542AE">
      <w:pPr>
        <w:pStyle w:val="aa"/>
        <w:ind w:left="42" w:right="141" w:firstLine="242"/>
        <w:jc w:val="both"/>
        <w:rPr>
          <w:sz w:val="18"/>
          <w:szCs w:val="18"/>
        </w:rPr>
      </w:pPr>
      <w:r w:rsidRPr="009F0B4D">
        <w:rPr>
          <w:sz w:val="18"/>
          <w:szCs w:val="18"/>
        </w:rPr>
        <w:t>согласовывать с учредителем совершение крупных сделок, сделок с заинтересованностью;</w:t>
      </w:r>
    </w:p>
    <w:p w:rsidR="009F0B4D" w:rsidRPr="009F0B4D" w:rsidRDefault="009F0B4D" w:rsidP="001542AE">
      <w:pPr>
        <w:pStyle w:val="aa"/>
        <w:ind w:left="42" w:right="141" w:firstLine="242"/>
        <w:jc w:val="both"/>
        <w:rPr>
          <w:sz w:val="18"/>
          <w:szCs w:val="18"/>
        </w:rPr>
      </w:pPr>
      <w:r w:rsidRPr="009F0B4D">
        <w:rPr>
          <w:sz w:val="18"/>
          <w:szCs w:val="18"/>
        </w:rPr>
        <w:t xml:space="preserve">обеспечить открытость и доступность </w:t>
      </w:r>
      <w:proofErr w:type="gramStart"/>
      <w:r w:rsidRPr="009F0B4D">
        <w:rPr>
          <w:sz w:val="18"/>
          <w:szCs w:val="18"/>
        </w:rPr>
        <w:t>документов</w:t>
      </w:r>
      <w:proofErr w:type="gramEnd"/>
      <w:r w:rsidRPr="009F0B4D">
        <w:rPr>
          <w:sz w:val="18"/>
          <w:szCs w:val="18"/>
        </w:rPr>
        <w:t xml:space="preserve"> установленных законодательством;</w:t>
      </w:r>
    </w:p>
    <w:p w:rsidR="009F0B4D" w:rsidRPr="009F0B4D" w:rsidRDefault="009F0B4D" w:rsidP="001542AE">
      <w:pPr>
        <w:pStyle w:val="aa"/>
        <w:ind w:left="42" w:right="141" w:firstLine="242"/>
        <w:jc w:val="both"/>
        <w:rPr>
          <w:sz w:val="18"/>
          <w:szCs w:val="18"/>
        </w:rPr>
      </w:pPr>
      <w:r w:rsidRPr="009F0B4D">
        <w:rPr>
          <w:sz w:val="18"/>
          <w:szCs w:val="18"/>
        </w:rPr>
        <w:t>выполнять иные обязанности и обязательства в соответствии с действующим законодательством, настоящим Уставом и приказами Администрации Марёвского муниципального округа и социального комитета Администрации Марёвского муниципального округа.</w:t>
      </w:r>
    </w:p>
    <w:p w:rsidR="009F0B4D" w:rsidRPr="009F0B4D" w:rsidRDefault="009F0B4D" w:rsidP="001542AE">
      <w:pPr>
        <w:pStyle w:val="aa"/>
        <w:ind w:left="42" w:right="141" w:firstLine="242"/>
        <w:jc w:val="both"/>
        <w:rPr>
          <w:b/>
          <w:sz w:val="18"/>
          <w:szCs w:val="18"/>
        </w:rPr>
      </w:pPr>
      <w:r w:rsidRPr="009F0B4D">
        <w:rPr>
          <w:b/>
          <w:sz w:val="18"/>
          <w:szCs w:val="18"/>
        </w:rPr>
        <w:t>4. Средства и имущество Учреждения</w:t>
      </w:r>
    </w:p>
    <w:p w:rsidR="009F0B4D" w:rsidRPr="009F0B4D" w:rsidRDefault="009F0B4D" w:rsidP="001542AE">
      <w:pPr>
        <w:pStyle w:val="aa"/>
        <w:ind w:left="42" w:right="141" w:firstLine="242"/>
        <w:jc w:val="both"/>
        <w:rPr>
          <w:sz w:val="18"/>
          <w:szCs w:val="18"/>
        </w:rPr>
      </w:pPr>
      <w:r w:rsidRPr="009F0B4D">
        <w:rPr>
          <w:sz w:val="18"/>
          <w:szCs w:val="18"/>
        </w:rPr>
        <w:t xml:space="preserve">4.1. Имущество Учреждения находится в </w:t>
      </w:r>
      <w:proofErr w:type="gramStart"/>
      <w:r w:rsidRPr="009F0B4D">
        <w:rPr>
          <w:sz w:val="18"/>
          <w:szCs w:val="18"/>
        </w:rPr>
        <w:t>муниципальной  собственности</w:t>
      </w:r>
      <w:proofErr w:type="gramEnd"/>
      <w:r w:rsidRPr="009F0B4D">
        <w:rPr>
          <w:sz w:val="18"/>
          <w:szCs w:val="18"/>
        </w:rPr>
        <w:t xml:space="preserve"> Марёвского муниципального округа,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9F0B4D" w:rsidRPr="009F0B4D" w:rsidRDefault="009F0B4D" w:rsidP="001542AE">
      <w:pPr>
        <w:pStyle w:val="aa"/>
        <w:ind w:left="42" w:right="141" w:firstLine="242"/>
        <w:jc w:val="both"/>
        <w:rPr>
          <w:sz w:val="18"/>
          <w:szCs w:val="18"/>
        </w:rPr>
      </w:pPr>
      <w:r w:rsidRPr="009F0B4D">
        <w:rPr>
          <w:sz w:val="18"/>
          <w:szCs w:val="1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F0B4D" w:rsidRPr="009F0B4D" w:rsidRDefault="009F0B4D" w:rsidP="001542AE">
      <w:pPr>
        <w:pStyle w:val="aa"/>
        <w:ind w:left="42" w:right="141" w:firstLine="242"/>
        <w:jc w:val="both"/>
        <w:rPr>
          <w:sz w:val="18"/>
          <w:szCs w:val="18"/>
        </w:rPr>
      </w:pPr>
      <w:r w:rsidRPr="009F0B4D">
        <w:rPr>
          <w:sz w:val="18"/>
          <w:szCs w:val="1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9F0B4D" w:rsidRPr="009F0B4D" w:rsidRDefault="009F0B4D" w:rsidP="001542AE">
      <w:pPr>
        <w:pStyle w:val="aa"/>
        <w:ind w:left="42" w:right="141" w:firstLine="242"/>
        <w:jc w:val="both"/>
        <w:rPr>
          <w:sz w:val="18"/>
          <w:szCs w:val="18"/>
        </w:rPr>
      </w:pPr>
      <w:r w:rsidRPr="009F0B4D">
        <w:rPr>
          <w:sz w:val="18"/>
          <w:szCs w:val="1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9F0B4D" w:rsidRPr="009F0B4D" w:rsidRDefault="009F0B4D" w:rsidP="001542AE">
      <w:pPr>
        <w:pStyle w:val="aa"/>
        <w:ind w:left="42" w:right="141" w:firstLine="242"/>
        <w:jc w:val="both"/>
        <w:rPr>
          <w:sz w:val="18"/>
          <w:szCs w:val="18"/>
        </w:rPr>
      </w:pPr>
      <w:r w:rsidRPr="009F0B4D">
        <w:rPr>
          <w:sz w:val="18"/>
          <w:szCs w:val="1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F0B4D" w:rsidRPr="009F0B4D" w:rsidRDefault="009F0B4D" w:rsidP="001542AE">
      <w:pPr>
        <w:pStyle w:val="aa"/>
        <w:ind w:left="42" w:right="141" w:firstLine="242"/>
        <w:jc w:val="both"/>
        <w:rPr>
          <w:sz w:val="18"/>
          <w:szCs w:val="18"/>
        </w:rPr>
      </w:pPr>
      <w:r w:rsidRPr="009F0B4D">
        <w:rPr>
          <w:sz w:val="18"/>
          <w:szCs w:val="18"/>
        </w:rPr>
        <w:t>4.2. Источниками формирования имущества и финансовых ресурсов Учреждения являются:</w:t>
      </w:r>
    </w:p>
    <w:p w:rsidR="009F0B4D" w:rsidRPr="009F0B4D" w:rsidRDefault="009F0B4D" w:rsidP="001542AE">
      <w:pPr>
        <w:pStyle w:val="aa"/>
        <w:ind w:left="42" w:right="141" w:firstLine="242"/>
        <w:jc w:val="both"/>
        <w:rPr>
          <w:sz w:val="18"/>
          <w:szCs w:val="18"/>
        </w:rPr>
      </w:pPr>
      <w:r w:rsidRPr="009F0B4D">
        <w:rPr>
          <w:sz w:val="18"/>
          <w:szCs w:val="18"/>
        </w:rPr>
        <w:t>имущество, переданное Учреждению его собственником или Учредителем;</w:t>
      </w:r>
    </w:p>
    <w:p w:rsidR="009F0B4D" w:rsidRPr="009F0B4D" w:rsidRDefault="009F0B4D" w:rsidP="001542AE">
      <w:pPr>
        <w:pStyle w:val="aa"/>
        <w:ind w:left="42" w:right="141" w:firstLine="242"/>
        <w:jc w:val="both"/>
        <w:rPr>
          <w:sz w:val="18"/>
          <w:szCs w:val="18"/>
        </w:rPr>
      </w:pPr>
      <w:r w:rsidRPr="009F0B4D">
        <w:rPr>
          <w:sz w:val="18"/>
          <w:szCs w:val="18"/>
        </w:rPr>
        <w:t>средства, выделяемые целевым назначением из бюджета Новгородской области в виде субсидий на выполнение государственного задания;</w:t>
      </w:r>
    </w:p>
    <w:p w:rsidR="009F0B4D" w:rsidRPr="009F0B4D" w:rsidRDefault="009F0B4D" w:rsidP="001542AE">
      <w:pPr>
        <w:pStyle w:val="aa"/>
        <w:ind w:left="42" w:right="141" w:firstLine="242"/>
        <w:jc w:val="both"/>
        <w:rPr>
          <w:sz w:val="18"/>
          <w:szCs w:val="18"/>
        </w:rPr>
      </w:pPr>
      <w:r w:rsidRPr="009F0B4D">
        <w:rPr>
          <w:sz w:val="18"/>
          <w:szCs w:val="18"/>
        </w:rPr>
        <w:t>средства, выделяемые целевым назначением в соответствии с целевыми программами;</w:t>
      </w:r>
    </w:p>
    <w:p w:rsidR="009F0B4D" w:rsidRPr="009F0B4D" w:rsidRDefault="009F0B4D" w:rsidP="001542AE">
      <w:pPr>
        <w:pStyle w:val="aa"/>
        <w:ind w:left="42" w:right="141" w:firstLine="242"/>
        <w:jc w:val="both"/>
        <w:rPr>
          <w:sz w:val="18"/>
          <w:szCs w:val="18"/>
        </w:rPr>
      </w:pPr>
      <w:r w:rsidRPr="009F0B4D">
        <w:rPr>
          <w:sz w:val="18"/>
          <w:szCs w:val="18"/>
        </w:rPr>
        <w:t>доходы, от приносящей доходы деятельности;</w:t>
      </w:r>
    </w:p>
    <w:p w:rsidR="009F0B4D" w:rsidRPr="009F0B4D" w:rsidRDefault="009F0B4D" w:rsidP="001542AE">
      <w:pPr>
        <w:pStyle w:val="aa"/>
        <w:ind w:left="42" w:right="141" w:firstLine="242"/>
        <w:jc w:val="both"/>
        <w:rPr>
          <w:sz w:val="18"/>
          <w:szCs w:val="18"/>
        </w:rPr>
      </w:pPr>
      <w:r w:rsidRPr="009F0B4D">
        <w:rPr>
          <w:sz w:val="18"/>
          <w:szCs w:val="18"/>
        </w:rPr>
        <w:t>дары и пожертвования российских и иностранных юридических и физических лиц;</w:t>
      </w:r>
    </w:p>
    <w:p w:rsidR="009F0B4D" w:rsidRPr="009F0B4D" w:rsidRDefault="009F0B4D" w:rsidP="001542AE">
      <w:pPr>
        <w:pStyle w:val="aa"/>
        <w:ind w:left="42" w:right="141" w:firstLine="242"/>
        <w:jc w:val="both"/>
        <w:rPr>
          <w:sz w:val="18"/>
          <w:szCs w:val="18"/>
        </w:rPr>
      </w:pPr>
      <w:r w:rsidRPr="009F0B4D">
        <w:rPr>
          <w:sz w:val="18"/>
          <w:szCs w:val="18"/>
        </w:rPr>
        <w:t>иные источники, не запрещенные законодательством Российской Федерации.</w:t>
      </w:r>
    </w:p>
    <w:p w:rsidR="009F0B4D" w:rsidRPr="009F0B4D" w:rsidRDefault="009F0B4D" w:rsidP="001542AE">
      <w:pPr>
        <w:pStyle w:val="aa"/>
        <w:ind w:left="42" w:right="141" w:firstLine="242"/>
        <w:jc w:val="both"/>
        <w:rPr>
          <w:sz w:val="18"/>
          <w:szCs w:val="18"/>
        </w:rPr>
      </w:pPr>
      <w:r w:rsidRPr="009F0B4D">
        <w:rPr>
          <w:sz w:val="18"/>
          <w:szCs w:val="1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F0B4D" w:rsidRPr="009F0B4D" w:rsidRDefault="009F0B4D" w:rsidP="001542AE">
      <w:pPr>
        <w:pStyle w:val="aa"/>
        <w:ind w:left="42" w:right="141" w:firstLine="242"/>
        <w:jc w:val="both"/>
        <w:rPr>
          <w:sz w:val="18"/>
          <w:szCs w:val="18"/>
        </w:rPr>
      </w:pPr>
      <w:r w:rsidRPr="009F0B4D">
        <w:rPr>
          <w:sz w:val="18"/>
          <w:szCs w:val="1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F0B4D" w:rsidRPr="009F0B4D" w:rsidRDefault="009F0B4D" w:rsidP="001542AE">
      <w:pPr>
        <w:pStyle w:val="aa"/>
        <w:ind w:left="42" w:right="141" w:firstLine="242"/>
        <w:jc w:val="both"/>
        <w:rPr>
          <w:sz w:val="18"/>
          <w:szCs w:val="18"/>
        </w:rPr>
      </w:pPr>
      <w:r w:rsidRPr="009F0B4D">
        <w:rPr>
          <w:sz w:val="18"/>
          <w:szCs w:val="18"/>
        </w:rPr>
        <w:t>4.3. При осуществлении права оперативного управления имуществом Учреждение обязано:</w:t>
      </w:r>
    </w:p>
    <w:p w:rsidR="009F0B4D" w:rsidRPr="009F0B4D" w:rsidRDefault="009F0B4D" w:rsidP="001542AE">
      <w:pPr>
        <w:pStyle w:val="aa"/>
        <w:ind w:left="42" w:right="141" w:firstLine="242"/>
        <w:jc w:val="both"/>
        <w:rPr>
          <w:sz w:val="18"/>
          <w:szCs w:val="18"/>
        </w:rPr>
      </w:pPr>
      <w:r w:rsidRPr="009F0B4D">
        <w:rPr>
          <w:sz w:val="18"/>
          <w:szCs w:val="18"/>
        </w:rPr>
        <w:lastRenderedPageBreak/>
        <w:t>эффективно использовать имущество;</w:t>
      </w:r>
    </w:p>
    <w:p w:rsidR="009F0B4D" w:rsidRPr="009F0B4D" w:rsidRDefault="009F0B4D" w:rsidP="001542AE">
      <w:pPr>
        <w:pStyle w:val="aa"/>
        <w:ind w:left="42" w:right="141" w:firstLine="242"/>
        <w:jc w:val="both"/>
        <w:rPr>
          <w:sz w:val="18"/>
          <w:szCs w:val="18"/>
        </w:rPr>
      </w:pPr>
      <w:r w:rsidRPr="009F0B4D">
        <w:rPr>
          <w:sz w:val="18"/>
          <w:szCs w:val="18"/>
        </w:rPr>
        <w:t>обеспечивать сохранность и использование имущества строго по целевому назначению;</w:t>
      </w:r>
    </w:p>
    <w:p w:rsidR="009F0B4D" w:rsidRPr="009F0B4D" w:rsidRDefault="009F0B4D" w:rsidP="001542AE">
      <w:pPr>
        <w:pStyle w:val="aa"/>
        <w:ind w:left="42" w:right="141" w:firstLine="242"/>
        <w:jc w:val="both"/>
        <w:rPr>
          <w:sz w:val="18"/>
          <w:szCs w:val="18"/>
        </w:rPr>
      </w:pPr>
      <w:r w:rsidRPr="009F0B4D">
        <w:rPr>
          <w:sz w:val="18"/>
          <w:szCs w:val="1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9F0B4D" w:rsidRPr="009F0B4D" w:rsidRDefault="009F0B4D" w:rsidP="001542AE">
      <w:pPr>
        <w:pStyle w:val="aa"/>
        <w:ind w:left="42" w:right="141" w:firstLine="242"/>
        <w:jc w:val="both"/>
        <w:rPr>
          <w:sz w:val="18"/>
          <w:szCs w:val="18"/>
        </w:rPr>
      </w:pPr>
      <w:r w:rsidRPr="009F0B4D">
        <w:rPr>
          <w:sz w:val="18"/>
          <w:szCs w:val="18"/>
        </w:rPr>
        <w:t>осуществлять капитальный и текущий ремонт имущества в пределах утвержденного плана финансово-хозяйственной деятельности;</w:t>
      </w:r>
    </w:p>
    <w:p w:rsidR="009F0B4D" w:rsidRPr="009F0B4D" w:rsidRDefault="009F0B4D" w:rsidP="001542AE">
      <w:pPr>
        <w:pStyle w:val="aa"/>
        <w:ind w:left="42" w:right="141" w:firstLine="242"/>
        <w:jc w:val="both"/>
        <w:rPr>
          <w:sz w:val="18"/>
          <w:szCs w:val="18"/>
        </w:rPr>
      </w:pPr>
      <w:r w:rsidRPr="009F0B4D">
        <w:rPr>
          <w:sz w:val="18"/>
          <w:szCs w:val="18"/>
        </w:rPr>
        <w:t xml:space="preserve">Учреждение не вправе продавать или иным способом отчуждать закрепленное за ним имущество и имущество, приобретенное за счет </w:t>
      </w:r>
      <w:proofErr w:type="gramStart"/>
      <w:r w:rsidRPr="009F0B4D">
        <w:rPr>
          <w:sz w:val="18"/>
          <w:szCs w:val="18"/>
        </w:rPr>
        <w:t>средств,  выделяемых</w:t>
      </w:r>
      <w:proofErr w:type="gramEnd"/>
      <w:r w:rsidRPr="009F0B4D">
        <w:rPr>
          <w:sz w:val="18"/>
          <w:szCs w:val="18"/>
        </w:rPr>
        <w:t xml:space="preserve"> ему по смете. Распоряжение имуществом, закрепленным за Учреждением на праве оперативного управления, осуществляется Учредителем.</w:t>
      </w:r>
    </w:p>
    <w:p w:rsidR="009F0B4D" w:rsidRPr="009F0B4D" w:rsidRDefault="009F0B4D" w:rsidP="001542AE">
      <w:pPr>
        <w:pStyle w:val="aa"/>
        <w:ind w:left="42" w:right="141" w:firstLine="242"/>
        <w:jc w:val="both"/>
        <w:rPr>
          <w:sz w:val="18"/>
          <w:szCs w:val="18"/>
        </w:rPr>
      </w:pPr>
      <w:r w:rsidRPr="009F0B4D">
        <w:rPr>
          <w:sz w:val="18"/>
          <w:szCs w:val="18"/>
        </w:rPr>
        <w:t>4.4. Учреждение использует бюджетные средства в соответствии с утвержденным Учредителем планом финансово-хозяйственной деятельности.</w:t>
      </w:r>
    </w:p>
    <w:p w:rsidR="009F0B4D" w:rsidRPr="009F0B4D" w:rsidRDefault="009F0B4D" w:rsidP="001542AE">
      <w:pPr>
        <w:pStyle w:val="aa"/>
        <w:ind w:left="42" w:right="141" w:firstLine="242"/>
        <w:jc w:val="both"/>
        <w:rPr>
          <w:sz w:val="18"/>
          <w:szCs w:val="18"/>
        </w:rPr>
      </w:pPr>
      <w:r w:rsidRPr="009F0B4D">
        <w:rPr>
          <w:sz w:val="18"/>
          <w:szCs w:val="18"/>
        </w:rPr>
        <w:t>4.5. Списание закрепленного за Учреждением на праве оперативного управления особо ценного движимого имущества и недвижимого имущества, осуществляется Учредителем.</w:t>
      </w:r>
    </w:p>
    <w:p w:rsidR="009F0B4D" w:rsidRPr="009F0B4D" w:rsidRDefault="009F0B4D" w:rsidP="001542AE">
      <w:pPr>
        <w:pStyle w:val="aa"/>
        <w:ind w:left="42" w:right="141" w:firstLine="242"/>
        <w:jc w:val="both"/>
        <w:rPr>
          <w:sz w:val="18"/>
          <w:szCs w:val="18"/>
        </w:rPr>
      </w:pPr>
      <w:r w:rsidRPr="009F0B4D">
        <w:rPr>
          <w:sz w:val="18"/>
          <w:szCs w:val="18"/>
        </w:rPr>
        <w:t>Списание иного закрепленного за Учреждением имущества осуществляется Учредителем.</w:t>
      </w:r>
    </w:p>
    <w:p w:rsidR="009F0B4D" w:rsidRPr="009F0B4D" w:rsidRDefault="009F0B4D" w:rsidP="001542AE">
      <w:pPr>
        <w:pStyle w:val="aa"/>
        <w:ind w:left="42" w:right="141" w:firstLine="242"/>
        <w:jc w:val="both"/>
        <w:rPr>
          <w:sz w:val="18"/>
          <w:szCs w:val="18"/>
        </w:rPr>
      </w:pPr>
      <w:r w:rsidRPr="009F0B4D">
        <w:rPr>
          <w:sz w:val="18"/>
          <w:szCs w:val="18"/>
        </w:rPr>
        <w:t>4.6. 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9F0B4D" w:rsidRPr="009F0B4D" w:rsidRDefault="009F0B4D" w:rsidP="001542AE">
      <w:pPr>
        <w:pStyle w:val="aa"/>
        <w:ind w:left="42" w:right="141" w:firstLine="242"/>
        <w:jc w:val="both"/>
        <w:rPr>
          <w:sz w:val="18"/>
          <w:szCs w:val="18"/>
        </w:rPr>
      </w:pPr>
      <w:r w:rsidRPr="009F0B4D">
        <w:rPr>
          <w:sz w:val="18"/>
          <w:szCs w:val="18"/>
        </w:rPr>
        <w:t>4.7. 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w:t>
      </w:r>
    </w:p>
    <w:p w:rsidR="009F0B4D" w:rsidRPr="009F0B4D" w:rsidRDefault="009F0B4D" w:rsidP="001542AE">
      <w:pPr>
        <w:pStyle w:val="aa"/>
        <w:ind w:left="42" w:right="141" w:firstLine="242"/>
        <w:jc w:val="both"/>
        <w:rPr>
          <w:sz w:val="18"/>
          <w:szCs w:val="18"/>
        </w:rPr>
      </w:pPr>
      <w:r w:rsidRPr="009F0B4D">
        <w:rPr>
          <w:sz w:val="18"/>
          <w:szCs w:val="18"/>
        </w:rPr>
        <w:t>4.8. Учреждение не вправе:</w:t>
      </w:r>
    </w:p>
    <w:p w:rsidR="009F0B4D" w:rsidRPr="009F0B4D" w:rsidRDefault="009F0B4D" w:rsidP="001542AE">
      <w:pPr>
        <w:pStyle w:val="aa"/>
        <w:ind w:left="42" w:right="141" w:firstLine="242"/>
        <w:jc w:val="both"/>
        <w:rPr>
          <w:sz w:val="18"/>
          <w:szCs w:val="18"/>
        </w:rPr>
      </w:pPr>
      <w:r w:rsidRPr="009F0B4D">
        <w:rPr>
          <w:sz w:val="18"/>
          <w:szCs w:val="1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F0B4D" w:rsidRPr="009F0B4D" w:rsidRDefault="009F0B4D" w:rsidP="001542AE">
      <w:pPr>
        <w:pStyle w:val="aa"/>
        <w:ind w:left="42" w:right="141" w:firstLine="242"/>
        <w:jc w:val="both"/>
        <w:rPr>
          <w:sz w:val="18"/>
          <w:szCs w:val="18"/>
        </w:rPr>
      </w:pPr>
      <w:r w:rsidRPr="009F0B4D">
        <w:rPr>
          <w:sz w:val="18"/>
          <w:szCs w:val="1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9F0B4D" w:rsidRPr="009F0B4D" w:rsidRDefault="009F0B4D" w:rsidP="001542AE">
      <w:pPr>
        <w:pStyle w:val="aa"/>
        <w:ind w:left="42" w:right="141" w:firstLine="242"/>
        <w:jc w:val="both"/>
        <w:rPr>
          <w:sz w:val="18"/>
          <w:szCs w:val="18"/>
        </w:rPr>
      </w:pPr>
      <w:r w:rsidRPr="009F0B4D">
        <w:rPr>
          <w:sz w:val="18"/>
          <w:szCs w:val="18"/>
        </w:rPr>
        <w:t>привлечение заёмных средств;</w:t>
      </w:r>
    </w:p>
    <w:p w:rsidR="009F0B4D" w:rsidRPr="009F0B4D" w:rsidRDefault="009F0B4D" w:rsidP="001542AE">
      <w:pPr>
        <w:pStyle w:val="aa"/>
        <w:ind w:left="42" w:right="141" w:firstLine="242"/>
        <w:jc w:val="both"/>
        <w:rPr>
          <w:sz w:val="18"/>
          <w:szCs w:val="18"/>
        </w:rPr>
      </w:pPr>
      <w:r w:rsidRPr="009F0B4D">
        <w:rPr>
          <w:sz w:val="18"/>
          <w:szCs w:val="18"/>
        </w:rPr>
        <w:t>производить сделки, право совершать крупные сделки без предварительного согласия Учредителя.</w:t>
      </w:r>
    </w:p>
    <w:p w:rsidR="009F0B4D" w:rsidRPr="009F0B4D" w:rsidRDefault="009F0B4D" w:rsidP="001542AE">
      <w:pPr>
        <w:pStyle w:val="aa"/>
        <w:ind w:left="42" w:right="141" w:firstLine="242"/>
        <w:jc w:val="both"/>
        <w:rPr>
          <w:b/>
          <w:sz w:val="18"/>
          <w:szCs w:val="18"/>
        </w:rPr>
      </w:pPr>
      <w:r w:rsidRPr="009F0B4D">
        <w:rPr>
          <w:b/>
          <w:sz w:val="18"/>
          <w:szCs w:val="18"/>
        </w:rPr>
        <w:t>5. Управление Учреждением</w:t>
      </w:r>
    </w:p>
    <w:p w:rsidR="009F0B4D" w:rsidRPr="009F0B4D" w:rsidRDefault="009F0B4D" w:rsidP="001542AE">
      <w:pPr>
        <w:pStyle w:val="aa"/>
        <w:ind w:left="42" w:right="141" w:firstLine="242"/>
        <w:jc w:val="both"/>
        <w:rPr>
          <w:sz w:val="18"/>
          <w:szCs w:val="18"/>
        </w:rPr>
      </w:pPr>
      <w:r w:rsidRPr="009F0B4D">
        <w:rPr>
          <w:sz w:val="18"/>
          <w:szCs w:val="18"/>
        </w:rPr>
        <w:t>5.1.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w:t>
      </w:r>
    </w:p>
    <w:p w:rsidR="009F0B4D" w:rsidRPr="009F0B4D" w:rsidRDefault="009F0B4D" w:rsidP="001542AE">
      <w:pPr>
        <w:pStyle w:val="aa"/>
        <w:ind w:left="42" w:right="141" w:firstLine="242"/>
        <w:jc w:val="both"/>
        <w:rPr>
          <w:sz w:val="18"/>
          <w:szCs w:val="18"/>
        </w:rPr>
      </w:pPr>
      <w:r w:rsidRPr="009F0B4D">
        <w:rPr>
          <w:sz w:val="18"/>
          <w:szCs w:val="18"/>
        </w:rPr>
        <w:t>5.2.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 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F0B4D" w:rsidRPr="009F0B4D" w:rsidRDefault="009F0B4D" w:rsidP="001542AE">
      <w:pPr>
        <w:pStyle w:val="aa"/>
        <w:ind w:left="42" w:right="141" w:firstLine="242"/>
        <w:jc w:val="both"/>
        <w:rPr>
          <w:sz w:val="18"/>
          <w:szCs w:val="18"/>
        </w:rPr>
      </w:pPr>
      <w:r w:rsidRPr="009F0B4D">
        <w:rPr>
          <w:sz w:val="18"/>
          <w:szCs w:val="18"/>
        </w:rPr>
        <w:t xml:space="preserve">Учредитель или орган, осуществляющий </w:t>
      </w:r>
      <w:proofErr w:type="gramStart"/>
      <w:r w:rsidRPr="009F0B4D">
        <w:rPr>
          <w:sz w:val="18"/>
          <w:szCs w:val="18"/>
        </w:rPr>
        <w:t>функции и полномочия Учредителя</w:t>
      </w:r>
      <w:proofErr w:type="gramEnd"/>
      <w:r w:rsidRPr="009F0B4D">
        <w:rPr>
          <w:sz w:val="18"/>
          <w:szCs w:val="18"/>
        </w:rPr>
        <w:t xml:space="preserve"> заключает с руководителем Учреждения Трудовой договор. Учредитель или орган, осуществляющий функции и полномочия Учредителя вправе расторгнуть Трудовой договор с руководителем.</w:t>
      </w:r>
    </w:p>
    <w:p w:rsidR="009F0B4D" w:rsidRPr="009F0B4D" w:rsidRDefault="009F0B4D" w:rsidP="001542AE">
      <w:pPr>
        <w:pStyle w:val="aa"/>
        <w:ind w:left="42" w:right="141" w:firstLine="242"/>
        <w:jc w:val="both"/>
        <w:rPr>
          <w:sz w:val="18"/>
          <w:szCs w:val="18"/>
        </w:rPr>
      </w:pPr>
      <w:r w:rsidRPr="009F0B4D">
        <w:rPr>
          <w:sz w:val="18"/>
          <w:szCs w:val="18"/>
        </w:rPr>
        <w:t>5.3. Руководитель Учреждения в силу своей компетенции:</w:t>
      </w:r>
    </w:p>
    <w:p w:rsidR="009F0B4D" w:rsidRPr="009F0B4D" w:rsidRDefault="009F0B4D" w:rsidP="001542AE">
      <w:pPr>
        <w:pStyle w:val="aa"/>
        <w:ind w:left="42" w:right="141" w:firstLine="242"/>
        <w:jc w:val="both"/>
        <w:rPr>
          <w:sz w:val="18"/>
          <w:szCs w:val="18"/>
        </w:rPr>
      </w:pPr>
      <w:r w:rsidRPr="009F0B4D">
        <w:rPr>
          <w:sz w:val="18"/>
          <w:szCs w:val="18"/>
        </w:rPr>
        <w:t>осуществляет оперативное руководство деятельностью Учреждения;</w:t>
      </w:r>
    </w:p>
    <w:p w:rsidR="009F0B4D" w:rsidRPr="009F0B4D" w:rsidRDefault="009F0B4D" w:rsidP="001542AE">
      <w:pPr>
        <w:pStyle w:val="aa"/>
        <w:ind w:left="42" w:right="141" w:firstLine="242"/>
        <w:jc w:val="both"/>
        <w:rPr>
          <w:sz w:val="18"/>
          <w:szCs w:val="18"/>
        </w:rPr>
      </w:pPr>
      <w:r w:rsidRPr="009F0B4D">
        <w:rPr>
          <w:sz w:val="18"/>
          <w:szCs w:val="18"/>
        </w:rPr>
        <w:t>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9F0B4D" w:rsidRPr="009F0B4D" w:rsidRDefault="009F0B4D" w:rsidP="001542AE">
      <w:pPr>
        <w:pStyle w:val="aa"/>
        <w:ind w:left="42" w:right="141" w:firstLine="242"/>
        <w:jc w:val="both"/>
        <w:rPr>
          <w:sz w:val="18"/>
          <w:szCs w:val="18"/>
        </w:rPr>
      </w:pPr>
      <w:r w:rsidRPr="009F0B4D">
        <w:rPr>
          <w:sz w:val="18"/>
          <w:szCs w:val="18"/>
        </w:rPr>
        <w:t>в пределах, установленных трудовым договором и настоящим уставом Учреждения, заключает сделки, договоры, соответствующие целям деятельности Учреждения, выдает доверенности, открывает лицевые счета в порядке, предусмотренном законодательством;</w:t>
      </w:r>
    </w:p>
    <w:p w:rsidR="009F0B4D" w:rsidRPr="009F0B4D" w:rsidRDefault="009F0B4D" w:rsidP="001542AE">
      <w:pPr>
        <w:pStyle w:val="aa"/>
        <w:ind w:left="42" w:right="141" w:firstLine="242"/>
        <w:jc w:val="both"/>
        <w:rPr>
          <w:sz w:val="18"/>
          <w:szCs w:val="18"/>
        </w:rPr>
      </w:pPr>
      <w:r w:rsidRPr="009F0B4D">
        <w:rPr>
          <w:sz w:val="18"/>
          <w:szCs w:val="18"/>
        </w:rPr>
        <w:t xml:space="preserve">по согласованию с Учредителем утверждает в пределах своих полномочий штатное </w:t>
      </w:r>
      <w:proofErr w:type="gramStart"/>
      <w:r w:rsidRPr="009F0B4D">
        <w:rPr>
          <w:sz w:val="18"/>
          <w:szCs w:val="18"/>
        </w:rPr>
        <w:t>расписание  и</w:t>
      </w:r>
      <w:proofErr w:type="gramEnd"/>
      <w:r w:rsidRPr="009F0B4D">
        <w:rPr>
          <w:sz w:val="18"/>
          <w:szCs w:val="18"/>
        </w:rPr>
        <w:t xml:space="preserve"> структуру Учреждения;</w:t>
      </w:r>
    </w:p>
    <w:p w:rsidR="009F0B4D" w:rsidRPr="009F0B4D" w:rsidRDefault="009F0B4D" w:rsidP="001542AE">
      <w:pPr>
        <w:pStyle w:val="aa"/>
        <w:ind w:left="42" w:right="141" w:firstLine="242"/>
        <w:jc w:val="both"/>
        <w:rPr>
          <w:sz w:val="18"/>
          <w:szCs w:val="18"/>
        </w:rPr>
      </w:pPr>
      <w:r w:rsidRPr="009F0B4D">
        <w:rPr>
          <w:sz w:val="18"/>
          <w:szCs w:val="18"/>
        </w:rPr>
        <w:t>принимает, увольняет работников Учреждения в соответствии с нормами трудового законодательства, утверждает их должностные обязанности;</w:t>
      </w:r>
    </w:p>
    <w:p w:rsidR="009F0B4D" w:rsidRPr="009F0B4D" w:rsidRDefault="009F0B4D" w:rsidP="001542AE">
      <w:pPr>
        <w:pStyle w:val="aa"/>
        <w:ind w:left="42" w:right="141" w:firstLine="242"/>
        <w:jc w:val="both"/>
        <w:rPr>
          <w:sz w:val="18"/>
          <w:szCs w:val="18"/>
        </w:rPr>
      </w:pPr>
      <w:r w:rsidRPr="009F0B4D">
        <w:rPr>
          <w:sz w:val="18"/>
          <w:szCs w:val="18"/>
        </w:rPr>
        <w:t>издает приказы, распоряжения и дает указания, обязательные для всех работников Учреждения;</w:t>
      </w:r>
    </w:p>
    <w:p w:rsidR="009F0B4D" w:rsidRPr="009F0B4D" w:rsidRDefault="009F0B4D" w:rsidP="001542AE">
      <w:pPr>
        <w:pStyle w:val="aa"/>
        <w:ind w:left="42" w:right="141" w:firstLine="242"/>
        <w:jc w:val="both"/>
        <w:rPr>
          <w:sz w:val="18"/>
          <w:szCs w:val="18"/>
        </w:rPr>
      </w:pPr>
      <w:r w:rsidRPr="009F0B4D">
        <w:rPr>
          <w:sz w:val="18"/>
          <w:szCs w:val="18"/>
        </w:rPr>
        <w:t>обеспечивает сохранность и эффективное использование имущества, закрепленного на праве оперативного управления;</w:t>
      </w:r>
    </w:p>
    <w:p w:rsidR="009F0B4D" w:rsidRPr="009F0B4D" w:rsidRDefault="009F0B4D" w:rsidP="001542AE">
      <w:pPr>
        <w:pStyle w:val="aa"/>
        <w:ind w:left="42" w:right="141" w:firstLine="242"/>
        <w:jc w:val="both"/>
        <w:rPr>
          <w:sz w:val="18"/>
          <w:szCs w:val="18"/>
        </w:rPr>
      </w:pPr>
      <w:r w:rsidRPr="009F0B4D">
        <w:rPr>
          <w:sz w:val="18"/>
          <w:szCs w:val="18"/>
        </w:rPr>
        <w:t>предоставляет в установленные сроки все виды отчетности, предусмотренные органами статистики, финансовыми и налоговыми органами;</w:t>
      </w:r>
    </w:p>
    <w:p w:rsidR="009F0B4D" w:rsidRPr="009F0B4D" w:rsidRDefault="009F0B4D" w:rsidP="001542AE">
      <w:pPr>
        <w:pStyle w:val="aa"/>
        <w:ind w:left="42" w:right="141" w:firstLine="242"/>
        <w:jc w:val="both"/>
        <w:rPr>
          <w:sz w:val="18"/>
          <w:szCs w:val="18"/>
        </w:rPr>
      </w:pPr>
      <w:r w:rsidRPr="009F0B4D">
        <w:rPr>
          <w:sz w:val="18"/>
          <w:szCs w:val="18"/>
        </w:rPr>
        <w:t>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9F0B4D" w:rsidRPr="009F0B4D" w:rsidRDefault="009F0B4D" w:rsidP="001542AE">
      <w:pPr>
        <w:pStyle w:val="aa"/>
        <w:ind w:left="42" w:right="141" w:firstLine="242"/>
        <w:jc w:val="both"/>
        <w:rPr>
          <w:sz w:val="18"/>
          <w:szCs w:val="18"/>
        </w:rPr>
      </w:pPr>
      <w:r w:rsidRPr="009F0B4D">
        <w:rPr>
          <w:sz w:val="18"/>
          <w:szCs w:val="18"/>
        </w:rPr>
        <w:t>выполняет иные функции, вытекающие из настоящего Устава.</w:t>
      </w:r>
    </w:p>
    <w:p w:rsidR="009F0B4D" w:rsidRPr="009F0B4D" w:rsidRDefault="009F0B4D" w:rsidP="001542AE">
      <w:pPr>
        <w:pStyle w:val="aa"/>
        <w:ind w:left="42" w:right="141" w:firstLine="242"/>
        <w:jc w:val="both"/>
        <w:rPr>
          <w:sz w:val="18"/>
          <w:szCs w:val="18"/>
        </w:rPr>
      </w:pPr>
      <w:r w:rsidRPr="009F0B4D">
        <w:rPr>
          <w:sz w:val="18"/>
          <w:szCs w:val="18"/>
        </w:rPr>
        <w:t>5.4. Взаимоотношения работников и руководителя Учреждения, возникающие на основе трудового договора, регулируются законодательством о труде.</w:t>
      </w:r>
    </w:p>
    <w:p w:rsidR="009F0B4D" w:rsidRPr="009F0B4D" w:rsidRDefault="009F0B4D" w:rsidP="001542AE">
      <w:pPr>
        <w:pStyle w:val="aa"/>
        <w:ind w:left="42" w:right="141" w:firstLine="242"/>
        <w:jc w:val="both"/>
        <w:rPr>
          <w:b/>
          <w:sz w:val="18"/>
          <w:szCs w:val="18"/>
        </w:rPr>
      </w:pPr>
      <w:r w:rsidRPr="009F0B4D">
        <w:rPr>
          <w:sz w:val="18"/>
          <w:szCs w:val="18"/>
        </w:rPr>
        <w:t>5.5. Лицо, поступающее на должность директора Учреждения (при поступлении на работу), и директор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Администрации Марёвского муниципального округа.</w:t>
      </w:r>
    </w:p>
    <w:p w:rsidR="009F0B4D" w:rsidRPr="009F0B4D" w:rsidRDefault="009F0B4D" w:rsidP="001542AE">
      <w:pPr>
        <w:pStyle w:val="aa"/>
        <w:ind w:left="42" w:right="141" w:firstLine="242"/>
        <w:jc w:val="both"/>
        <w:rPr>
          <w:b/>
          <w:sz w:val="18"/>
          <w:szCs w:val="18"/>
        </w:rPr>
      </w:pPr>
      <w:r w:rsidRPr="009F0B4D">
        <w:rPr>
          <w:b/>
          <w:sz w:val="18"/>
          <w:szCs w:val="18"/>
        </w:rPr>
        <w:t>6. Учёт, планирование и отчётность</w:t>
      </w:r>
    </w:p>
    <w:p w:rsidR="009F0B4D" w:rsidRPr="009F0B4D" w:rsidRDefault="009F0B4D" w:rsidP="001542AE">
      <w:pPr>
        <w:pStyle w:val="aa"/>
        <w:ind w:left="42" w:right="141" w:firstLine="242"/>
        <w:jc w:val="both"/>
        <w:rPr>
          <w:sz w:val="18"/>
          <w:szCs w:val="18"/>
        </w:rPr>
      </w:pPr>
      <w:r w:rsidRPr="009F0B4D">
        <w:rPr>
          <w:sz w:val="18"/>
          <w:szCs w:val="18"/>
        </w:rPr>
        <w:t>6.1. Учреждение разрабатывает план финансово-хозяйственной деятельности в порядке, установленном Учредителем.</w:t>
      </w:r>
    </w:p>
    <w:p w:rsidR="009F0B4D" w:rsidRPr="009F0B4D" w:rsidRDefault="009F0B4D" w:rsidP="001542AE">
      <w:pPr>
        <w:pStyle w:val="aa"/>
        <w:ind w:left="42" w:right="141" w:firstLine="242"/>
        <w:jc w:val="both"/>
        <w:rPr>
          <w:sz w:val="18"/>
          <w:szCs w:val="18"/>
        </w:rPr>
      </w:pPr>
      <w:r w:rsidRPr="009F0B4D">
        <w:rPr>
          <w:sz w:val="18"/>
          <w:szCs w:val="18"/>
        </w:rPr>
        <w:t xml:space="preserve">6.2. </w:t>
      </w:r>
      <w:proofErr w:type="gramStart"/>
      <w:r w:rsidRPr="009F0B4D">
        <w:rPr>
          <w:sz w:val="18"/>
          <w:szCs w:val="18"/>
        </w:rPr>
        <w:t>Учреждение  ведёт</w:t>
      </w:r>
      <w:proofErr w:type="gramEnd"/>
      <w:r w:rsidRPr="009F0B4D">
        <w:rPr>
          <w:sz w:val="18"/>
          <w:szCs w:val="18"/>
        </w:rPr>
        <w:t xml:space="preserve">  бухгалтерский  учёт, налоговую отчётность, отчётность в фонды  и  статистическую отчётность в порядке, установленном законодательством Российской Федерации:</w:t>
      </w:r>
    </w:p>
    <w:p w:rsidR="009F0B4D" w:rsidRPr="009F0B4D" w:rsidRDefault="009F0B4D" w:rsidP="001542AE">
      <w:pPr>
        <w:pStyle w:val="aa"/>
        <w:ind w:left="42" w:right="141" w:firstLine="242"/>
        <w:jc w:val="both"/>
        <w:rPr>
          <w:sz w:val="18"/>
          <w:szCs w:val="18"/>
        </w:rPr>
      </w:pPr>
      <w:r w:rsidRPr="009F0B4D">
        <w:rPr>
          <w:sz w:val="18"/>
          <w:szCs w:val="18"/>
        </w:rPr>
        <w:t xml:space="preserve">6.2.1. Представляет информацию о </w:t>
      </w:r>
      <w:proofErr w:type="gramStart"/>
      <w:r w:rsidRPr="009F0B4D">
        <w:rPr>
          <w:sz w:val="18"/>
          <w:szCs w:val="18"/>
        </w:rPr>
        <w:t>своей  деятельности</w:t>
      </w:r>
      <w:proofErr w:type="gramEnd"/>
      <w:r w:rsidRPr="009F0B4D">
        <w:rPr>
          <w:sz w:val="18"/>
          <w:szCs w:val="18"/>
        </w:rPr>
        <w:t xml:space="preserve"> органам государственной статистики и налоговым органам, Пенсионный фонд, ФСС, Министерству культуры Новгородской области, Учредителю, социальному комитету Администрации Марёвского муниципального округа,  а также иным лицам в соответствии с законодательством Российской Федерации и настоящим Уставом.</w:t>
      </w:r>
    </w:p>
    <w:p w:rsidR="009F0B4D" w:rsidRPr="009F0B4D" w:rsidRDefault="009F0B4D" w:rsidP="001542AE">
      <w:pPr>
        <w:pStyle w:val="aa"/>
        <w:ind w:left="42" w:right="141" w:firstLine="242"/>
        <w:jc w:val="both"/>
        <w:rPr>
          <w:sz w:val="18"/>
          <w:szCs w:val="18"/>
        </w:rPr>
      </w:pPr>
      <w:r w:rsidRPr="009F0B4D">
        <w:rPr>
          <w:sz w:val="18"/>
          <w:szCs w:val="18"/>
        </w:rPr>
        <w:t xml:space="preserve">6.2.2.  Представляет, ежемесячно, ежеквартально, ежегодно отчёты и любую </w:t>
      </w:r>
      <w:proofErr w:type="gramStart"/>
      <w:r w:rsidRPr="009F0B4D">
        <w:rPr>
          <w:sz w:val="18"/>
          <w:szCs w:val="18"/>
        </w:rPr>
        <w:t>необходимую  информацию</w:t>
      </w:r>
      <w:proofErr w:type="gramEnd"/>
      <w:r w:rsidRPr="009F0B4D">
        <w:rPr>
          <w:sz w:val="18"/>
          <w:szCs w:val="18"/>
        </w:rPr>
        <w:t xml:space="preserve">  о своей деятельности Учредителю и социальному комитету Администрации Марёвского муниципального округа.</w:t>
      </w:r>
    </w:p>
    <w:p w:rsidR="009F0B4D" w:rsidRPr="009F0B4D" w:rsidRDefault="009F0B4D" w:rsidP="001542AE">
      <w:pPr>
        <w:pStyle w:val="aa"/>
        <w:ind w:left="42" w:right="141" w:firstLine="242"/>
        <w:jc w:val="both"/>
        <w:rPr>
          <w:sz w:val="18"/>
          <w:szCs w:val="18"/>
        </w:rPr>
      </w:pPr>
      <w:r w:rsidRPr="009F0B4D">
        <w:rPr>
          <w:sz w:val="18"/>
          <w:szCs w:val="18"/>
        </w:rPr>
        <w:t xml:space="preserve">6.3. Контроль за деятельностью Учреждения и использованием имущества, переданного в оперативное управление Учреждению, осуществляется Учредителем или органом, осуществляющим функции и полномочия Учредителя. Учредителем или органом, осуществляющим </w:t>
      </w:r>
      <w:proofErr w:type="gramStart"/>
      <w:r w:rsidRPr="009F0B4D">
        <w:rPr>
          <w:sz w:val="18"/>
          <w:szCs w:val="18"/>
        </w:rPr>
        <w:t>функции и полномочия Учредителя</w:t>
      </w:r>
      <w:proofErr w:type="gramEnd"/>
      <w:r w:rsidRPr="009F0B4D">
        <w:rPr>
          <w:sz w:val="18"/>
          <w:szCs w:val="18"/>
        </w:rPr>
        <w:t xml:space="preserve"> создаётся годовая балансовая комиссия, которая рассматривает итоги финансово-хозяйственной деятельности Учреждения.</w:t>
      </w:r>
    </w:p>
    <w:p w:rsidR="009F0B4D" w:rsidRPr="009F0B4D" w:rsidRDefault="009F0B4D" w:rsidP="001542AE">
      <w:pPr>
        <w:pStyle w:val="aa"/>
        <w:ind w:left="42" w:right="141" w:firstLine="242"/>
        <w:jc w:val="both"/>
        <w:rPr>
          <w:sz w:val="18"/>
          <w:szCs w:val="18"/>
        </w:rPr>
      </w:pPr>
      <w:r w:rsidRPr="009F0B4D">
        <w:rPr>
          <w:sz w:val="18"/>
          <w:szCs w:val="18"/>
        </w:rPr>
        <w:t xml:space="preserve">Контроль за деятельностью Учреждения осуществляется также государственными органами, </w:t>
      </w:r>
      <w:proofErr w:type="gramStart"/>
      <w:r w:rsidRPr="009F0B4D">
        <w:rPr>
          <w:sz w:val="18"/>
          <w:szCs w:val="18"/>
        </w:rPr>
        <w:t>на  которые</w:t>
      </w:r>
      <w:proofErr w:type="gramEnd"/>
      <w:r w:rsidRPr="009F0B4D">
        <w:rPr>
          <w:sz w:val="18"/>
          <w:szCs w:val="18"/>
        </w:rPr>
        <w:t xml:space="preserve">  в  соответствии  с  законодательством  Российской Федерации возложены функции контроля за учреждениями.</w:t>
      </w:r>
    </w:p>
    <w:p w:rsidR="009F0B4D" w:rsidRPr="009F0B4D" w:rsidRDefault="009F0B4D" w:rsidP="001542AE">
      <w:pPr>
        <w:pStyle w:val="aa"/>
        <w:ind w:left="42" w:right="141" w:firstLine="242"/>
        <w:jc w:val="both"/>
        <w:rPr>
          <w:b/>
          <w:sz w:val="18"/>
          <w:szCs w:val="18"/>
        </w:rPr>
      </w:pPr>
      <w:r w:rsidRPr="009F0B4D">
        <w:rPr>
          <w:b/>
          <w:sz w:val="18"/>
          <w:szCs w:val="18"/>
        </w:rPr>
        <w:lastRenderedPageBreak/>
        <w:t>7. Реорганизация и ликвидация Учреждения</w:t>
      </w:r>
    </w:p>
    <w:p w:rsidR="009F0B4D" w:rsidRPr="009F0B4D" w:rsidRDefault="009F0B4D" w:rsidP="001542AE">
      <w:pPr>
        <w:pStyle w:val="aa"/>
        <w:ind w:left="42" w:right="141" w:firstLine="242"/>
        <w:jc w:val="both"/>
        <w:rPr>
          <w:sz w:val="18"/>
          <w:szCs w:val="18"/>
        </w:rPr>
      </w:pPr>
      <w:r w:rsidRPr="009F0B4D">
        <w:rPr>
          <w:sz w:val="18"/>
          <w:szCs w:val="18"/>
        </w:rPr>
        <w:t xml:space="preserve">7.1. Изменение типа, реорганизация и ликвидация </w:t>
      </w:r>
      <w:proofErr w:type="gramStart"/>
      <w:r w:rsidRPr="009F0B4D">
        <w:rPr>
          <w:sz w:val="18"/>
          <w:szCs w:val="18"/>
        </w:rPr>
        <w:t>Учреждения  осуществляется</w:t>
      </w:r>
      <w:proofErr w:type="gramEnd"/>
      <w:r w:rsidRPr="009F0B4D">
        <w:rPr>
          <w:sz w:val="18"/>
          <w:szCs w:val="18"/>
        </w:rPr>
        <w:t xml:space="preserve"> в порядке, установленном действующим  законодательством Российской Федерации, на основании постановления Администрации Марёвского муниципального округа.</w:t>
      </w:r>
    </w:p>
    <w:p w:rsidR="009F0B4D" w:rsidRPr="009F0B4D" w:rsidRDefault="009F0B4D" w:rsidP="001542AE">
      <w:pPr>
        <w:pStyle w:val="aa"/>
        <w:ind w:left="42" w:right="141" w:firstLine="242"/>
        <w:jc w:val="both"/>
        <w:rPr>
          <w:b/>
          <w:sz w:val="18"/>
          <w:szCs w:val="18"/>
        </w:rPr>
      </w:pPr>
      <w:r w:rsidRPr="009F0B4D">
        <w:rPr>
          <w:b/>
          <w:sz w:val="18"/>
          <w:szCs w:val="18"/>
        </w:rPr>
        <w:t>8. Заключительные положения</w:t>
      </w:r>
    </w:p>
    <w:p w:rsidR="009F0B4D" w:rsidRPr="009F0B4D" w:rsidRDefault="009F0B4D" w:rsidP="001542AE">
      <w:pPr>
        <w:pStyle w:val="aa"/>
        <w:ind w:left="42" w:right="141" w:firstLine="242"/>
        <w:jc w:val="both"/>
        <w:rPr>
          <w:sz w:val="18"/>
          <w:szCs w:val="18"/>
        </w:rPr>
      </w:pPr>
      <w:r w:rsidRPr="009F0B4D">
        <w:rPr>
          <w:sz w:val="18"/>
          <w:szCs w:val="18"/>
        </w:rPr>
        <w:t>8.1. Изменения и дополнения к Уставу утверждаются Учредителем. Изменения и дополнения к Уставу подлежат регистрации в установленном порядке.</w:t>
      </w:r>
    </w:p>
    <w:p w:rsidR="00F010EA" w:rsidRDefault="00F010EA" w:rsidP="00F2691E">
      <w:pPr>
        <w:pStyle w:val="aa"/>
        <w:ind w:left="42" w:right="141"/>
        <w:rPr>
          <w:sz w:val="18"/>
          <w:szCs w:val="18"/>
        </w:rPr>
      </w:pPr>
    </w:p>
    <w:p w:rsidR="00F010EA" w:rsidRDefault="00F010EA" w:rsidP="00F2691E">
      <w:pPr>
        <w:pStyle w:val="aa"/>
        <w:ind w:left="42" w:right="141"/>
        <w:rPr>
          <w:sz w:val="18"/>
          <w:szCs w:val="18"/>
        </w:rPr>
      </w:pPr>
    </w:p>
    <w:p w:rsidR="00F167B9" w:rsidRPr="00F167B9" w:rsidRDefault="00F167B9" w:rsidP="00F167B9">
      <w:pPr>
        <w:pStyle w:val="aa"/>
        <w:ind w:left="42" w:right="141"/>
        <w:jc w:val="center"/>
        <w:rPr>
          <w:b/>
          <w:bCs/>
          <w:sz w:val="18"/>
          <w:szCs w:val="18"/>
        </w:rPr>
      </w:pPr>
      <w:r w:rsidRPr="00F167B9">
        <w:rPr>
          <w:b/>
          <w:bCs/>
          <w:sz w:val="18"/>
          <w:szCs w:val="18"/>
        </w:rPr>
        <w:t>АДМИНИСТРАЦИЯ</w:t>
      </w:r>
    </w:p>
    <w:p w:rsidR="00F167B9" w:rsidRPr="00F167B9" w:rsidRDefault="00F167B9" w:rsidP="00F167B9">
      <w:pPr>
        <w:pStyle w:val="aa"/>
        <w:ind w:left="42" w:right="141"/>
        <w:jc w:val="center"/>
        <w:rPr>
          <w:b/>
          <w:bCs/>
          <w:sz w:val="18"/>
          <w:szCs w:val="18"/>
        </w:rPr>
      </w:pPr>
      <w:r w:rsidRPr="00F167B9">
        <w:rPr>
          <w:b/>
          <w:bCs/>
          <w:sz w:val="18"/>
          <w:szCs w:val="18"/>
        </w:rPr>
        <w:t>МАРЕВСКОГО МУНИЦИПАЛЬНОГО ОКРУГА</w:t>
      </w:r>
    </w:p>
    <w:p w:rsidR="00F167B9" w:rsidRPr="00F167B9" w:rsidRDefault="00F167B9" w:rsidP="00F167B9">
      <w:pPr>
        <w:pStyle w:val="aa"/>
        <w:ind w:left="42" w:right="141"/>
        <w:jc w:val="center"/>
        <w:rPr>
          <w:b/>
          <w:sz w:val="18"/>
          <w:szCs w:val="18"/>
        </w:rPr>
      </w:pPr>
    </w:p>
    <w:p w:rsidR="00F167B9" w:rsidRPr="00F167B9" w:rsidRDefault="00F167B9" w:rsidP="00F167B9">
      <w:pPr>
        <w:pStyle w:val="aa"/>
        <w:ind w:left="42" w:right="141"/>
        <w:jc w:val="center"/>
        <w:rPr>
          <w:sz w:val="18"/>
          <w:szCs w:val="18"/>
        </w:rPr>
      </w:pPr>
      <w:r w:rsidRPr="00F167B9">
        <w:rPr>
          <w:sz w:val="18"/>
          <w:szCs w:val="18"/>
        </w:rPr>
        <w:t>П О С Т А Н О В Л Е Н И Е</w:t>
      </w:r>
    </w:p>
    <w:p w:rsidR="00F167B9" w:rsidRPr="00F167B9" w:rsidRDefault="00F167B9" w:rsidP="00F167B9">
      <w:pPr>
        <w:pStyle w:val="aa"/>
        <w:ind w:left="42" w:right="141"/>
        <w:jc w:val="center"/>
        <w:rPr>
          <w:sz w:val="18"/>
          <w:szCs w:val="18"/>
        </w:rPr>
      </w:pPr>
      <w:r w:rsidRPr="00F167B9">
        <w:rPr>
          <w:sz w:val="18"/>
          <w:szCs w:val="18"/>
        </w:rPr>
        <w:t>29.09.2023    № 414</w:t>
      </w:r>
    </w:p>
    <w:p w:rsidR="00F167B9" w:rsidRPr="00F167B9" w:rsidRDefault="00F167B9" w:rsidP="00F167B9">
      <w:pPr>
        <w:pStyle w:val="aa"/>
        <w:ind w:left="42" w:right="141"/>
        <w:jc w:val="center"/>
        <w:rPr>
          <w:sz w:val="18"/>
          <w:szCs w:val="18"/>
        </w:rPr>
      </w:pPr>
      <w:r w:rsidRPr="00F167B9">
        <w:rPr>
          <w:sz w:val="18"/>
          <w:szCs w:val="18"/>
        </w:rPr>
        <w:t>с. Марёво</w:t>
      </w:r>
    </w:p>
    <w:p w:rsidR="00F167B9" w:rsidRPr="00F167B9" w:rsidRDefault="00F167B9" w:rsidP="00F167B9">
      <w:pPr>
        <w:pStyle w:val="aa"/>
        <w:ind w:left="42" w:right="141"/>
        <w:jc w:val="center"/>
        <w:rPr>
          <w:b/>
          <w:bCs/>
          <w:sz w:val="18"/>
          <w:szCs w:val="18"/>
        </w:rPr>
      </w:pPr>
    </w:p>
    <w:p w:rsidR="00F167B9" w:rsidRPr="00F167B9" w:rsidRDefault="00F167B9" w:rsidP="00F167B9">
      <w:pPr>
        <w:pStyle w:val="aa"/>
        <w:ind w:left="42" w:right="141"/>
        <w:jc w:val="center"/>
        <w:rPr>
          <w:b/>
          <w:sz w:val="18"/>
          <w:szCs w:val="18"/>
        </w:rPr>
      </w:pPr>
      <w:r w:rsidRPr="00F167B9">
        <w:rPr>
          <w:b/>
          <w:sz w:val="18"/>
          <w:szCs w:val="18"/>
        </w:rPr>
        <w:t>О смене учредителя и об утверждении Устава Муниципального автономного общеобразовательного учреждения</w:t>
      </w:r>
    </w:p>
    <w:p w:rsidR="00F167B9" w:rsidRPr="00F167B9" w:rsidRDefault="00F167B9" w:rsidP="00F167B9">
      <w:pPr>
        <w:pStyle w:val="aa"/>
        <w:ind w:left="42" w:right="141"/>
        <w:jc w:val="center"/>
        <w:rPr>
          <w:b/>
          <w:sz w:val="18"/>
          <w:szCs w:val="18"/>
        </w:rPr>
      </w:pPr>
      <w:r w:rsidRPr="00F167B9">
        <w:rPr>
          <w:b/>
          <w:sz w:val="18"/>
          <w:szCs w:val="18"/>
        </w:rPr>
        <w:t>«Марёвская средняя школа»</w:t>
      </w:r>
    </w:p>
    <w:p w:rsidR="00F167B9" w:rsidRPr="00F167B9" w:rsidRDefault="00F167B9" w:rsidP="00F167B9">
      <w:pPr>
        <w:pStyle w:val="aa"/>
        <w:ind w:left="42" w:right="141"/>
        <w:rPr>
          <w:b/>
          <w:sz w:val="18"/>
          <w:szCs w:val="18"/>
        </w:rPr>
      </w:pPr>
    </w:p>
    <w:p w:rsidR="00F167B9" w:rsidRPr="00F167B9" w:rsidRDefault="00F167B9" w:rsidP="00F167B9">
      <w:pPr>
        <w:pStyle w:val="aa"/>
        <w:ind w:left="42" w:right="141" w:firstLine="242"/>
        <w:jc w:val="both"/>
        <w:rPr>
          <w:b/>
          <w:bCs/>
          <w:sz w:val="18"/>
          <w:szCs w:val="18"/>
        </w:rPr>
      </w:pPr>
      <w:r w:rsidRPr="00F167B9">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w:t>
      </w:r>
      <w:proofErr w:type="gramStart"/>
      <w:r w:rsidRPr="00F167B9">
        <w:rPr>
          <w:sz w:val="18"/>
          <w:szCs w:val="18"/>
        </w:rPr>
        <w:t xml:space="preserve">округа  </w:t>
      </w:r>
      <w:r w:rsidRPr="00F167B9">
        <w:rPr>
          <w:b/>
          <w:bCs/>
          <w:sz w:val="18"/>
          <w:szCs w:val="18"/>
        </w:rPr>
        <w:t>ПОСТАНОВЛЯЕТ</w:t>
      </w:r>
      <w:proofErr w:type="gramEnd"/>
      <w:r w:rsidRPr="00F167B9">
        <w:rPr>
          <w:b/>
          <w:bCs/>
          <w:sz w:val="18"/>
          <w:szCs w:val="18"/>
        </w:rPr>
        <w:t>:</w:t>
      </w:r>
    </w:p>
    <w:p w:rsidR="00F167B9" w:rsidRPr="00F167B9" w:rsidRDefault="00F167B9" w:rsidP="00F167B9">
      <w:pPr>
        <w:pStyle w:val="aa"/>
        <w:ind w:left="42" w:right="141" w:firstLine="242"/>
        <w:jc w:val="both"/>
        <w:rPr>
          <w:sz w:val="18"/>
          <w:szCs w:val="18"/>
        </w:rPr>
      </w:pPr>
      <w:r w:rsidRPr="00F167B9">
        <w:rPr>
          <w:sz w:val="18"/>
          <w:szCs w:val="18"/>
        </w:rPr>
        <w:t xml:space="preserve">1.Наделить Администрацию Марёвского муниципального округа функциями и полномочиями </w:t>
      </w:r>
      <w:proofErr w:type="gramStart"/>
      <w:r w:rsidRPr="00F167B9">
        <w:rPr>
          <w:sz w:val="18"/>
          <w:szCs w:val="18"/>
        </w:rPr>
        <w:t>учредителя  в</w:t>
      </w:r>
      <w:proofErr w:type="gramEnd"/>
      <w:r w:rsidRPr="00F167B9">
        <w:rPr>
          <w:sz w:val="18"/>
          <w:szCs w:val="18"/>
        </w:rPr>
        <w:t xml:space="preserve"> отношении  Муниципального автономного общеобразовательного учреждения «Марёвская средняя школа».</w:t>
      </w:r>
    </w:p>
    <w:p w:rsidR="00F167B9" w:rsidRPr="00F167B9" w:rsidRDefault="00F167B9" w:rsidP="00F167B9">
      <w:pPr>
        <w:pStyle w:val="aa"/>
        <w:ind w:left="42" w:right="141" w:firstLine="242"/>
        <w:jc w:val="both"/>
        <w:rPr>
          <w:sz w:val="18"/>
          <w:szCs w:val="18"/>
        </w:rPr>
      </w:pPr>
      <w:r w:rsidRPr="00F167B9">
        <w:rPr>
          <w:sz w:val="18"/>
          <w:szCs w:val="18"/>
        </w:rPr>
        <w:t xml:space="preserve">2.Прекратить исполнение функций и полномочий учредителя   социальному комитету Администрации Марёвского муниципального округа в </w:t>
      </w:r>
      <w:proofErr w:type="gramStart"/>
      <w:r w:rsidRPr="00F167B9">
        <w:rPr>
          <w:sz w:val="18"/>
          <w:szCs w:val="18"/>
        </w:rPr>
        <w:t>отношении  Муниципального</w:t>
      </w:r>
      <w:proofErr w:type="gramEnd"/>
      <w:r w:rsidRPr="00F167B9">
        <w:rPr>
          <w:sz w:val="18"/>
          <w:szCs w:val="18"/>
        </w:rPr>
        <w:t xml:space="preserve"> автономного общеобразовательного учреждения «Марёвская средняя школа».</w:t>
      </w:r>
    </w:p>
    <w:p w:rsidR="00F167B9" w:rsidRPr="00F167B9" w:rsidRDefault="00F167B9" w:rsidP="00F167B9">
      <w:pPr>
        <w:pStyle w:val="aa"/>
        <w:ind w:left="42" w:right="141" w:firstLine="242"/>
        <w:jc w:val="both"/>
        <w:rPr>
          <w:sz w:val="18"/>
          <w:szCs w:val="18"/>
        </w:rPr>
      </w:pPr>
      <w:r w:rsidRPr="00F167B9">
        <w:rPr>
          <w:sz w:val="18"/>
          <w:szCs w:val="18"/>
        </w:rPr>
        <w:t>3.Утвердить прилагаемый Устав Муниципального автономного общеобразовательного учреждения «Марёвская средняя школа».</w:t>
      </w:r>
    </w:p>
    <w:p w:rsidR="00F167B9" w:rsidRPr="00F167B9" w:rsidRDefault="00F167B9" w:rsidP="00F167B9">
      <w:pPr>
        <w:pStyle w:val="aa"/>
        <w:ind w:left="42" w:right="141" w:firstLine="242"/>
        <w:jc w:val="both"/>
        <w:rPr>
          <w:sz w:val="18"/>
          <w:szCs w:val="18"/>
        </w:rPr>
      </w:pPr>
      <w:r w:rsidRPr="00F167B9">
        <w:rPr>
          <w:sz w:val="18"/>
          <w:szCs w:val="18"/>
        </w:rPr>
        <w:t>4.Уполномочить выступить заявителем по государственной регистрации Устава Муниципального автономного общеобразовательного учреждения «Марёвская средняя школа» директора Терентьеву Зинаиду Васильевну.</w:t>
      </w:r>
    </w:p>
    <w:p w:rsidR="00F167B9" w:rsidRPr="00F167B9" w:rsidRDefault="00F167B9" w:rsidP="00F167B9">
      <w:pPr>
        <w:pStyle w:val="aa"/>
        <w:ind w:left="42" w:right="141" w:firstLine="242"/>
        <w:jc w:val="both"/>
        <w:rPr>
          <w:sz w:val="18"/>
          <w:szCs w:val="18"/>
        </w:rPr>
      </w:pPr>
      <w:r w:rsidRPr="00F167B9">
        <w:rPr>
          <w:sz w:val="18"/>
          <w:szCs w:val="18"/>
        </w:rPr>
        <w:t>5.Постановление Администрации муниципального округа вступает в силу с 01.10.2023 года.</w:t>
      </w:r>
    </w:p>
    <w:p w:rsidR="00F167B9" w:rsidRDefault="00F167B9" w:rsidP="00F167B9">
      <w:pPr>
        <w:pStyle w:val="aa"/>
        <w:ind w:left="42" w:right="141" w:firstLine="242"/>
        <w:jc w:val="both"/>
        <w:rPr>
          <w:sz w:val="18"/>
          <w:szCs w:val="18"/>
        </w:rPr>
      </w:pPr>
      <w:r w:rsidRPr="00F167B9">
        <w:rPr>
          <w:sz w:val="18"/>
          <w:szCs w:val="18"/>
        </w:rPr>
        <w:t xml:space="preserve">6.Опубликовать постановление в муниципальной газете «Марёвский вестник» и разместить на официальном сайте Администрации муниципального </w:t>
      </w:r>
      <w:proofErr w:type="gramStart"/>
      <w:r w:rsidRPr="00F167B9">
        <w:rPr>
          <w:sz w:val="18"/>
          <w:szCs w:val="18"/>
        </w:rPr>
        <w:t>округа  в</w:t>
      </w:r>
      <w:proofErr w:type="gramEnd"/>
      <w:r w:rsidRPr="00F167B9">
        <w:rPr>
          <w:sz w:val="18"/>
          <w:szCs w:val="18"/>
        </w:rPr>
        <w:t xml:space="preserve"> информационно - коммуникативной сети «Интернет».</w:t>
      </w:r>
    </w:p>
    <w:p w:rsidR="00F167B9" w:rsidRDefault="00F167B9" w:rsidP="00F167B9">
      <w:pPr>
        <w:pStyle w:val="aa"/>
        <w:ind w:left="42" w:right="141" w:firstLine="242"/>
        <w:jc w:val="both"/>
        <w:rPr>
          <w:sz w:val="18"/>
          <w:szCs w:val="18"/>
        </w:rPr>
      </w:pPr>
    </w:p>
    <w:p w:rsidR="00F167B9" w:rsidRPr="00F167B9" w:rsidRDefault="00F167B9" w:rsidP="00F167B9">
      <w:pPr>
        <w:pStyle w:val="aa"/>
        <w:ind w:left="42" w:right="141" w:firstLine="242"/>
        <w:jc w:val="both"/>
        <w:rPr>
          <w:sz w:val="18"/>
          <w:szCs w:val="18"/>
        </w:rPr>
      </w:pPr>
      <w:r w:rsidRPr="00F167B9">
        <w:rPr>
          <w:b/>
          <w:sz w:val="18"/>
          <w:szCs w:val="18"/>
        </w:rPr>
        <w:t>Глава муниципального округа     С.И. Горкин</w:t>
      </w:r>
    </w:p>
    <w:p w:rsidR="00F167B9" w:rsidRDefault="00F167B9" w:rsidP="00F167B9">
      <w:pPr>
        <w:pStyle w:val="aa"/>
        <w:ind w:left="42" w:right="141"/>
        <w:rPr>
          <w:sz w:val="18"/>
          <w:szCs w:val="18"/>
        </w:rPr>
      </w:pPr>
    </w:p>
    <w:p w:rsidR="00F167B9" w:rsidRPr="00F167B9" w:rsidRDefault="00F167B9" w:rsidP="00E415DF">
      <w:pPr>
        <w:pStyle w:val="aa"/>
        <w:ind w:left="5954" w:right="141"/>
        <w:jc w:val="center"/>
        <w:rPr>
          <w:sz w:val="18"/>
          <w:szCs w:val="18"/>
        </w:rPr>
      </w:pPr>
      <w:r w:rsidRPr="00F167B9">
        <w:rPr>
          <w:sz w:val="18"/>
          <w:szCs w:val="18"/>
        </w:rPr>
        <w:t>УТВЕРЖДЁН</w:t>
      </w:r>
    </w:p>
    <w:p w:rsidR="00F167B9" w:rsidRDefault="00F167B9" w:rsidP="00E415DF">
      <w:pPr>
        <w:pStyle w:val="aa"/>
        <w:ind w:left="5954" w:right="141"/>
        <w:jc w:val="center"/>
        <w:rPr>
          <w:sz w:val="18"/>
          <w:szCs w:val="18"/>
        </w:rPr>
      </w:pPr>
      <w:r w:rsidRPr="00F167B9">
        <w:rPr>
          <w:sz w:val="18"/>
          <w:szCs w:val="18"/>
        </w:rPr>
        <w:t>постановлением Администрации</w:t>
      </w:r>
    </w:p>
    <w:p w:rsidR="00F167B9" w:rsidRDefault="00F167B9" w:rsidP="00E415DF">
      <w:pPr>
        <w:pStyle w:val="aa"/>
        <w:ind w:left="5954" w:right="141"/>
        <w:jc w:val="center"/>
        <w:rPr>
          <w:sz w:val="18"/>
          <w:szCs w:val="18"/>
        </w:rPr>
      </w:pPr>
      <w:r w:rsidRPr="00F167B9">
        <w:rPr>
          <w:sz w:val="18"/>
          <w:szCs w:val="18"/>
        </w:rPr>
        <w:t>муниципального округа</w:t>
      </w:r>
    </w:p>
    <w:p w:rsidR="00F167B9" w:rsidRPr="00F167B9" w:rsidRDefault="00F167B9" w:rsidP="00E415DF">
      <w:pPr>
        <w:pStyle w:val="aa"/>
        <w:ind w:left="5954" w:right="141"/>
        <w:jc w:val="center"/>
        <w:rPr>
          <w:sz w:val="18"/>
          <w:szCs w:val="18"/>
        </w:rPr>
      </w:pPr>
      <w:r w:rsidRPr="00F167B9">
        <w:rPr>
          <w:sz w:val="18"/>
          <w:szCs w:val="18"/>
        </w:rPr>
        <w:t xml:space="preserve">от </w:t>
      </w:r>
      <w:proofErr w:type="gramStart"/>
      <w:r w:rsidRPr="00F167B9">
        <w:rPr>
          <w:sz w:val="18"/>
          <w:szCs w:val="18"/>
        </w:rPr>
        <w:t>29.09.2023  №</w:t>
      </w:r>
      <w:proofErr w:type="gramEnd"/>
      <w:r w:rsidRPr="00F167B9">
        <w:rPr>
          <w:sz w:val="18"/>
          <w:szCs w:val="18"/>
        </w:rPr>
        <w:t xml:space="preserve"> 414</w:t>
      </w:r>
    </w:p>
    <w:p w:rsidR="00F167B9" w:rsidRPr="00F167B9" w:rsidRDefault="00F167B9" w:rsidP="00F167B9">
      <w:pPr>
        <w:pStyle w:val="aa"/>
        <w:ind w:left="42" w:right="141"/>
        <w:rPr>
          <w:b/>
          <w:sz w:val="18"/>
          <w:szCs w:val="18"/>
        </w:rPr>
      </w:pPr>
    </w:p>
    <w:p w:rsidR="00F167B9" w:rsidRPr="00F167B9" w:rsidRDefault="00F167B9" w:rsidP="00F167B9">
      <w:pPr>
        <w:pStyle w:val="aa"/>
        <w:ind w:left="42" w:right="141"/>
        <w:jc w:val="center"/>
        <w:rPr>
          <w:b/>
          <w:sz w:val="18"/>
          <w:szCs w:val="18"/>
        </w:rPr>
      </w:pPr>
      <w:r w:rsidRPr="00F167B9">
        <w:rPr>
          <w:b/>
          <w:sz w:val="18"/>
          <w:szCs w:val="18"/>
        </w:rPr>
        <w:t>УСТАВ</w:t>
      </w:r>
    </w:p>
    <w:p w:rsidR="00F167B9" w:rsidRPr="00F167B9" w:rsidRDefault="00F167B9" w:rsidP="00F167B9">
      <w:pPr>
        <w:pStyle w:val="aa"/>
        <w:ind w:left="42" w:right="141"/>
        <w:jc w:val="center"/>
        <w:rPr>
          <w:b/>
          <w:sz w:val="18"/>
          <w:szCs w:val="18"/>
        </w:rPr>
      </w:pPr>
      <w:r w:rsidRPr="00F167B9">
        <w:rPr>
          <w:b/>
          <w:sz w:val="18"/>
          <w:szCs w:val="18"/>
        </w:rPr>
        <w:t>Муниципального автономного</w:t>
      </w:r>
    </w:p>
    <w:p w:rsidR="00F167B9" w:rsidRPr="00F167B9" w:rsidRDefault="00F167B9" w:rsidP="00F167B9">
      <w:pPr>
        <w:pStyle w:val="aa"/>
        <w:ind w:left="42" w:right="141"/>
        <w:jc w:val="center"/>
        <w:rPr>
          <w:b/>
          <w:sz w:val="18"/>
          <w:szCs w:val="18"/>
        </w:rPr>
      </w:pPr>
      <w:r w:rsidRPr="00F167B9">
        <w:rPr>
          <w:b/>
          <w:sz w:val="18"/>
          <w:szCs w:val="18"/>
        </w:rPr>
        <w:t>общеобразовательного учреждения</w:t>
      </w:r>
    </w:p>
    <w:p w:rsidR="00F167B9" w:rsidRPr="00F167B9" w:rsidRDefault="00F167B9" w:rsidP="00F167B9">
      <w:pPr>
        <w:pStyle w:val="aa"/>
        <w:ind w:left="42" w:right="141"/>
        <w:jc w:val="center"/>
        <w:rPr>
          <w:b/>
          <w:sz w:val="18"/>
          <w:szCs w:val="18"/>
        </w:rPr>
      </w:pPr>
      <w:r w:rsidRPr="00F167B9">
        <w:rPr>
          <w:b/>
          <w:sz w:val="18"/>
          <w:szCs w:val="18"/>
        </w:rPr>
        <w:t>«Марёвская средняя школа»</w:t>
      </w:r>
    </w:p>
    <w:p w:rsidR="00F167B9" w:rsidRPr="00F167B9" w:rsidRDefault="00F167B9" w:rsidP="00F167B9">
      <w:pPr>
        <w:pStyle w:val="aa"/>
        <w:ind w:left="42" w:right="141"/>
        <w:rPr>
          <w:sz w:val="18"/>
          <w:szCs w:val="18"/>
        </w:rPr>
      </w:pPr>
    </w:p>
    <w:p w:rsidR="00F167B9" w:rsidRPr="00F167B9" w:rsidRDefault="00F167B9" w:rsidP="00F167B9">
      <w:pPr>
        <w:pStyle w:val="aa"/>
        <w:ind w:left="42" w:right="141"/>
        <w:rPr>
          <w:sz w:val="18"/>
          <w:szCs w:val="18"/>
        </w:rPr>
      </w:pPr>
      <w:r w:rsidRPr="00F167B9">
        <w:rPr>
          <w:sz w:val="18"/>
          <w:szCs w:val="18"/>
        </w:rPr>
        <w:t>Рассмотрено</w:t>
      </w:r>
    </w:p>
    <w:p w:rsidR="00F167B9" w:rsidRPr="00F167B9" w:rsidRDefault="00F167B9" w:rsidP="00F167B9">
      <w:pPr>
        <w:pStyle w:val="aa"/>
        <w:ind w:left="42" w:right="141"/>
        <w:rPr>
          <w:sz w:val="18"/>
          <w:szCs w:val="18"/>
        </w:rPr>
      </w:pPr>
      <w:r w:rsidRPr="00F167B9">
        <w:rPr>
          <w:sz w:val="18"/>
          <w:szCs w:val="18"/>
        </w:rPr>
        <w:t>Наблюдательным советом</w:t>
      </w:r>
    </w:p>
    <w:p w:rsidR="00F167B9" w:rsidRPr="00F167B9" w:rsidRDefault="00F167B9" w:rsidP="00F167B9">
      <w:pPr>
        <w:pStyle w:val="aa"/>
        <w:ind w:left="42" w:right="141"/>
        <w:rPr>
          <w:sz w:val="18"/>
          <w:szCs w:val="18"/>
        </w:rPr>
      </w:pPr>
      <w:r w:rsidRPr="00F167B9">
        <w:rPr>
          <w:sz w:val="18"/>
          <w:szCs w:val="18"/>
        </w:rPr>
        <w:t xml:space="preserve">Марёвской средней школы </w:t>
      </w:r>
    </w:p>
    <w:p w:rsidR="00F167B9" w:rsidRPr="00F167B9" w:rsidRDefault="00F167B9" w:rsidP="00F167B9">
      <w:pPr>
        <w:pStyle w:val="aa"/>
        <w:ind w:left="42" w:right="141"/>
        <w:rPr>
          <w:sz w:val="18"/>
          <w:szCs w:val="18"/>
        </w:rPr>
      </w:pPr>
      <w:r w:rsidRPr="00F167B9">
        <w:rPr>
          <w:sz w:val="18"/>
          <w:szCs w:val="18"/>
        </w:rPr>
        <w:t>Протокол № 6</w:t>
      </w:r>
    </w:p>
    <w:p w:rsidR="00F167B9" w:rsidRPr="00F167B9" w:rsidRDefault="00F167B9" w:rsidP="00F167B9">
      <w:pPr>
        <w:pStyle w:val="aa"/>
        <w:ind w:left="42" w:right="141"/>
        <w:rPr>
          <w:sz w:val="18"/>
          <w:szCs w:val="18"/>
        </w:rPr>
      </w:pPr>
      <w:r w:rsidRPr="00F167B9">
        <w:rPr>
          <w:sz w:val="18"/>
          <w:szCs w:val="18"/>
        </w:rPr>
        <w:t>от «18» сентября   2023 г.</w:t>
      </w:r>
    </w:p>
    <w:p w:rsidR="00F167B9" w:rsidRPr="00F167B9" w:rsidRDefault="00F167B9" w:rsidP="00F167B9">
      <w:pPr>
        <w:pStyle w:val="aa"/>
        <w:ind w:left="42" w:right="141"/>
        <w:rPr>
          <w:sz w:val="18"/>
          <w:szCs w:val="18"/>
        </w:rPr>
      </w:pPr>
    </w:p>
    <w:p w:rsidR="00F167B9" w:rsidRPr="00F167B9" w:rsidRDefault="00F167B9" w:rsidP="00F167B9">
      <w:pPr>
        <w:pStyle w:val="aa"/>
        <w:ind w:left="42" w:right="141"/>
        <w:rPr>
          <w:sz w:val="18"/>
          <w:szCs w:val="18"/>
        </w:rPr>
      </w:pPr>
      <w:r w:rsidRPr="00F167B9">
        <w:rPr>
          <w:sz w:val="18"/>
          <w:szCs w:val="18"/>
        </w:rPr>
        <w:t>с. Марёво</w:t>
      </w:r>
    </w:p>
    <w:p w:rsidR="00F010EA" w:rsidRDefault="00F167B9" w:rsidP="00F167B9">
      <w:pPr>
        <w:pStyle w:val="aa"/>
        <w:ind w:left="42" w:right="141"/>
        <w:rPr>
          <w:sz w:val="18"/>
          <w:szCs w:val="18"/>
        </w:rPr>
      </w:pPr>
      <w:r w:rsidRPr="00F167B9">
        <w:rPr>
          <w:sz w:val="18"/>
          <w:szCs w:val="18"/>
        </w:rPr>
        <w:t>Новгородской области</w:t>
      </w:r>
    </w:p>
    <w:p w:rsidR="00F010EA" w:rsidRDefault="00F010EA" w:rsidP="00F167B9">
      <w:pPr>
        <w:pStyle w:val="aa"/>
        <w:ind w:left="42" w:right="141" w:firstLine="242"/>
        <w:jc w:val="both"/>
        <w:rPr>
          <w:sz w:val="18"/>
          <w:szCs w:val="18"/>
        </w:rPr>
      </w:pPr>
    </w:p>
    <w:p w:rsidR="00F167B9" w:rsidRPr="00F167B9" w:rsidRDefault="00F167B9" w:rsidP="00F167B9">
      <w:pPr>
        <w:pStyle w:val="aa"/>
        <w:numPr>
          <w:ilvl w:val="0"/>
          <w:numId w:val="23"/>
        </w:numPr>
        <w:ind w:left="42" w:right="141" w:firstLine="242"/>
        <w:jc w:val="both"/>
        <w:rPr>
          <w:b/>
          <w:sz w:val="18"/>
          <w:szCs w:val="18"/>
        </w:rPr>
      </w:pPr>
      <w:r w:rsidRPr="00F167B9">
        <w:rPr>
          <w:b/>
          <w:sz w:val="18"/>
          <w:szCs w:val="18"/>
          <w:lang w:val="x-none"/>
        </w:rPr>
        <w:t>Общие положения и правосубъектность</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Муниципальное автономное общеобразовательное учреждение «Марёвская средняя школа», (далее – Школа), создано путём изменения </w:t>
      </w:r>
      <w:proofErr w:type="gramStart"/>
      <w:r w:rsidRPr="00F167B9">
        <w:rPr>
          <w:sz w:val="18"/>
          <w:szCs w:val="18"/>
        </w:rPr>
        <w:t>типа</w:t>
      </w:r>
      <w:proofErr w:type="gramEnd"/>
      <w:r w:rsidRPr="00F167B9">
        <w:rPr>
          <w:sz w:val="18"/>
          <w:szCs w:val="18"/>
        </w:rPr>
        <w:t xml:space="preserve"> существующего муниципального общеобразовательного учреждения средней общеобразовательной школы с. Марёво в соответствии с Распоряжением Администрации Марёвского муниципального района от 29.12.2008 № 1247-рг «О создании автономного муниципального общеобразовательного учреждения средней общеобразовательной школы с. Марёво». </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Полное наименование образовательной организации – Муниципальное автономное общеобразовательное учреждение «Марёвская средняя школа».</w:t>
      </w:r>
    </w:p>
    <w:p w:rsidR="00F167B9" w:rsidRPr="00F167B9" w:rsidRDefault="00F167B9" w:rsidP="00F167B9">
      <w:pPr>
        <w:pStyle w:val="aa"/>
        <w:ind w:left="42" w:right="141" w:firstLine="242"/>
        <w:jc w:val="both"/>
        <w:rPr>
          <w:sz w:val="18"/>
          <w:szCs w:val="18"/>
        </w:rPr>
      </w:pPr>
      <w:r w:rsidRPr="00F167B9">
        <w:rPr>
          <w:sz w:val="18"/>
          <w:szCs w:val="18"/>
        </w:rPr>
        <w:t xml:space="preserve">Краткое наименование – Марёвская средняя школа.   </w:t>
      </w:r>
    </w:p>
    <w:p w:rsidR="00F167B9" w:rsidRPr="00F167B9" w:rsidRDefault="00F167B9" w:rsidP="00F167B9">
      <w:pPr>
        <w:pStyle w:val="aa"/>
        <w:ind w:left="42" w:right="141" w:firstLine="242"/>
        <w:jc w:val="both"/>
        <w:rPr>
          <w:sz w:val="18"/>
          <w:szCs w:val="18"/>
        </w:rPr>
      </w:pPr>
      <w:r w:rsidRPr="00F167B9">
        <w:rPr>
          <w:sz w:val="18"/>
          <w:szCs w:val="18"/>
        </w:rPr>
        <w:t>Полное и краткое наименования равнозначны.</w:t>
      </w:r>
      <w:r w:rsidRPr="00F167B9">
        <w:rPr>
          <w:sz w:val="18"/>
          <w:szCs w:val="18"/>
        </w:rPr>
        <w:tab/>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Муниципальное автономное общеобразовательное учреждение «Марёвская средняя школа» относится: </w:t>
      </w:r>
    </w:p>
    <w:p w:rsidR="00F167B9" w:rsidRPr="00F167B9" w:rsidRDefault="00F167B9" w:rsidP="00F167B9">
      <w:pPr>
        <w:pStyle w:val="aa"/>
        <w:ind w:left="42" w:right="141" w:firstLine="242"/>
        <w:jc w:val="both"/>
        <w:rPr>
          <w:sz w:val="18"/>
          <w:szCs w:val="18"/>
        </w:rPr>
      </w:pPr>
      <w:r w:rsidRPr="00F167B9">
        <w:rPr>
          <w:sz w:val="18"/>
          <w:szCs w:val="18"/>
        </w:rPr>
        <w:t>к типу – общеобразовательная организация;</w:t>
      </w:r>
    </w:p>
    <w:p w:rsidR="00F167B9" w:rsidRPr="00F167B9" w:rsidRDefault="00F167B9" w:rsidP="00F167B9">
      <w:pPr>
        <w:pStyle w:val="aa"/>
        <w:ind w:left="42" w:right="141" w:firstLine="242"/>
        <w:jc w:val="both"/>
        <w:rPr>
          <w:sz w:val="18"/>
          <w:szCs w:val="18"/>
        </w:rPr>
      </w:pPr>
      <w:r w:rsidRPr="00F167B9">
        <w:rPr>
          <w:sz w:val="18"/>
          <w:szCs w:val="18"/>
        </w:rPr>
        <w:t>организационно-правовая форма – автономное учреждение.</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Место нахождения Школы: </w:t>
      </w:r>
    </w:p>
    <w:p w:rsidR="00F167B9" w:rsidRPr="00F167B9" w:rsidRDefault="00F167B9" w:rsidP="00F167B9">
      <w:pPr>
        <w:pStyle w:val="aa"/>
        <w:ind w:left="42" w:right="141" w:firstLine="242"/>
        <w:jc w:val="both"/>
        <w:rPr>
          <w:sz w:val="18"/>
          <w:szCs w:val="18"/>
        </w:rPr>
      </w:pPr>
      <w:r w:rsidRPr="00F167B9">
        <w:rPr>
          <w:sz w:val="18"/>
          <w:szCs w:val="18"/>
        </w:rPr>
        <w:t xml:space="preserve">Юридический адрес: 175350, Новгородская область, Марёвский район, с. Марёво, ул. Мудрова, д.19. </w:t>
      </w:r>
    </w:p>
    <w:p w:rsidR="00F167B9" w:rsidRPr="00F167B9" w:rsidRDefault="00F167B9" w:rsidP="00F167B9">
      <w:pPr>
        <w:pStyle w:val="aa"/>
        <w:ind w:left="42" w:right="141" w:firstLine="242"/>
        <w:jc w:val="both"/>
        <w:rPr>
          <w:sz w:val="18"/>
          <w:szCs w:val="18"/>
        </w:rPr>
      </w:pPr>
      <w:r w:rsidRPr="00F167B9">
        <w:rPr>
          <w:sz w:val="18"/>
          <w:szCs w:val="18"/>
        </w:rPr>
        <w:t xml:space="preserve">Фактический адрес: </w:t>
      </w:r>
    </w:p>
    <w:p w:rsidR="00F167B9" w:rsidRPr="00F167B9" w:rsidRDefault="00F167B9" w:rsidP="00F167B9">
      <w:pPr>
        <w:pStyle w:val="aa"/>
        <w:ind w:left="42" w:right="141" w:firstLine="242"/>
        <w:jc w:val="both"/>
        <w:rPr>
          <w:sz w:val="18"/>
          <w:szCs w:val="18"/>
        </w:rPr>
      </w:pPr>
      <w:r w:rsidRPr="00F167B9">
        <w:rPr>
          <w:sz w:val="18"/>
          <w:szCs w:val="18"/>
        </w:rPr>
        <w:t xml:space="preserve">175350, Новгородская область, Марёвский район, с. Марёво, ул. Мудрова, д.19. </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Школа имеет филиал и структурные подразделения: </w:t>
      </w:r>
    </w:p>
    <w:p w:rsidR="00F167B9" w:rsidRPr="00F167B9" w:rsidRDefault="00F167B9" w:rsidP="00F167B9">
      <w:pPr>
        <w:pStyle w:val="aa"/>
        <w:numPr>
          <w:ilvl w:val="2"/>
          <w:numId w:val="23"/>
        </w:numPr>
        <w:ind w:left="42" w:right="141" w:firstLine="242"/>
        <w:jc w:val="both"/>
        <w:rPr>
          <w:sz w:val="18"/>
          <w:szCs w:val="18"/>
        </w:rPr>
      </w:pPr>
      <w:r w:rsidRPr="00F167B9">
        <w:rPr>
          <w:sz w:val="18"/>
          <w:szCs w:val="18"/>
        </w:rPr>
        <w:t>Полное наименование филиала – Филиал Муниципального автономного общеобразовательного учреждения «Марёвская средняя школа» в д. Седловщина.</w:t>
      </w:r>
    </w:p>
    <w:p w:rsidR="00F167B9" w:rsidRPr="00F167B9" w:rsidRDefault="00F167B9" w:rsidP="00F167B9">
      <w:pPr>
        <w:pStyle w:val="aa"/>
        <w:ind w:left="42" w:right="141" w:firstLine="242"/>
        <w:jc w:val="both"/>
        <w:rPr>
          <w:sz w:val="18"/>
          <w:szCs w:val="18"/>
        </w:rPr>
      </w:pPr>
      <w:r w:rsidRPr="00F167B9">
        <w:rPr>
          <w:sz w:val="18"/>
          <w:szCs w:val="18"/>
        </w:rPr>
        <w:t xml:space="preserve">Сокращённое наименование филиала – Филиал Марёвской средней школы в д. Седловщина. </w:t>
      </w:r>
    </w:p>
    <w:p w:rsidR="00F167B9" w:rsidRPr="00F167B9" w:rsidRDefault="00F167B9" w:rsidP="00F167B9">
      <w:pPr>
        <w:pStyle w:val="aa"/>
        <w:ind w:left="42" w:right="141" w:firstLine="242"/>
        <w:jc w:val="both"/>
        <w:rPr>
          <w:sz w:val="18"/>
          <w:szCs w:val="18"/>
        </w:rPr>
      </w:pPr>
      <w:r w:rsidRPr="00F167B9">
        <w:rPr>
          <w:sz w:val="18"/>
          <w:szCs w:val="18"/>
        </w:rPr>
        <w:t>Место нахождения (фактический адрес) филиала:</w:t>
      </w:r>
    </w:p>
    <w:p w:rsidR="00F167B9" w:rsidRPr="00F167B9" w:rsidRDefault="00F167B9" w:rsidP="00F167B9">
      <w:pPr>
        <w:pStyle w:val="aa"/>
        <w:ind w:left="42" w:right="141" w:firstLine="242"/>
        <w:jc w:val="both"/>
        <w:rPr>
          <w:sz w:val="18"/>
          <w:szCs w:val="18"/>
        </w:rPr>
      </w:pPr>
      <w:r w:rsidRPr="00F167B9">
        <w:rPr>
          <w:sz w:val="18"/>
          <w:szCs w:val="18"/>
        </w:rPr>
        <w:lastRenderedPageBreak/>
        <w:t>175353 Новгородская область, Марёвский район, д. Седловщина, ул. Народная, д. 1;</w:t>
      </w:r>
    </w:p>
    <w:p w:rsidR="00F167B9" w:rsidRPr="00F167B9" w:rsidRDefault="00F167B9" w:rsidP="00F167B9">
      <w:pPr>
        <w:pStyle w:val="aa"/>
        <w:numPr>
          <w:ilvl w:val="2"/>
          <w:numId w:val="23"/>
        </w:numPr>
        <w:ind w:left="42" w:right="141" w:firstLine="242"/>
        <w:jc w:val="both"/>
        <w:rPr>
          <w:sz w:val="18"/>
          <w:szCs w:val="18"/>
        </w:rPr>
      </w:pPr>
      <w:r w:rsidRPr="00F167B9">
        <w:rPr>
          <w:sz w:val="18"/>
          <w:szCs w:val="18"/>
        </w:rPr>
        <w:t xml:space="preserve">Учреждение вправе с согласия Учредителя открывать филиалы, иные обособленные структурные подразделения.  </w:t>
      </w:r>
    </w:p>
    <w:p w:rsidR="00F167B9" w:rsidRPr="00F167B9" w:rsidRDefault="00F167B9" w:rsidP="00F167B9">
      <w:pPr>
        <w:pStyle w:val="aa"/>
        <w:ind w:left="42" w:right="141" w:firstLine="242"/>
        <w:jc w:val="both"/>
        <w:rPr>
          <w:sz w:val="18"/>
          <w:szCs w:val="18"/>
        </w:rPr>
      </w:pPr>
      <w:r w:rsidRPr="00F167B9">
        <w:rPr>
          <w:sz w:val="18"/>
          <w:szCs w:val="18"/>
        </w:rPr>
        <w:t>В структуре учреждения действуют структурные подразделения:</w:t>
      </w:r>
      <w:r w:rsidRPr="00F167B9">
        <w:rPr>
          <w:sz w:val="18"/>
          <w:szCs w:val="18"/>
        </w:rPr>
        <w:tab/>
      </w:r>
      <w:r w:rsidRPr="00F167B9">
        <w:rPr>
          <w:sz w:val="18"/>
          <w:szCs w:val="18"/>
        </w:rPr>
        <w:tab/>
      </w:r>
    </w:p>
    <w:p w:rsidR="00F167B9" w:rsidRPr="00F167B9" w:rsidRDefault="00F167B9" w:rsidP="00F167B9">
      <w:pPr>
        <w:pStyle w:val="aa"/>
        <w:ind w:left="42" w:right="141" w:firstLine="242"/>
        <w:jc w:val="both"/>
        <w:rPr>
          <w:sz w:val="18"/>
          <w:szCs w:val="18"/>
        </w:rPr>
      </w:pPr>
      <w:r w:rsidRPr="00F167B9">
        <w:rPr>
          <w:sz w:val="18"/>
          <w:szCs w:val="18"/>
        </w:rPr>
        <w:t>отделение дополнительного образования, реализующее дополнительные общеобразовательные программы, расположенное по адресу: 175350, Новгородская область, Марёвский район, с. Марёво, ул. Советов, д. 44;</w:t>
      </w:r>
    </w:p>
    <w:p w:rsidR="00F167B9" w:rsidRPr="00F167B9" w:rsidRDefault="00F167B9" w:rsidP="00F167B9">
      <w:pPr>
        <w:pStyle w:val="aa"/>
        <w:ind w:left="42" w:right="141" w:firstLine="242"/>
        <w:jc w:val="both"/>
        <w:rPr>
          <w:sz w:val="18"/>
          <w:szCs w:val="18"/>
        </w:rPr>
      </w:pPr>
      <w:r w:rsidRPr="00F167B9">
        <w:rPr>
          <w:sz w:val="18"/>
          <w:szCs w:val="18"/>
        </w:rPr>
        <w:t>центр образования цифрового и гуманитарного профилей «Точка роста», реализующее основные и дополнительные общеобразовательные программы цифрового, естественнонаучного и гуманитарного профилей, расположенное по адресу: 175350, Новгородская область, Марёвский район, с. Марёво, ул. Мудрова, д.19.</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Учредитель: муниципальное образование – Марёвский муниципальный округ. </w:t>
      </w:r>
    </w:p>
    <w:p w:rsidR="00F167B9" w:rsidRPr="00F167B9" w:rsidRDefault="00F167B9" w:rsidP="00F167B9">
      <w:pPr>
        <w:pStyle w:val="aa"/>
        <w:ind w:left="42" w:right="141" w:firstLine="242"/>
        <w:jc w:val="both"/>
        <w:rPr>
          <w:sz w:val="18"/>
          <w:szCs w:val="18"/>
        </w:rPr>
      </w:pPr>
      <w:r w:rsidRPr="00F167B9">
        <w:rPr>
          <w:sz w:val="18"/>
          <w:szCs w:val="18"/>
        </w:rPr>
        <w:t>Орган, осуществляющий функции и полномочия Учредителя -Администрация</w:t>
      </w:r>
      <w:r w:rsidRPr="00F167B9">
        <w:rPr>
          <w:sz w:val="18"/>
          <w:szCs w:val="18"/>
          <w:u w:val="words"/>
        </w:rPr>
        <w:t xml:space="preserve"> </w:t>
      </w:r>
      <w:r w:rsidRPr="00F167B9">
        <w:rPr>
          <w:sz w:val="18"/>
          <w:szCs w:val="18"/>
        </w:rPr>
        <w:t xml:space="preserve">Марёвского муниципального округа. </w:t>
      </w:r>
    </w:p>
    <w:p w:rsidR="00F167B9" w:rsidRPr="00F167B9" w:rsidRDefault="00F167B9" w:rsidP="00F167B9">
      <w:pPr>
        <w:pStyle w:val="aa"/>
        <w:ind w:left="42" w:right="141" w:firstLine="242"/>
        <w:jc w:val="both"/>
        <w:rPr>
          <w:sz w:val="18"/>
          <w:szCs w:val="18"/>
        </w:rPr>
      </w:pPr>
      <w:r w:rsidRPr="00F167B9">
        <w:rPr>
          <w:sz w:val="18"/>
          <w:szCs w:val="18"/>
        </w:rPr>
        <w:t>Отдельные функции и полномочия учредителя осуществляет Социальный комитет Администрации Марёвского муниципального округа, действующий на основании Положения о Социальном комитете Администрации Марёвского муниципального округа.</w:t>
      </w:r>
    </w:p>
    <w:p w:rsidR="00F167B9" w:rsidRPr="00F167B9" w:rsidRDefault="00F167B9" w:rsidP="00F167B9">
      <w:pPr>
        <w:pStyle w:val="aa"/>
        <w:ind w:left="42" w:right="141" w:firstLine="242"/>
        <w:jc w:val="both"/>
        <w:rPr>
          <w:sz w:val="18"/>
          <w:szCs w:val="18"/>
        </w:rPr>
      </w:pPr>
      <w:r w:rsidRPr="00F167B9">
        <w:rPr>
          <w:sz w:val="18"/>
          <w:szCs w:val="18"/>
        </w:rPr>
        <w:t>Местонахождение Учредителя:</w:t>
      </w:r>
      <w:r w:rsidRPr="00F167B9">
        <w:rPr>
          <w:b/>
          <w:sz w:val="18"/>
          <w:szCs w:val="18"/>
        </w:rPr>
        <w:t xml:space="preserve"> </w:t>
      </w:r>
      <w:r w:rsidRPr="00F167B9">
        <w:rPr>
          <w:sz w:val="18"/>
          <w:szCs w:val="18"/>
        </w:rPr>
        <w:t>175350, Новгородская область, Марёвский район, с. Марёво, ул. Советов, дом 27.</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Школа является некоммерческой организацией  и в своей деятельности  руководствуется Конституцией Российской Федерации,  Федеральными законами от 12 января </w:t>
      </w:r>
      <w:smartTag w:uri="urn:schemas-microsoft-com:office:smarttags" w:element="metricconverter">
        <w:smartTagPr>
          <w:attr w:name="ProductID" w:val="1996 г"/>
        </w:smartTagPr>
        <w:r w:rsidRPr="00F167B9">
          <w:rPr>
            <w:sz w:val="18"/>
            <w:szCs w:val="18"/>
          </w:rPr>
          <w:t>1996 г</w:t>
        </w:r>
      </w:smartTag>
      <w:r w:rsidRPr="00F167B9">
        <w:rPr>
          <w:sz w:val="18"/>
          <w:szCs w:val="18"/>
        </w:rPr>
        <w:t>. № 7-ФЗ "О некоммерческих организациях", от 29.12.2012 № 273-ФЗ «Об образовании в Российской Федерации»,  от 03.11.2006 № 174-ФЗ  «Об автономных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Российской Федерации, Новгородской области, Марёвского  муниципального района, настоящим Уставом, локальными  актами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Школа является юридическим лицом, имеет обособленное имущество, самостоятельный баланс, счета в территориальных органах Федерального казначейства и кредитных организациях, печать со своим наименованием, бланки, штампы. Школа от своего имени приобретает и осуществляет имущественные и неимущественные права, несёт обязанности, выступает истцом и ответчиком в суде в соответствии с федеральными законами. </w:t>
      </w:r>
    </w:p>
    <w:p w:rsidR="00F167B9" w:rsidRPr="00F167B9" w:rsidRDefault="00F167B9" w:rsidP="00F167B9">
      <w:pPr>
        <w:pStyle w:val="aa"/>
        <w:ind w:left="42" w:right="141" w:firstLine="242"/>
        <w:jc w:val="both"/>
        <w:rPr>
          <w:sz w:val="18"/>
          <w:szCs w:val="18"/>
        </w:rPr>
      </w:pPr>
      <w:r w:rsidRPr="00F167B9">
        <w:rPr>
          <w:sz w:val="18"/>
          <w:szCs w:val="18"/>
        </w:rPr>
        <w:t>Филиал Школы, структурные подразделения не являются юридическими лицами и действуют на основании Устава школы и Положений о Филиале, школы, структурном подразделении.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закреплённых за Школой Учредителем или приобретённых Школой за счёт средств, выделенных Учредителем на приобретение этого имущества.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Собственником имущества Школы является муниципальное образование – Марёвский муниципальный округ. Функции и полномочия собственника имущества школы осуществляет Администрация Марёвского муниципального</w:t>
      </w:r>
      <w:r w:rsidRPr="00F167B9">
        <w:rPr>
          <w:b/>
          <w:sz w:val="18"/>
          <w:szCs w:val="18"/>
        </w:rPr>
        <w:t xml:space="preserve"> </w:t>
      </w:r>
      <w:r w:rsidRPr="00F167B9">
        <w:rPr>
          <w:sz w:val="18"/>
          <w:szCs w:val="18"/>
        </w:rPr>
        <w:t>округа (далее – Собственник</w:t>
      </w:r>
      <w:r w:rsidRPr="00F167B9">
        <w:rPr>
          <w:b/>
          <w:sz w:val="18"/>
          <w:szCs w:val="18"/>
        </w:rPr>
        <w:t>)</w:t>
      </w:r>
      <w:r w:rsidRPr="00F167B9">
        <w:rPr>
          <w:sz w:val="18"/>
          <w:szCs w:val="18"/>
        </w:rPr>
        <w:t>.</w:t>
      </w:r>
    </w:p>
    <w:p w:rsidR="00F167B9" w:rsidRPr="00F167B9" w:rsidRDefault="00F167B9" w:rsidP="00F167B9">
      <w:pPr>
        <w:pStyle w:val="aa"/>
        <w:ind w:left="42" w:right="141" w:firstLine="242"/>
        <w:jc w:val="both"/>
        <w:rPr>
          <w:sz w:val="18"/>
          <w:szCs w:val="18"/>
        </w:rPr>
      </w:pPr>
      <w:r w:rsidRPr="00F167B9">
        <w:rPr>
          <w:sz w:val="18"/>
          <w:szCs w:val="18"/>
        </w:rPr>
        <w:t>Местонахождение собственника: 175350, Новгородская область, Марёвский район, с.Марёво, ул. Советов, дом 27.</w:t>
      </w:r>
    </w:p>
    <w:p w:rsidR="00F167B9" w:rsidRPr="00F167B9" w:rsidRDefault="00F167B9" w:rsidP="00F167B9">
      <w:pPr>
        <w:pStyle w:val="aa"/>
        <w:ind w:left="42" w:right="141" w:firstLine="242"/>
        <w:jc w:val="both"/>
        <w:rPr>
          <w:sz w:val="18"/>
          <w:szCs w:val="18"/>
        </w:rPr>
      </w:pPr>
      <w:r w:rsidRPr="00F167B9">
        <w:rPr>
          <w:sz w:val="18"/>
          <w:szCs w:val="18"/>
        </w:rPr>
        <w:t>Собственник имущества Школы не несёт ответственности по обязательствам Школы. Школа не отвечает по обязательствам Собственника имущества.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проходит лицензирование и государственную аккредитацию в порядке, установленном федеральным законодательством. Филиалы, структурные подразделения Школы проходят лицензирование и государственную аккредитацию в общем порядке.</w:t>
      </w:r>
    </w:p>
    <w:p w:rsidR="00F167B9" w:rsidRPr="00F167B9" w:rsidRDefault="00F167B9" w:rsidP="00F167B9">
      <w:pPr>
        <w:pStyle w:val="aa"/>
        <w:numPr>
          <w:ilvl w:val="1"/>
          <w:numId w:val="23"/>
        </w:numPr>
        <w:ind w:left="42" w:right="141" w:firstLine="242"/>
        <w:jc w:val="both"/>
        <w:rPr>
          <w:b/>
          <w:sz w:val="18"/>
          <w:szCs w:val="18"/>
          <w:u w:val="single"/>
        </w:rPr>
      </w:pPr>
      <w:r w:rsidRPr="00F167B9">
        <w:rPr>
          <w:sz w:val="18"/>
          <w:szCs w:val="18"/>
        </w:rPr>
        <w:t>Школа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 в соответствии с перечнем сведений, установленных федеральным законодательством.</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выполняет муниципальное задание в соответствии с предусмотренными настоящим Уставом основными видами деятельности. Муниципальное задание формируется Учредителем или органом, осуществляющим функции и полномочия учредителя и является обязательным.</w:t>
      </w:r>
    </w:p>
    <w:p w:rsidR="00F167B9" w:rsidRPr="00F167B9" w:rsidRDefault="00F167B9" w:rsidP="00F167B9">
      <w:pPr>
        <w:pStyle w:val="aa"/>
        <w:ind w:left="42" w:right="141" w:firstLine="242"/>
        <w:jc w:val="both"/>
        <w:rPr>
          <w:sz w:val="18"/>
          <w:szCs w:val="18"/>
        </w:rPr>
      </w:pPr>
      <w:r w:rsidRPr="00F167B9">
        <w:rPr>
          <w:sz w:val="18"/>
          <w:szCs w:val="18"/>
        </w:rPr>
        <w:t>Сверх муниципального задания Школа вправе выполнять работы, оказывать услуги, относящиеся к её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основными видами деятельности Школа может осуществлять иные виды деятельности, предусмотренные настоящим Уставом, лишь постольку, поскольку это служит достижению целей, ради которых Школа создана, и соответствует этим целям.</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Учреждение несёт в установленном законодательством Российской Федерации порядке ответственность за:</w:t>
      </w:r>
    </w:p>
    <w:p w:rsidR="00F167B9" w:rsidRPr="00F167B9" w:rsidRDefault="00F167B9" w:rsidP="00F167B9">
      <w:pPr>
        <w:pStyle w:val="aa"/>
        <w:ind w:left="42" w:right="141" w:firstLine="242"/>
        <w:jc w:val="both"/>
        <w:rPr>
          <w:sz w:val="18"/>
          <w:szCs w:val="18"/>
        </w:rPr>
      </w:pPr>
      <w:r w:rsidRPr="00F167B9">
        <w:rPr>
          <w:sz w:val="18"/>
          <w:szCs w:val="18"/>
        </w:rPr>
        <w:t>невыполнение или ненадлежащее выполнение функций, отнесённых к его компетенции;</w:t>
      </w:r>
    </w:p>
    <w:p w:rsidR="00F167B9" w:rsidRPr="00F167B9" w:rsidRDefault="00F167B9" w:rsidP="00F167B9">
      <w:pPr>
        <w:pStyle w:val="aa"/>
        <w:ind w:left="42" w:right="141" w:firstLine="242"/>
        <w:jc w:val="both"/>
        <w:rPr>
          <w:sz w:val="18"/>
          <w:szCs w:val="18"/>
        </w:rPr>
      </w:pPr>
      <w:r w:rsidRPr="00F167B9">
        <w:rPr>
          <w:sz w:val="18"/>
          <w:szCs w:val="18"/>
        </w:rPr>
        <w:t>реализацию не в полном объёме образовательных программ в соответствии с учебным планом;</w:t>
      </w:r>
    </w:p>
    <w:p w:rsidR="00F167B9" w:rsidRPr="00F167B9" w:rsidRDefault="00F167B9" w:rsidP="00F167B9">
      <w:pPr>
        <w:pStyle w:val="aa"/>
        <w:ind w:left="42" w:right="141" w:firstLine="242"/>
        <w:jc w:val="both"/>
        <w:rPr>
          <w:sz w:val="18"/>
          <w:szCs w:val="18"/>
        </w:rPr>
      </w:pPr>
      <w:r w:rsidRPr="00F167B9">
        <w:rPr>
          <w:sz w:val="18"/>
          <w:szCs w:val="18"/>
        </w:rPr>
        <w:t>качество образования своих выпускников;</w:t>
      </w:r>
    </w:p>
    <w:p w:rsidR="00F167B9" w:rsidRPr="00F167B9" w:rsidRDefault="00F167B9" w:rsidP="00F167B9">
      <w:pPr>
        <w:pStyle w:val="aa"/>
        <w:ind w:left="42" w:right="141" w:firstLine="242"/>
        <w:jc w:val="both"/>
        <w:rPr>
          <w:sz w:val="18"/>
          <w:szCs w:val="18"/>
        </w:rPr>
      </w:pPr>
      <w:r w:rsidRPr="00F167B9">
        <w:rPr>
          <w:sz w:val="18"/>
          <w:szCs w:val="18"/>
        </w:rPr>
        <w:t>жизнь и здоровье обучающихся, работников Учреждения;</w:t>
      </w:r>
    </w:p>
    <w:p w:rsidR="00F167B9" w:rsidRPr="00F167B9" w:rsidRDefault="00F167B9" w:rsidP="00F167B9">
      <w:pPr>
        <w:pStyle w:val="aa"/>
        <w:ind w:left="42" w:right="141" w:firstLine="242"/>
        <w:jc w:val="both"/>
        <w:rPr>
          <w:sz w:val="18"/>
          <w:szCs w:val="18"/>
        </w:rPr>
      </w:pPr>
      <w:r w:rsidRPr="00F167B9">
        <w:rPr>
          <w:sz w:val="18"/>
          <w:szCs w:val="18"/>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F167B9" w:rsidRPr="00F167B9" w:rsidRDefault="00F167B9" w:rsidP="00F167B9">
      <w:pPr>
        <w:pStyle w:val="aa"/>
        <w:ind w:left="42" w:right="141" w:firstLine="242"/>
        <w:jc w:val="both"/>
        <w:rPr>
          <w:sz w:val="18"/>
          <w:szCs w:val="18"/>
        </w:rPr>
      </w:pPr>
      <w:r w:rsidRPr="00F167B9">
        <w:rPr>
          <w:sz w:val="18"/>
          <w:szCs w:val="18"/>
        </w:rPr>
        <w:t>нарушение требований к организации и осуществлению образовательной деятельности;</w:t>
      </w:r>
    </w:p>
    <w:p w:rsidR="00F167B9" w:rsidRPr="00F167B9" w:rsidRDefault="00F167B9" w:rsidP="00F167B9">
      <w:pPr>
        <w:pStyle w:val="aa"/>
        <w:ind w:left="42" w:right="141" w:firstLine="242"/>
        <w:jc w:val="both"/>
        <w:rPr>
          <w:sz w:val="18"/>
          <w:szCs w:val="18"/>
        </w:rPr>
      </w:pPr>
      <w:r w:rsidRPr="00F167B9">
        <w:rPr>
          <w:sz w:val="18"/>
          <w:szCs w:val="18"/>
        </w:rPr>
        <w:t>иные действия, предусмотренные законодательством Российской Федерации.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Для обеспечения уставной деятельности Школа в пределах своей компетенции в соответствии с законодательством Российской Федерации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Директора Школы, решения органов управления и самоуправления Школы. </w:t>
      </w:r>
    </w:p>
    <w:p w:rsidR="00F167B9" w:rsidRPr="00F167B9" w:rsidRDefault="00F167B9" w:rsidP="00F167B9">
      <w:pPr>
        <w:pStyle w:val="aa"/>
        <w:ind w:left="42" w:right="141" w:firstLine="242"/>
        <w:jc w:val="both"/>
        <w:rPr>
          <w:sz w:val="18"/>
          <w:szCs w:val="18"/>
        </w:rPr>
      </w:pPr>
      <w:r w:rsidRPr="00F167B9">
        <w:rPr>
          <w:sz w:val="18"/>
          <w:szCs w:val="18"/>
        </w:rPr>
        <w:t>Локальные акты Школы не могут противоречить настоящему Уставу.</w:t>
      </w:r>
    </w:p>
    <w:p w:rsidR="00F167B9" w:rsidRPr="00F167B9" w:rsidRDefault="00F167B9" w:rsidP="00F167B9">
      <w:pPr>
        <w:pStyle w:val="aa"/>
        <w:numPr>
          <w:ilvl w:val="0"/>
          <w:numId w:val="23"/>
        </w:numPr>
        <w:ind w:left="42" w:right="141" w:firstLine="242"/>
        <w:jc w:val="both"/>
        <w:rPr>
          <w:b/>
          <w:sz w:val="18"/>
          <w:szCs w:val="18"/>
        </w:rPr>
      </w:pPr>
      <w:r w:rsidRPr="00F167B9">
        <w:rPr>
          <w:b/>
          <w:sz w:val="18"/>
          <w:szCs w:val="18"/>
        </w:rPr>
        <w:t>Цели и предмет деятельности школы</w:t>
      </w:r>
    </w:p>
    <w:p w:rsidR="00F167B9" w:rsidRPr="00F167B9" w:rsidRDefault="00F167B9" w:rsidP="00F167B9">
      <w:pPr>
        <w:pStyle w:val="aa"/>
        <w:numPr>
          <w:ilvl w:val="1"/>
          <w:numId w:val="23"/>
        </w:numPr>
        <w:ind w:left="42" w:right="141" w:firstLine="242"/>
        <w:jc w:val="both"/>
        <w:rPr>
          <w:i/>
          <w:sz w:val="18"/>
          <w:szCs w:val="18"/>
        </w:rPr>
      </w:pPr>
      <w:r w:rsidRPr="00F167B9">
        <w:rPr>
          <w:sz w:val="18"/>
          <w:szCs w:val="18"/>
        </w:rPr>
        <w:t>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Целями деятельности, для которых создана Школа, также являются:</w:t>
      </w:r>
    </w:p>
    <w:p w:rsidR="00F167B9" w:rsidRPr="00F167B9" w:rsidRDefault="00F167B9" w:rsidP="00F167B9">
      <w:pPr>
        <w:pStyle w:val="aa"/>
        <w:ind w:left="42" w:right="141" w:firstLine="242"/>
        <w:jc w:val="both"/>
        <w:rPr>
          <w:sz w:val="18"/>
          <w:szCs w:val="18"/>
        </w:rPr>
      </w:pPr>
      <w:r w:rsidRPr="00F167B9">
        <w:rPr>
          <w:sz w:val="18"/>
          <w:szCs w:val="18"/>
        </w:rPr>
        <w:t>формирование общей культуры личности учащихся на основе усвоения реализуемых Школой программ начального общего, основного общего образования и дополнительных образовательных программ в соответствии с федеральными государственными образовательными стандартами и федеральными государственными требованиями;</w:t>
      </w:r>
    </w:p>
    <w:p w:rsidR="00F167B9" w:rsidRPr="00F167B9" w:rsidRDefault="00F167B9" w:rsidP="00F167B9">
      <w:pPr>
        <w:pStyle w:val="aa"/>
        <w:ind w:left="42" w:right="141" w:firstLine="242"/>
        <w:jc w:val="both"/>
        <w:rPr>
          <w:sz w:val="18"/>
          <w:szCs w:val="18"/>
        </w:rPr>
      </w:pPr>
      <w:r w:rsidRPr="00F167B9">
        <w:rPr>
          <w:sz w:val="18"/>
          <w:szCs w:val="18"/>
        </w:rPr>
        <w:t>воспитание у учащихся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F167B9" w:rsidRPr="00F167B9" w:rsidRDefault="00F167B9" w:rsidP="00F167B9">
      <w:pPr>
        <w:pStyle w:val="aa"/>
        <w:ind w:left="42" w:right="141" w:firstLine="242"/>
        <w:jc w:val="both"/>
        <w:rPr>
          <w:sz w:val="18"/>
          <w:szCs w:val="18"/>
        </w:rPr>
      </w:pPr>
      <w:r w:rsidRPr="00F167B9">
        <w:rPr>
          <w:sz w:val="18"/>
          <w:szCs w:val="18"/>
        </w:rPr>
        <w:t>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в соответствии с федеральными государственными образовательными стандартами, а также права на получение дополнительного образования.</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Предметом деятельности Школы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w:t>
      </w:r>
    </w:p>
    <w:p w:rsidR="00F167B9" w:rsidRPr="00F167B9" w:rsidRDefault="00F167B9" w:rsidP="00F167B9">
      <w:pPr>
        <w:pStyle w:val="aa"/>
        <w:numPr>
          <w:ilvl w:val="0"/>
          <w:numId w:val="23"/>
        </w:numPr>
        <w:ind w:left="42" w:right="141" w:firstLine="242"/>
        <w:jc w:val="both"/>
        <w:rPr>
          <w:b/>
          <w:sz w:val="18"/>
          <w:szCs w:val="18"/>
        </w:rPr>
      </w:pPr>
      <w:r w:rsidRPr="00F167B9">
        <w:rPr>
          <w:b/>
          <w:sz w:val="18"/>
          <w:szCs w:val="18"/>
        </w:rPr>
        <w:t>Виды деятельности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lastRenderedPageBreak/>
        <w:t>Школа осуществляет следующие основные виды деятельности:</w:t>
      </w:r>
    </w:p>
    <w:p w:rsidR="00F167B9" w:rsidRPr="00F167B9" w:rsidRDefault="00F167B9" w:rsidP="00F167B9">
      <w:pPr>
        <w:pStyle w:val="aa"/>
        <w:ind w:left="42" w:right="141" w:firstLine="242"/>
        <w:jc w:val="both"/>
        <w:rPr>
          <w:sz w:val="18"/>
          <w:szCs w:val="18"/>
        </w:rPr>
      </w:pPr>
      <w:r w:rsidRPr="00F167B9">
        <w:rPr>
          <w:sz w:val="18"/>
          <w:szCs w:val="18"/>
        </w:rPr>
        <w:t xml:space="preserve">реализация образовательных программ начального общего образования; </w:t>
      </w:r>
    </w:p>
    <w:p w:rsidR="00F167B9" w:rsidRPr="00F167B9" w:rsidRDefault="00F167B9" w:rsidP="00F167B9">
      <w:pPr>
        <w:pStyle w:val="aa"/>
        <w:ind w:left="42" w:right="141" w:firstLine="242"/>
        <w:jc w:val="both"/>
        <w:rPr>
          <w:sz w:val="18"/>
          <w:szCs w:val="18"/>
        </w:rPr>
      </w:pPr>
      <w:r w:rsidRPr="00F167B9">
        <w:rPr>
          <w:sz w:val="18"/>
          <w:szCs w:val="18"/>
        </w:rPr>
        <w:t xml:space="preserve">реализация образовательных программ основного общего образования; </w:t>
      </w:r>
    </w:p>
    <w:p w:rsidR="00F167B9" w:rsidRPr="00F167B9" w:rsidRDefault="00F167B9" w:rsidP="00F167B9">
      <w:pPr>
        <w:pStyle w:val="aa"/>
        <w:ind w:left="42" w:right="141" w:firstLine="242"/>
        <w:jc w:val="both"/>
        <w:rPr>
          <w:sz w:val="18"/>
          <w:szCs w:val="18"/>
        </w:rPr>
      </w:pPr>
      <w:r w:rsidRPr="00F167B9">
        <w:rPr>
          <w:sz w:val="18"/>
          <w:szCs w:val="18"/>
        </w:rPr>
        <w:t xml:space="preserve">реализация образовательных программ среднего общего образования; </w:t>
      </w:r>
    </w:p>
    <w:p w:rsidR="00F167B9" w:rsidRPr="00F167B9" w:rsidRDefault="00F167B9" w:rsidP="00F167B9">
      <w:pPr>
        <w:pStyle w:val="aa"/>
        <w:ind w:left="42" w:right="141" w:firstLine="242"/>
        <w:jc w:val="both"/>
        <w:rPr>
          <w:b/>
          <w:sz w:val="18"/>
          <w:szCs w:val="18"/>
        </w:rPr>
      </w:pPr>
      <w:r w:rsidRPr="00F167B9">
        <w:rPr>
          <w:sz w:val="18"/>
          <w:szCs w:val="18"/>
        </w:rPr>
        <w:t>реализация адаптированных образовательных программ начального общего, основного общего образования;</w:t>
      </w:r>
      <w:r w:rsidRPr="00F167B9">
        <w:rPr>
          <w:b/>
          <w:sz w:val="18"/>
          <w:szCs w:val="18"/>
        </w:rPr>
        <w:t xml:space="preserve">              </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167B9" w:rsidRPr="00F167B9" w:rsidRDefault="00F167B9" w:rsidP="00F167B9">
      <w:pPr>
        <w:pStyle w:val="aa"/>
        <w:ind w:left="42" w:right="141" w:firstLine="242"/>
        <w:jc w:val="both"/>
        <w:rPr>
          <w:sz w:val="18"/>
          <w:szCs w:val="18"/>
        </w:rPr>
      </w:pPr>
      <w:r w:rsidRPr="00F167B9">
        <w:rPr>
          <w:sz w:val="18"/>
          <w:szCs w:val="18"/>
        </w:rPr>
        <w:t>Исходя из запросов обучающихся и их родителей (законных представителей), при наличии соответствующих условий в Школе может быть введено обучение по различным профилям и направлениям.</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Обучение по адаптированным образовательным программам направлено на создание благоприятных условий обучения, воспитания, способствующих умственному, эмоциональному и физическому развитию личности каждого ребёнка; на обеспечение медико-психолого-педагогической реабилитации детей с ограниченными возможностями здоровья (в том числе детей-инвалидов); на подготовку к самостоятельной жизни обучающихся с ограниченными возможностями здоровья, вхождение их в производственные, деловые, человеческие отношения.</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Иные виды деятельности:</w:t>
      </w:r>
    </w:p>
    <w:p w:rsidR="00F167B9" w:rsidRPr="00F167B9" w:rsidRDefault="00F167B9" w:rsidP="00F167B9">
      <w:pPr>
        <w:pStyle w:val="aa"/>
        <w:ind w:left="42" w:right="141" w:firstLine="242"/>
        <w:jc w:val="both"/>
        <w:rPr>
          <w:sz w:val="18"/>
          <w:szCs w:val="18"/>
        </w:rPr>
      </w:pPr>
      <w:r w:rsidRPr="00F167B9">
        <w:rPr>
          <w:sz w:val="18"/>
          <w:szCs w:val="18"/>
        </w:rPr>
        <w:t>реализация дополнительных общеобразовательных программ для детей и взрослых;</w:t>
      </w:r>
    </w:p>
    <w:p w:rsidR="00F167B9" w:rsidRPr="00F167B9" w:rsidRDefault="00F167B9" w:rsidP="00F167B9">
      <w:pPr>
        <w:pStyle w:val="aa"/>
        <w:ind w:left="42" w:right="141" w:firstLine="242"/>
        <w:jc w:val="both"/>
        <w:rPr>
          <w:sz w:val="18"/>
          <w:szCs w:val="18"/>
        </w:rPr>
      </w:pPr>
      <w:r w:rsidRPr="00F167B9">
        <w:rPr>
          <w:sz w:val="18"/>
          <w:szCs w:val="18"/>
        </w:rPr>
        <w:t>организация отдыха и оздоровления детей в каникулярное время.</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Для достижения своих уставных целей и выполнения задач Школа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стандартами. </w:t>
      </w:r>
    </w:p>
    <w:p w:rsidR="00F167B9" w:rsidRPr="00F167B9" w:rsidRDefault="00F167B9" w:rsidP="00F167B9">
      <w:pPr>
        <w:pStyle w:val="aa"/>
        <w:ind w:left="42" w:right="141" w:firstLine="242"/>
        <w:jc w:val="both"/>
        <w:rPr>
          <w:sz w:val="18"/>
          <w:szCs w:val="18"/>
        </w:rPr>
      </w:pPr>
      <w:r w:rsidRPr="00F167B9">
        <w:rPr>
          <w:sz w:val="18"/>
          <w:szCs w:val="18"/>
        </w:rPr>
        <w:t>К дополнительным (платным) услугам относятся:</w:t>
      </w:r>
    </w:p>
    <w:p w:rsidR="00F167B9" w:rsidRPr="00F167B9" w:rsidRDefault="00F167B9" w:rsidP="00F167B9">
      <w:pPr>
        <w:pStyle w:val="aa"/>
        <w:ind w:left="42" w:right="141" w:firstLine="242"/>
        <w:jc w:val="both"/>
        <w:rPr>
          <w:sz w:val="18"/>
          <w:szCs w:val="18"/>
        </w:rPr>
      </w:pPr>
      <w:r w:rsidRPr="00F167B9">
        <w:rPr>
          <w:sz w:val="18"/>
          <w:szCs w:val="18"/>
        </w:rPr>
        <w:t>обучение по дополнительным образовательным программам;</w:t>
      </w:r>
    </w:p>
    <w:p w:rsidR="00F167B9" w:rsidRPr="00F167B9" w:rsidRDefault="00F167B9" w:rsidP="00F167B9">
      <w:pPr>
        <w:pStyle w:val="aa"/>
        <w:ind w:left="42" w:right="141" w:firstLine="242"/>
        <w:jc w:val="both"/>
        <w:rPr>
          <w:sz w:val="18"/>
          <w:szCs w:val="18"/>
        </w:rPr>
      </w:pPr>
      <w:r w:rsidRPr="00F167B9">
        <w:rPr>
          <w:sz w:val="18"/>
          <w:szCs w:val="18"/>
        </w:rPr>
        <w:t>преподавание специальных курсов и циклов дисциплин;</w:t>
      </w:r>
    </w:p>
    <w:p w:rsidR="00F167B9" w:rsidRPr="00F167B9" w:rsidRDefault="00F167B9" w:rsidP="00F167B9">
      <w:pPr>
        <w:pStyle w:val="aa"/>
        <w:ind w:left="42" w:right="141" w:firstLine="242"/>
        <w:jc w:val="both"/>
        <w:rPr>
          <w:sz w:val="18"/>
          <w:szCs w:val="18"/>
        </w:rPr>
      </w:pPr>
      <w:r w:rsidRPr="00F167B9">
        <w:rPr>
          <w:sz w:val="18"/>
          <w:szCs w:val="18"/>
        </w:rPr>
        <w:t>дополнительная подготовка к государственной итоговой аттестации по общеобразовательным предметам;</w:t>
      </w:r>
    </w:p>
    <w:p w:rsidR="00F167B9" w:rsidRPr="00F167B9" w:rsidRDefault="00F167B9" w:rsidP="00F167B9">
      <w:pPr>
        <w:pStyle w:val="aa"/>
        <w:ind w:left="42" w:right="141" w:firstLine="242"/>
        <w:jc w:val="both"/>
        <w:rPr>
          <w:sz w:val="18"/>
          <w:szCs w:val="18"/>
        </w:rPr>
      </w:pPr>
      <w:r w:rsidRPr="00F167B9">
        <w:rPr>
          <w:sz w:val="18"/>
          <w:szCs w:val="18"/>
        </w:rPr>
        <w:t>репетиторство (если оно не приводит к конфликту интересов);</w:t>
      </w:r>
    </w:p>
    <w:p w:rsidR="00F167B9" w:rsidRPr="00F167B9" w:rsidRDefault="00F167B9" w:rsidP="00F167B9">
      <w:pPr>
        <w:pStyle w:val="aa"/>
        <w:ind w:left="42" w:right="141" w:firstLine="242"/>
        <w:jc w:val="both"/>
        <w:rPr>
          <w:sz w:val="18"/>
          <w:szCs w:val="18"/>
        </w:rPr>
      </w:pPr>
      <w:r w:rsidRPr="00F167B9">
        <w:rPr>
          <w:sz w:val="18"/>
          <w:szCs w:val="18"/>
        </w:rPr>
        <w:t>подготовка к школе дошкольников;</w:t>
      </w:r>
    </w:p>
    <w:p w:rsidR="00F167B9" w:rsidRPr="00F167B9" w:rsidRDefault="00F167B9" w:rsidP="00F167B9">
      <w:pPr>
        <w:pStyle w:val="aa"/>
        <w:ind w:left="42" w:right="141" w:firstLine="242"/>
        <w:jc w:val="both"/>
        <w:rPr>
          <w:sz w:val="18"/>
          <w:szCs w:val="18"/>
        </w:rPr>
      </w:pPr>
      <w:r w:rsidRPr="00F167B9">
        <w:rPr>
          <w:sz w:val="18"/>
          <w:szCs w:val="18"/>
        </w:rPr>
        <w:t>подготовка к поступлению в образовательные учреждения среднего специального и высшего образования;</w:t>
      </w:r>
    </w:p>
    <w:p w:rsidR="00F167B9" w:rsidRPr="00F167B9" w:rsidRDefault="00F167B9" w:rsidP="00F167B9">
      <w:pPr>
        <w:pStyle w:val="aa"/>
        <w:ind w:left="42" w:right="141" w:firstLine="242"/>
        <w:jc w:val="both"/>
        <w:rPr>
          <w:sz w:val="18"/>
          <w:szCs w:val="18"/>
        </w:rPr>
      </w:pPr>
      <w:r w:rsidRPr="00F167B9">
        <w:rPr>
          <w:sz w:val="18"/>
          <w:szCs w:val="18"/>
        </w:rPr>
        <w:t>занятия с учащимися углублённым изучением предметов.</w:t>
      </w:r>
    </w:p>
    <w:p w:rsidR="00F167B9" w:rsidRPr="00F167B9" w:rsidRDefault="00F167B9" w:rsidP="00F167B9">
      <w:pPr>
        <w:pStyle w:val="aa"/>
        <w:ind w:left="42" w:right="141" w:firstLine="242"/>
        <w:jc w:val="both"/>
        <w:rPr>
          <w:sz w:val="18"/>
          <w:szCs w:val="18"/>
        </w:rPr>
      </w:pPr>
      <w:r w:rsidRPr="00F167B9">
        <w:rPr>
          <w:sz w:val="18"/>
          <w:szCs w:val="18"/>
        </w:rPr>
        <w:t>Указанные услуги не могут быть оказаны взамен или в рамках образовательной деятельности, финансируемой за счёт субсидий, предоставляемых из бюджета Новгородской области на выполнение муниципального задания.</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Виды деятельности, требующие в соответствии с законодательством Российской Федерации лицензирования, могут осуществляться Школой после получения соответствующей лицензии.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Доходы, полученные Школой от приносящей доход деятельности, поступают в самостоятельное распоряжение Школы и используются в соответствии с уставными целями и утвержденным планом финансово-хозяйственной деятельности.</w:t>
      </w:r>
    </w:p>
    <w:p w:rsidR="00F167B9" w:rsidRPr="00F167B9" w:rsidRDefault="00F167B9" w:rsidP="00F167B9">
      <w:pPr>
        <w:pStyle w:val="aa"/>
        <w:ind w:left="42" w:right="141" w:firstLine="242"/>
        <w:jc w:val="both"/>
        <w:rPr>
          <w:sz w:val="18"/>
          <w:szCs w:val="18"/>
        </w:rPr>
      </w:pPr>
      <w:r w:rsidRPr="00F167B9">
        <w:rPr>
          <w:sz w:val="18"/>
          <w:szCs w:val="18"/>
        </w:rPr>
        <w:t>Имущество, приобретённое Школой за счет средств, полученных от приносящей доход деятельности, учитывается обособленно и поступает в самостоятельное распоряжение Школы, если иное не предусмотрено законодательством Российской Федерации.</w:t>
      </w:r>
    </w:p>
    <w:p w:rsidR="00F167B9" w:rsidRPr="00F167B9" w:rsidRDefault="00F167B9" w:rsidP="00F167B9">
      <w:pPr>
        <w:pStyle w:val="aa"/>
        <w:numPr>
          <w:ilvl w:val="1"/>
          <w:numId w:val="23"/>
        </w:numPr>
        <w:ind w:left="42" w:right="141" w:firstLine="242"/>
        <w:jc w:val="both"/>
        <w:rPr>
          <w:bCs/>
          <w:sz w:val="18"/>
          <w:szCs w:val="18"/>
        </w:rPr>
      </w:pPr>
      <w:r w:rsidRPr="00F167B9">
        <w:rPr>
          <w:bCs/>
          <w:sz w:val="18"/>
          <w:szCs w:val="18"/>
        </w:rPr>
        <w:t>Школа создаёт условия, гарантирующие охрану и укрепление здоровья обучающихся. Медицинское обслуживание обучающихся в Школе обеспечивают органы здравоохранения, для работы которых Школа предоставляет помещение с необходимыми условиями.</w:t>
      </w:r>
    </w:p>
    <w:p w:rsidR="00F167B9" w:rsidRPr="00F167B9" w:rsidRDefault="00F167B9" w:rsidP="00F167B9">
      <w:pPr>
        <w:pStyle w:val="aa"/>
        <w:numPr>
          <w:ilvl w:val="1"/>
          <w:numId w:val="23"/>
        </w:numPr>
        <w:ind w:left="42" w:right="141" w:firstLine="242"/>
        <w:jc w:val="both"/>
        <w:rPr>
          <w:bCs/>
          <w:sz w:val="18"/>
          <w:szCs w:val="18"/>
        </w:rPr>
      </w:pPr>
      <w:r w:rsidRPr="00F167B9">
        <w:rPr>
          <w:bCs/>
          <w:sz w:val="18"/>
          <w:szCs w:val="18"/>
        </w:rPr>
        <w:t xml:space="preserve">Организация питания обучающихся осуществляется Школой совместно с предприятием общественного питания на договорной основе в специально отведённом помещении. </w:t>
      </w:r>
    </w:p>
    <w:p w:rsidR="00F167B9" w:rsidRPr="00F167B9" w:rsidRDefault="00F167B9" w:rsidP="00F167B9">
      <w:pPr>
        <w:pStyle w:val="aa"/>
        <w:ind w:left="42" w:right="141" w:firstLine="242"/>
        <w:jc w:val="both"/>
        <w:rPr>
          <w:bCs/>
          <w:sz w:val="18"/>
          <w:szCs w:val="18"/>
        </w:rPr>
      </w:pPr>
      <w:r w:rsidRPr="00F167B9">
        <w:rPr>
          <w:bCs/>
          <w:sz w:val="18"/>
          <w:szCs w:val="18"/>
        </w:rPr>
        <w:t xml:space="preserve">Установлено одноразовое и двухразовое питание. Питание осуществляется в соответствии с 10 дневным меню. </w:t>
      </w:r>
    </w:p>
    <w:p w:rsidR="00F167B9" w:rsidRPr="00F167B9" w:rsidRDefault="00F167B9" w:rsidP="00F167B9">
      <w:pPr>
        <w:pStyle w:val="aa"/>
        <w:ind w:left="42" w:right="141" w:firstLine="242"/>
        <w:jc w:val="both"/>
        <w:rPr>
          <w:bCs/>
          <w:sz w:val="18"/>
          <w:szCs w:val="18"/>
        </w:rPr>
      </w:pPr>
      <w:r w:rsidRPr="00F167B9">
        <w:rPr>
          <w:bCs/>
          <w:sz w:val="18"/>
          <w:szCs w:val="18"/>
        </w:rPr>
        <w:t>Расписание занятий в Школе предусматривает перерыв достаточной продолжительности   для питания учащихся.</w:t>
      </w:r>
    </w:p>
    <w:p w:rsidR="00F167B9" w:rsidRPr="00F167B9" w:rsidRDefault="00F167B9" w:rsidP="00F167B9">
      <w:pPr>
        <w:pStyle w:val="aa"/>
        <w:ind w:left="42" w:right="141" w:firstLine="242"/>
        <w:jc w:val="both"/>
        <w:rPr>
          <w:bCs/>
          <w:sz w:val="18"/>
          <w:szCs w:val="18"/>
        </w:rPr>
      </w:pPr>
      <w:r w:rsidRPr="00F167B9">
        <w:rPr>
          <w:bCs/>
          <w:sz w:val="18"/>
          <w:szCs w:val="18"/>
        </w:rPr>
        <w:t>Контроль за качеством питания, его разнообразием, витаминизацией,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продуктов, соблюдением сроков реализации продуктов возлагается на директора Школы</w:t>
      </w:r>
      <w:r>
        <w:rPr>
          <w:bCs/>
          <w:sz w:val="18"/>
          <w:szCs w:val="18"/>
        </w:rPr>
        <w:t>.</w:t>
      </w:r>
    </w:p>
    <w:p w:rsidR="00F167B9" w:rsidRPr="00F167B9" w:rsidRDefault="00F167B9" w:rsidP="00F167B9">
      <w:pPr>
        <w:pStyle w:val="aa"/>
        <w:numPr>
          <w:ilvl w:val="0"/>
          <w:numId w:val="23"/>
        </w:numPr>
        <w:ind w:left="42" w:right="141" w:firstLine="242"/>
        <w:jc w:val="both"/>
        <w:rPr>
          <w:b/>
          <w:sz w:val="18"/>
          <w:szCs w:val="18"/>
        </w:rPr>
      </w:pPr>
      <w:r w:rsidRPr="00F167B9">
        <w:rPr>
          <w:b/>
          <w:sz w:val="18"/>
          <w:szCs w:val="18"/>
        </w:rPr>
        <w:t>Организация образовательного процесса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Организация образовательного процесса в Школе осуществляется в соответствии с локальными нормативными актами (положениями), принимаемыми с учётом типов и уровней основных общеобразовательных программ, особенностей общеобразовательных программ дополнительного образования, а также в соответствии с законодательством и иными нормативными правовыми актами Российской Федерации, нормативными правовыми актами Новгородской области и Учредителя.</w:t>
      </w:r>
    </w:p>
    <w:p w:rsidR="00F167B9" w:rsidRPr="00F167B9" w:rsidRDefault="00F167B9" w:rsidP="00F167B9">
      <w:pPr>
        <w:pStyle w:val="aa"/>
        <w:ind w:left="42" w:right="141" w:firstLine="242"/>
        <w:jc w:val="both"/>
        <w:rPr>
          <w:sz w:val="18"/>
          <w:szCs w:val="18"/>
        </w:rPr>
      </w:pPr>
      <w:r w:rsidRPr="00F167B9">
        <w:rPr>
          <w:sz w:val="18"/>
          <w:szCs w:val="18"/>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rsidR="00F167B9" w:rsidRPr="00F167B9" w:rsidRDefault="00F167B9" w:rsidP="00F167B9">
      <w:pPr>
        <w:pStyle w:val="aa"/>
        <w:ind w:left="42" w:right="141" w:firstLine="242"/>
        <w:jc w:val="both"/>
        <w:rPr>
          <w:sz w:val="18"/>
          <w:szCs w:val="18"/>
        </w:rPr>
      </w:pPr>
      <w:r w:rsidRPr="00F167B9">
        <w:rPr>
          <w:sz w:val="18"/>
          <w:szCs w:val="18"/>
        </w:rPr>
        <w:t xml:space="preserve">правила приёма учащихся; </w:t>
      </w:r>
    </w:p>
    <w:p w:rsidR="00F167B9" w:rsidRPr="00F167B9" w:rsidRDefault="00F167B9" w:rsidP="00F167B9">
      <w:pPr>
        <w:pStyle w:val="aa"/>
        <w:ind w:left="42" w:right="141" w:firstLine="242"/>
        <w:jc w:val="both"/>
        <w:rPr>
          <w:sz w:val="18"/>
          <w:szCs w:val="18"/>
        </w:rPr>
      </w:pPr>
      <w:r w:rsidRPr="00F167B9">
        <w:rPr>
          <w:sz w:val="18"/>
          <w:szCs w:val="18"/>
        </w:rPr>
        <w:t>режим занятий;</w:t>
      </w:r>
    </w:p>
    <w:p w:rsidR="00F167B9" w:rsidRPr="00F167B9" w:rsidRDefault="00F167B9" w:rsidP="00F167B9">
      <w:pPr>
        <w:pStyle w:val="aa"/>
        <w:ind w:left="42" w:right="141" w:firstLine="242"/>
        <w:jc w:val="both"/>
        <w:rPr>
          <w:sz w:val="18"/>
          <w:szCs w:val="18"/>
        </w:rPr>
      </w:pPr>
      <w:r w:rsidRPr="00F167B9">
        <w:rPr>
          <w:sz w:val="18"/>
          <w:szCs w:val="18"/>
        </w:rPr>
        <w:t>формы, периодичность и порядок текущего контроля успеваемости и промежуточной;</w:t>
      </w:r>
    </w:p>
    <w:p w:rsidR="00F167B9" w:rsidRPr="00F167B9" w:rsidRDefault="00F167B9" w:rsidP="00F167B9">
      <w:pPr>
        <w:pStyle w:val="aa"/>
        <w:ind w:left="42" w:right="141" w:firstLine="242"/>
        <w:jc w:val="both"/>
        <w:rPr>
          <w:sz w:val="18"/>
          <w:szCs w:val="18"/>
        </w:rPr>
      </w:pPr>
      <w:r w:rsidRPr="00F167B9">
        <w:rPr>
          <w:sz w:val="18"/>
          <w:szCs w:val="18"/>
        </w:rPr>
        <w:t>аттестации учащихся;</w:t>
      </w:r>
    </w:p>
    <w:p w:rsidR="00F167B9" w:rsidRPr="00F167B9" w:rsidRDefault="00F167B9" w:rsidP="00F167B9">
      <w:pPr>
        <w:pStyle w:val="aa"/>
        <w:ind w:left="42" w:right="141" w:firstLine="242"/>
        <w:jc w:val="both"/>
        <w:rPr>
          <w:sz w:val="18"/>
          <w:szCs w:val="18"/>
        </w:rPr>
      </w:pPr>
      <w:r w:rsidRPr="00F167B9">
        <w:rPr>
          <w:sz w:val="18"/>
          <w:szCs w:val="18"/>
        </w:rPr>
        <w:t>порядок и основания перевода, отчисления и восстановления                обучающихся;</w:t>
      </w:r>
    </w:p>
    <w:p w:rsidR="00F167B9" w:rsidRPr="00F167B9" w:rsidRDefault="00F167B9" w:rsidP="00F167B9">
      <w:pPr>
        <w:pStyle w:val="aa"/>
        <w:ind w:left="42" w:right="141" w:firstLine="242"/>
        <w:jc w:val="both"/>
        <w:rPr>
          <w:sz w:val="18"/>
          <w:szCs w:val="18"/>
        </w:rPr>
      </w:pPr>
      <w:r w:rsidRPr="00F167B9">
        <w:rPr>
          <w:sz w:val="18"/>
          <w:szCs w:val="18"/>
        </w:rPr>
        <w:t>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F167B9" w:rsidRPr="00F167B9" w:rsidRDefault="00F167B9" w:rsidP="00F167B9">
      <w:pPr>
        <w:pStyle w:val="aa"/>
        <w:ind w:left="42" w:right="141" w:firstLine="242"/>
        <w:jc w:val="both"/>
        <w:rPr>
          <w:sz w:val="18"/>
          <w:szCs w:val="18"/>
        </w:rPr>
      </w:pPr>
      <w:r w:rsidRPr="00F167B9">
        <w:rPr>
          <w:sz w:val="18"/>
          <w:szCs w:val="18"/>
        </w:rPr>
        <w:t>порядок обучения по дополнительным программам;</w:t>
      </w:r>
    </w:p>
    <w:p w:rsidR="00F167B9" w:rsidRPr="00F167B9" w:rsidRDefault="00F167B9" w:rsidP="00F167B9">
      <w:pPr>
        <w:pStyle w:val="aa"/>
        <w:ind w:left="42" w:right="141" w:firstLine="242"/>
        <w:jc w:val="both"/>
        <w:rPr>
          <w:sz w:val="18"/>
          <w:szCs w:val="18"/>
        </w:rPr>
      </w:pPr>
      <w:r w:rsidRPr="00F167B9">
        <w:rPr>
          <w:sz w:val="18"/>
          <w:szCs w:val="18"/>
        </w:rPr>
        <w:t xml:space="preserve">положение об обучении по индивидуальному плану и организации ускоренного обучения;      </w:t>
      </w:r>
    </w:p>
    <w:p w:rsidR="00F167B9" w:rsidRPr="00F167B9" w:rsidRDefault="00F167B9" w:rsidP="00F167B9">
      <w:pPr>
        <w:pStyle w:val="aa"/>
        <w:ind w:left="42" w:right="141" w:firstLine="242"/>
        <w:jc w:val="both"/>
        <w:rPr>
          <w:sz w:val="18"/>
          <w:szCs w:val="18"/>
        </w:rPr>
      </w:pPr>
      <w:r w:rsidRPr="00F167B9">
        <w:rPr>
          <w:sz w:val="18"/>
          <w:szCs w:val="18"/>
        </w:rPr>
        <w:t>правила внутреннего распорядка для обучающихся;</w:t>
      </w:r>
    </w:p>
    <w:p w:rsidR="00F167B9" w:rsidRPr="00F167B9" w:rsidRDefault="00F167B9" w:rsidP="00F167B9">
      <w:pPr>
        <w:pStyle w:val="aa"/>
        <w:ind w:left="42" w:right="141" w:firstLine="242"/>
        <w:jc w:val="both"/>
        <w:rPr>
          <w:sz w:val="18"/>
          <w:szCs w:val="18"/>
        </w:rPr>
      </w:pPr>
      <w:r w:rsidRPr="00F167B9">
        <w:rPr>
          <w:sz w:val="18"/>
          <w:szCs w:val="18"/>
        </w:rPr>
        <w:t>положение о Филиале Школы.</w:t>
      </w:r>
    </w:p>
    <w:p w:rsidR="00F167B9" w:rsidRPr="00F167B9" w:rsidRDefault="00F167B9" w:rsidP="00F167B9">
      <w:pPr>
        <w:pStyle w:val="aa"/>
        <w:ind w:left="42" w:right="141" w:firstLine="242"/>
        <w:jc w:val="both"/>
        <w:rPr>
          <w:sz w:val="18"/>
          <w:szCs w:val="18"/>
        </w:rPr>
      </w:pPr>
      <w:r w:rsidRPr="00F167B9">
        <w:rPr>
          <w:sz w:val="18"/>
          <w:szCs w:val="18"/>
        </w:rPr>
        <w:lastRenderedPageBreak/>
        <w:t>При принятии локальных нормативных актов, затрагивающих права учащихся и работников Школы, учитывается мнение советов учащихся, советов родителей, а также в порядке и в случаях, которые предусмотрены трудовым законодательством, представительных органов работников (при их наличии).</w:t>
      </w:r>
    </w:p>
    <w:p w:rsidR="00F167B9" w:rsidRPr="00F167B9" w:rsidRDefault="00F167B9" w:rsidP="00F167B9">
      <w:pPr>
        <w:pStyle w:val="aa"/>
        <w:ind w:left="42" w:right="141" w:firstLine="242"/>
        <w:jc w:val="both"/>
        <w:rPr>
          <w:sz w:val="18"/>
          <w:szCs w:val="18"/>
        </w:rPr>
      </w:pPr>
      <w:r w:rsidRPr="00F167B9">
        <w:rPr>
          <w:sz w:val="18"/>
          <w:szCs w:val="18"/>
        </w:rPr>
        <w:t>Локальные нормативные акты Школы (положения), регламентирующие организацию образовательного процесса, обеспечивают преемственность образовательных программ разных уровней и типов.</w:t>
      </w:r>
    </w:p>
    <w:p w:rsidR="00F167B9" w:rsidRPr="00F167B9" w:rsidRDefault="00F167B9" w:rsidP="00F167B9">
      <w:pPr>
        <w:pStyle w:val="aa"/>
        <w:ind w:left="42" w:right="141" w:firstLine="242"/>
        <w:jc w:val="both"/>
        <w:rPr>
          <w:sz w:val="18"/>
          <w:szCs w:val="18"/>
        </w:rPr>
      </w:pPr>
      <w:r w:rsidRPr="00F167B9">
        <w:rPr>
          <w:sz w:val="18"/>
          <w:szCs w:val="18"/>
        </w:rPr>
        <w:t>Локальные нормативные акты, регламентирующие организацию образовательного процесса, утверждаются Директором Школы после рассмотрения Педагогическим советом Школы и Наблюдательным советом Школы.</w:t>
      </w:r>
    </w:p>
    <w:p w:rsidR="00F167B9" w:rsidRPr="00F167B9" w:rsidRDefault="00F167B9" w:rsidP="00F167B9">
      <w:pPr>
        <w:pStyle w:val="aa"/>
        <w:numPr>
          <w:ilvl w:val="1"/>
          <w:numId w:val="23"/>
        </w:numPr>
        <w:ind w:left="42" w:right="141" w:firstLine="242"/>
        <w:jc w:val="both"/>
        <w:rPr>
          <w:bCs/>
          <w:sz w:val="18"/>
          <w:szCs w:val="18"/>
        </w:rPr>
      </w:pPr>
      <w:r w:rsidRPr="00F167B9">
        <w:rPr>
          <w:bCs/>
          <w:sz w:val="18"/>
          <w:szCs w:val="18"/>
        </w:rPr>
        <w:t>Организация образовательного процесса в Школе осуществляется в соответствии с порядком, у</w:t>
      </w:r>
      <w:r w:rsidRPr="00F167B9">
        <w:rPr>
          <w:sz w:val="18"/>
          <w:szCs w:val="18"/>
        </w:rPr>
        <w:t>тверждённым Министерством образования и науки Российской Федерации,</w:t>
      </w:r>
      <w:r w:rsidRPr="00F167B9">
        <w:rPr>
          <w:bCs/>
          <w:sz w:val="18"/>
          <w:szCs w:val="18"/>
        </w:rPr>
        <w:t xml:space="preserve"> образовательными программами и расписаниями занятий. Формы организации образовательного процесса определяются Школой.</w:t>
      </w:r>
    </w:p>
    <w:p w:rsidR="00F167B9" w:rsidRPr="00F167B9" w:rsidRDefault="00F167B9" w:rsidP="00F167B9">
      <w:pPr>
        <w:pStyle w:val="aa"/>
        <w:ind w:left="42" w:right="141" w:firstLine="242"/>
        <w:jc w:val="both"/>
        <w:rPr>
          <w:bCs/>
          <w:sz w:val="18"/>
          <w:szCs w:val="18"/>
        </w:rPr>
      </w:pPr>
      <w:r w:rsidRPr="00F167B9">
        <w:rPr>
          <w:bCs/>
          <w:sz w:val="18"/>
          <w:szCs w:val="18"/>
        </w:rPr>
        <w:t>Содержание образования в Школе определяется образовательными программами, утверждаемыми Школой самостоятельно. Основные образовательные программы в Школе разрабатываются на основе соответствующих примерных основных образовательных программ и должны обеспечивать достижение учащимися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F167B9" w:rsidRPr="00F167B9" w:rsidRDefault="00F167B9" w:rsidP="00F167B9">
      <w:pPr>
        <w:pStyle w:val="aa"/>
        <w:numPr>
          <w:ilvl w:val="1"/>
          <w:numId w:val="23"/>
        </w:numPr>
        <w:ind w:left="42" w:right="141" w:firstLine="242"/>
        <w:jc w:val="both"/>
        <w:rPr>
          <w:i/>
          <w:sz w:val="18"/>
          <w:szCs w:val="18"/>
        </w:rPr>
      </w:pPr>
      <w:r w:rsidRPr="00F167B9">
        <w:rPr>
          <w:sz w:val="18"/>
          <w:szCs w:val="18"/>
        </w:rPr>
        <w:t>С учётом потребностей и возможностей личности образовательные программы осваиваются в очной и очно-заочной формах обучения.</w:t>
      </w:r>
      <w:r w:rsidRPr="00F167B9">
        <w:rPr>
          <w:i/>
          <w:sz w:val="18"/>
          <w:szCs w:val="18"/>
        </w:rPr>
        <w:t xml:space="preserve">            </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может обеспечивать занятия на дому с учащимися по индивидуальному учебному плану в соответствии с медицинским заключением о состоянии здоровья, выделять количество учебных часов в неделю, составлять расписание; приказом Школы определяется персональный состав педагогических работников. В Школе ведется журнал проведения занятий. Родители (законные представители) обязаны создать условия для проведения занятий на дому.</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работает в режиме пятидневной и шестидневной учебной недели;</w:t>
      </w:r>
    </w:p>
    <w:p w:rsidR="00F167B9" w:rsidRPr="00F167B9" w:rsidRDefault="00F167B9" w:rsidP="00F167B9">
      <w:pPr>
        <w:pStyle w:val="aa"/>
        <w:ind w:left="42" w:right="141" w:firstLine="242"/>
        <w:jc w:val="both"/>
        <w:rPr>
          <w:sz w:val="18"/>
          <w:szCs w:val="18"/>
        </w:rPr>
      </w:pPr>
      <w:r w:rsidRPr="00F167B9">
        <w:rPr>
          <w:sz w:val="18"/>
          <w:szCs w:val="18"/>
        </w:rPr>
        <w:t>С учащимися, занимающимися по адаптированным образовательным программам начального общего, основного общего образования, занятия также могут проводится в рамках пятидневной или шестидневной учебной недели.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При реализации дополнительных образовательных программ деятельность учащихся осуществляется в различных объединениях по интересам (клубах, секциях, группах, кружках, студиях, ансамбле, театре).</w:t>
      </w:r>
    </w:p>
    <w:p w:rsidR="00F167B9" w:rsidRPr="00F167B9" w:rsidRDefault="00F167B9" w:rsidP="00F167B9">
      <w:pPr>
        <w:pStyle w:val="aa"/>
        <w:ind w:left="42" w:right="141" w:firstLine="242"/>
        <w:jc w:val="both"/>
        <w:rPr>
          <w:b/>
          <w:bCs/>
          <w:sz w:val="18"/>
          <w:szCs w:val="18"/>
        </w:rPr>
      </w:pPr>
      <w:r w:rsidRPr="00F167B9">
        <w:rPr>
          <w:sz w:val="18"/>
          <w:szCs w:val="18"/>
        </w:rPr>
        <w:t>Основной формой организации образовательного процесса при реализации дополнительных образовательных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F167B9" w:rsidRPr="00F167B9" w:rsidRDefault="00F167B9" w:rsidP="00F167B9">
      <w:pPr>
        <w:pStyle w:val="aa"/>
        <w:numPr>
          <w:ilvl w:val="0"/>
          <w:numId w:val="23"/>
        </w:numPr>
        <w:ind w:left="42" w:right="141" w:firstLine="242"/>
        <w:jc w:val="both"/>
        <w:rPr>
          <w:b/>
          <w:sz w:val="18"/>
          <w:szCs w:val="18"/>
          <w:lang w:val="x-none"/>
        </w:rPr>
      </w:pPr>
      <w:r w:rsidRPr="00F167B9">
        <w:rPr>
          <w:b/>
          <w:sz w:val="18"/>
          <w:szCs w:val="18"/>
          <w:lang w:val="x-none"/>
        </w:rPr>
        <w:t>Права и обязанности участников образовательного процесса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Участниками образовательного процесса являются обучающиеся, их родители (законные представители), педагогические работники и иные работники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К обучающимся относятся:</w:t>
      </w:r>
    </w:p>
    <w:p w:rsidR="00F167B9" w:rsidRPr="00F167B9" w:rsidRDefault="00F167B9" w:rsidP="00F167B9">
      <w:pPr>
        <w:pStyle w:val="aa"/>
        <w:ind w:left="42" w:right="141" w:firstLine="242"/>
        <w:jc w:val="both"/>
        <w:rPr>
          <w:sz w:val="18"/>
          <w:szCs w:val="18"/>
        </w:rPr>
      </w:pPr>
      <w:r w:rsidRPr="00F167B9">
        <w:rPr>
          <w:sz w:val="18"/>
          <w:szCs w:val="18"/>
        </w:rPr>
        <w:t>учащиеся, лица, осваивающие образовательные программы начального общего, основного общего или среднего общего образования, а также дополнительные общеобразовательные программы;</w:t>
      </w:r>
    </w:p>
    <w:p w:rsidR="00F167B9" w:rsidRPr="00F167B9" w:rsidRDefault="00F167B9" w:rsidP="00F167B9">
      <w:pPr>
        <w:pStyle w:val="aa"/>
        <w:ind w:left="42" w:right="141" w:firstLine="242"/>
        <w:jc w:val="both"/>
        <w:rPr>
          <w:sz w:val="18"/>
          <w:szCs w:val="18"/>
        </w:rPr>
      </w:pPr>
      <w:r w:rsidRPr="00F167B9">
        <w:rPr>
          <w:sz w:val="18"/>
          <w:szCs w:val="18"/>
        </w:rPr>
        <w:t>экстерны – лица, зачисленные в Школу, для прохождения промежуточной и государственной итоговой аттестации.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Обучающиеся имеют право на:</w:t>
      </w:r>
    </w:p>
    <w:p w:rsidR="00F167B9" w:rsidRPr="00F167B9" w:rsidRDefault="00F167B9" w:rsidP="00F167B9">
      <w:pPr>
        <w:pStyle w:val="aa"/>
        <w:ind w:left="42" w:right="141" w:firstLine="242"/>
        <w:jc w:val="both"/>
        <w:rPr>
          <w:sz w:val="18"/>
          <w:szCs w:val="18"/>
        </w:rPr>
      </w:pPr>
      <w:r w:rsidRPr="00F167B9">
        <w:rPr>
          <w:sz w:val="18"/>
          <w:szCs w:val="18"/>
        </w:rPr>
        <w:t>получение бесплатного образования в соответствии с федеральными государственными образовательными стандартами;</w:t>
      </w:r>
    </w:p>
    <w:p w:rsidR="00F167B9" w:rsidRPr="00F167B9" w:rsidRDefault="00F167B9" w:rsidP="00F167B9">
      <w:pPr>
        <w:pStyle w:val="aa"/>
        <w:ind w:left="42" w:right="141" w:firstLine="242"/>
        <w:jc w:val="both"/>
        <w:rPr>
          <w:sz w:val="18"/>
          <w:szCs w:val="18"/>
        </w:rPr>
      </w:pPr>
      <w:r w:rsidRPr="00F167B9">
        <w:rPr>
          <w:sz w:val="18"/>
          <w:szCs w:val="18"/>
        </w:rPr>
        <w:t>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167B9" w:rsidRPr="00F167B9" w:rsidRDefault="00F167B9" w:rsidP="00F167B9">
      <w:pPr>
        <w:pStyle w:val="aa"/>
        <w:ind w:left="42" w:right="141" w:firstLine="242"/>
        <w:jc w:val="both"/>
        <w:rPr>
          <w:sz w:val="18"/>
          <w:szCs w:val="18"/>
        </w:rPr>
      </w:pPr>
      <w:r w:rsidRPr="00F167B9">
        <w:rPr>
          <w:sz w:val="18"/>
          <w:szCs w:val="1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167B9" w:rsidRPr="00F167B9" w:rsidRDefault="00F167B9" w:rsidP="00F167B9">
      <w:pPr>
        <w:pStyle w:val="aa"/>
        <w:ind w:left="42" w:right="141" w:firstLine="242"/>
        <w:jc w:val="both"/>
        <w:rPr>
          <w:sz w:val="18"/>
          <w:szCs w:val="18"/>
        </w:rPr>
      </w:pPr>
      <w:r w:rsidRPr="00F167B9">
        <w:rPr>
          <w:sz w:val="18"/>
          <w:szCs w:val="1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F167B9" w:rsidRPr="00F167B9" w:rsidRDefault="00F167B9" w:rsidP="00F167B9">
      <w:pPr>
        <w:pStyle w:val="aa"/>
        <w:ind w:left="42" w:right="141" w:firstLine="242"/>
        <w:jc w:val="both"/>
        <w:rPr>
          <w:sz w:val="18"/>
          <w:szCs w:val="18"/>
        </w:rPr>
      </w:pPr>
      <w:r w:rsidRPr="00F167B9">
        <w:rPr>
          <w:sz w:val="18"/>
          <w:szCs w:val="18"/>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Школой порядке;</w:t>
      </w:r>
    </w:p>
    <w:p w:rsidR="00F167B9" w:rsidRPr="00F167B9" w:rsidRDefault="00F167B9" w:rsidP="00F167B9">
      <w:pPr>
        <w:pStyle w:val="aa"/>
        <w:ind w:left="42" w:right="141" w:firstLine="242"/>
        <w:jc w:val="both"/>
        <w:rPr>
          <w:i/>
          <w:sz w:val="18"/>
          <w:szCs w:val="18"/>
        </w:rPr>
      </w:pPr>
      <w:r w:rsidRPr="00F167B9">
        <w:rPr>
          <w:sz w:val="18"/>
          <w:szCs w:val="18"/>
        </w:rPr>
        <w:t>зачёт Школой в установленном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167B9" w:rsidRPr="00F167B9" w:rsidRDefault="00F167B9" w:rsidP="00F167B9">
      <w:pPr>
        <w:pStyle w:val="aa"/>
        <w:ind w:left="42" w:right="141" w:firstLine="242"/>
        <w:jc w:val="both"/>
        <w:rPr>
          <w:sz w:val="18"/>
          <w:szCs w:val="18"/>
        </w:rPr>
      </w:pPr>
      <w:r w:rsidRPr="00F167B9">
        <w:rPr>
          <w:sz w:val="18"/>
          <w:szCs w:val="18"/>
        </w:rPr>
        <w:t>получение дополнительных (в том числе платных) образовательных услуг;</w:t>
      </w:r>
    </w:p>
    <w:p w:rsidR="00F167B9" w:rsidRPr="00F167B9" w:rsidRDefault="00F167B9" w:rsidP="00F167B9">
      <w:pPr>
        <w:pStyle w:val="aa"/>
        <w:ind w:left="42" w:right="141" w:firstLine="242"/>
        <w:jc w:val="both"/>
        <w:rPr>
          <w:sz w:val="18"/>
          <w:szCs w:val="18"/>
        </w:rPr>
      </w:pPr>
      <w:r w:rsidRPr="00F167B9">
        <w:rPr>
          <w:sz w:val="18"/>
          <w:szCs w:val="18"/>
        </w:rPr>
        <w:t>бесплатное пользование библиотечно-информационными ресурсами, учебной, производственной, научной базой Школы;</w:t>
      </w:r>
    </w:p>
    <w:p w:rsidR="00F167B9" w:rsidRPr="00F167B9" w:rsidRDefault="00F167B9" w:rsidP="00F167B9">
      <w:pPr>
        <w:pStyle w:val="aa"/>
        <w:ind w:left="42" w:right="141" w:firstLine="242"/>
        <w:jc w:val="both"/>
        <w:rPr>
          <w:sz w:val="18"/>
          <w:szCs w:val="18"/>
        </w:rPr>
      </w:pPr>
      <w:r w:rsidRPr="00F167B9">
        <w:rPr>
          <w:sz w:val="18"/>
          <w:szCs w:val="18"/>
        </w:rPr>
        <w:t xml:space="preserve">участие в управлении Школы в порядке, установленном настоящим </w:t>
      </w:r>
    </w:p>
    <w:p w:rsidR="00F167B9" w:rsidRPr="00F167B9" w:rsidRDefault="00F167B9" w:rsidP="00F167B9">
      <w:pPr>
        <w:pStyle w:val="aa"/>
        <w:ind w:left="42" w:right="141" w:firstLine="242"/>
        <w:jc w:val="both"/>
        <w:rPr>
          <w:sz w:val="18"/>
          <w:szCs w:val="18"/>
        </w:rPr>
      </w:pPr>
      <w:r w:rsidRPr="00F167B9">
        <w:rPr>
          <w:sz w:val="18"/>
          <w:szCs w:val="1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F167B9" w:rsidRPr="00F167B9" w:rsidRDefault="00F167B9" w:rsidP="00F167B9">
      <w:pPr>
        <w:pStyle w:val="aa"/>
        <w:ind w:left="42" w:right="141" w:firstLine="242"/>
        <w:jc w:val="both"/>
        <w:rPr>
          <w:sz w:val="18"/>
          <w:szCs w:val="18"/>
        </w:rPr>
      </w:pPr>
      <w:r w:rsidRPr="00F167B9">
        <w:rPr>
          <w:sz w:val="18"/>
          <w:szCs w:val="18"/>
        </w:rPr>
        <w:t>свободу совести, информации, свободное выражение собственных взглядов и убеждений;</w:t>
      </w:r>
    </w:p>
    <w:p w:rsidR="00F167B9" w:rsidRPr="00F167B9" w:rsidRDefault="00F167B9" w:rsidP="00F167B9">
      <w:pPr>
        <w:pStyle w:val="aa"/>
        <w:ind w:left="42" w:right="141" w:firstLine="242"/>
        <w:jc w:val="both"/>
        <w:rPr>
          <w:sz w:val="18"/>
          <w:szCs w:val="18"/>
        </w:rPr>
      </w:pPr>
      <w:r w:rsidRPr="00F167B9">
        <w:rPr>
          <w:sz w:val="18"/>
          <w:szCs w:val="18"/>
        </w:rPr>
        <w:t>свободное посещение мероприятий, не предусмотренных учебным планом;</w:t>
      </w:r>
    </w:p>
    <w:p w:rsidR="00F167B9" w:rsidRPr="00F167B9" w:rsidRDefault="00F167B9" w:rsidP="00F167B9">
      <w:pPr>
        <w:pStyle w:val="aa"/>
        <w:ind w:left="42" w:right="141" w:firstLine="242"/>
        <w:jc w:val="both"/>
        <w:rPr>
          <w:sz w:val="18"/>
          <w:szCs w:val="18"/>
        </w:rPr>
      </w:pPr>
      <w:r w:rsidRPr="00F167B9">
        <w:rPr>
          <w:sz w:val="18"/>
          <w:szCs w:val="1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167B9" w:rsidRPr="00F167B9" w:rsidRDefault="00F167B9" w:rsidP="00F167B9">
      <w:pPr>
        <w:pStyle w:val="aa"/>
        <w:ind w:left="42" w:right="141" w:firstLine="242"/>
        <w:jc w:val="both"/>
        <w:rPr>
          <w:sz w:val="18"/>
          <w:szCs w:val="18"/>
        </w:rPr>
      </w:pPr>
      <w:r w:rsidRPr="00F167B9">
        <w:rPr>
          <w:sz w:val="18"/>
          <w:szCs w:val="1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167B9" w:rsidRPr="00F167B9" w:rsidRDefault="00F167B9" w:rsidP="00F167B9">
      <w:pPr>
        <w:pStyle w:val="aa"/>
        <w:ind w:left="42" w:right="141" w:firstLine="242"/>
        <w:jc w:val="both"/>
        <w:rPr>
          <w:sz w:val="18"/>
          <w:szCs w:val="18"/>
        </w:rPr>
      </w:pPr>
      <w:r w:rsidRPr="00F167B9">
        <w:rPr>
          <w:sz w:val="18"/>
          <w:szCs w:val="18"/>
        </w:rPr>
        <w:t>меры социальной поддержки и стимулирования;</w:t>
      </w:r>
    </w:p>
    <w:p w:rsidR="00F167B9" w:rsidRPr="00F167B9" w:rsidRDefault="00F167B9" w:rsidP="00F167B9">
      <w:pPr>
        <w:pStyle w:val="aa"/>
        <w:ind w:left="42" w:right="141" w:firstLine="242"/>
        <w:jc w:val="both"/>
        <w:rPr>
          <w:sz w:val="18"/>
          <w:szCs w:val="18"/>
        </w:rPr>
      </w:pPr>
      <w:r w:rsidRPr="00F167B9">
        <w:rPr>
          <w:sz w:val="18"/>
          <w:szCs w:val="18"/>
        </w:rPr>
        <w:t>другие права, предусмотренные федеральными законами.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Обучающиеся обязаны:</w:t>
      </w:r>
    </w:p>
    <w:p w:rsidR="00F167B9" w:rsidRPr="00F167B9" w:rsidRDefault="00F167B9" w:rsidP="00F167B9">
      <w:pPr>
        <w:pStyle w:val="aa"/>
        <w:ind w:left="42" w:right="141" w:firstLine="242"/>
        <w:jc w:val="both"/>
        <w:rPr>
          <w:sz w:val="18"/>
          <w:szCs w:val="18"/>
        </w:rPr>
      </w:pPr>
      <w:r w:rsidRPr="00F167B9">
        <w:rPr>
          <w:sz w:val="18"/>
          <w:szCs w:val="18"/>
        </w:rPr>
        <w:t>добросовестно осваивать образовательную программу,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167B9" w:rsidRPr="00F167B9" w:rsidRDefault="00F167B9" w:rsidP="00F167B9">
      <w:pPr>
        <w:pStyle w:val="aa"/>
        <w:ind w:left="42" w:right="141" w:firstLine="242"/>
        <w:jc w:val="both"/>
        <w:rPr>
          <w:sz w:val="18"/>
          <w:szCs w:val="18"/>
        </w:rPr>
      </w:pPr>
      <w:r w:rsidRPr="00F167B9">
        <w:rPr>
          <w:sz w:val="18"/>
          <w:szCs w:val="18"/>
        </w:rPr>
        <w:t>выполнять требования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F167B9" w:rsidRPr="00F167B9" w:rsidRDefault="00F167B9" w:rsidP="00F167B9">
      <w:pPr>
        <w:pStyle w:val="aa"/>
        <w:ind w:left="42" w:right="141" w:firstLine="242"/>
        <w:jc w:val="both"/>
        <w:rPr>
          <w:sz w:val="18"/>
          <w:szCs w:val="18"/>
        </w:rPr>
      </w:pPr>
      <w:r w:rsidRPr="00F167B9">
        <w:rPr>
          <w:sz w:val="18"/>
          <w:szCs w:val="1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167B9" w:rsidRPr="00F167B9" w:rsidRDefault="00F167B9" w:rsidP="00F167B9">
      <w:pPr>
        <w:pStyle w:val="aa"/>
        <w:ind w:left="42" w:right="141" w:firstLine="242"/>
        <w:jc w:val="both"/>
        <w:rPr>
          <w:sz w:val="18"/>
          <w:szCs w:val="18"/>
        </w:rPr>
      </w:pPr>
      <w:r w:rsidRPr="00F167B9">
        <w:rPr>
          <w:sz w:val="18"/>
          <w:szCs w:val="18"/>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167B9" w:rsidRPr="00F167B9" w:rsidRDefault="00F167B9" w:rsidP="00F167B9">
      <w:pPr>
        <w:pStyle w:val="aa"/>
        <w:ind w:left="42" w:right="141" w:firstLine="242"/>
        <w:jc w:val="both"/>
        <w:rPr>
          <w:sz w:val="18"/>
          <w:szCs w:val="18"/>
        </w:rPr>
      </w:pPr>
      <w:r w:rsidRPr="00F167B9">
        <w:rPr>
          <w:sz w:val="18"/>
          <w:szCs w:val="18"/>
        </w:rPr>
        <w:t>бережно относиться к имуществу Школы;</w:t>
      </w:r>
    </w:p>
    <w:p w:rsidR="00F167B9" w:rsidRPr="00F167B9" w:rsidRDefault="00F167B9" w:rsidP="00F167B9">
      <w:pPr>
        <w:pStyle w:val="aa"/>
        <w:ind w:left="42" w:right="141" w:firstLine="242"/>
        <w:jc w:val="both"/>
        <w:rPr>
          <w:sz w:val="18"/>
          <w:szCs w:val="18"/>
        </w:rPr>
      </w:pPr>
      <w:r w:rsidRPr="00F167B9">
        <w:rPr>
          <w:sz w:val="18"/>
          <w:szCs w:val="18"/>
        </w:rPr>
        <w:t>выбирать элективные учебные предметы, курсы, дисциплины (модули) из перечня, предлагаемого Школой;</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Обучающимся запрещается:</w:t>
      </w:r>
    </w:p>
    <w:p w:rsidR="00F167B9" w:rsidRPr="00F167B9" w:rsidRDefault="00F167B9" w:rsidP="00F167B9">
      <w:pPr>
        <w:pStyle w:val="aa"/>
        <w:ind w:left="42" w:right="141" w:firstLine="242"/>
        <w:jc w:val="both"/>
        <w:rPr>
          <w:sz w:val="18"/>
          <w:szCs w:val="18"/>
        </w:rPr>
      </w:pPr>
      <w:r w:rsidRPr="00F167B9">
        <w:rPr>
          <w:sz w:val="18"/>
          <w:szCs w:val="18"/>
        </w:rPr>
        <w:lastRenderedPageBreak/>
        <w:t>приносить, передавать или употреблять в Школе табачные изделия, спиртные напитки, токсические, наркотические вещества и оружие;</w:t>
      </w:r>
    </w:p>
    <w:p w:rsidR="00F167B9" w:rsidRPr="00F167B9" w:rsidRDefault="00F167B9" w:rsidP="00F167B9">
      <w:pPr>
        <w:pStyle w:val="aa"/>
        <w:ind w:left="42" w:right="141" w:firstLine="242"/>
        <w:jc w:val="both"/>
        <w:rPr>
          <w:sz w:val="18"/>
          <w:szCs w:val="18"/>
        </w:rPr>
      </w:pPr>
      <w:r w:rsidRPr="00F167B9">
        <w:rPr>
          <w:sz w:val="18"/>
          <w:szCs w:val="18"/>
        </w:rPr>
        <w:t>использовать любые средства, которые могут привести к взрывам и возгораниям;</w:t>
      </w:r>
    </w:p>
    <w:p w:rsidR="00F167B9" w:rsidRPr="00F167B9" w:rsidRDefault="00F167B9" w:rsidP="00F167B9">
      <w:pPr>
        <w:pStyle w:val="aa"/>
        <w:ind w:left="42" w:right="141" w:firstLine="242"/>
        <w:jc w:val="both"/>
        <w:rPr>
          <w:sz w:val="18"/>
          <w:szCs w:val="18"/>
        </w:rPr>
      </w:pPr>
      <w:r w:rsidRPr="00F167B9">
        <w:rPr>
          <w:sz w:val="18"/>
          <w:szCs w:val="18"/>
        </w:rPr>
        <w:t>применять физическую силу для выяснения отношений, запугивания, вымогательства;</w:t>
      </w:r>
    </w:p>
    <w:p w:rsidR="00F167B9" w:rsidRPr="00F167B9" w:rsidRDefault="00F167B9" w:rsidP="00F167B9">
      <w:pPr>
        <w:pStyle w:val="aa"/>
        <w:ind w:left="42" w:right="141" w:firstLine="242"/>
        <w:jc w:val="both"/>
        <w:rPr>
          <w:sz w:val="18"/>
          <w:szCs w:val="18"/>
        </w:rPr>
      </w:pPr>
      <w:r w:rsidRPr="00F167B9">
        <w:rPr>
          <w:sz w:val="18"/>
          <w:szCs w:val="18"/>
        </w:rPr>
        <w:t>использовать непристойные выражения, жесты и ненормативную лексику;</w:t>
      </w:r>
    </w:p>
    <w:p w:rsidR="00F167B9" w:rsidRPr="00F167B9" w:rsidRDefault="00F167B9" w:rsidP="00F167B9">
      <w:pPr>
        <w:pStyle w:val="aa"/>
        <w:ind w:left="42" w:right="141" w:firstLine="242"/>
        <w:jc w:val="both"/>
        <w:rPr>
          <w:sz w:val="18"/>
          <w:szCs w:val="18"/>
        </w:rPr>
      </w:pPr>
      <w:r w:rsidRPr="00F167B9">
        <w:rPr>
          <w:sz w:val="18"/>
          <w:szCs w:val="18"/>
        </w:rPr>
        <w:t>пропускать обязательные занятия без уважительных причин;</w:t>
      </w:r>
    </w:p>
    <w:p w:rsidR="00F167B9" w:rsidRPr="00F167B9" w:rsidRDefault="00F167B9" w:rsidP="00F167B9">
      <w:pPr>
        <w:pStyle w:val="aa"/>
        <w:ind w:left="42" w:right="141" w:firstLine="242"/>
        <w:jc w:val="both"/>
        <w:rPr>
          <w:sz w:val="18"/>
          <w:szCs w:val="18"/>
        </w:rPr>
      </w:pPr>
      <w:r w:rsidRPr="00F167B9">
        <w:rPr>
          <w:sz w:val="18"/>
          <w:szCs w:val="18"/>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167B9" w:rsidRPr="00F167B9" w:rsidRDefault="00F167B9" w:rsidP="00F167B9">
      <w:pPr>
        <w:pStyle w:val="aa"/>
        <w:numPr>
          <w:ilvl w:val="1"/>
          <w:numId w:val="23"/>
        </w:numPr>
        <w:ind w:left="42" w:right="141" w:firstLine="242"/>
        <w:jc w:val="both"/>
        <w:rPr>
          <w:sz w:val="18"/>
          <w:szCs w:val="18"/>
          <w:lang w:val="x-none"/>
        </w:rPr>
      </w:pPr>
      <w:r w:rsidRPr="00F167B9">
        <w:rPr>
          <w:sz w:val="18"/>
          <w:szCs w:val="18"/>
          <w:lang w:val="x-none"/>
        </w:rPr>
        <w:t>Родители (законные представители) несовершеннолетних обучающихся имеют право  на:</w:t>
      </w:r>
    </w:p>
    <w:p w:rsidR="00F167B9" w:rsidRPr="00F167B9" w:rsidRDefault="00F167B9" w:rsidP="00F167B9">
      <w:pPr>
        <w:pStyle w:val="aa"/>
        <w:ind w:left="42" w:right="141" w:firstLine="242"/>
        <w:jc w:val="both"/>
        <w:rPr>
          <w:sz w:val="18"/>
          <w:szCs w:val="18"/>
        </w:rPr>
      </w:pPr>
      <w:r w:rsidRPr="00F167B9">
        <w:rPr>
          <w:sz w:val="18"/>
          <w:szCs w:val="18"/>
        </w:rPr>
        <w:t>выбор формы получения образования, факультативных и элективных учебных предметов, курсов из перечня, предлагаемого Школой;</w:t>
      </w:r>
    </w:p>
    <w:p w:rsidR="00F167B9" w:rsidRPr="00F167B9" w:rsidRDefault="00F167B9" w:rsidP="00F167B9">
      <w:pPr>
        <w:pStyle w:val="aa"/>
        <w:ind w:left="42" w:right="141" w:firstLine="242"/>
        <w:jc w:val="both"/>
        <w:rPr>
          <w:sz w:val="18"/>
          <w:szCs w:val="18"/>
        </w:rPr>
      </w:pPr>
      <w:r w:rsidRPr="00F167B9">
        <w:rPr>
          <w:sz w:val="18"/>
          <w:szCs w:val="18"/>
        </w:rPr>
        <w:t>ознакомление с уставом Школы;</w:t>
      </w:r>
    </w:p>
    <w:p w:rsidR="00F167B9" w:rsidRPr="00F167B9" w:rsidRDefault="00F167B9" w:rsidP="00F167B9">
      <w:pPr>
        <w:pStyle w:val="aa"/>
        <w:ind w:left="42" w:right="141" w:firstLine="242"/>
        <w:jc w:val="both"/>
        <w:rPr>
          <w:sz w:val="18"/>
          <w:szCs w:val="18"/>
        </w:rPr>
      </w:pPr>
      <w:r w:rsidRPr="00F167B9">
        <w:rPr>
          <w:sz w:val="18"/>
          <w:szCs w:val="18"/>
        </w:rPr>
        <w:t>знакомиться со сведениями о дате предоставления и регистрационном номере лицензии на осуществление образовательной деятельности;</w:t>
      </w:r>
    </w:p>
    <w:p w:rsidR="00F167B9" w:rsidRPr="00F167B9" w:rsidRDefault="00F167B9" w:rsidP="00F167B9">
      <w:pPr>
        <w:pStyle w:val="aa"/>
        <w:ind w:left="42" w:right="141" w:firstLine="242"/>
        <w:jc w:val="both"/>
        <w:rPr>
          <w:sz w:val="18"/>
          <w:szCs w:val="18"/>
        </w:rPr>
      </w:pPr>
      <w:r w:rsidRPr="00F167B9">
        <w:rPr>
          <w:sz w:val="18"/>
          <w:szCs w:val="18"/>
        </w:rPr>
        <w:t xml:space="preserve">со свидетельством о государственной аккредитации; </w:t>
      </w:r>
    </w:p>
    <w:p w:rsidR="00F167B9" w:rsidRPr="00F167B9" w:rsidRDefault="00F167B9" w:rsidP="00F167B9">
      <w:pPr>
        <w:pStyle w:val="aa"/>
        <w:ind w:left="42" w:right="141" w:firstLine="242"/>
        <w:jc w:val="both"/>
        <w:rPr>
          <w:sz w:val="18"/>
          <w:szCs w:val="18"/>
        </w:rPr>
      </w:pPr>
      <w:r w:rsidRPr="00F167B9">
        <w:rPr>
          <w:sz w:val="18"/>
          <w:szCs w:val="18"/>
        </w:rPr>
        <w:t>с учебно-программной документацией и другими документами, регламентирующими деятельность Школы;</w:t>
      </w:r>
    </w:p>
    <w:p w:rsidR="00F167B9" w:rsidRPr="00F167B9" w:rsidRDefault="00F167B9" w:rsidP="00F167B9">
      <w:pPr>
        <w:pStyle w:val="aa"/>
        <w:ind w:left="42" w:right="141" w:firstLine="242"/>
        <w:jc w:val="both"/>
        <w:rPr>
          <w:sz w:val="18"/>
          <w:szCs w:val="18"/>
        </w:rPr>
      </w:pPr>
      <w:r w:rsidRPr="00F167B9">
        <w:rPr>
          <w:sz w:val="18"/>
          <w:szCs w:val="18"/>
        </w:rPr>
        <w:t>ознакомление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167B9" w:rsidRPr="00F167B9" w:rsidRDefault="00F167B9" w:rsidP="00F167B9">
      <w:pPr>
        <w:pStyle w:val="aa"/>
        <w:ind w:left="42" w:right="141" w:firstLine="242"/>
        <w:jc w:val="both"/>
        <w:rPr>
          <w:sz w:val="18"/>
          <w:szCs w:val="18"/>
        </w:rPr>
      </w:pPr>
      <w:r w:rsidRPr="00F167B9">
        <w:rPr>
          <w:sz w:val="18"/>
          <w:szCs w:val="18"/>
        </w:rPr>
        <w:t>защиту прав и законных интересов ребенка;</w:t>
      </w:r>
    </w:p>
    <w:p w:rsidR="00F167B9" w:rsidRPr="00F167B9" w:rsidRDefault="00F167B9" w:rsidP="00F167B9">
      <w:pPr>
        <w:pStyle w:val="aa"/>
        <w:ind w:left="42" w:right="141" w:firstLine="242"/>
        <w:jc w:val="both"/>
        <w:rPr>
          <w:sz w:val="18"/>
          <w:szCs w:val="18"/>
        </w:rPr>
      </w:pPr>
      <w:r w:rsidRPr="00F167B9">
        <w:rPr>
          <w:sz w:val="18"/>
          <w:szCs w:val="18"/>
        </w:rPr>
        <w:t>получение информации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167B9" w:rsidRPr="00F167B9" w:rsidRDefault="00F167B9" w:rsidP="00F167B9">
      <w:pPr>
        <w:pStyle w:val="aa"/>
        <w:ind w:left="42" w:right="141" w:firstLine="242"/>
        <w:jc w:val="both"/>
        <w:rPr>
          <w:sz w:val="18"/>
          <w:szCs w:val="18"/>
        </w:rPr>
      </w:pPr>
      <w:r w:rsidRPr="00F167B9">
        <w:rPr>
          <w:sz w:val="18"/>
          <w:szCs w:val="18"/>
        </w:rPr>
        <w:t>участие в представительных органах (советах) родителей;</w:t>
      </w:r>
    </w:p>
    <w:p w:rsidR="00F167B9" w:rsidRPr="00F167B9" w:rsidRDefault="00F167B9" w:rsidP="00F167B9">
      <w:pPr>
        <w:pStyle w:val="aa"/>
        <w:ind w:left="42" w:right="141" w:firstLine="242"/>
        <w:jc w:val="both"/>
        <w:rPr>
          <w:sz w:val="18"/>
          <w:szCs w:val="18"/>
        </w:rPr>
      </w:pPr>
      <w:r w:rsidRPr="00F167B9">
        <w:rPr>
          <w:sz w:val="18"/>
          <w:szCs w:val="18"/>
        </w:rPr>
        <w:t>обращение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167B9" w:rsidRPr="00F167B9" w:rsidRDefault="00F167B9" w:rsidP="00F167B9">
      <w:pPr>
        <w:pStyle w:val="aa"/>
        <w:ind w:left="42" w:right="141" w:firstLine="242"/>
        <w:jc w:val="both"/>
        <w:rPr>
          <w:sz w:val="18"/>
          <w:szCs w:val="18"/>
        </w:rPr>
      </w:pPr>
      <w:r w:rsidRPr="00F167B9">
        <w:rPr>
          <w:sz w:val="18"/>
          <w:szCs w:val="18"/>
        </w:rPr>
        <w:t>другие права, предусмотренные законодательством Российской Федерации.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F167B9" w:rsidRPr="00F167B9" w:rsidRDefault="00F167B9" w:rsidP="00F167B9">
      <w:pPr>
        <w:pStyle w:val="aa"/>
        <w:ind w:left="42" w:right="141" w:firstLine="242"/>
        <w:jc w:val="both"/>
        <w:rPr>
          <w:sz w:val="18"/>
          <w:szCs w:val="18"/>
        </w:rPr>
      </w:pPr>
      <w:r w:rsidRPr="00F167B9">
        <w:rPr>
          <w:sz w:val="18"/>
          <w:szCs w:val="18"/>
        </w:rPr>
        <w:t>направлять в органы управления Школой обращения о применении к работникам,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указанными органами с привлечением учащихся, родителей (законных представителей) несовершеннолетних учащихся;</w:t>
      </w:r>
    </w:p>
    <w:p w:rsidR="00F167B9" w:rsidRPr="00F167B9" w:rsidRDefault="00F167B9" w:rsidP="00F167B9">
      <w:pPr>
        <w:pStyle w:val="aa"/>
        <w:ind w:left="42" w:right="141" w:firstLine="242"/>
        <w:jc w:val="both"/>
        <w:rPr>
          <w:sz w:val="18"/>
          <w:szCs w:val="18"/>
        </w:rPr>
      </w:pPr>
      <w:r w:rsidRPr="00F167B9">
        <w:rPr>
          <w:sz w:val="18"/>
          <w:szCs w:val="18"/>
        </w:rPr>
        <w:t>использовать не запрещенные законодательством Российской Федерации иные способы защиты прав и законных интересов.</w:t>
      </w:r>
    </w:p>
    <w:p w:rsidR="00F167B9" w:rsidRPr="00F167B9" w:rsidRDefault="00F167B9" w:rsidP="00F167B9">
      <w:pPr>
        <w:pStyle w:val="aa"/>
        <w:ind w:left="42" w:right="141" w:firstLine="242"/>
        <w:jc w:val="both"/>
        <w:rPr>
          <w:sz w:val="18"/>
          <w:szCs w:val="18"/>
        </w:rPr>
      </w:pPr>
      <w:r w:rsidRPr="00F167B9">
        <w:rPr>
          <w:sz w:val="18"/>
          <w:szCs w:val="18"/>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w:t>
      </w:r>
    </w:p>
    <w:p w:rsidR="00F167B9" w:rsidRPr="00F167B9" w:rsidRDefault="00F167B9" w:rsidP="00F167B9">
      <w:pPr>
        <w:pStyle w:val="aa"/>
        <w:ind w:left="42" w:right="141" w:firstLine="242"/>
        <w:jc w:val="both"/>
        <w:rPr>
          <w:sz w:val="18"/>
          <w:szCs w:val="18"/>
        </w:rPr>
      </w:pPr>
      <w:r w:rsidRPr="00F167B9">
        <w:rPr>
          <w:sz w:val="18"/>
          <w:szCs w:val="18"/>
        </w:rPr>
        <w:t xml:space="preserve"> Комиссия по урегулированию споров между участниками образовательных отношений создается в Школе из равного числа представителей совершеннолетних учащихся, родителей (законных представителей) несовершеннолетних учащихся, работников Школы.</w:t>
      </w:r>
    </w:p>
    <w:p w:rsidR="00F167B9" w:rsidRPr="00F167B9" w:rsidRDefault="00F167B9" w:rsidP="00F167B9">
      <w:pPr>
        <w:pStyle w:val="aa"/>
        <w:ind w:left="42" w:right="141" w:firstLine="242"/>
        <w:jc w:val="both"/>
        <w:rPr>
          <w:sz w:val="18"/>
          <w:szCs w:val="18"/>
        </w:rPr>
      </w:pPr>
      <w:r w:rsidRPr="00F167B9">
        <w:rPr>
          <w:sz w:val="18"/>
          <w:szCs w:val="1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F167B9" w:rsidRPr="00F167B9" w:rsidRDefault="00F167B9" w:rsidP="00F167B9">
      <w:pPr>
        <w:pStyle w:val="aa"/>
        <w:ind w:left="42" w:right="141" w:firstLine="242"/>
        <w:jc w:val="both"/>
        <w:rPr>
          <w:sz w:val="18"/>
          <w:szCs w:val="18"/>
        </w:rPr>
      </w:pPr>
      <w:r w:rsidRPr="00F167B9">
        <w:rPr>
          <w:sz w:val="18"/>
          <w:szCs w:val="1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167B9" w:rsidRPr="00F167B9" w:rsidRDefault="00F167B9" w:rsidP="00F167B9">
      <w:pPr>
        <w:pStyle w:val="aa"/>
        <w:ind w:left="42" w:right="141" w:firstLine="242"/>
        <w:jc w:val="both"/>
        <w:rPr>
          <w:sz w:val="18"/>
          <w:szCs w:val="18"/>
        </w:rPr>
      </w:pPr>
      <w:r w:rsidRPr="00F167B9">
        <w:rPr>
          <w:sz w:val="18"/>
          <w:szCs w:val="18"/>
        </w:rPr>
        <w:t>Порядок создания, организации работы комиссии, принятия решений комиссией и их исполнения устанавливается локальным нормативным актом, который принимается с учётом мнения советов учащихся, советов родителей, а также представительных органов работников Школы и учащихся (при их наличии).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Родители (законные представители) несовершеннолетних обучающихся обязаны:</w:t>
      </w:r>
    </w:p>
    <w:p w:rsidR="00F167B9" w:rsidRPr="00F167B9" w:rsidRDefault="00F167B9" w:rsidP="00F167B9">
      <w:pPr>
        <w:pStyle w:val="aa"/>
        <w:ind w:left="42" w:right="141" w:firstLine="242"/>
        <w:jc w:val="both"/>
        <w:rPr>
          <w:sz w:val="18"/>
          <w:szCs w:val="18"/>
        </w:rPr>
      </w:pPr>
      <w:r w:rsidRPr="00F167B9">
        <w:rPr>
          <w:sz w:val="18"/>
          <w:szCs w:val="18"/>
        </w:rPr>
        <w:t>обеспечить получение детьми общего образования;</w:t>
      </w:r>
    </w:p>
    <w:p w:rsidR="00F167B9" w:rsidRPr="00F167B9" w:rsidRDefault="00F167B9" w:rsidP="00F167B9">
      <w:pPr>
        <w:pStyle w:val="aa"/>
        <w:ind w:left="42" w:right="141" w:firstLine="242"/>
        <w:jc w:val="both"/>
        <w:rPr>
          <w:sz w:val="18"/>
          <w:szCs w:val="18"/>
        </w:rPr>
      </w:pPr>
      <w:r w:rsidRPr="00F167B9">
        <w:rPr>
          <w:sz w:val="18"/>
          <w:szCs w:val="18"/>
        </w:rPr>
        <w:t>выполнять требования настоящего Устава, Правил внутреннего распорядка, обеспечивать посещение ребенком Школы;</w:t>
      </w:r>
    </w:p>
    <w:p w:rsidR="00F167B9" w:rsidRPr="00F167B9" w:rsidRDefault="00F167B9" w:rsidP="00F167B9">
      <w:pPr>
        <w:pStyle w:val="aa"/>
        <w:ind w:left="42" w:right="141" w:firstLine="242"/>
        <w:jc w:val="both"/>
        <w:rPr>
          <w:sz w:val="18"/>
          <w:szCs w:val="18"/>
        </w:rPr>
      </w:pPr>
      <w:r w:rsidRPr="00F167B9">
        <w:rPr>
          <w:sz w:val="18"/>
          <w:szCs w:val="18"/>
        </w:rPr>
        <w:t>уважать честь и достоинство обучающихся и работников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Педагогические работники Школы имеют право на:</w:t>
      </w:r>
    </w:p>
    <w:p w:rsidR="00F167B9" w:rsidRPr="00F167B9" w:rsidRDefault="00F167B9" w:rsidP="00F167B9">
      <w:pPr>
        <w:pStyle w:val="aa"/>
        <w:ind w:left="42" w:right="141" w:firstLine="242"/>
        <w:jc w:val="both"/>
        <w:rPr>
          <w:sz w:val="18"/>
          <w:szCs w:val="18"/>
        </w:rPr>
      </w:pPr>
      <w:r w:rsidRPr="00F167B9">
        <w:rPr>
          <w:sz w:val="18"/>
          <w:szCs w:val="18"/>
        </w:rPr>
        <w:t>свободу преподавания, свободное выражение своего мнения, свободу от вмешательства в профессиональную деятельность;</w:t>
      </w:r>
    </w:p>
    <w:p w:rsidR="00F167B9" w:rsidRPr="00F167B9" w:rsidRDefault="00F167B9" w:rsidP="00F167B9">
      <w:pPr>
        <w:pStyle w:val="aa"/>
        <w:ind w:left="42" w:right="141" w:firstLine="242"/>
        <w:jc w:val="both"/>
        <w:rPr>
          <w:sz w:val="18"/>
          <w:szCs w:val="18"/>
        </w:rPr>
      </w:pPr>
      <w:r w:rsidRPr="00F167B9">
        <w:rPr>
          <w:sz w:val="18"/>
          <w:szCs w:val="18"/>
        </w:rPr>
        <w:t>свободу выбора и использования педагогически обоснованных форм, средств, методов обучения и воспитания;</w:t>
      </w:r>
    </w:p>
    <w:p w:rsidR="00F167B9" w:rsidRPr="00F167B9" w:rsidRDefault="00F167B9" w:rsidP="00F167B9">
      <w:pPr>
        <w:pStyle w:val="aa"/>
        <w:ind w:left="42" w:right="141" w:firstLine="242"/>
        <w:jc w:val="both"/>
        <w:rPr>
          <w:sz w:val="18"/>
          <w:szCs w:val="18"/>
        </w:rPr>
      </w:pPr>
      <w:r w:rsidRPr="00F167B9">
        <w:rPr>
          <w:sz w:val="18"/>
          <w:szCs w:val="1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167B9" w:rsidRPr="00F167B9" w:rsidRDefault="00F167B9" w:rsidP="00F167B9">
      <w:pPr>
        <w:pStyle w:val="aa"/>
        <w:ind w:left="42" w:right="141" w:firstLine="242"/>
        <w:jc w:val="both"/>
        <w:rPr>
          <w:sz w:val="18"/>
          <w:szCs w:val="18"/>
        </w:rPr>
      </w:pPr>
      <w:r w:rsidRPr="00F167B9">
        <w:rPr>
          <w:sz w:val="18"/>
          <w:szCs w:val="18"/>
        </w:rPr>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167B9" w:rsidRPr="00F167B9" w:rsidRDefault="00F167B9" w:rsidP="00F167B9">
      <w:pPr>
        <w:pStyle w:val="aa"/>
        <w:ind w:left="42" w:right="141" w:firstLine="242"/>
        <w:jc w:val="both"/>
        <w:rPr>
          <w:sz w:val="18"/>
          <w:szCs w:val="18"/>
        </w:rPr>
      </w:pPr>
      <w:r w:rsidRPr="00F167B9">
        <w:rPr>
          <w:sz w:val="18"/>
          <w:szCs w:val="18"/>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167B9" w:rsidRPr="00F167B9" w:rsidRDefault="00F167B9" w:rsidP="00F167B9">
      <w:pPr>
        <w:pStyle w:val="aa"/>
        <w:ind w:left="42" w:right="141" w:firstLine="242"/>
        <w:jc w:val="both"/>
        <w:rPr>
          <w:sz w:val="18"/>
          <w:szCs w:val="18"/>
        </w:rPr>
      </w:pPr>
      <w:r w:rsidRPr="00F167B9">
        <w:rPr>
          <w:sz w:val="18"/>
          <w:szCs w:val="18"/>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167B9" w:rsidRPr="00F167B9" w:rsidRDefault="00F167B9" w:rsidP="00F167B9">
      <w:pPr>
        <w:pStyle w:val="aa"/>
        <w:ind w:left="42" w:right="141" w:firstLine="242"/>
        <w:jc w:val="both"/>
        <w:rPr>
          <w:sz w:val="18"/>
          <w:szCs w:val="18"/>
        </w:rPr>
      </w:pPr>
      <w:r w:rsidRPr="00F167B9">
        <w:rPr>
          <w:sz w:val="18"/>
          <w:szCs w:val="18"/>
        </w:rPr>
        <w:t>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F167B9" w:rsidRPr="00F167B9" w:rsidRDefault="00F167B9" w:rsidP="00F167B9">
      <w:pPr>
        <w:pStyle w:val="aa"/>
        <w:ind w:left="42" w:right="141" w:firstLine="242"/>
        <w:jc w:val="both"/>
        <w:rPr>
          <w:sz w:val="18"/>
          <w:szCs w:val="18"/>
        </w:rPr>
      </w:pPr>
      <w:r w:rsidRPr="00F167B9">
        <w:rPr>
          <w:sz w:val="18"/>
          <w:szCs w:val="18"/>
        </w:rPr>
        <w:t>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F167B9" w:rsidRPr="00F167B9" w:rsidRDefault="00F167B9" w:rsidP="00F167B9">
      <w:pPr>
        <w:pStyle w:val="aa"/>
        <w:ind w:left="42" w:right="141" w:firstLine="242"/>
        <w:jc w:val="both"/>
        <w:rPr>
          <w:sz w:val="18"/>
          <w:szCs w:val="18"/>
        </w:rPr>
      </w:pPr>
      <w:r w:rsidRPr="00F167B9">
        <w:rPr>
          <w:sz w:val="18"/>
          <w:szCs w:val="18"/>
        </w:rPr>
        <w:t>прохождение аттестации в целях установления квалификационной категории;</w:t>
      </w:r>
    </w:p>
    <w:p w:rsidR="00F167B9" w:rsidRPr="00F167B9" w:rsidRDefault="00F167B9" w:rsidP="00F167B9">
      <w:pPr>
        <w:pStyle w:val="aa"/>
        <w:ind w:left="42" w:right="141" w:firstLine="242"/>
        <w:jc w:val="both"/>
        <w:rPr>
          <w:sz w:val="18"/>
          <w:szCs w:val="18"/>
        </w:rPr>
      </w:pPr>
      <w:r w:rsidRPr="00F167B9">
        <w:rPr>
          <w:sz w:val="18"/>
          <w:szCs w:val="18"/>
        </w:rPr>
        <w:t>участие в управлении Школой, в том числе в коллегиальных органах управления, в порядке, установленном настоящим Уставом;</w:t>
      </w:r>
    </w:p>
    <w:p w:rsidR="00F167B9" w:rsidRPr="00F167B9" w:rsidRDefault="00F167B9" w:rsidP="00F167B9">
      <w:pPr>
        <w:pStyle w:val="aa"/>
        <w:ind w:left="42" w:right="141" w:firstLine="242"/>
        <w:jc w:val="both"/>
        <w:rPr>
          <w:sz w:val="18"/>
          <w:szCs w:val="18"/>
        </w:rPr>
      </w:pPr>
      <w:r w:rsidRPr="00F167B9">
        <w:rPr>
          <w:sz w:val="18"/>
          <w:szCs w:val="18"/>
        </w:rPr>
        <w:lastRenderedPageBreak/>
        <w:t>участие в обсуждении вопросов, относящихся к деятельности Школы, в том числе через органы управления и общественные организации;</w:t>
      </w:r>
    </w:p>
    <w:p w:rsidR="00F167B9" w:rsidRPr="00F167B9" w:rsidRDefault="00F167B9" w:rsidP="00F167B9">
      <w:pPr>
        <w:pStyle w:val="aa"/>
        <w:ind w:left="42" w:right="141" w:firstLine="242"/>
        <w:jc w:val="both"/>
        <w:rPr>
          <w:sz w:val="18"/>
          <w:szCs w:val="18"/>
        </w:rPr>
      </w:pPr>
      <w:r w:rsidRPr="00F167B9">
        <w:rPr>
          <w:sz w:val="18"/>
          <w:szCs w:val="18"/>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F167B9" w:rsidRPr="00F167B9" w:rsidRDefault="00F167B9" w:rsidP="00F167B9">
      <w:pPr>
        <w:pStyle w:val="aa"/>
        <w:ind w:left="42" w:right="141" w:firstLine="242"/>
        <w:jc w:val="both"/>
        <w:rPr>
          <w:sz w:val="18"/>
          <w:szCs w:val="18"/>
        </w:rPr>
      </w:pPr>
      <w:r w:rsidRPr="00F167B9">
        <w:rPr>
          <w:sz w:val="18"/>
          <w:szCs w:val="18"/>
        </w:rPr>
        <w:t>обращение в комиссию по урегулированию споров между участниками образовательных отношений;</w:t>
      </w:r>
    </w:p>
    <w:p w:rsidR="00F167B9" w:rsidRPr="00F167B9" w:rsidRDefault="00F167B9" w:rsidP="00F167B9">
      <w:pPr>
        <w:pStyle w:val="aa"/>
        <w:ind w:left="42" w:right="141" w:firstLine="242"/>
        <w:jc w:val="both"/>
        <w:rPr>
          <w:sz w:val="18"/>
          <w:szCs w:val="18"/>
        </w:rPr>
      </w:pPr>
      <w:r w:rsidRPr="00F167B9">
        <w:rPr>
          <w:sz w:val="18"/>
          <w:szCs w:val="1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167B9" w:rsidRPr="00F167B9" w:rsidRDefault="00F167B9" w:rsidP="00F167B9">
      <w:pPr>
        <w:pStyle w:val="aa"/>
        <w:ind w:left="42" w:right="141" w:firstLine="242"/>
        <w:jc w:val="both"/>
        <w:rPr>
          <w:sz w:val="18"/>
          <w:szCs w:val="18"/>
        </w:rPr>
      </w:pPr>
      <w:r w:rsidRPr="00F167B9">
        <w:rPr>
          <w:sz w:val="18"/>
          <w:szCs w:val="18"/>
        </w:rPr>
        <w:t>сокращенную продолжительность рабочего времени, удлиненный оплачиваемый отпуск, длительный отпуск сроком до одного года не реже чем через каждые десять лет непрерывной педагогической работы, досрочное назначение трудовой пенсии по старости в порядке, установленном законодательством Российской Федерации;</w:t>
      </w:r>
    </w:p>
    <w:p w:rsidR="00F167B9" w:rsidRPr="00F167B9" w:rsidRDefault="00F167B9" w:rsidP="00F167B9">
      <w:pPr>
        <w:pStyle w:val="aa"/>
        <w:ind w:left="42" w:right="141" w:firstLine="242"/>
        <w:jc w:val="both"/>
        <w:rPr>
          <w:sz w:val="18"/>
          <w:szCs w:val="18"/>
        </w:rPr>
      </w:pPr>
      <w:r w:rsidRPr="00F167B9">
        <w:rPr>
          <w:sz w:val="18"/>
          <w:szCs w:val="18"/>
        </w:rPr>
        <w:t>дополнительное профессиональное образование по профилю педагогической деятельности не реже чем один раз в три года;</w:t>
      </w:r>
    </w:p>
    <w:p w:rsidR="00F167B9" w:rsidRPr="00F167B9" w:rsidRDefault="00F167B9" w:rsidP="00F167B9">
      <w:pPr>
        <w:pStyle w:val="aa"/>
        <w:ind w:left="42" w:right="141" w:firstLine="242"/>
        <w:jc w:val="both"/>
        <w:rPr>
          <w:sz w:val="18"/>
          <w:szCs w:val="18"/>
        </w:rPr>
      </w:pPr>
      <w:r w:rsidRPr="00F167B9">
        <w:rPr>
          <w:sz w:val="18"/>
          <w:szCs w:val="18"/>
        </w:rPr>
        <w:t>иные права, меры социальной поддержки в порядке, установленном законодательством Российской Федерации и Новгородской области.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Педагогические работники Школы обязаны:</w:t>
      </w:r>
    </w:p>
    <w:p w:rsidR="00F167B9" w:rsidRPr="00F167B9" w:rsidRDefault="00F167B9" w:rsidP="00F167B9">
      <w:pPr>
        <w:pStyle w:val="aa"/>
        <w:ind w:left="42" w:right="141" w:firstLine="242"/>
        <w:jc w:val="both"/>
        <w:rPr>
          <w:sz w:val="18"/>
          <w:szCs w:val="18"/>
        </w:rPr>
      </w:pPr>
      <w:r w:rsidRPr="00F167B9">
        <w:rPr>
          <w:sz w:val="18"/>
          <w:szCs w:val="18"/>
        </w:rPr>
        <w:t>соблюдать настоящий Устав, Правила внутреннего трудового распорядка;</w:t>
      </w:r>
    </w:p>
    <w:p w:rsidR="00F167B9" w:rsidRPr="00F167B9" w:rsidRDefault="00F167B9" w:rsidP="00F167B9">
      <w:pPr>
        <w:pStyle w:val="aa"/>
        <w:ind w:left="42" w:right="141" w:firstLine="242"/>
        <w:jc w:val="both"/>
        <w:rPr>
          <w:sz w:val="18"/>
          <w:szCs w:val="18"/>
        </w:rPr>
      </w:pPr>
      <w:r w:rsidRPr="00F167B9">
        <w:rPr>
          <w:sz w:val="18"/>
          <w:szCs w:val="18"/>
        </w:rPr>
        <w:t xml:space="preserve">осуществлять свою деятельность на высоком профессиональном уровне, обеспечивать в полном объёме реализацию преподаваемых учебных </w:t>
      </w:r>
    </w:p>
    <w:p w:rsidR="00F167B9" w:rsidRPr="00F167B9" w:rsidRDefault="00F167B9" w:rsidP="00F167B9">
      <w:pPr>
        <w:pStyle w:val="aa"/>
        <w:ind w:left="42" w:right="141" w:firstLine="242"/>
        <w:jc w:val="both"/>
        <w:rPr>
          <w:sz w:val="18"/>
          <w:szCs w:val="18"/>
        </w:rPr>
      </w:pPr>
      <w:r w:rsidRPr="00F167B9">
        <w:rPr>
          <w:sz w:val="18"/>
          <w:szCs w:val="18"/>
        </w:rPr>
        <w:t>предметов, курсов, дисциплин (модулей) в соответствии с утверждённой рабочей программой;</w:t>
      </w:r>
    </w:p>
    <w:p w:rsidR="00F167B9" w:rsidRPr="00F167B9" w:rsidRDefault="00F167B9" w:rsidP="00F167B9">
      <w:pPr>
        <w:pStyle w:val="aa"/>
        <w:ind w:left="42" w:right="141" w:firstLine="242"/>
        <w:jc w:val="both"/>
        <w:rPr>
          <w:sz w:val="18"/>
          <w:szCs w:val="18"/>
        </w:rPr>
      </w:pPr>
      <w:r w:rsidRPr="00F167B9">
        <w:rPr>
          <w:sz w:val="18"/>
          <w:szCs w:val="18"/>
        </w:rPr>
        <w:t>соблюдать правовые, нравственные и этические нормы, следовать требованиям профессиональной этики;</w:t>
      </w:r>
    </w:p>
    <w:p w:rsidR="00F167B9" w:rsidRPr="00F167B9" w:rsidRDefault="00F167B9" w:rsidP="00F167B9">
      <w:pPr>
        <w:pStyle w:val="aa"/>
        <w:ind w:left="42" w:right="141" w:firstLine="242"/>
        <w:jc w:val="both"/>
        <w:rPr>
          <w:sz w:val="18"/>
          <w:szCs w:val="18"/>
        </w:rPr>
      </w:pPr>
      <w:r w:rsidRPr="00F167B9">
        <w:rPr>
          <w:sz w:val="18"/>
          <w:szCs w:val="18"/>
        </w:rPr>
        <w:t>уважать честь и достоинство учащихся и других участников образовательных отношений;</w:t>
      </w:r>
    </w:p>
    <w:p w:rsidR="00F167B9" w:rsidRPr="00F167B9" w:rsidRDefault="00F167B9" w:rsidP="00F167B9">
      <w:pPr>
        <w:pStyle w:val="aa"/>
        <w:ind w:left="42" w:right="141" w:firstLine="242"/>
        <w:jc w:val="both"/>
        <w:rPr>
          <w:sz w:val="18"/>
          <w:szCs w:val="18"/>
        </w:rPr>
      </w:pPr>
      <w:r w:rsidRPr="00F167B9">
        <w:rPr>
          <w:sz w:val="18"/>
          <w:szCs w:val="18"/>
        </w:rPr>
        <w:t>применять педагогически обоснованные и обеспечивающие высокое качество образования формы, методы обучения и воспитания;</w:t>
      </w:r>
    </w:p>
    <w:p w:rsidR="00F167B9" w:rsidRPr="00F167B9" w:rsidRDefault="00F167B9" w:rsidP="00F167B9">
      <w:pPr>
        <w:pStyle w:val="aa"/>
        <w:ind w:left="42" w:right="141" w:firstLine="242"/>
        <w:jc w:val="both"/>
        <w:rPr>
          <w:sz w:val="18"/>
          <w:szCs w:val="18"/>
        </w:rPr>
      </w:pPr>
      <w:r w:rsidRPr="00F167B9">
        <w:rPr>
          <w:sz w:val="18"/>
          <w:szCs w:val="18"/>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167B9" w:rsidRPr="00F167B9" w:rsidRDefault="00F167B9" w:rsidP="00F167B9">
      <w:pPr>
        <w:pStyle w:val="aa"/>
        <w:ind w:left="42" w:right="141" w:firstLine="242"/>
        <w:jc w:val="both"/>
        <w:rPr>
          <w:sz w:val="18"/>
          <w:szCs w:val="18"/>
        </w:rPr>
      </w:pPr>
      <w:r w:rsidRPr="00F167B9">
        <w:rPr>
          <w:sz w:val="18"/>
          <w:szCs w:val="18"/>
        </w:rPr>
        <w:t>систематически повышать свой профессиональный уровень;</w:t>
      </w:r>
    </w:p>
    <w:p w:rsidR="00F167B9" w:rsidRPr="00F167B9" w:rsidRDefault="00F167B9" w:rsidP="00F167B9">
      <w:pPr>
        <w:pStyle w:val="aa"/>
        <w:ind w:left="42" w:right="141" w:firstLine="242"/>
        <w:jc w:val="both"/>
        <w:rPr>
          <w:sz w:val="18"/>
          <w:szCs w:val="18"/>
        </w:rPr>
      </w:pPr>
      <w:r w:rsidRPr="00F167B9">
        <w:rPr>
          <w:sz w:val="18"/>
          <w:szCs w:val="18"/>
        </w:rPr>
        <w:t>проходить аттестацию на соответствие занимаемой должности в порядке, установленном законодательством об образовании;</w:t>
      </w:r>
    </w:p>
    <w:p w:rsidR="00F167B9" w:rsidRPr="00F167B9" w:rsidRDefault="00F167B9" w:rsidP="00F167B9">
      <w:pPr>
        <w:pStyle w:val="aa"/>
        <w:ind w:left="42" w:right="141" w:firstLine="242"/>
        <w:jc w:val="both"/>
        <w:rPr>
          <w:sz w:val="18"/>
          <w:szCs w:val="18"/>
        </w:rPr>
      </w:pPr>
      <w:r w:rsidRPr="00F167B9">
        <w:rPr>
          <w:sz w:val="18"/>
          <w:szCs w:val="1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167B9" w:rsidRPr="00F167B9" w:rsidRDefault="00F167B9" w:rsidP="00F167B9">
      <w:pPr>
        <w:pStyle w:val="aa"/>
        <w:ind w:left="42" w:right="141" w:firstLine="242"/>
        <w:jc w:val="both"/>
        <w:rPr>
          <w:sz w:val="18"/>
          <w:szCs w:val="18"/>
        </w:rPr>
      </w:pPr>
      <w:r w:rsidRPr="00F167B9">
        <w:rPr>
          <w:sz w:val="18"/>
          <w:szCs w:val="18"/>
        </w:rPr>
        <w:t>выполнять условия трудового договора;</w:t>
      </w:r>
    </w:p>
    <w:p w:rsidR="00F167B9" w:rsidRPr="00F167B9" w:rsidRDefault="00F167B9" w:rsidP="00F167B9">
      <w:pPr>
        <w:pStyle w:val="aa"/>
        <w:ind w:left="42" w:right="141" w:firstLine="242"/>
        <w:jc w:val="both"/>
        <w:rPr>
          <w:sz w:val="18"/>
          <w:szCs w:val="18"/>
        </w:rPr>
      </w:pPr>
      <w:r w:rsidRPr="00F167B9">
        <w:rPr>
          <w:sz w:val="18"/>
          <w:szCs w:val="18"/>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F167B9" w:rsidRPr="00F167B9" w:rsidRDefault="00F167B9" w:rsidP="00F167B9">
      <w:pPr>
        <w:pStyle w:val="aa"/>
        <w:ind w:left="42" w:right="141" w:firstLine="242"/>
        <w:jc w:val="both"/>
        <w:rPr>
          <w:sz w:val="18"/>
          <w:szCs w:val="18"/>
        </w:rPr>
      </w:pPr>
      <w:r w:rsidRPr="00F167B9">
        <w:rPr>
          <w:sz w:val="18"/>
          <w:szCs w:val="18"/>
        </w:rPr>
        <w:t>соблюдать требования по охране труда и обеспечению безопасности труда; незамедлительно сообщать директору Школы либо иному руководителю о возникновении ситуации, представляющей угрозу жизни и здоровью людей, сохранности имущества Школы;</w:t>
      </w:r>
    </w:p>
    <w:p w:rsidR="00F167B9" w:rsidRPr="00F167B9" w:rsidRDefault="00F167B9" w:rsidP="00F167B9">
      <w:pPr>
        <w:pStyle w:val="aa"/>
        <w:ind w:left="42" w:right="141" w:firstLine="242"/>
        <w:jc w:val="both"/>
        <w:rPr>
          <w:sz w:val="18"/>
          <w:szCs w:val="18"/>
        </w:rPr>
      </w:pPr>
      <w:r w:rsidRPr="00F167B9">
        <w:rPr>
          <w:sz w:val="18"/>
          <w:szCs w:val="18"/>
        </w:rPr>
        <w:t>исполнять иные обязанности, предусмотренные федеральными законами.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Применение мер физического и психического насилия над личностью учащегося не допускается.</w:t>
      </w:r>
    </w:p>
    <w:p w:rsidR="00F167B9" w:rsidRPr="00F167B9" w:rsidRDefault="00F167B9" w:rsidP="00F167B9">
      <w:pPr>
        <w:pStyle w:val="aa"/>
        <w:numPr>
          <w:ilvl w:val="1"/>
          <w:numId w:val="23"/>
        </w:numPr>
        <w:ind w:left="42" w:right="141" w:firstLine="242"/>
        <w:jc w:val="both"/>
        <w:rPr>
          <w:sz w:val="18"/>
          <w:szCs w:val="18"/>
        </w:rPr>
      </w:pPr>
      <w:r w:rsidRPr="00F167B9">
        <w:rPr>
          <w:bCs/>
          <w:sz w:val="18"/>
          <w:szCs w:val="1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F167B9" w:rsidRPr="00F167B9" w:rsidRDefault="00F167B9" w:rsidP="00F167B9">
      <w:pPr>
        <w:pStyle w:val="aa"/>
        <w:numPr>
          <w:ilvl w:val="0"/>
          <w:numId w:val="23"/>
        </w:numPr>
        <w:ind w:left="42" w:right="141" w:firstLine="242"/>
        <w:jc w:val="both"/>
        <w:rPr>
          <w:b/>
          <w:sz w:val="18"/>
          <w:szCs w:val="18"/>
        </w:rPr>
      </w:pPr>
      <w:r w:rsidRPr="00F167B9">
        <w:rPr>
          <w:b/>
          <w:sz w:val="18"/>
          <w:szCs w:val="18"/>
        </w:rPr>
        <w:t>Имущество и финансовое обеспечение деятельности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Имущество Школы закрепляется за ним на праве оперативного управления в соответствии с Гражданским кодексом Российской Федерации. </w:t>
      </w:r>
    </w:p>
    <w:p w:rsidR="00F167B9" w:rsidRPr="00F167B9" w:rsidRDefault="00F167B9" w:rsidP="00F167B9">
      <w:pPr>
        <w:pStyle w:val="aa"/>
        <w:ind w:left="42" w:right="141" w:firstLine="242"/>
        <w:jc w:val="both"/>
        <w:rPr>
          <w:sz w:val="18"/>
          <w:szCs w:val="18"/>
        </w:rPr>
      </w:pPr>
      <w:r w:rsidRPr="00F167B9">
        <w:rPr>
          <w:sz w:val="18"/>
          <w:szCs w:val="18"/>
        </w:rPr>
        <w:t>Земельные участки, необходимые для выполнения Школой своих уставных целей и задач, предоставляются ей на праве постоянного (бессрочного) пользования.</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Школа использует имущество, закреплённое за ней на праве оперативного управления исключительно для осуществления целей и видов деятельности, указанных в настоящем Уставе. </w:t>
      </w:r>
    </w:p>
    <w:p w:rsidR="00F167B9" w:rsidRPr="00F167B9" w:rsidRDefault="00F167B9" w:rsidP="00F167B9">
      <w:pPr>
        <w:pStyle w:val="aa"/>
        <w:ind w:left="42" w:right="141" w:firstLine="242"/>
        <w:jc w:val="both"/>
        <w:rPr>
          <w:sz w:val="18"/>
          <w:szCs w:val="18"/>
        </w:rPr>
      </w:pPr>
      <w:r w:rsidRPr="00F167B9">
        <w:rPr>
          <w:sz w:val="18"/>
          <w:szCs w:val="18"/>
        </w:rPr>
        <w:t>При осуществлении оперативного управления имуществом Школа обязана:</w:t>
      </w:r>
    </w:p>
    <w:p w:rsidR="00F167B9" w:rsidRPr="00F167B9" w:rsidRDefault="00F167B9" w:rsidP="00F167B9">
      <w:pPr>
        <w:pStyle w:val="aa"/>
        <w:ind w:left="42" w:right="141" w:firstLine="242"/>
        <w:jc w:val="both"/>
        <w:rPr>
          <w:sz w:val="18"/>
          <w:szCs w:val="18"/>
        </w:rPr>
      </w:pPr>
      <w:r w:rsidRPr="00F167B9">
        <w:rPr>
          <w:sz w:val="18"/>
          <w:szCs w:val="18"/>
        </w:rPr>
        <w:t>использовать его эффективно и строго по целевому назначению;</w:t>
      </w:r>
    </w:p>
    <w:p w:rsidR="00F167B9" w:rsidRPr="00F167B9" w:rsidRDefault="00F167B9" w:rsidP="00F167B9">
      <w:pPr>
        <w:pStyle w:val="aa"/>
        <w:ind w:left="42" w:right="141" w:firstLine="242"/>
        <w:jc w:val="both"/>
        <w:rPr>
          <w:sz w:val="18"/>
          <w:szCs w:val="18"/>
        </w:rPr>
      </w:pPr>
      <w:r w:rsidRPr="00F167B9">
        <w:rPr>
          <w:sz w:val="18"/>
          <w:szCs w:val="18"/>
        </w:rPr>
        <w:t xml:space="preserve">не допускать технического ухудшения (кроме ухудшения, связанного с нормативным износом этого имущества в процессе эксплуатации);  </w:t>
      </w:r>
    </w:p>
    <w:p w:rsidR="00F167B9" w:rsidRPr="00F167B9" w:rsidRDefault="00F167B9" w:rsidP="00F167B9">
      <w:pPr>
        <w:pStyle w:val="aa"/>
        <w:ind w:left="42" w:right="141" w:firstLine="242"/>
        <w:jc w:val="both"/>
        <w:rPr>
          <w:sz w:val="18"/>
          <w:szCs w:val="18"/>
        </w:rPr>
      </w:pPr>
      <w:r w:rsidRPr="00F167B9">
        <w:rPr>
          <w:sz w:val="18"/>
          <w:szCs w:val="18"/>
        </w:rPr>
        <w:t>осуществлять его текущий и капитальный ремонт.</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не вправе без согласия Учредителя распоряжаться недвижимым имуществом и особо ценным движимым имуществом, находящимся у него на праве оперативного управления, или приобретённым за счёт выделенных ему Учредителем средств на приобретение этого имущества.  Остальным имуществом Школа вправе распоряжаться самостоятельно, если иное не предусмотрено действующим законодательством.</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Администрация Марёвского муниципального округа вправе изъять излишнее, неиспользуемое или используемое не по назначению имущество, закрепленное за Школой или приобретённое ею за счет средств бюджета, и распорядиться им по своему усмотрению.</w:t>
      </w:r>
    </w:p>
    <w:p w:rsidR="00F167B9" w:rsidRPr="00F167B9" w:rsidRDefault="00F167B9" w:rsidP="00F167B9">
      <w:pPr>
        <w:pStyle w:val="aa"/>
        <w:ind w:left="42" w:right="141" w:firstLine="242"/>
        <w:jc w:val="both"/>
        <w:rPr>
          <w:sz w:val="18"/>
          <w:szCs w:val="18"/>
        </w:rPr>
      </w:pPr>
      <w:r w:rsidRPr="00F167B9">
        <w:rPr>
          <w:sz w:val="18"/>
          <w:szCs w:val="18"/>
        </w:rPr>
        <w:t>Имущество, приобретенное Школой за счет доходов от собственной финансово-экономической деятельности, не подлежит изъятию и (или) отчуждению в любой форме, за исключением случая ликвидации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Источниками формирования имущества и финансовых ресурсов Школы являются:</w:t>
      </w:r>
    </w:p>
    <w:p w:rsidR="00F167B9" w:rsidRPr="00F167B9" w:rsidRDefault="00F167B9" w:rsidP="00F167B9">
      <w:pPr>
        <w:pStyle w:val="aa"/>
        <w:ind w:left="42" w:right="141" w:firstLine="242"/>
        <w:jc w:val="both"/>
        <w:rPr>
          <w:sz w:val="18"/>
          <w:szCs w:val="18"/>
        </w:rPr>
      </w:pPr>
      <w:r w:rsidRPr="00F167B9">
        <w:rPr>
          <w:sz w:val="18"/>
          <w:szCs w:val="18"/>
        </w:rPr>
        <w:t>имущество, закреплённое за ней Учредителем на праве оперативного управления;</w:t>
      </w:r>
    </w:p>
    <w:p w:rsidR="00F167B9" w:rsidRPr="00F167B9" w:rsidRDefault="00F167B9" w:rsidP="00F167B9">
      <w:pPr>
        <w:pStyle w:val="aa"/>
        <w:ind w:left="42" w:right="141" w:firstLine="242"/>
        <w:jc w:val="both"/>
        <w:rPr>
          <w:sz w:val="18"/>
          <w:szCs w:val="18"/>
        </w:rPr>
      </w:pPr>
      <w:r w:rsidRPr="00F167B9">
        <w:rPr>
          <w:sz w:val="18"/>
          <w:szCs w:val="18"/>
        </w:rPr>
        <w:t>средства, выделяемые Учредителем в рамках финансового обеспечения выполнения задач Учредителя;</w:t>
      </w:r>
    </w:p>
    <w:p w:rsidR="00F167B9" w:rsidRPr="00F167B9" w:rsidRDefault="00F167B9" w:rsidP="00F167B9">
      <w:pPr>
        <w:pStyle w:val="aa"/>
        <w:ind w:left="42" w:right="141" w:firstLine="242"/>
        <w:jc w:val="both"/>
        <w:rPr>
          <w:sz w:val="18"/>
          <w:szCs w:val="18"/>
        </w:rPr>
      </w:pPr>
      <w:r w:rsidRPr="00F167B9">
        <w:rPr>
          <w:sz w:val="18"/>
          <w:szCs w:val="18"/>
        </w:rPr>
        <w:t>средства от оказания платных услуг;</w:t>
      </w:r>
    </w:p>
    <w:p w:rsidR="00F167B9" w:rsidRPr="00F167B9" w:rsidRDefault="00F167B9" w:rsidP="00F167B9">
      <w:pPr>
        <w:pStyle w:val="aa"/>
        <w:ind w:left="42" w:right="141" w:firstLine="242"/>
        <w:jc w:val="both"/>
        <w:rPr>
          <w:sz w:val="18"/>
          <w:szCs w:val="18"/>
        </w:rPr>
      </w:pPr>
      <w:r w:rsidRPr="00F167B9">
        <w:rPr>
          <w:sz w:val="18"/>
          <w:szCs w:val="18"/>
        </w:rPr>
        <w:t>добровольные пожертвования и целевые взносы физических и (или) юридических лиц;</w:t>
      </w:r>
    </w:p>
    <w:p w:rsidR="00F167B9" w:rsidRPr="00F167B9" w:rsidRDefault="00F167B9" w:rsidP="00F167B9">
      <w:pPr>
        <w:pStyle w:val="aa"/>
        <w:ind w:left="42" w:right="141" w:firstLine="242"/>
        <w:jc w:val="both"/>
        <w:rPr>
          <w:sz w:val="18"/>
          <w:szCs w:val="18"/>
        </w:rPr>
      </w:pPr>
      <w:r w:rsidRPr="00F167B9">
        <w:rPr>
          <w:sz w:val="18"/>
          <w:szCs w:val="18"/>
        </w:rPr>
        <w:t>иные источники, не запрещенные действующим законодательством.</w:t>
      </w:r>
    </w:p>
    <w:p w:rsidR="00F167B9" w:rsidRPr="00F167B9" w:rsidRDefault="00F167B9" w:rsidP="00F167B9">
      <w:pPr>
        <w:pStyle w:val="aa"/>
        <w:ind w:left="42" w:right="141" w:firstLine="242"/>
        <w:jc w:val="both"/>
        <w:rPr>
          <w:sz w:val="18"/>
          <w:szCs w:val="18"/>
        </w:rPr>
      </w:pPr>
      <w:r w:rsidRPr="00F167B9">
        <w:rPr>
          <w:sz w:val="18"/>
          <w:szCs w:val="18"/>
        </w:rPr>
        <w:t xml:space="preserve">Школа вправе выполнять работы, оказывать услуги для граждан и юридических лиц за плату и на одинаковых при оказании однородных услуг условиях;  </w:t>
      </w:r>
    </w:p>
    <w:p w:rsidR="00F167B9" w:rsidRPr="00F167B9" w:rsidRDefault="00F167B9" w:rsidP="00F167B9">
      <w:pPr>
        <w:pStyle w:val="aa"/>
        <w:ind w:left="42" w:right="141" w:firstLine="242"/>
        <w:jc w:val="both"/>
        <w:rPr>
          <w:sz w:val="18"/>
          <w:szCs w:val="18"/>
        </w:rPr>
      </w:pPr>
      <w:r w:rsidRPr="00F167B9">
        <w:rPr>
          <w:sz w:val="18"/>
          <w:szCs w:val="18"/>
        </w:rPr>
        <w:t xml:space="preserve">привлекать для осуществления своих функций на договорной основе юридических и физических лиц; </w:t>
      </w:r>
    </w:p>
    <w:p w:rsidR="00F167B9" w:rsidRPr="00F167B9" w:rsidRDefault="00F167B9" w:rsidP="00F167B9">
      <w:pPr>
        <w:pStyle w:val="aa"/>
        <w:ind w:left="42" w:right="141" w:firstLine="242"/>
        <w:jc w:val="both"/>
        <w:rPr>
          <w:sz w:val="18"/>
          <w:szCs w:val="18"/>
        </w:rPr>
      </w:pPr>
      <w:r w:rsidRPr="00F167B9">
        <w:rPr>
          <w:sz w:val="18"/>
          <w:szCs w:val="18"/>
        </w:rPr>
        <w:t xml:space="preserve">приобретать или арендовать основные средства за счёт имеющихся у ней финансовых ресурсов. </w:t>
      </w:r>
    </w:p>
    <w:p w:rsidR="00F167B9" w:rsidRPr="00F167B9" w:rsidRDefault="00F167B9" w:rsidP="00F167B9">
      <w:pPr>
        <w:pStyle w:val="aa"/>
        <w:ind w:left="42" w:right="141" w:firstLine="242"/>
        <w:jc w:val="both"/>
        <w:rPr>
          <w:sz w:val="18"/>
          <w:szCs w:val="18"/>
        </w:rPr>
      </w:pPr>
      <w:r w:rsidRPr="00F167B9">
        <w:rPr>
          <w:sz w:val="18"/>
          <w:szCs w:val="18"/>
        </w:rPr>
        <w:t>Привлечение дополнительных средств не влечёт за собой снижения нормативов или абсолютных размеров финансирования из бюджета.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Недвижимое имущества, закреплённое за Школой или приобретённое за счет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Имущество (за исключением особо ценного), вновь приобретённое взамен списанного (в том числе в связи с износом), включается в состав имущества, передаваемого в оперативное управление, на основании сметы расходов. Включение и исключение из состава </w:t>
      </w:r>
      <w:r w:rsidRPr="00F167B9">
        <w:rPr>
          <w:sz w:val="18"/>
          <w:szCs w:val="18"/>
        </w:rPr>
        <w:lastRenderedPageBreak/>
        <w:t>имущества, переданного в оперативное управление, оформляется актом приёма-передачи. Списанное особо ценное имущество исключается из состава имущества Школы на основании акта о списании и распоряжения Администрации Марёвского муниципального округа.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Доходы Школы поступают в её самостоятельное распоряжение и используются для достижения целей, ради которых она создана, если иное не предусмотрено законодательством. Собственник имущества не имеет права на получение доходов от осуществления Школой деятельности и использования закрепленного за ней имущества.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лишь с согласия Администрации Марёвского муниципального округа.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ведет налоговый учёт,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Порядок финансового обеспечения</w:t>
      </w:r>
      <w:r w:rsidRPr="00F167B9">
        <w:rPr>
          <w:b/>
          <w:sz w:val="18"/>
          <w:szCs w:val="18"/>
        </w:rPr>
        <w:t xml:space="preserve"> </w:t>
      </w:r>
      <w:r w:rsidRPr="00F167B9">
        <w:rPr>
          <w:sz w:val="18"/>
          <w:szCs w:val="18"/>
        </w:rPr>
        <w:t>Школы</w:t>
      </w:r>
      <w:r w:rsidRPr="00F167B9">
        <w:rPr>
          <w:b/>
          <w:sz w:val="18"/>
          <w:szCs w:val="18"/>
        </w:rPr>
        <w:t>:</w:t>
      </w:r>
    </w:p>
    <w:p w:rsidR="00F167B9" w:rsidRPr="00F167B9" w:rsidRDefault="00F167B9" w:rsidP="00F167B9">
      <w:pPr>
        <w:pStyle w:val="aa"/>
        <w:numPr>
          <w:ilvl w:val="2"/>
          <w:numId w:val="23"/>
        </w:numPr>
        <w:ind w:left="42" w:right="141" w:firstLine="242"/>
        <w:jc w:val="both"/>
        <w:rPr>
          <w:sz w:val="18"/>
          <w:szCs w:val="18"/>
        </w:rPr>
      </w:pPr>
      <w:r w:rsidRPr="00F167B9">
        <w:rPr>
          <w:sz w:val="18"/>
          <w:szCs w:val="18"/>
        </w:rPr>
        <w:t>Финансовое обеспечение выполнения муниципального задания осуществляется за счёт бюджетных ассигнований путём предоставления автономному учреждению:</w:t>
      </w:r>
    </w:p>
    <w:p w:rsidR="00F167B9" w:rsidRPr="00F167B9" w:rsidRDefault="00F167B9" w:rsidP="00F167B9">
      <w:pPr>
        <w:pStyle w:val="aa"/>
        <w:ind w:left="42" w:right="141" w:firstLine="242"/>
        <w:jc w:val="both"/>
        <w:rPr>
          <w:sz w:val="18"/>
          <w:szCs w:val="18"/>
        </w:rPr>
      </w:pPr>
      <w:r w:rsidRPr="00F167B9">
        <w:rPr>
          <w:sz w:val="18"/>
          <w:szCs w:val="18"/>
        </w:rPr>
        <w:t>субсидии на возмещение нормативных затрат на оказание им услуг (выполнение работ);</w:t>
      </w:r>
    </w:p>
    <w:p w:rsidR="00F167B9" w:rsidRPr="00F167B9" w:rsidRDefault="00F167B9" w:rsidP="00F167B9">
      <w:pPr>
        <w:pStyle w:val="aa"/>
        <w:ind w:left="42" w:right="141" w:firstLine="242"/>
        <w:jc w:val="both"/>
        <w:rPr>
          <w:sz w:val="18"/>
          <w:szCs w:val="18"/>
        </w:rPr>
      </w:pPr>
      <w:r w:rsidRPr="00F167B9">
        <w:rPr>
          <w:sz w:val="18"/>
          <w:szCs w:val="18"/>
        </w:rPr>
        <w:t>субсидии на возмещение нормативных затрат на содержание недвижимого имущества и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w:t>
      </w:r>
    </w:p>
    <w:p w:rsidR="00F167B9" w:rsidRPr="00F167B9" w:rsidRDefault="00F167B9" w:rsidP="00F167B9">
      <w:pPr>
        <w:pStyle w:val="aa"/>
        <w:numPr>
          <w:ilvl w:val="2"/>
          <w:numId w:val="23"/>
        </w:numPr>
        <w:ind w:left="42" w:right="141" w:firstLine="242"/>
        <w:jc w:val="both"/>
        <w:rPr>
          <w:sz w:val="18"/>
          <w:szCs w:val="18"/>
        </w:rPr>
      </w:pPr>
      <w:r w:rsidRPr="00F167B9">
        <w:rPr>
          <w:sz w:val="18"/>
          <w:szCs w:val="18"/>
        </w:rPr>
        <w:t>Субсидия на иные цели;</w:t>
      </w:r>
    </w:p>
    <w:p w:rsidR="00F167B9" w:rsidRPr="00F167B9" w:rsidRDefault="00F167B9" w:rsidP="00F167B9">
      <w:pPr>
        <w:pStyle w:val="aa"/>
        <w:numPr>
          <w:ilvl w:val="2"/>
          <w:numId w:val="23"/>
        </w:numPr>
        <w:ind w:left="42" w:right="141" w:firstLine="242"/>
        <w:jc w:val="both"/>
        <w:rPr>
          <w:sz w:val="18"/>
          <w:szCs w:val="18"/>
        </w:rPr>
      </w:pPr>
      <w:r w:rsidRPr="00F167B9">
        <w:rPr>
          <w:sz w:val="18"/>
          <w:szCs w:val="18"/>
        </w:rPr>
        <w:t>Бюджетные инвестиции в объекты капитального строительства муниципальной собственности;</w:t>
      </w:r>
    </w:p>
    <w:p w:rsidR="00F167B9" w:rsidRPr="00F167B9" w:rsidRDefault="00F167B9" w:rsidP="00F167B9">
      <w:pPr>
        <w:pStyle w:val="aa"/>
        <w:numPr>
          <w:ilvl w:val="2"/>
          <w:numId w:val="23"/>
        </w:numPr>
        <w:ind w:left="42" w:right="141" w:firstLine="242"/>
        <w:jc w:val="both"/>
        <w:rPr>
          <w:sz w:val="18"/>
          <w:szCs w:val="18"/>
        </w:rPr>
      </w:pPr>
      <w:r w:rsidRPr="00F167B9">
        <w:rPr>
          <w:sz w:val="18"/>
          <w:szCs w:val="18"/>
        </w:rPr>
        <w:t>Средства от приносящей доход деятельности, оказания платных услуг;</w:t>
      </w:r>
    </w:p>
    <w:p w:rsidR="00F167B9" w:rsidRPr="00F167B9" w:rsidRDefault="00F167B9" w:rsidP="00F167B9">
      <w:pPr>
        <w:pStyle w:val="aa"/>
        <w:numPr>
          <w:ilvl w:val="2"/>
          <w:numId w:val="23"/>
        </w:numPr>
        <w:ind w:left="42" w:right="141" w:firstLine="242"/>
        <w:jc w:val="both"/>
        <w:rPr>
          <w:sz w:val="18"/>
          <w:szCs w:val="18"/>
        </w:rPr>
      </w:pPr>
      <w:r w:rsidRPr="00F167B9">
        <w:rPr>
          <w:sz w:val="18"/>
          <w:szCs w:val="18"/>
        </w:rPr>
        <w:t>Иные источники, не запрещённые действующим законодательством.</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Средства в виде субсидий из бюджета Новгородской области, полученные Школой на выполнение муниципального задания, учитываются отдельно. Уменьшение объёма субсидии, предоставленной Школе на выполнение муниципального задания, в течение срока его выполнения осуществляется только при соответствующем изменении муниципального задания. Неиспользованные в текущем году финансовые средства не могут быть изъяты у Школы или зачтены Учредителем в объём финансирования следующего года.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обеспечивает наличие аудиторского заключения о достоверности годовой бухгалтерской отчетности.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ежегодно представляет Учредителю предварительный расчёт расходов на выполнение муниципального задания (в том числе на содержание недвижимого имущества и особо ценного движимого имущества, закреплённых за Школой или приобретённых за счёт выделенных Школе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утверждённых в установленном порядке на следующий календарный год.</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В случае сдачи в аренду с согласия Администрации Марёвского муниципального округа недвижимого имущества или особо ценного движимого имущества, закреплённого за Школой или приобретённого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Школа вправе для достижения уставных целей получать кредиты в кредитных организациях.</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средств на его приобретение.</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Крупная сделка (сделка, связанная с распоряжением денежными средствами, привлечением заёмных денежных средств, отчуждением имущества, которым в соответствии с настоящим Уставом и Федеральным законом «Об автономных учреждениях»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бухгалтерской отчётности на последнюю отчётную дату) может быть совершена Школой только с предварительного одобрения Наблюдательного совета в порядке, установленном статьей 15 Федерального закона «Об автономных учреждениях».</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Крупная сделка, совершенная с нарушением пункта 6.19. настоящего Устава, может быть признаны недействительной по иску Школы или Учредителя, если будет доказано, что другая сторона в сделке знала или должна была знать об отсутствии одобрения сделки Наблюдательным советом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Сделка, которая по основаниям, указанным в статье 16 Федерального закона «Об автономных учреждениях», признается сделкой, в совершении которой имеется заинтересованность, может быть совершена только с предварительного одобрения Наблюдательного совета Школы в порядке, установленном статьей 17 Федерального закона «Об автономных учреждениях».</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Сделка, в совершении которой имеется заинтересованность и которая совершена с нарушением требований пункта 6.21. настоящего Устава, может быть признаны недействительной по иску Школы или Учредителя, если другая стороны сделки не докажет, что она не знала и не могла знать о наличии конфликта интересов в отношении этой сделки или об отсутствии ее одобрения. </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 xml:space="preserve">При заключении контрактов (договоров) о поставке товаров, выполнении работ, оказании услуг, предусматривающих авансовые платежи, Школа соблюдает требования, определённые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 </w:t>
      </w:r>
    </w:p>
    <w:p w:rsidR="00F167B9" w:rsidRPr="00F167B9" w:rsidRDefault="00F167B9" w:rsidP="00F167B9">
      <w:pPr>
        <w:pStyle w:val="aa"/>
        <w:numPr>
          <w:ilvl w:val="0"/>
          <w:numId w:val="23"/>
        </w:numPr>
        <w:ind w:left="42" w:right="141" w:firstLine="242"/>
        <w:jc w:val="both"/>
        <w:rPr>
          <w:b/>
          <w:sz w:val="18"/>
          <w:szCs w:val="18"/>
        </w:rPr>
      </w:pPr>
      <w:r w:rsidRPr="00F167B9">
        <w:rPr>
          <w:b/>
          <w:sz w:val="18"/>
          <w:szCs w:val="18"/>
        </w:rPr>
        <w:t>Управление школой</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Управление Школой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Единоличным исполнительным органом Школы является Директор Школы, который осуществляет текущее руководство деятельностью Школы.</w:t>
      </w:r>
    </w:p>
    <w:p w:rsidR="00F167B9" w:rsidRPr="00F167B9" w:rsidRDefault="00F167B9" w:rsidP="00F167B9">
      <w:pPr>
        <w:pStyle w:val="aa"/>
        <w:numPr>
          <w:ilvl w:val="1"/>
          <w:numId w:val="23"/>
        </w:numPr>
        <w:ind w:left="42" w:right="141" w:firstLine="242"/>
        <w:jc w:val="both"/>
        <w:rPr>
          <w:b/>
          <w:bCs/>
          <w:sz w:val="18"/>
          <w:szCs w:val="18"/>
        </w:rPr>
      </w:pPr>
      <w:r w:rsidRPr="00F167B9">
        <w:rPr>
          <w:sz w:val="18"/>
          <w:szCs w:val="18"/>
        </w:rPr>
        <w:t>В Школе формируются коллегиальные органы управления, к которым относятся</w:t>
      </w:r>
      <w:r w:rsidRPr="00F167B9">
        <w:rPr>
          <w:b/>
          <w:bCs/>
          <w:sz w:val="18"/>
          <w:szCs w:val="18"/>
        </w:rPr>
        <w:t>:</w:t>
      </w:r>
    </w:p>
    <w:p w:rsidR="00F167B9" w:rsidRPr="00F167B9" w:rsidRDefault="00F167B9" w:rsidP="00F167B9">
      <w:pPr>
        <w:pStyle w:val="aa"/>
        <w:ind w:left="42" w:right="141" w:firstLine="242"/>
        <w:jc w:val="both"/>
        <w:rPr>
          <w:bCs/>
          <w:sz w:val="18"/>
          <w:szCs w:val="18"/>
        </w:rPr>
      </w:pPr>
      <w:r w:rsidRPr="00F167B9">
        <w:rPr>
          <w:bCs/>
          <w:sz w:val="18"/>
          <w:szCs w:val="18"/>
        </w:rPr>
        <w:t>Общее собрание трудового коллектива;</w:t>
      </w:r>
    </w:p>
    <w:p w:rsidR="00F167B9" w:rsidRPr="00F167B9" w:rsidRDefault="00F167B9" w:rsidP="00F167B9">
      <w:pPr>
        <w:pStyle w:val="aa"/>
        <w:ind w:left="42" w:right="141" w:firstLine="242"/>
        <w:jc w:val="both"/>
        <w:rPr>
          <w:bCs/>
          <w:sz w:val="18"/>
          <w:szCs w:val="18"/>
        </w:rPr>
      </w:pPr>
      <w:r w:rsidRPr="00F167B9">
        <w:rPr>
          <w:bCs/>
          <w:sz w:val="18"/>
          <w:szCs w:val="18"/>
        </w:rPr>
        <w:t>Наблюдательный совет ОУ;</w:t>
      </w:r>
    </w:p>
    <w:p w:rsidR="00F167B9" w:rsidRPr="00F167B9" w:rsidRDefault="00F167B9" w:rsidP="00F167B9">
      <w:pPr>
        <w:pStyle w:val="aa"/>
        <w:ind w:left="42" w:right="141" w:firstLine="242"/>
        <w:jc w:val="both"/>
        <w:rPr>
          <w:bCs/>
          <w:sz w:val="18"/>
          <w:szCs w:val="18"/>
        </w:rPr>
      </w:pPr>
      <w:r w:rsidRPr="00F167B9">
        <w:rPr>
          <w:bCs/>
          <w:sz w:val="18"/>
          <w:szCs w:val="18"/>
        </w:rPr>
        <w:t>Педагогический совет;</w:t>
      </w:r>
    </w:p>
    <w:p w:rsidR="00F167B9" w:rsidRPr="00F167B9" w:rsidRDefault="00F167B9" w:rsidP="00F167B9">
      <w:pPr>
        <w:pStyle w:val="aa"/>
        <w:ind w:left="42" w:right="141" w:firstLine="242"/>
        <w:jc w:val="both"/>
        <w:rPr>
          <w:bCs/>
          <w:sz w:val="18"/>
          <w:szCs w:val="18"/>
        </w:rPr>
      </w:pPr>
      <w:r w:rsidRPr="00F167B9">
        <w:rPr>
          <w:bCs/>
          <w:sz w:val="18"/>
          <w:szCs w:val="18"/>
        </w:rPr>
        <w:t>Совет обучающихся «Школьная республика».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Общее собрание работников Школы является коллегиальным органом управления, в компетенцию которого входит принятие решений по следующим вопросам:</w:t>
      </w:r>
    </w:p>
    <w:p w:rsidR="00F167B9" w:rsidRPr="00F167B9" w:rsidRDefault="00F167B9" w:rsidP="00F167B9">
      <w:pPr>
        <w:pStyle w:val="aa"/>
        <w:ind w:left="42" w:right="141" w:firstLine="242"/>
        <w:jc w:val="both"/>
        <w:rPr>
          <w:sz w:val="18"/>
          <w:szCs w:val="18"/>
        </w:rPr>
      </w:pPr>
      <w:r w:rsidRPr="00F167B9">
        <w:rPr>
          <w:sz w:val="18"/>
          <w:szCs w:val="18"/>
        </w:rPr>
        <w:lastRenderedPageBreak/>
        <w:t>обсуждение проекта коллективного договора и принятие решение о его заключении;</w:t>
      </w:r>
    </w:p>
    <w:p w:rsidR="00F167B9" w:rsidRPr="00F167B9" w:rsidRDefault="00F167B9" w:rsidP="00F167B9">
      <w:pPr>
        <w:pStyle w:val="aa"/>
        <w:ind w:left="42" w:right="141" w:firstLine="242"/>
        <w:jc w:val="both"/>
        <w:rPr>
          <w:sz w:val="18"/>
          <w:szCs w:val="18"/>
        </w:rPr>
      </w:pPr>
      <w:r w:rsidRPr="00F167B9">
        <w:rPr>
          <w:sz w:val="18"/>
          <w:szCs w:val="18"/>
        </w:rPr>
        <w:t>рассматривание правил внутреннего трудового распорядка Школы и иных локальных нормативных актов, содержащих нормы трудового права;</w:t>
      </w:r>
    </w:p>
    <w:p w:rsidR="00F167B9" w:rsidRPr="00F167B9" w:rsidRDefault="00F167B9" w:rsidP="00F167B9">
      <w:pPr>
        <w:pStyle w:val="aa"/>
        <w:ind w:left="42" w:right="141" w:firstLine="242"/>
        <w:jc w:val="both"/>
        <w:rPr>
          <w:sz w:val="18"/>
          <w:szCs w:val="18"/>
        </w:rPr>
      </w:pPr>
      <w:r w:rsidRPr="00F167B9">
        <w:rPr>
          <w:sz w:val="18"/>
          <w:szCs w:val="18"/>
        </w:rPr>
        <w:t>выборы своих представителей в Наблюдательный совет и комиссию по урегулированию споров между участниками образовательных отношений;</w:t>
      </w:r>
    </w:p>
    <w:p w:rsidR="00F167B9" w:rsidRPr="00F167B9" w:rsidRDefault="00F167B9" w:rsidP="00F167B9">
      <w:pPr>
        <w:pStyle w:val="aa"/>
        <w:ind w:left="42" w:right="141" w:firstLine="242"/>
        <w:jc w:val="both"/>
        <w:rPr>
          <w:sz w:val="18"/>
          <w:szCs w:val="18"/>
        </w:rPr>
      </w:pPr>
      <w:r w:rsidRPr="00F167B9">
        <w:rPr>
          <w:sz w:val="18"/>
          <w:szCs w:val="18"/>
        </w:rPr>
        <w:t>обсуждение вопросов безопасности условий труда работников Школы, охраны жизни и здоровья обучающихся, развития материально-технической базы Школы;</w:t>
      </w:r>
    </w:p>
    <w:p w:rsidR="00F167B9" w:rsidRPr="00F167B9" w:rsidRDefault="00F167B9" w:rsidP="00F167B9">
      <w:pPr>
        <w:pStyle w:val="aa"/>
        <w:ind w:left="42" w:right="141" w:firstLine="242"/>
        <w:jc w:val="both"/>
        <w:rPr>
          <w:sz w:val="18"/>
          <w:szCs w:val="18"/>
        </w:rPr>
      </w:pPr>
      <w:r w:rsidRPr="00F167B9">
        <w:rPr>
          <w:sz w:val="18"/>
          <w:szCs w:val="18"/>
        </w:rPr>
        <w:t>решение иных вопросов в соответствии с трудовым законодательством.</w:t>
      </w:r>
    </w:p>
    <w:p w:rsidR="00F167B9" w:rsidRPr="00F167B9" w:rsidRDefault="00F167B9" w:rsidP="00F167B9">
      <w:pPr>
        <w:pStyle w:val="aa"/>
        <w:ind w:left="42" w:right="141" w:firstLine="242"/>
        <w:jc w:val="both"/>
        <w:rPr>
          <w:sz w:val="18"/>
          <w:szCs w:val="18"/>
        </w:rPr>
      </w:pPr>
      <w:r w:rsidRPr="00F167B9">
        <w:rPr>
          <w:sz w:val="18"/>
          <w:szCs w:val="18"/>
        </w:rPr>
        <w:t>Общее собрание работников Школы проводится не реже одного раза в год. Решение о созыве Общего собрания работников Школы принимает Директор Школы.</w:t>
      </w:r>
    </w:p>
    <w:p w:rsidR="00F167B9" w:rsidRPr="00F167B9" w:rsidRDefault="00F167B9" w:rsidP="00F167B9">
      <w:pPr>
        <w:pStyle w:val="aa"/>
        <w:ind w:left="42" w:right="141" w:firstLine="242"/>
        <w:jc w:val="both"/>
        <w:rPr>
          <w:sz w:val="18"/>
          <w:szCs w:val="18"/>
        </w:rPr>
      </w:pPr>
      <w:r w:rsidRPr="00F167B9">
        <w:rPr>
          <w:sz w:val="18"/>
          <w:szCs w:val="18"/>
        </w:rPr>
        <w:t>Участниками Общего собрания работников Школы являются все работники Школы (включая работников его обособленных структурных подразделения) в соответствии со списочным составом на момент проведения собрания.</w:t>
      </w:r>
    </w:p>
    <w:p w:rsidR="00F167B9" w:rsidRPr="00F167B9" w:rsidRDefault="00F167B9" w:rsidP="00F167B9">
      <w:pPr>
        <w:pStyle w:val="aa"/>
        <w:ind w:left="42" w:right="141" w:firstLine="242"/>
        <w:jc w:val="both"/>
        <w:rPr>
          <w:sz w:val="18"/>
          <w:szCs w:val="18"/>
        </w:rPr>
      </w:pPr>
      <w:r w:rsidRPr="00F167B9">
        <w:rPr>
          <w:sz w:val="18"/>
          <w:szCs w:val="18"/>
        </w:rPr>
        <w:t>Общее собрание работников Школы правомочно принимать решения, если на нём присутствует не менее половины работников.</w:t>
      </w:r>
    </w:p>
    <w:p w:rsidR="00F167B9" w:rsidRPr="00F167B9" w:rsidRDefault="00F167B9" w:rsidP="00F167B9">
      <w:pPr>
        <w:pStyle w:val="aa"/>
        <w:ind w:left="42" w:right="141" w:firstLine="242"/>
        <w:jc w:val="both"/>
        <w:rPr>
          <w:sz w:val="18"/>
          <w:szCs w:val="18"/>
        </w:rPr>
      </w:pPr>
      <w:r w:rsidRPr="00F167B9">
        <w:rPr>
          <w:sz w:val="18"/>
          <w:szCs w:val="18"/>
        </w:rPr>
        <w:t>Решения Общего собрания работников Школы принимаются абсолютным большинством голосов (не менее 50 процентов голосов присутствующих плюс один) и оформляются протоколом. Решения являются обязательными, исполнение решений организуется Директором Школы.  Директор отчитывается на очередном Общем собрании работников Школы об исполнении и (или) о ходе исполнения решений предыдущего Общего собрания работников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Общее руководство деятельностью Школы осуществляет выборный представительный орган – Наблюдательный Совет ОУ.</w:t>
      </w:r>
    </w:p>
    <w:p w:rsidR="00F167B9" w:rsidRPr="00F167B9" w:rsidRDefault="00F167B9" w:rsidP="00F167B9">
      <w:pPr>
        <w:pStyle w:val="aa"/>
        <w:ind w:left="42" w:right="141" w:firstLine="242"/>
        <w:jc w:val="both"/>
        <w:rPr>
          <w:sz w:val="18"/>
          <w:szCs w:val="18"/>
        </w:rPr>
      </w:pPr>
      <w:r w:rsidRPr="00F167B9">
        <w:rPr>
          <w:sz w:val="18"/>
          <w:szCs w:val="18"/>
        </w:rPr>
        <w:t xml:space="preserve">На основании ст. 10 Федерального закона «Об автономных учреждениях» в Школе создаётся Наблюдательный Совет ОУ, который является высшим </w:t>
      </w:r>
    </w:p>
    <w:p w:rsidR="00F167B9" w:rsidRPr="00F167B9" w:rsidRDefault="00F167B9" w:rsidP="00F167B9">
      <w:pPr>
        <w:pStyle w:val="aa"/>
        <w:ind w:left="42" w:right="141" w:firstLine="242"/>
        <w:jc w:val="both"/>
        <w:rPr>
          <w:sz w:val="18"/>
          <w:szCs w:val="18"/>
        </w:rPr>
      </w:pPr>
      <w:r w:rsidRPr="00F167B9">
        <w:rPr>
          <w:sz w:val="18"/>
          <w:szCs w:val="18"/>
        </w:rPr>
        <w:t>органом самоуправления, т.к. он представляет интересы всех участников образовательного процесса: обучающихся, учителей и родителей.</w:t>
      </w:r>
    </w:p>
    <w:p w:rsidR="00F167B9" w:rsidRPr="00F167B9" w:rsidRDefault="00F167B9" w:rsidP="00F167B9">
      <w:pPr>
        <w:pStyle w:val="aa"/>
        <w:ind w:left="42" w:right="141" w:firstLine="242"/>
        <w:jc w:val="both"/>
        <w:rPr>
          <w:sz w:val="18"/>
          <w:szCs w:val="18"/>
        </w:rPr>
      </w:pPr>
      <w:r w:rsidRPr="00F167B9">
        <w:rPr>
          <w:sz w:val="18"/>
          <w:szCs w:val="18"/>
        </w:rPr>
        <w:t>Совет создаётся в составе 9 человек.</w:t>
      </w:r>
      <w:r w:rsidRPr="00F167B9">
        <w:rPr>
          <w:b/>
          <w:bCs/>
          <w:sz w:val="18"/>
          <w:szCs w:val="18"/>
        </w:rPr>
        <w:t xml:space="preserve"> </w:t>
      </w:r>
      <w:r w:rsidRPr="00F167B9">
        <w:rPr>
          <w:sz w:val="18"/>
          <w:szCs w:val="18"/>
        </w:rPr>
        <w:t>Срок полномочий Наблюдательного совета Школы составляет не более 5 лет.</w:t>
      </w:r>
    </w:p>
    <w:p w:rsidR="00F167B9" w:rsidRPr="00F167B9" w:rsidRDefault="00F167B9" w:rsidP="00F167B9">
      <w:pPr>
        <w:pStyle w:val="aa"/>
        <w:numPr>
          <w:ilvl w:val="2"/>
          <w:numId w:val="23"/>
        </w:numPr>
        <w:ind w:left="42" w:right="141" w:firstLine="242"/>
        <w:jc w:val="both"/>
        <w:rPr>
          <w:bCs/>
          <w:sz w:val="18"/>
          <w:szCs w:val="18"/>
        </w:rPr>
      </w:pPr>
      <w:r w:rsidRPr="00F167B9">
        <w:rPr>
          <w:bCs/>
          <w:sz w:val="18"/>
          <w:szCs w:val="18"/>
        </w:rPr>
        <w:t>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Учреждения;</w:t>
      </w:r>
    </w:p>
    <w:p w:rsidR="00F167B9" w:rsidRPr="00F167B9" w:rsidRDefault="00F167B9" w:rsidP="00F167B9">
      <w:pPr>
        <w:pStyle w:val="aa"/>
        <w:numPr>
          <w:ilvl w:val="2"/>
          <w:numId w:val="23"/>
        </w:numPr>
        <w:ind w:left="42" w:right="141" w:firstLine="242"/>
        <w:jc w:val="both"/>
        <w:rPr>
          <w:sz w:val="18"/>
          <w:szCs w:val="18"/>
        </w:rPr>
      </w:pPr>
      <w:r w:rsidRPr="00F167B9">
        <w:rPr>
          <w:sz w:val="18"/>
          <w:szCs w:val="18"/>
        </w:rPr>
        <w:t>В состав совета входят:</w:t>
      </w:r>
    </w:p>
    <w:p w:rsidR="00F167B9" w:rsidRPr="00F167B9" w:rsidRDefault="00F167B9" w:rsidP="00F167B9">
      <w:pPr>
        <w:pStyle w:val="aa"/>
        <w:ind w:left="42" w:right="141" w:firstLine="242"/>
        <w:jc w:val="both"/>
        <w:rPr>
          <w:sz w:val="18"/>
          <w:szCs w:val="18"/>
        </w:rPr>
      </w:pPr>
      <w:r w:rsidRPr="00F167B9">
        <w:rPr>
          <w:sz w:val="18"/>
          <w:szCs w:val="18"/>
        </w:rPr>
        <w:t>представители Учредителя: 2 человека;</w:t>
      </w:r>
    </w:p>
    <w:p w:rsidR="00F167B9" w:rsidRPr="00F167B9" w:rsidRDefault="00F167B9" w:rsidP="00F167B9">
      <w:pPr>
        <w:pStyle w:val="aa"/>
        <w:ind w:left="42" w:right="141" w:firstLine="242"/>
        <w:jc w:val="both"/>
        <w:rPr>
          <w:sz w:val="18"/>
          <w:szCs w:val="18"/>
        </w:rPr>
      </w:pPr>
      <w:r w:rsidRPr="00F167B9">
        <w:rPr>
          <w:sz w:val="18"/>
          <w:szCs w:val="18"/>
        </w:rPr>
        <w:t xml:space="preserve">представители органов местного самоуправления, на которых возложено   управление муниципальным имуществом: 1 человек; </w:t>
      </w:r>
    </w:p>
    <w:p w:rsidR="00F167B9" w:rsidRPr="00F167B9" w:rsidRDefault="00F167B9" w:rsidP="00F167B9">
      <w:pPr>
        <w:pStyle w:val="aa"/>
        <w:ind w:left="42" w:right="141" w:firstLine="242"/>
        <w:jc w:val="both"/>
        <w:rPr>
          <w:sz w:val="18"/>
          <w:szCs w:val="18"/>
        </w:rPr>
      </w:pPr>
      <w:r w:rsidRPr="00F167B9">
        <w:rPr>
          <w:sz w:val="18"/>
          <w:szCs w:val="18"/>
        </w:rPr>
        <w:t>представители общественности: 1 человек;</w:t>
      </w:r>
    </w:p>
    <w:p w:rsidR="00F167B9" w:rsidRPr="00F167B9" w:rsidRDefault="00F167B9" w:rsidP="00F167B9">
      <w:pPr>
        <w:pStyle w:val="aa"/>
        <w:ind w:left="42" w:right="141" w:firstLine="242"/>
        <w:jc w:val="both"/>
        <w:rPr>
          <w:sz w:val="18"/>
          <w:szCs w:val="18"/>
        </w:rPr>
      </w:pPr>
      <w:r w:rsidRPr="00F167B9">
        <w:rPr>
          <w:sz w:val="18"/>
          <w:szCs w:val="18"/>
        </w:rPr>
        <w:t>представители работников Школы (на основании решения собрания трудового коллектива, принятого большинством голосов от списочного состава участников собрания): 3 человека;</w:t>
      </w:r>
    </w:p>
    <w:p w:rsidR="00F167B9" w:rsidRPr="00F167B9" w:rsidRDefault="00F167B9" w:rsidP="00F167B9">
      <w:pPr>
        <w:pStyle w:val="aa"/>
        <w:ind w:left="42" w:right="141" w:firstLine="242"/>
        <w:jc w:val="both"/>
        <w:rPr>
          <w:sz w:val="18"/>
          <w:szCs w:val="18"/>
        </w:rPr>
      </w:pPr>
      <w:r w:rsidRPr="00F167B9">
        <w:rPr>
          <w:sz w:val="18"/>
          <w:szCs w:val="18"/>
        </w:rPr>
        <w:t>представитель родительской общественности: 2 человека.</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Решение о назначении членов Наблюдательного совета Школы или досрочном прекращении их полномочий принимается Учредителем.</w:t>
      </w:r>
    </w:p>
    <w:p w:rsidR="00F167B9" w:rsidRPr="00F167B9" w:rsidRDefault="00F167B9" w:rsidP="00F167B9">
      <w:pPr>
        <w:pStyle w:val="aa"/>
        <w:ind w:left="42" w:right="141" w:firstLine="242"/>
        <w:jc w:val="both"/>
        <w:rPr>
          <w:sz w:val="18"/>
          <w:szCs w:val="18"/>
        </w:rPr>
      </w:pPr>
      <w:r w:rsidRPr="00F167B9">
        <w:rPr>
          <w:sz w:val="18"/>
          <w:szCs w:val="18"/>
        </w:rPr>
        <w:t>Решение о назначении представителя работников Школы членом Наблюдательного совета Школы или досрочном прекращении его полномочий принимается по предложению Директора Школы.</w:t>
      </w:r>
    </w:p>
    <w:p w:rsidR="00F167B9" w:rsidRPr="00F167B9" w:rsidRDefault="00F167B9" w:rsidP="00F167B9">
      <w:pPr>
        <w:pStyle w:val="aa"/>
        <w:ind w:left="42" w:right="141" w:firstLine="242"/>
        <w:jc w:val="both"/>
        <w:rPr>
          <w:sz w:val="18"/>
          <w:szCs w:val="18"/>
        </w:rPr>
      </w:pPr>
      <w:r w:rsidRPr="00F167B9">
        <w:rPr>
          <w:sz w:val="18"/>
          <w:szCs w:val="18"/>
        </w:rPr>
        <w:t xml:space="preserve">Одно и то же лицо может быть членом Наблюдательного совета Школы </w:t>
      </w:r>
    </w:p>
    <w:p w:rsidR="00F167B9" w:rsidRPr="00F167B9" w:rsidRDefault="00F167B9" w:rsidP="00F167B9">
      <w:pPr>
        <w:pStyle w:val="aa"/>
        <w:ind w:left="42" w:right="141" w:firstLine="242"/>
        <w:jc w:val="both"/>
        <w:rPr>
          <w:sz w:val="18"/>
          <w:szCs w:val="18"/>
        </w:rPr>
      </w:pPr>
      <w:r w:rsidRPr="00F167B9">
        <w:rPr>
          <w:sz w:val="18"/>
          <w:szCs w:val="18"/>
        </w:rPr>
        <w:t>неограниченное число раз.</w:t>
      </w:r>
    </w:p>
    <w:p w:rsidR="00F167B9" w:rsidRPr="00F167B9" w:rsidRDefault="00F167B9" w:rsidP="00F167B9">
      <w:pPr>
        <w:pStyle w:val="aa"/>
        <w:ind w:left="42" w:right="141" w:firstLine="242"/>
        <w:jc w:val="both"/>
        <w:rPr>
          <w:sz w:val="18"/>
          <w:szCs w:val="18"/>
        </w:rPr>
      </w:pPr>
      <w:r w:rsidRPr="00F167B9">
        <w:rPr>
          <w:sz w:val="18"/>
          <w:szCs w:val="18"/>
        </w:rPr>
        <w:t>Директор Школы и его заместители не могут быть членами Наблюдательного совета Школы. Директор Школы участвует в заседаниях Наблюдательного совета Школы с правом совещательного голоса.</w:t>
      </w:r>
    </w:p>
    <w:p w:rsidR="00F167B9" w:rsidRPr="00F167B9" w:rsidRDefault="00F167B9" w:rsidP="00F167B9">
      <w:pPr>
        <w:pStyle w:val="aa"/>
        <w:ind w:left="42" w:right="141" w:firstLine="242"/>
        <w:jc w:val="both"/>
        <w:rPr>
          <w:sz w:val="18"/>
          <w:szCs w:val="18"/>
        </w:rPr>
      </w:pPr>
      <w:r w:rsidRPr="00F167B9">
        <w:rPr>
          <w:sz w:val="18"/>
          <w:szCs w:val="18"/>
        </w:rPr>
        <w:t>Членами Наблюдательного совета Школы не могут быть лица, имеющие неснятую или непогашенную судимость.</w:t>
      </w:r>
    </w:p>
    <w:p w:rsidR="00F167B9" w:rsidRPr="00F167B9" w:rsidRDefault="00F167B9" w:rsidP="00F167B9">
      <w:pPr>
        <w:pStyle w:val="aa"/>
        <w:ind w:left="42" w:right="141" w:firstLine="242"/>
        <w:jc w:val="both"/>
        <w:rPr>
          <w:sz w:val="18"/>
          <w:szCs w:val="18"/>
        </w:rPr>
      </w:pPr>
      <w:r w:rsidRPr="00F167B9">
        <w:rPr>
          <w:sz w:val="18"/>
          <w:szCs w:val="18"/>
        </w:rPr>
        <w:t>Полномочия члена Наблюдательного совета Школы могут быть прекращены досрочно:</w:t>
      </w:r>
    </w:p>
    <w:p w:rsidR="00F167B9" w:rsidRPr="00F167B9" w:rsidRDefault="00F167B9" w:rsidP="00F167B9">
      <w:pPr>
        <w:pStyle w:val="aa"/>
        <w:ind w:left="42" w:right="141" w:firstLine="242"/>
        <w:jc w:val="both"/>
        <w:rPr>
          <w:sz w:val="18"/>
          <w:szCs w:val="18"/>
        </w:rPr>
      </w:pPr>
      <w:r w:rsidRPr="00F167B9">
        <w:rPr>
          <w:sz w:val="18"/>
          <w:szCs w:val="18"/>
        </w:rPr>
        <w:t>по просьбе члена Наблюдательного совета Школы;</w:t>
      </w:r>
    </w:p>
    <w:p w:rsidR="00F167B9" w:rsidRPr="00F167B9" w:rsidRDefault="00F167B9" w:rsidP="00F167B9">
      <w:pPr>
        <w:pStyle w:val="aa"/>
        <w:ind w:left="42" w:right="141" w:firstLine="242"/>
        <w:jc w:val="both"/>
        <w:rPr>
          <w:sz w:val="18"/>
          <w:szCs w:val="18"/>
        </w:rPr>
      </w:pPr>
      <w:r w:rsidRPr="00F167B9">
        <w:rPr>
          <w:sz w:val="18"/>
          <w:szCs w:val="18"/>
        </w:rPr>
        <w:t>в случае невозможности исполнения членом Наблюдательного совета Школы своих обязанностей по состоянию здоровья или по причине его отсутствия в месте нахождения Школы в течение четырех месяцев;</w:t>
      </w:r>
    </w:p>
    <w:p w:rsidR="00F167B9" w:rsidRPr="00F167B9" w:rsidRDefault="00F167B9" w:rsidP="00F167B9">
      <w:pPr>
        <w:pStyle w:val="aa"/>
        <w:ind w:left="42" w:right="141" w:firstLine="242"/>
        <w:jc w:val="both"/>
        <w:rPr>
          <w:sz w:val="18"/>
          <w:szCs w:val="18"/>
        </w:rPr>
      </w:pPr>
      <w:r w:rsidRPr="00F167B9">
        <w:rPr>
          <w:sz w:val="18"/>
          <w:szCs w:val="18"/>
        </w:rPr>
        <w:t>в случае привлечения члена Наблюдательного совета Школы к уголовной ответственности.</w:t>
      </w:r>
    </w:p>
    <w:p w:rsidR="00F167B9" w:rsidRPr="00F167B9" w:rsidRDefault="00F167B9" w:rsidP="00F167B9">
      <w:pPr>
        <w:pStyle w:val="aa"/>
        <w:ind w:left="42" w:right="141" w:firstLine="242"/>
        <w:jc w:val="both"/>
        <w:rPr>
          <w:sz w:val="18"/>
          <w:szCs w:val="18"/>
        </w:rPr>
      </w:pPr>
      <w:r w:rsidRPr="00F167B9">
        <w:rPr>
          <w:sz w:val="18"/>
          <w:szCs w:val="18"/>
        </w:rPr>
        <w:t xml:space="preserve">Полномочия члена Наблюдательного совета Школы, являющегося представителем государственного органа или органа местного самоуправления и </w:t>
      </w:r>
    </w:p>
    <w:p w:rsidR="00F167B9" w:rsidRPr="00F167B9" w:rsidRDefault="00F167B9" w:rsidP="00F167B9">
      <w:pPr>
        <w:pStyle w:val="aa"/>
        <w:ind w:left="42" w:right="141" w:firstLine="242"/>
        <w:jc w:val="both"/>
        <w:rPr>
          <w:sz w:val="18"/>
          <w:szCs w:val="18"/>
        </w:rPr>
      </w:pPr>
      <w:r w:rsidRPr="00F167B9">
        <w:rPr>
          <w:sz w:val="18"/>
          <w:szCs w:val="18"/>
        </w:rPr>
        <w:t>состоящего с этим органом в трудовых отношениях, прекращаются досрочно в случае прекращения трудовых отношений, а также по представлению указанного государственного органа или органа местного самоуправления.</w:t>
      </w:r>
    </w:p>
    <w:p w:rsidR="00F167B9" w:rsidRPr="00F167B9" w:rsidRDefault="00F167B9" w:rsidP="00F167B9">
      <w:pPr>
        <w:pStyle w:val="aa"/>
        <w:ind w:left="42" w:right="141" w:firstLine="242"/>
        <w:jc w:val="both"/>
        <w:rPr>
          <w:sz w:val="18"/>
          <w:szCs w:val="18"/>
        </w:rPr>
      </w:pPr>
      <w:r w:rsidRPr="00F167B9">
        <w:rPr>
          <w:sz w:val="18"/>
          <w:szCs w:val="18"/>
        </w:rPr>
        <w:t>Вакантные места, образовавшиеся в Наблюдательном совете Школы в связи с досрочным прекращением полномочий его членов, замещаются на оставшийся срок полномочий совета в порядке, установленном настоящим Уставом.</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Председатель Наблюдательного совета Школы избирается на срок полномочий Наблюдательного совета Школы членами Наблюдательного совета Школы из их числа простым большинством голосов от общего числа членов Наблюдательного совета Школы. Представитель работников Школы не может быть избран председателем Наблюдательного совета Школы. Наблюдательный совет Школы в любое время вправе переизбрать своего председателя.</w:t>
      </w:r>
    </w:p>
    <w:p w:rsidR="00F167B9" w:rsidRPr="00F167B9" w:rsidRDefault="00F167B9" w:rsidP="00F167B9">
      <w:pPr>
        <w:pStyle w:val="aa"/>
        <w:ind w:left="42" w:right="141" w:firstLine="242"/>
        <w:jc w:val="both"/>
        <w:rPr>
          <w:sz w:val="18"/>
          <w:szCs w:val="18"/>
        </w:rPr>
      </w:pPr>
      <w:r w:rsidRPr="00F167B9">
        <w:rPr>
          <w:sz w:val="18"/>
          <w:szCs w:val="18"/>
        </w:rPr>
        <w:t>Председатель Наблюдательного совета Школы организует работу Наблюдательного совета Школы, созывает его заседания, председательствует на них и организует ведение протокола. В отсутствие председателя Наблюдательного совета Школы его функции осуществляет старший по возрасту член Наблюдательного совета Школы, за исключением представителя работников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Секретарь Наблюдательного совета Школы избирается на срок полномочий Наблюдательного совета Школы членами совета большинством голосов от общего числа голосов членов Наблюдательного совета Школы. Секретарь Наблюдательного совета Школы отвечает за подготовку заседаний Наблюдательного совета Школы, ведение протокола заседания и достоверность отражённых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Школы не позднее, чем за три дня до проведения заседания.</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К компетенции Наблюдательного совета Школы относится рассмотрение:</w:t>
      </w:r>
    </w:p>
    <w:p w:rsidR="00F167B9" w:rsidRPr="00F167B9" w:rsidRDefault="00F167B9" w:rsidP="00F167B9">
      <w:pPr>
        <w:pStyle w:val="aa"/>
        <w:ind w:left="42" w:right="141" w:firstLine="242"/>
        <w:jc w:val="both"/>
        <w:rPr>
          <w:sz w:val="18"/>
          <w:szCs w:val="18"/>
        </w:rPr>
      </w:pPr>
      <w:r w:rsidRPr="00F167B9">
        <w:rPr>
          <w:sz w:val="18"/>
          <w:szCs w:val="18"/>
        </w:rPr>
        <w:t>предложений Учредителя или Директора Школы о внесении изменений и дополнений в настоящий Устав;</w:t>
      </w:r>
    </w:p>
    <w:p w:rsidR="00F167B9" w:rsidRPr="00F167B9" w:rsidRDefault="00F167B9" w:rsidP="00F167B9">
      <w:pPr>
        <w:pStyle w:val="aa"/>
        <w:ind w:left="42" w:right="141" w:firstLine="242"/>
        <w:jc w:val="both"/>
        <w:rPr>
          <w:sz w:val="18"/>
          <w:szCs w:val="18"/>
        </w:rPr>
      </w:pPr>
      <w:r w:rsidRPr="00F167B9">
        <w:rPr>
          <w:sz w:val="18"/>
          <w:szCs w:val="18"/>
        </w:rPr>
        <w:t>предложений Учредителя или Директора Школы о создании и ликвидации филиалов Школы, открытии и закрытии его представительств;</w:t>
      </w:r>
    </w:p>
    <w:p w:rsidR="00F167B9" w:rsidRPr="00F167B9" w:rsidRDefault="00F167B9" w:rsidP="00F167B9">
      <w:pPr>
        <w:pStyle w:val="aa"/>
        <w:ind w:left="42" w:right="141" w:firstLine="242"/>
        <w:jc w:val="both"/>
        <w:rPr>
          <w:sz w:val="18"/>
          <w:szCs w:val="18"/>
        </w:rPr>
      </w:pPr>
      <w:r w:rsidRPr="00F167B9">
        <w:rPr>
          <w:sz w:val="18"/>
          <w:szCs w:val="18"/>
        </w:rPr>
        <w:t>предложений Учредителя или Директора Школы о реорганизации, изменении типа Школы или о её ликвидации;</w:t>
      </w:r>
    </w:p>
    <w:p w:rsidR="00F167B9" w:rsidRPr="00F167B9" w:rsidRDefault="00F167B9" w:rsidP="00F167B9">
      <w:pPr>
        <w:pStyle w:val="aa"/>
        <w:ind w:left="42" w:right="141" w:firstLine="242"/>
        <w:jc w:val="both"/>
        <w:rPr>
          <w:sz w:val="18"/>
          <w:szCs w:val="18"/>
        </w:rPr>
      </w:pPr>
      <w:r w:rsidRPr="00F167B9">
        <w:rPr>
          <w:sz w:val="18"/>
          <w:szCs w:val="18"/>
        </w:rPr>
        <w:t>предложений Учредителя или Директора Школы об изъятии имущества, закреплённого за Школой на праве оперативного управления;</w:t>
      </w:r>
    </w:p>
    <w:p w:rsidR="00F167B9" w:rsidRPr="00F167B9" w:rsidRDefault="00F167B9" w:rsidP="00F167B9">
      <w:pPr>
        <w:pStyle w:val="aa"/>
        <w:ind w:left="42" w:right="141" w:firstLine="242"/>
        <w:jc w:val="both"/>
        <w:rPr>
          <w:sz w:val="18"/>
          <w:szCs w:val="18"/>
        </w:rPr>
      </w:pPr>
      <w:r w:rsidRPr="00F167B9">
        <w:rPr>
          <w:sz w:val="18"/>
          <w:szCs w:val="18"/>
        </w:rPr>
        <w:lastRenderedPageBreak/>
        <w:t>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F167B9" w:rsidRPr="00F167B9" w:rsidRDefault="00F167B9" w:rsidP="00F167B9">
      <w:pPr>
        <w:pStyle w:val="aa"/>
        <w:ind w:left="42" w:right="141" w:firstLine="242"/>
        <w:jc w:val="both"/>
        <w:rPr>
          <w:sz w:val="18"/>
          <w:szCs w:val="18"/>
        </w:rPr>
      </w:pPr>
      <w:r w:rsidRPr="00F167B9">
        <w:rPr>
          <w:sz w:val="18"/>
          <w:szCs w:val="18"/>
        </w:rPr>
        <w:t>проекта плана финансово-хозяйственной деятельности Школы;</w:t>
      </w:r>
    </w:p>
    <w:p w:rsidR="00F167B9" w:rsidRPr="00F167B9" w:rsidRDefault="00F167B9" w:rsidP="00F167B9">
      <w:pPr>
        <w:pStyle w:val="aa"/>
        <w:ind w:left="42" w:right="141" w:firstLine="242"/>
        <w:jc w:val="both"/>
        <w:rPr>
          <w:sz w:val="18"/>
          <w:szCs w:val="18"/>
        </w:rPr>
      </w:pPr>
      <w:r w:rsidRPr="00F167B9">
        <w:rPr>
          <w:sz w:val="18"/>
          <w:szCs w:val="18"/>
        </w:rPr>
        <w:t>по представлению Директора Школы – проектов отчётов о деятельности Школы и использовании её имущества, исполнении плана ее финансово-хозяйственной деятельности, годовой бухгалтерской отчетности Школы;</w:t>
      </w:r>
    </w:p>
    <w:p w:rsidR="00F167B9" w:rsidRPr="00F167B9" w:rsidRDefault="00F167B9" w:rsidP="00F167B9">
      <w:pPr>
        <w:pStyle w:val="aa"/>
        <w:ind w:left="42" w:right="141" w:firstLine="242"/>
        <w:jc w:val="both"/>
        <w:rPr>
          <w:sz w:val="18"/>
          <w:szCs w:val="18"/>
        </w:rPr>
      </w:pPr>
      <w:r w:rsidRPr="00F167B9">
        <w:rPr>
          <w:sz w:val="18"/>
          <w:szCs w:val="18"/>
        </w:rPr>
        <w:t>предложений Директора Школы о совершении сделок по распоряжению недвижимым имуществом и особо ценным движимым имуществом, закрепленным за Школой Учредителем или приобретенными Школой  за счет средств, выделенных ей Учредителем на приобретение этого имущества, в том числе путем его внесения в уставный (складочный) капитал других юридических лиц или передаче этого имущества другим юридическим лицам в качестве их Учредителя или участника;</w:t>
      </w:r>
    </w:p>
    <w:p w:rsidR="00F167B9" w:rsidRPr="00F167B9" w:rsidRDefault="00F167B9" w:rsidP="00F167B9">
      <w:pPr>
        <w:pStyle w:val="aa"/>
        <w:ind w:left="42" w:right="141" w:firstLine="242"/>
        <w:jc w:val="both"/>
        <w:rPr>
          <w:sz w:val="18"/>
          <w:szCs w:val="18"/>
        </w:rPr>
      </w:pPr>
      <w:r w:rsidRPr="00F167B9">
        <w:rPr>
          <w:sz w:val="18"/>
          <w:szCs w:val="18"/>
        </w:rPr>
        <w:t>предложений Директора Школы о совершении крупных сделок, размер которых устанавливается в соответствии с действующим законодательством;</w:t>
      </w:r>
    </w:p>
    <w:p w:rsidR="00F167B9" w:rsidRPr="00F167B9" w:rsidRDefault="00F167B9" w:rsidP="00F167B9">
      <w:pPr>
        <w:pStyle w:val="aa"/>
        <w:ind w:left="42" w:right="141" w:firstLine="242"/>
        <w:jc w:val="both"/>
        <w:rPr>
          <w:sz w:val="18"/>
          <w:szCs w:val="18"/>
        </w:rPr>
      </w:pPr>
      <w:r w:rsidRPr="00F167B9">
        <w:rPr>
          <w:sz w:val="18"/>
          <w:szCs w:val="18"/>
        </w:rPr>
        <w:t>предложений членов наблюдательного совета автономного учреждения, директора Школы, заместителей директора о совершении сделок, в которых имеется заинтересованность;</w:t>
      </w:r>
    </w:p>
    <w:p w:rsidR="00F167B9" w:rsidRPr="00F167B9" w:rsidRDefault="00F167B9" w:rsidP="00F167B9">
      <w:pPr>
        <w:pStyle w:val="aa"/>
        <w:ind w:left="42" w:right="141" w:firstLine="242"/>
        <w:jc w:val="both"/>
        <w:rPr>
          <w:sz w:val="18"/>
          <w:szCs w:val="18"/>
        </w:rPr>
      </w:pPr>
      <w:r w:rsidRPr="00F167B9">
        <w:rPr>
          <w:sz w:val="18"/>
          <w:szCs w:val="18"/>
        </w:rPr>
        <w:t>предложений Директора Школы о выборе кредитных организаций, в которых Школа может открыть банковские счета;</w:t>
      </w:r>
    </w:p>
    <w:p w:rsidR="00F167B9" w:rsidRPr="00F167B9" w:rsidRDefault="00F167B9" w:rsidP="00F167B9">
      <w:pPr>
        <w:pStyle w:val="aa"/>
        <w:ind w:left="42" w:right="141" w:firstLine="242"/>
        <w:jc w:val="both"/>
        <w:rPr>
          <w:sz w:val="18"/>
          <w:szCs w:val="18"/>
        </w:rPr>
      </w:pPr>
      <w:r w:rsidRPr="00F167B9">
        <w:rPr>
          <w:sz w:val="18"/>
          <w:szCs w:val="18"/>
        </w:rPr>
        <w:t>вопросов проведения аудита годовой бухгалтерской отчетности Школы и утверждения аудиторской организации.</w:t>
      </w:r>
    </w:p>
    <w:p w:rsidR="00F167B9" w:rsidRPr="00F167B9" w:rsidRDefault="00F167B9" w:rsidP="00F167B9">
      <w:pPr>
        <w:pStyle w:val="aa"/>
        <w:ind w:left="42" w:right="141" w:firstLine="242"/>
        <w:jc w:val="both"/>
        <w:rPr>
          <w:sz w:val="18"/>
          <w:szCs w:val="18"/>
        </w:rPr>
      </w:pPr>
      <w:r w:rsidRPr="00F167B9">
        <w:rPr>
          <w:sz w:val="18"/>
          <w:szCs w:val="18"/>
        </w:rPr>
        <w:t xml:space="preserve">В соответствии с Федеральным законом от18.07.2011 №223-ФЗ «О закупках товаров, работ, услуг отдельными видами юридических лиц»  </w:t>
      </w:r>
    </w:p>
    <w:p w:rsidR="00F167B9" w:rsidRPr="00F167B9" w:rsidRDefault="00F167B9" w:rsidP="00F167B9">
      <w:pPr>
        <w:pStyle w:val="aa"/>
        <w:ind w:left="42" w:right="141" w:firstLine="242"/>
        <w:jc w:val="both"/>
        <w:rPr>
          <w:sz w:val="18"/>
          <w:szCs w:val="18"/>
        </w:rPr>
      </w:pPr>
      <w:r w:rsidRPr="00F167B9">
        <w:rPr>
          <w:sz w:val="18"/>
          <w:szCs w:val="18"/>
        </w:rPr>
        <w:t>Наблюдательный совет утверждает положение о закупке.</w:t>
      </w:r>
    </w:p>
    <w:p w:rsidR="00F167B9" w:rsidRPr="00F167B9" w:rsidRDefault="00F167B9" w:rsidP="00F167B9">
      <w:pPr>
        <w:pStyle w:val="aa"/>
        <w:ind w:left="42" w:right="141" w:firstLine="242"/>
        <w:jc w:val="both"/>
        <w:rPr>
          <w:sz w:val="18"/>
          <w:szCs w:val="18"/>
        </w:rPr>
      </w:pPr>
      <w:r w:rsidRPr="00F167B9">
        <w:rPr>
          <w:sz w:val="18"/>
          <w:szCs w:val="18"/>
        </w:rPr>
        <w:t>По вопросам, указанным в абзацах 1–4, 8 пункта 7.9 настоящего Устава, Наблюдательный совет Школы дает рекомендации. Учредитель Школы принимает по этим вопросам решения после рассмотрения рекомендаций Наблюдательного совета Школы.</w:t>
      </w:r>
    </w:p>
    <w:p w:rsidR="00F167B9" w:rsidRPr="00F167B9" w:rsidRDefault="00F167B9" w:rsidP="00F167B9">
      <w:pPr>
        <w:pStyle w:val="aa"/>
        <w:ind w:left="42" w:right="141" w:firstLine="242"/>
        <w:jc w:val="both"/>
        <w:rPr>
          <w:sz w:val="18"/>
          <w:szCs w:val="18"/>
        </w:rPr>
      </w:pPr>
      <w:r w:rsidRPr="00F167B9">
        <w:rPr>
          <w:sz w:val="18"/>
          <w:szCs w:val="18"/>
        </w:rPr>
        <w:t>По вопросу, указанному в абзаце 6 пункта 7.9. настоящего Устава, Наблюдательный совет Школы дает заключение, копия которого направляется Учредителю.</w:t>
      </w:r>
    </w:p>
    <w:p w:rsidR="00F167B9" w:rsidRPr="00F167B9" w:rsidRDefault="00F167B9" w:rsidP="00F167B9">
      <w:pPr>
        <w:pStyle w:val="aa"/>
        <w:ind w:left="42" w:right="141" w:firstLine="242"/>
        <w:jc w:val="both"/>
        <w:rPr>
          <w:sz w:val="18"/>
          <w:szCs w:val="18"/>
        </w:rPr>
      </w:pPr>
      <w:r w:rsidRPr="00F167B9">
        <w:rPr>
          <w:sz w:val="18"/>
          <w:szCs w:val="18"/>
        </w:rPr>
        <w:t>По вопросам, указанным в абзацах 5, 11 пункта 7.9 настоящего Устава, Наблюдательный совет Школы дает заключение. Директор Школы принимает по этим вопросам решения после рассмотрения заключений Наблюдательного совета Школы.</w:t>
      </w:r>
    </w:p>
    <w:p w:rsidR="00F167B9" w:rsidRPr="00F167B9" w:rsidRDefault="00F167B9" w:rsidP="00F167B9">
      <w:pPr>
        <w:pStyle w:val="aa"/>
        <w:ind w:left="42" w:right="141" w:firstLine="242"/>
        <w:jc w:val="both"/>
        <w:rPr>
          <w:sz w:val="18"/>
          <w:szCs w:val="18"/>
        </w:rPr>
      </w:pPr>
      <w:r w:rsidRPr="00F167B9">
        <w:rPr>
          <w:sz w:val="18"/>
          <w:szCs w:val="18"/>
        </w:rPr>
        <w:t>Документы, представляемые в соответствии с абзацем 7 пункта 7.9 настоящего Устава, рассматриваются Наблюдательным советом Школы.  При наличии оснований Наблюдательный совет может дать учредителю рекомендации по данным вопросам.</w:t>
      </w:r>
    </w:p>
    <w:p w:rsidR="00F167B9" w:rsidRPr="00F167B9" w:rsidRDefault="00F167B9" w:rsidP="00F167B9">
      <w:pPr>
        <w:pStyle w:val="aa"/>
        <w:ind w:left="42" w:right="141" w:firstLine="242"/>
        <w:jc w:val="both"/>
        <w:rPr>
          <w:sz w:val="18"/>
          <w:szCs w:val="18"/>
        </w:rPr>
      </w:pPr>
      <w:r w:rsidRPr="00F167B9">
        <w:rPr>
          <w:sz w:val="18"/>
          <w:szCs w:val="18"/>
        </w:rPr>
        <w:t>По вопросам, указанным в абзацах 9, 10, 12 пункта 7.9 настоящего Устава, Наблюдательный совет Школы принимает решения, обязательные для Директора Школы.</w:t>
      </w:r>
    </w:p>
    <w:p w:rsidR="00F167B9" w:rsidRPr="00F167B9" w:rsidRDefault="00F167B9" w:rsidP="00F167B9">
      <w:pPr>
        <w:pStyle w:val="aa"/>
        <w:ind w:left="42" w:right="141" w:firstLine="242"/>
        <w:jc w:val="both"/>
        <w:rPr>
          <w:sz w:val="18"/>
          <w:szCs w:val="18"/>
        </w:rPr>
      </w:pPr>
      <w:r w:rsidRPr="00F167B9">
        <w:rPr>
          <w:sz w:val="18"/>
          <w:szCs w:val="18"/>
        </w:rPr>
        <w:t>Рекомендации и заключения по вопросам, указанным в абзацах 1–8  и 11 пункта 7.10  настоящего Устава, даются большинством голосов от общего числа голосов членов Наблюдательного совета Школы.</w:t>
      </w:r>
    </w:p>
    <w:p w:rsidR="00F167B9" w:rsidRPr="00F167B9" w:rsidRDefault="00F167B9" w:rsidP="00F167B9">
      <w:pPr>
        <w:pStyle w:val="aa"/>
        <w:ind w:left="42" w:right="141" w:firstLine="242"/>
        <w:jc w:val="both"/>
        <w:rPr>
          <w:sz w:val="18"/>
          <w:szCs w:val="18"/>
        </w:rPr>
      </w:pPr>
      <w:r w:rsidRPr="00F167B9">
        <w:rPr>
          <w:sz w:val="18"/>
          <w:szCs w:val="18"/>
        </w:rPr>
        <w:t>Решения по вопросам, указанным в абзацах 9,  12 пункта 7.10 настоящего Устава, принимаются Наблюдательным советом Школы большинством в две    трети голосов от общего числа голосов членов Наблюдательного совета Школы.</w:t>
      </w:r>
    </w:p>
    <w:p w:rsidR="00F167B9" w:rsidRPr="00F167B9" w:rsidRDefault="00F167B9" w:rsidP="00F167B9">
      <w:pPr>
        <w:pStyle w:val="aa"/>
        <w:ind w:left="42" w:right="141" w:firstLine="242"/>
        <w:jc w:val="both"/>
        <w:rPr>
          <w:sz w:val="18"/>
          <w:szCs w:val="18"/>
        </w:rPr>
      </w:pPr>
      <w:r w:rsidRPr="00F167B9">
        <w:rPr>
          <w:sz w:val="18"/>
          <w:szCs w:val="18"/>
        </w:rPr>
        <w:t>Решение по вопросу, указанному в абзаце 10 пункта 7.10 настоящего Устава, принимается Наблюдательным советом Школы в порядке, установленном действующим законодательством.</w:t>
      </w:r>
    </w:p>
    <w:p w:rsidR="00F167B9" w:rsidRPr="00F167B9" w:rsidRDefault="00F167B9" w:rsidP="00F167B9">
      <w:pPr>
        <w:pStyle w:val="aa"/>
        <w:ind w:left="42" w:right="141" w:firstLine="242"/>
        <w:jc w:val="both"/>
        <w:rPr>
          <w:sz w:val="18"/>
          <w:szCs w:val="18"/>
        </w:rPr>
      </w:pPr>
      <w:r w:rsidRPr="00F167B9">
        <w:rPr>
          <w:sz w:val="18"/>
          <w:szCs w:val="18"/>
        </w:rPr>
        <w:t>Вопросы, относящиеся к компетенции Наблюдательного совета Школы в соответствии с действующим законодательством, не могут быть переданы на рассмотрение других органов Школы.</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Заседания Наблюдательного совета Школы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Школы на первом заседании утверждает регламент, положения которого не могут противоречить действующему законодательству и настоящему Уставу.</w:t>
      </w:r>
    </w:p>
    <w:p w:rsidR="00F167B9" w:rsidRPr="00F167B9" w:rsidRDefault="00F167B9" w:rsidP="00F167B9">
      <w:pPr>
        <w:pStyle w:val="aa"/>
        <w:ind w:left="42" w:right="141" w:firstLine="242"/>
        <w:jc w:val="both"/>
        <w:rPr>
          <w:sz w:val="18"/>
          <w:szCs w:val="18"/>
        </w:rPr>
      </w:pPr>
      <w:r w:rsidRPr="00F167B9">
        <w:rPr>
          <w:sz w:val="18"/>
          <w:szCs w:val="18"/>
        </w:rPr>
        <w:t>Заседание Наблюдательного совета созывается его председателем по собственной инициативе, по требованию Учредителя, члена Наблюдательного совета Школы или Директора Школы.</w:t>
      </w:r>
    </w:p>
    <w:p w:rsidR="00F167B9" w:rsidRPr="00F167B9" w:rsidRDefault="00F167B9" w:rsidP="00F167B9">
      <w:pPr>
        <w:pStyle w:val="aa"/>
        <w:ind w:left="42" w:right="141" w:firstLine="242"/>
        <w:jc w:val="both"/>
        <w:rPr>
          <w:sz w:val="18"/>
          <w:szCs w:val="18"/>
        </w:rPr>
      </w:pPr>
      <w:r w:rsidRPr="00F167B9">
        <w:rPr>
          <w:sz w:val="18"/>
          <w:szCs w:val="18"/>
        </w:rPr>
        <w:t>Секретарь Наблюдательного совета Школы не позднее, чем за три дня до проведения заседания уведомляет членов Наблюдательного совета Школы о времени и месте его проведения путем вручения письменного уведомления под расписку получателя.</w:t>
      </w:r>
    </w:p>
    <w:p w:rsidR="00F167B9" w:rsidRPr="00F167B9" w:rsidRDefault="00F167B9" w:rsidP="00F167B9">
      <w:pPr>
        <w:pStyle w:val="aa"/>
        <w:ind w:left="42" w:right="141" w:firstLine="242"/>
        <w:jc w:val="both"/>
        <w:rPr>
          <w:sz w:val="18"/>
          <w:szCs w:val="18"/>
        </w:rPr>
      </w:pPr>
      <w:r w:rsidRPr="00F167B9">
        <w:rPr>
          <w:sz w:val="18"/>
          <w:szCs w:val="18"/>
        </w:rPr>
        <w:t>В случаях, не терпящих отлагательства, заседание Наблюдательного совета Школы может быть созвано немедленно без письменного извещения членов Наблюдательного совета Школы (телефонограммой).</w:t>
      </w:r>
    </w:p>
    <w:p w:rsidR="00F167B9" w:rsidRPr="00F167B9" w:rsidRDefault="00F167B9" w:rsidP="00F167B9">
      <w:pPr>
        <w:pStyle w:val="aa"/>
        <w:ind w:left="42" w:right="141" w:firstLine="242"/>
        <w:jc w:val="both"/>
        <w:rPr>
          <w:sz w:val="18"/>
          <w:szCs w:val="18"/>
        </w:rPr>
      </w:pPr>
      <w:r w:rsidRPr="00F167B9">
        <w:rPr>
          <w:sz w:val="18"/>
          <w:szCs w:val="18"/>
        </w:rPr>
        <w:t>Приглашенные председателем Наблюдательного совета Школы лица могут участвовать в заседании, если против их присутствия не возражает более чем одна треть от общего числа членов Наблюдательного совета Школы.</w:t>
      </w:r>
    </w:p>
    <w:p w:rsidR="00F167B9" w:rsidRPr="00F167B9" w:rsidRDefault="00F167B9" w:rsidP="00F167B9">
      <w:pPr>
        <w:pStyle w:val="aa"/>
        <w:ind w:left="42" w:right="141" w:firstLine="242"/>
        <w:jc w:val="both"/>
        <w:rPr>
          <w:sz w:val="18"/>
          <w:szCs w:val="18"/>
        </w:rPr>
      </w:pPr>
      <w:r w:rsidRPr="00F167B9">
        <w:rPr>
          <w:sz w:val="18"/>
          <w:szCs w:val="18"/>
        </w:rPr>
        <w:t>Заседание Наблюдательного совета является правомочным, если все члены Наблюдательного совета Школы извещены о времени и месте его проведения и на заседании присутствуют более половины членов Наблюдательного совета Школы. Передача членом Наблюдательного совета Школы своего голоса другому лицу не допускается.</w:t>
      </w:r>
    </w:p>
    <w:p w:rsidR="00F167B9" w:rsidRPr="00F167B9" w:rsidRDefault="00F167B9" w:rsidP="00F167B9">
      <w:pPr>
        <w:pStyle w:val="aa"/>
        <w:ind w:left="42" w:right="141" w:firstLine="242"/>
        <w:jc w:val="both"/>
        <w:rPr>
          <w:sz w:val="18"/>
          <w:szCs w:val="18"/>
        </w:rPr>
      </w:pPr>
      <w:r w:rsidRPr="00F167B9">
        <w:rPr>
          <w:sz w:val="18"/>
          <w:szCs w:val="18"/>
        </w:rPr>
        <w:t>В случае отсутствия по уважительной причине на заседании Наблюдательного совета Школы члена Наблюдательного совета Школы его мнение может быть представлено в письменной форме и учтено Наблюдательным советом Школы в ходе проведения заседания при определении наличия кворума и результатов голосования, а также при принятии решений Наблюдательным советом Школы путём проведения заочного голосования.</w:t>
      </w:r>
    </w:p>
    <w:p w:rsidR="00F167B9" w:rsidRPr="00F167B9" w:rsidRDefault="00F167B9" w:rsidP="00F167B9">
      <w:pPr>
        <w:pStyle w:val="aa"/>
        <w:ind w:left="42" w:right="141" w:firstLine="242"/>
        <w:jc w:val="both"/>
        <w:rPr>
          <w:sz w:val="18"/>
          <w:szCs w:val="18"/>
        </w:rPr>
      </w:pPr>
      <w:r w:rsidRPr="00F167B9">
        <w:rPr>
          <w:sz w:val="18"/>
          <w:szCs w:val="18"/>
        </w:rPr>
        <w:t>Каждый член Наблюдательного совета Школы имеет при голосовании один голос. В случае равенства голосов решающим является голос председателя Наблюдательного совета Школы.</w:t>
      </w:r>
    </w:p>
    <w:p w:rsidR="00F167B9" w:rsidRPr="00F167B9" w:rsidRDefault="00F167B9" w:rsidP="00F167B9">
      <w:pPr>
        <w:pStyle w:val="aa"/>
        <w:ind w:left="42" w:right="141" w:firstLine="242"/>
        <w:jc w:val="both"/>
        <w:rPr>
          <w:sz w:val="18"/>
          <w:szCs w:val="18"/>
        </w:rPr>
      </w:pPr>
      <w:r w:rsidRPr="00F167B9">
        <w:rPr>
          <w:sz w:val="18"/>
          <w:szCs w:val="18"/>
        </w:rPr>
        <w:t>Первое заседание Наблюдательного совета Школы созывается после государственной регистрации Школы по требованию Учредителя.  Первое заседание нового состава Наблюдательного совета Школы созывается в трехдневный срок после его формирования по требованию Учредителя.</w:t>
      </w:r>
    </w:p>
    <w:p w:rsidR="00F167B9" w:rsidRPr="00F167B9" w:rsidRDefault="00F167B9" w:rsidP="00F167B9">
      <w:pPr>
        <w:pStyle w:val="aa"/>
        <w:numPr>
          <w:ilvl w:val="1"/>
          <w:numId w:val="23"/>
        </w:numPr>
        <w:ind w:left="42" w:right="141" w:firstLine="242"/>
        <w:jc w:val="both"/>
        <w:rPr>
          <w:sz w:val="18"/>
          <w:szCs w:val="18"/>
        </w:rPr>
      </w:pPr>
      <w:r w:rsidRPr="00F167B9">
        <w:rPr>
          <w:sz w:val="18"/>
          <w:szCs w:val="18"/>
        </w:rPr>
        <w:t>Постоянно действующим коллегиальным органом управления, который создается для рассмотрения основных вопросов образовательного процесса и локальных нормативных актов, является Педагогический совет Школы.</w:t>
      </w:r>
    </w:p>
    <w:p w:rsidR="00F167B9" w:rsidRPr="00F167B9" w:rsidRDefault="00F167B9" w:rsidP="00F167B9">
      <w:pPr>
        <w:pStyle w:val="aa"/>
        <w:ind w:left="42" w:right="141" w:firstLine="242"/>
        <w:jc w:val="both"/>
        <w:rPr>
          <w:sz w:val="18"/>
          <w:szCs w:val="18"/>
        </w:rPr>
      </w:pPr>
      <w:r w:rsidRPr="00F167B9">
        <w:rPr>
          <w:sz w:val="18"/>
          <w:szCs w:val="18"/>
        </w:rPr>
        <w:t xml:space="preserve">В состав Педагогического совета входят все преподаватели, работающие в Школе, филиале и структурных подразделениях школы.  Председателем  Педагогического совета является Директор Школы. Секретарь педагогического совета </w:t>
      </w:r>
      <w:r w:rsidRPr="00F167B9">
        <w:rPr>
          <w:bCs/>
          <w:sz w:val="18"/>
          <w:szCs w:val="18"/>
        </w:rPr>
        <w:t>Учреждения</w:t>
      </w:r>
      <w:r w:rsidRPr="00F167B9">
        <w:rPr>
          <w:sz w:val="18"/>
          <w:szCs w:val="18"/>
        </w:rPr>
        <w:t xml:space="preserve"> избирается членами педагогического совета Школы из их числа простым большинством голосов от общего числа голосов членов педагогического совета Школы на один учебный год.</w:t>
      </w:r>
    </w:p>
    <w:p w:rsidR="00F167B9" w:rsidRPr="00F167B9" w:rsidRDefault="00F167B9" w:rsidP="00F167B9">
      <w:pPr>
        <w:pStyle w:val="aa"/>
        <w:ind w:left="42" w:right="141" w:firstLine="242"/>
        <w:jc w:val="both"/>
        <w:rPr>
          <w:sz w:val="18"/>
          <w:szCs w:val="18"/>
        </w:rPr>
      </w:pPr>
      <w:r w:rsidRPr="00F167B9">
        <w:rPr>
          <w:sz w:val="18"/>
          <w:szCs w:val="18"/>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Школы является решающим.</w:t>
      </w:r>
    </w:p>
    <w:p w:rsidR="00F167B9" w:rsidRPr="00F167B9" w:rsidRDefault="00F167B9" w:rsidP="00F167B9">
      <w:pPr>
        <w:pStyle w:val="aa"/>
        <w:ind w:left="42" w:right="141" w:firstLine="242"/>
        <w:jc w:val="both"/>
        <w:rPr>
          <w:sz w:val="18"/>
          <w:szCs w:val="18"/>
        </w:rPr>
      </w:pPr>
      <w:r w:rsidRPr="00F167B9">
        <w:rPr>
          <w:sz w:val="18"/>
          <w:szCs w:val="18"/>
        </w:rPr>
        <w:t>Педагогический совет Школы в полном составе собирается не реже четырех раз в год. Для рассмотрения текущих вопросов созываются малые педагогические советы, формируемые в обособленных структурных подразделениях Школы из числа педагогических работников, работающих в этих подразделениях.</w:t>
      </w:r>
    </w:p>
    <w:p w:rsidR="00F167B9" w:rsidRPr="00F167B9" w:rsidRDefault="00F167B9" w:rsidP="00F167B9">
      <w:pPr>
        <w:pStyle w:val="aa"/>
        <w:numPr>
          <w:ilvl w:val="1"/>
          <w:numId w:val="24"/>
        </w:numPr>
        <w:ind w:left="42" w:right="141" w:firstLine="242"/>
        <w:jc w:val="both"/>
        <w:rPr>
          <w:sz w:val="18"/>
          <w:szCs w:val="18"/>
        </w:rPr>
      </w:pPr>
      <w:r w:rsidRPr="00F167B9">
        <w:rPr>
          <w:sz w:val="18"/>
          <w:szCs w:val="18"/>
        </w:rPr>
        <w:t>Педагогический совет:</w:t>
      </w:r>
    </w:p>
    <w:p w:rsidR="00F167B9" w:rsidRPr="00F167B9" w:rsidRDefault="00F167B9" w:rsidP="00F167B9">
      <w:pPr>
        <w:pStyle w:val="aa"/>
        <w:ind w:left="42" w:right="141" w:firstLine="242"/>
        <w:jc w:val="both"/>
        <w:rPr>
          <w:sz w:val="18"/>
          <w:szCs w:val="18"/>
        </w:rPr>
      </w:pPr>
      <w:r w:rsidRPr="00F167B9">
        <w:rPr>
          <w:sz w:val="18"/>
          <w:szCs w:val="18"/>
        </w:rPr>
        <w:t>разрабатывает образовательную программу Школы и представляет её для принятия Наблюдательному совету Школы;</w:t>
      </w:r>
    </w:p>
    <w:p w:rsidR="00F167B9" w:rsidRPr="00F167B9" w:rsidRDefault="00F167B9" w:rsidP="00F167B9">
      <w:pPr>
        <w:pStyle w:val="aa"/>
        <w:ind w:left="42" w:right="141" w:firstLine="242"/>
        <w:jc w:val="both"/>
        <w:rPr>
          <w:sz w:val="18"/>
          <w:szCs w:val="18"/>
        </w:rPr>
      </w:pPr>
      <w:r w:rsidRPr="00F167B9">
        <w:rPr>
          <w:sz w:val="18"/>
          <w:szCs w:val="18"/>
        </w:rPr>
        <w:lastRenderedPageBreak/>
        <w:t>утверждает план работы Школы на учебный год;</w:t>
      </w:r>
    </w:p>
    <w:p w:rsidR="00F167B9" w:rsidRPr="00F167B9" w:rsidRDefault="00F167B9" w:rsidP="00F167B9">
      <w:pPr>
        <w:pStyle w:val="aa"/>
        <w:ind w:left="42" w:right="141" w:firstLine="242"/>
        <w:jc w:val="both"/>
        <w:rPr>
          <w:sz w:val="18"/>
          <w:szCs w:val="18"/>
        </w:rPr>
      </w:pPr>
      <w:r w:rsidRPr="00F167B9">
        <w:rPr>
          <w:sz w:val="18"/>
          <w:szCs w:val="18"/>
        </w:rPr>
        <w:t>решает вопрос перевода обучающихся в следующий класс по итогам ученого года;</w:t>
      </w:r>
    </w:p>
    <w:p w:rsidR="00F167B9" w:rsidRPr="00F167B9" w:rsidRDefault="00F167B9" w:rsidP="00F167B9">
      <w:pPr>
        <w:pStyle w:val="aa"/>
        <w:ind w:left="42" w:right="141" w:firstLine="242"/>
        <w:jc w:val="both"/>
        <w:rPr>
          <w:sz w:val="18"/>
          <w:szCs w:val="18"/>
        </w:rPr>
      </w:pPr>
      <w:r w:rsidRPr="00F167B9">
        <w:rPr>
          <w:sz w:val="18"/>
          <w:szCs w:val="18"/>
        </w:rPr>
        <w:t>принимает решения о допуске выпускников Школы к государственной итоговой аттестации;</w:t>
      </w:r>
    </w:p>
    <w:p w:rsidR="00F167B9" w:rsidRPr="00F167B9" w:rsidRDefault="00F167B9" w:rsidP="00F167B9">
      <w:pPr>
        <w:pStyle w:val="aa"/>
        <w:ind w:left="42" w:right="141" w:firstLine="242"/>
        <w:jc w:val="both"/>
        <w:rPr>
          <w:sz w:val="18"/>
          <w:szCs w:val="18"/>
        </w:rPr>
      </w:pPr>
      <w:r w:rsidRPr="00F167B9">
        <w:rPr>
          <w:sz w:val="18"/>
          <w:szCs w:val="18"/>
        </w:rPr>
        <w:t>рассматривает вопрос об отчислении из Школы обучающегося, достигшего возраста пятнадцати лет, за неисполнение или нарушение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F167B9" w:rsidRPr="00F167B9" w:rsidRDefault="00F167B9" w:rsidP="00F167B9">
      <w:pPr>
        <w:pStyle w:val="aa"/>
        <w:ind w:left="42" w:right="141" w:firstLine="242"/>
        <w:jc w:val="both"/>
        <w:rPr>
          <w:sz w:val="18"/>
          <w:szCs w:val="18"/>
        </w:rPr>
      </w:pPr>
      <w:r w:rsidRPr="00F167B9">
        <w:rPr>
          <w:sz w:val="18"/>
          <w:szCs w:val="18"/>
        </w:rPr>
        <w:t xml:space="preserve">определяет список учебников в соответствии с утверждённым федеральным перечнем учебников, рекомендованных к использованию при реализации имеющих государственную аккредитацию образовательных программ  </w:t>
      </w:r>
    </w:p>
    <w:p w:rsidR="00F167B9" w:rsidRPr="00F167B9" w:rsidRDefault="00F167B9" w:rsidP="00F167B9">
      <w:pPr>
        <w:pStyle w:val="aa"/>
        <w:ind w:left="42" w:right="141" w:firstLine="242"/>
        <w:jc w:val="both"/>
        <w:rPr>
          <w:sz w:val="18"/>
          <w:szCs w:val="18"/>
        </w:rPr>
      </w:pPr>
      <w:r w:rsidRPr="00F167B9">
        <w:rPr>
          <w:sz w:val="18"/>
          <w:szCs w:val="18"/>
        </w:rPr>
        <w:t>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F167B9" w:rsidRPr="00F167B9" w:rsidRDefault="00F167B9" w:rsidP="00F167B9">
      <w:pPr>
        <w:pStyle w:val="aa"/>
        <w:ind w:left="42" w:right="141" w:firstLine="242"/>
        <w:jc w:val="both"/>
        <w:rPr>
          <w:sz w:val="18"/>
          <w:szCs w:val="18"/>
        </w:rPr>
      </w:pPr>
      <w:r w:rsidRPr="00F167B9">
        <w:rPr>
          <w:sz w:val="18"/>
          <w:szCs w:val="18"/>
        </w:rPr>
        <w:t>проводит анализ качества образовательной деятельности, определение путей его повышения;</w:t>
      </w:r>
    </w:p>
    <w:p w:rsidR="00F167B9" w:rsidRPr="00F167B9" w:rsidRDefault="00F167B9" w:rsidP="00F167B9">
      <w:pPr>
        <w:pStyle w:val="aa"/>
        <w:ind w:left="42" w:right="141" w:firstLine="242"/>
        <w:jc w:val="both"/>
        <w:rPr>
          <w:sz w:val="18"/>
          <w:szCs w:val="18"/>
        </w:rPr>
      </w:pPr>
      <w:r w:rsidRPr="00F167B9">
        <w:rPr>
          <w:sz w:val="18"/>
          <w:szCs w:val="18"/>
        </w:rPr>
        <w:t>рассматривает вопросы использования и совершенствования методов обучения и воспитания, образовательных технологий, электронного обучения;</w:t>
      </w:r>
    </w:p>
    <w:p w:rsidR="00F167B9" w:rsidRPr="00F167B9" w:rsidRDefault="00F167B9" w:rsidP="00F167B9">
      <w:pPr>
        <w:pStyle w:val="aa"/>
        <w:ind w:left="42" w:right="141" w:firstLine="242"/>
        <w:jc w:val="both"/>
        <w:rPr>
          <w:sz w:val="18"/>
          <w:szCs w:val="18"/>
        </w:rPr>
      </w:pPr>
      <w:r w:rsidRPr="00F167B9">
        <w:rPr>
          <w:sz w:val="18"/>
          <w:szCs w:val="18"/>
        </w:rPr>
        <w:t>определяет пути совершенствования работы с родителями (законными представителями) обучающихся;</w:t>
      </w:r>
    </w:p>
    <w:p w:rsidR="00F167B9" w:rsidRPr="00F167B9" w:rsidRDefault="00F167B9" w:rsidP="00F167B9">
      <w:pPr>
        <w:pStyle w:val="aa"/>
        <w:ind w:left="42" w:right="141" w:firstLine="242"/>
        <w:jc w:val="both"/>
        <w:rPr>
          <w:sz w:val="18"/>
          <w:szCs w:val="18"/>
        </w:rPr>
      </w:pPr>
      <w:r w:rsidRPr="00F167B9">
        <w:rPr>
          <w:sz w:val="18"/>
          <w:szCs w:val="18"/>
        </w:rPr>
        <w:t>рассматривает вопросы повышения квалификации и переподготовки педагогических кадров;</w:t>
      </w:r>
    </w:p>
    <w:p w:rsidR="00F167B9" w:rsidRPr="00F167B9" w:rsidRDefault="00F167B9" w:rsidP="00F167B9">
      <w:pPr>
        <w:pStyle w:val="aa"/>
        <w:ind w:left="42" w:right="141" w:firstLine="242"/>
        <w:jc w:val="both"/>
        <w:rPr>
          <w:sz w:val="18"/>
          <w:szCs w:val="18"/>
        </w:rPr>
      </w:pPr>
      <w:r w:rsidRPr="00F167B9">
        <w:rPr>
          <w:sz w:val="18"/>
          <w:szCs w:val="18"/>
        </w:rPr>
        <w:t>рассматривает ежегодный отчет о результатах самообследования;</w:t>
      </w:r>
    </w:p>
    <w:p w:rsidR="00F167B9" w:rsidRPr="00F167B9" w:rsidRDefault="00F167B9" w:rsidP="00F167B9">
      <w:pPr>
        <w:pStyle w:val="aa"/>
        <w:ind w:left="42" w:right="141" w:firstLine="242"/>
        <w:jc w:val="both"/>
        <w:rPr>
          <w:sz w:val="18"/>
          <w:szCs w:val="18"/>
        </w:rPr>
      </w:pPr>
      <w:r w:rsidRPr="00F167B9">
        <w:rPr>
          <w:sz w:val="18"/>
          <w:szCs w:val="18"/>
        </w:rPr>
        <w:t>вносит предложения в соответствующие органы о присвоении почётных званий педагогическим работникам Школы, представлении педагогических работников к правительственным наградам и другим видам поощрений;</w:t>
      </w:r>
    </w:p>
    <w:p w:rsidR="00F167B9" w:rsidRPr="00F167B9" w:rsidRDefault="00F167B9" w:rsidP="00F167B9">
      <w:pPr>
        <w:pStyle w:val="aa"/>
        <w:ind w:left="42" w:right="141" w:firstLine="242"/>
        <w:jc w:val="both"/>
        <w:rPr>
          <w:sz w:val="18"/>
          <w:szCs w:val="18"/>
        </w:rPr>
      </w:pPr>
      <w:r w:rsidRPr="00F167B9">
        <w:rPr>
          <w:sz w:val="18"/>
          <w:szCs w:val="18"/>
        </w:rPr>
        <w:t>выполняет иные функции, вытекающие из Устава Школы и необходимости эффективной организации образовательной деятельности.</w:t>
      </w:r>
    </w:p>
    <w:p w:rsidR="00F167B9" w:rsidRPr="00F167B9" w:rsidRDefault="00F167B9" w:rsidP="00F167B9">
      <w:pPr>
        <w:pStyle w:val="aa"/>
        <w:numPr>
          <w:ilvl w:val="1"/>
          <w:numId w:val="24"/>
        </w:numPr>
        <w:ind w:left="42" w:right="141" w:firstLine="242"/>
        <w:jc w:val="both"/>
        <w:rPr>
          <w:sz w:val="18"/>
          <w:szCs w:val="18"/>
        </w:rPr>
      </w:pPr>
      <w:r w:rsidRPr="00F167B9">
        <w:rPr>
          <w:sz w:val="18"/>
          <w:szCs w:val="18"/>
        </w:rPr>
        <w:t>Директор Школы назначается и освобождается от занимаемой должности Учредителем.</w:t>
      </w:r>
    </w:p>
    <w:p w:rsidR="00F167B9" w:rsidRPr="00F167B9" w:rsidRDefault="00F167B9" w:rsidP="00F167B9">
      <w:pPr>
        <w:pStyle w:val="aa"/>
        <w:ind w:left="42" w:right="141" w:firstLine="242"/>
        <w:jc w:val="both"/>
        <w:rPr>
          <w:sz w:val="18"/>
          <w:szCs w:val="18"/>
        </w:rPr>
      </w:pPr>
      <w:r w:rsidRPr="00F167B9">
        <w:rPr>
          <w:sz w:val="18"/>
          <w:szCs w:val="18"/>
        </w:rPr>
        <w:t>Директор осуществляет руководство деятельностью Школы в соответствии с законодательством Российской Федерации и настоящим Уставом, несёт ответственность за деятельность Школы.</w:t>
      </w:r>
    </w:p>
    <w:p w:rsidR="00F167B9" w:rsidRPr="00F167B9" w:rsidRDefault="00F167B9" w:rsidP="00F167B9">
      <w:pPr>
        <w:pStyle w:val="aa"/>
        <w:ind w:left="42" w:right="141" w:firstLine="242"/>
        <w:jc w:val="both"/>
        <w:rPr>
          <w:sz w:val="18"/>
          <w:szCs w:val="18"/>
        </w:rPr>
      </w:pPr>
      <w:r w:rsidRPr="00F167B9">
        <w:rPr>
          <w:sz w:val="18"/>
          <w:szCs w:val="18"/>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167B9" w:rsidRPr="00F167B9" w:rsidRDefault="00F167B9" w:rsidP="00F167B9">
      <w:pPr>
        <w:pStyle w:val="aa"/>
        <w:ind w:left="42" w:right="141" w:firstLine="242"/>
        <w:jc w:val="both"/>
        <w:rPr>
          <w:sz w:val="18"/>
          <w:szCs w:val="18"/>
        </w:rPr>
      </w:pPr>
      <w:r w:rsidRPr="00F167B9">
        <w:rPr>
          <w:sz w:val="18"/>
          <w:szCs w:val="18"/>
        </w:rPr>
        <w:t>Лицо, поступающее на должность директора Школы (при поступлении на работу), и директор Школы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Администрации Марёвского муниципального округа.</w:t>
      </w:r>
    </w:p>
    <w:p w:rsidR="00F167B9" w:rsidRPr="00F167B9" w:rsidRDefault="00F167B9" w:rsidP="00F167B9">
      <w:pPr>
        <w:pStyle w:val="aa"/>
        <w:ind w:left="42" w:right="141" w:firstLine="242"/>
        <w:jc w:val="both"/>
        <w:rPr>
          <w:sz w:val="18"/>
          <w:szCs w:val="18"/>
        </w:rPr>
      </w:pPr>
      <w:r w:rsidRPr="00F167B9">
        <w:rPr>
          <w:sz w:val="18"/>
          <w:szCs w:val="18"/>
        </w:rPr>
        <w:t xml:space="preserve">К компетенции Директора Школы относятся вопросы осуществления руководства деятельностью Школы, за исключением вопросов, отнесённых федеральными законами к компетенции Учредителя и Наблюдательного совета.     </w:t>
      </w:r>
    </w:p>
    <w:p w:rsidR="00F167B9" w:rsidRPr="00F167B9" w:rsidRDefault="00F167B9" w:rsidP="00F167B9">
      <w:pPr>
        <w:pStyle w:val="aa"/>
        <w:ind w:left="42" w:right="141" w:firstLine="242"/>
        <w:jc w:val="both"/>
        <w:rPr>
          <w:sz w:val="18"/>
          <w:szCs w:val="18"/>
        </w:rPr>
      </w:pPr>
      <w:r w:rsidRPr="00F167B9">
        <w:rPr>
          <w:sz w:val="18"/>
          <w:szCs w:val="18"/>
        </w:rPr>
        <w:t>Директор Школы организует и проводит в жизнь выполнение решений Учредителя по вопросам деятельности Школы, принятым в рамках компетенции Учредителя.</w:t>
      </w:r>
    </w:p>
    <w:p w:rsidR="00F167B9" w:rsidRPr="00F167B9" w:rsidRDefault="00F167B9" w:rsidP="00F167B9">
      <w:pPr>
        <w:pStyle w:val="aa"/>
        <w:ind w:left="42" w:right="141" w:firstLine="242"/>
        <w:jc w:val="both"/>
        <w:rPr>
          <w:sz w:val="18"/>
          <w:szCs w:val="18"/>
        </w:rPr>
      </w:pPr>
      <w:r w:rsidRPr="00F167B9">
        <w:rPr>
          <w:sz w:val="18"/>
          <w:szCs w:val="18"/>
        </w:rPr>
        <w:t>Директор Школы без доверенности действует от имени Школы, в том числе:</w:t>
      </w:r>
    </w:p>
    <w:p w:rsidR="00F167B9" w:rsidRPr="00F167B9" w:rsidRDefault="00F167B9" w:rsidP="00F167B9">
      <w:pPr>
        <w:pStyle w:val="aa"/>
        <w:ind w:left="42" w:right="141" w:firstLine="242"/>
        <w:jc w:val="both"/>
        <w:rPr>
          <w:sz w:val="18"/>
          <w:szCs w:val="18"/>
        </w:rPr>
      </w:pPr>
      <w:r w:rsidRPr="00F167B9">
        <w:rPr>
          <w:sz w:val="18"/>
          <w:szCs w:val="18"/>
        </w:rPr>
        <w:t>заключает гражданско-правовые и трудовые договоры от имени Школы, утверждает штатное расписание Школы, должностные инструкции работников и положения о структурных подразделениях;</w:t>
      </w:r>
    </w:p>
    <w:p w:rsidR="00F167B9" w:rsidRPr="00F167B9" w:rsidRDefault="00F167B9" w:rsidP="00F167B9">
      <w:pPr>
        <w:pStyle w:val="aa"/>
        <w:ind w:left="42" w:right="141" w:firstLine="242"/>
        <w:jc w:val="both"/>
        <w:rPr>
          <w:sz w:val="18"/>
          <w:szCs w:val="18"/>
        </w:rPr>
      </w:pPr>
      <w:r w:rsidRPr="00F167B9">
        <w:rPr>
          <w:sz w:val="18"/>
          <w:szCs w:val="18"/>
        </w:rPr>
        <w:t>утверждает план финансово-хозяйственной деятельности Школы, ее годовую и бухгалтерскую отчетность;</w:t>
      </w:r>
    </w:p>
    <w:p w:rsidR="00F167B9" w:rsidRPr="00F167B9" w:rsidRDefault="00F167B9" w:rsidP="00F167B9">
      <w:pPr>
        <w:pStyle w:val="aa"/>
        <w:ind w:left="42" w:right="141" w:firstLine="242"/>
        <w:jc w:val="both"/>
        <w:rPr>
          <w:sz w:val="18"/>
          <w:szCs w:val="18"/>
        </w:rPr>
      </w:pPr>
      <w:r w:rsidRPr="00F167B9">
        <w:rPr>
          <w:sz w:val="18"/>
          <w:szCs w:val="18"/>
        </w:rPr>
        <w:t>обеспечивает открытие лицевых счетов в территориальных органах Федерального казначейства, открывает счета в кредитных организациях;</w:t>
      </w:r>
    </w:p>
    <w:p w:rsidR="00F167B9" w:rsidRPr="00F167B9" w:rsidRDefault="00F167B9" w:rsidP="00F167B9">
      <w:pPr>
        <w:pStyle w:val="aa"/>
        <w:ind w:left="42" w:right="141" w:firstLine="242"/>
        <w:jc w:val="both"/>
        <w:rPr>
          <w:sz w:val="18"/>
          <w:szCs w:val="18"/>
        </w:rPr>
      </w:pPr>
      <w:r w:rsidRPr="00F167B9">
        <w:rPr>
          <w:sz w:val="18"/>
          <w:szCs w:val="18"/>
        </w:rPr>
        <w:t>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F167B9" w:rsidRPr="00F167B9" w:rsidRDefault="00F167B9" w:rsidP="00F167B9">
      <w:pPr>
        <w:pStyle w:val="aa"/>
        <w:ind w:left="42" w:right="141" w:firstLine="242"/>
        <w:jc w:val="both"/>
        <w:rPr>
          <w:sz w:val="18"/>
          <w:szCs w:val="18"/>
        </w:rPr>
      </w:pPr>
      <w:r w:rsidRPr="00F167B9">
        <w:rPr>
          <w:sz w:val="18"/>
          <w:szCs w:val="18"/>
        </w:rPr>
        <w:t>выдает доверенности на право представительства от имени Школы, в том числе доверенности с правом передоверия;</w:t>
      </w:r>
    </w:p>
    <w:p w:rsidR="00F167B9" w:rsidRPr="00F167B9" w:rsidRDefault="00F167B9" w:rsidP="00F167B9">
      <w:pPr>
        <w:pStyle w:val="aa"/>
        <w:ind w:left="42" w:right="141" w:firstLine="242"/>
        <w:jc w:val="both"/>
        <w:rPr>
          <w:sz w:val="18"/>
          <w:szCs w:val="18"/>
        </w:rPr>
      </w:pPr>
      <w:r w:rsidRPr="00F167B9">
        <w:rPr>
          <w:sz w:val="18"/>
          <w:szCs w:val="18"/>
        </w:rPr>
        <w:t>издает приказы и распоряжения, даёт поручения и указания, обязательные для исполнения всеми работниками Школы;</w:t>
      </w:r>
    </w:p>
    <w:p w:rsidR="00F167B9" w:rsidRPr="00F167B9" w:rsidRDefault="00F167B9" w:rsidP="00F167B9">
      <w:pPr>
        <w:pStyle w:val="aa"/>
        <w:ind w:left="42" w:right="141" w:firstLine="242"/>
        <w:jc w:val="both"/>
        <w:rPr>
          <w:sz w:val="18"/>
          <w:szCs w:val="18"/>
        </w:rPr>
      </w:pPr>
      <w:r w:rsidRPr="00F167B9">
        <w:rPr>
          <w:sz w:val="18"/>
          <w:szCs w:val="18"/>
        </w:rPr>
        <w:t>контролирует работу и обеспечивает эффективное взаимодействие структурных подразделений Школы.</w:t>
      </w:r>
    </w:p>
    <w:p w:rsidR="00F167B9" w:rsidRPr="00F167B9" w:rsidRDefault="00F167B9" w:rsidP="00F167B9">
      <w:pPr>
        <w:pStyle w:val="aa"/>
        <w:ind w:left="42" w:right="141" w:firstLine="242"/>
        <w:jc w:val="both"/>
        <w:rPr>
          <w:sz w:val="18"/>
          <w:szCs w:val="18"/>
        </w:rPr>
      </w:pPr>
      <w:r w:rsidRPr="00F167B9">
        <w:rPr>
          <w:sz w:val="18"/>
          <w:szCs w:val="18"/>
        </w:rPr>
        <w:t>Директор Школы осуществляет также следующие полномочия:</w:t>
      </w:r>
    </w:p>
    <w:p w:rsidR="00F167B9" w:rsidRPr="00F167B9" w:rsidRDefault="00F167B9" w:rsidP="00F167B9">
      <w:pPr>
        <w:pStyle w:val="aa"/>
        <w:ind w:left="42" w:right="141" w:firstLine="242"/>
        <w:jc w:val="both"/>
        <w:rPr>
          <w:sz w:val="18"/>
          <w:szCs w:val="18"/>
        </w:rPr>
      </w:pPr>
      <w:r w:rsidRPr="00F167B9">
        <w:rPr>
          <w:sz w:val="18"/>
          <w:szCs w:val="18"/>
        </w:rPr>
        <w:t>обеспечивает соблюдение законности в деятельности Школы;</w:t>
      </w:r>
    </w:p>
    <w:p w:rsidR="00F167B9" w:rsidRPr="00F167B9" w:rsidRDefault="00F167B9" w:rsidP="00F167B9">
      <w:pPr>
        <w:pStyle w:val="aa"/>
        <w:ind w:left="42" w:right="141" w:firstLine="242"/>
        <w:jc w:val="both"/>
        <w:rPr>
          <w:sz w:val="18"/>
          <w:szCs w:val="18"/>
        </w:rPr>
      </w:pPr>
      <w:r w:rsidRPr="00F167B9">
        <w:rPr>
          <w:sz w:val="18"/>
          <w:szCs w:val="18"/>
        </w:rPr>
        <w:t>планирует и организует работу Школы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Школы;</w:t>
      </w:r>
    </w:p>
    <w:p w:rsidR="00F167B9" w:rsidRPr="00F167B9" w:rsidRDefault="00F167B9" w:rsidP="00F167B9">
      <w:pPr>
        <w:pStyle w:val="aa"/>
        <w:ind w:left="42" w:right="141" w:firstLine="242"/>
        <w:jc w:val="both"/>
        <w:rPr>
          <w:sz w:val="18"/>
          <w:szCs w:val="18"/>
        </w:rPr>
      </w:pPr>
      <w:r w:rsidRPr="00F167B9">
        <w:rPr>
          <w:sz w:val="18"/>
          <w:szCs w:val="18"/>
        </w:rPr>
        <w:t>организует работу по исполнению решений Наблюдательного Совета Школы, других коллегиальных органов управления Школы;</w:t>
      </w:r>
    </w:p>
    <w:p w:rsidR="00F167B9" w:rsidRPr="00F167B9" w:rsidRDefault="00F167B9" w:rsidP="00F167B9">
      <w:pPr>
        <w:pStyle w:val="aa"/>
        <w:ind w:left="42" w:right="141" w:firstLine="242"/>
        <w:jc w:val="both"/>
        <w:rPr>
          <w:sz w:val="18"/>
          <w:szCs w:val="18"/>
        </w:rPr>
      </w:pPr>
      <w:r w:rsidRPr="00F167B9">
        <w:rPr>
          <w:sz w:val="18"/>
          <w:szCs w:val="18"/>
        </w:rPr>
        <w:t>организует работу по подготовке Школы к лицензированию и государственной аккредитации, а также по проведению выборов в коллегиальные органы управления Школы;</w:t>
      </w:r>
    </w:p>
    <w:p w:rsidR="00F167B9" w:rsidRPr="00F167B9" w:rsidRDefault="00F167B9" w:rsidP="00F167B9">
      <w:pPr>
        <w:pStyle w:val="aa"/>
        <w:ind w:left="42" w:right="141" w:firstLine="242"/>
        <w:jc w:val="both"/>
        <w:rPr>
          <w:sz w:val="18"/>
          <w:szCs w:val="18"/>
        </w:rPr>
      </w:pPr>
      <w:r w:rsidRPr="00F167B9">
        <w:rPr>
          <w:sz w:val="18"/>
          <w:szCs w:val="18"/>
        </w:rPr>
        <w:t>утверждает локальные нормативные акты;</w:t>
      </w:r>
    </w:p>
    <w:p w:rsidR="00F167B9" w:rsidRPr="00F167B9" w:rsidRDefault="00F167B9" w:rsidP="00F167B9">
      <w:pPr>
        <w:pStyle w:val="aa"/>
        <w:ind w:left="42" w:right="141" w:firstLine="242"/>
        <w:jc w:val="both"/>
        <w:rPr>
          <w:sz w:val="18"/>
          <w:szCs w:val="18"/>
        </w:rPr>
      </w:pPr>
      <w:r w:rsidRPr="00F167B9">
        <w:rPr>
          <w:sz w:val="18"/>
          <w:szCs w:val="18"/>
        </w:rPr>
        <w:t xml:space="preserve">устанавливает заработную плату работников Школы, в том числе оклады,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 </w:t>
      </w:r>
    </w:p>
    <w:p w:rsidR="00F167B9" w:rsidRPr="00F167B9" w:rsidRDefault="00F167B9" w:rsidP="00F167B9">
      <w:pPr>
        <w:pStyle w:val="aa"/>
        <w:ind w:left="42" w:right="141" w:firstLine="242"/>
        <w:jc w:val="both"/>
        <w:rPr>
          <w:sz w:val="18"/>
          <w:szCs w:val="18"/>
        </w:rPr>
      </w:pPr>
      <w:r w:rsidRPr="00F167B9">
        <w:rPr>
          <w:sz w:val="18"/>
          <w:szCs w:val="18"/>
        </w:rPr>
        <w:t>утверждает графики работы и педагогическую нагрузку работников;</w:t>
      </w:r>
    </w:p>
    <w:p w:rsidR="00F167B9" w:rsidRPr="00F167B9" w:rsidRDefault="00F167B9" w:rsidP="00F167B9">
      <w:pPr>
        <w:pStyle w:val="aa"/>
        <w:ind w:left="42" w:right="141" w:firstLine="242"/>
        <w:jc w:val="both"/>
        <w:rPr>
          <w:sz w:val="18"/>
          <w:szCs w:val="18"/>
        </w:rPr>
      </w:pPr>
      <w:r w:rsidRPr="00F167B9">
        <w:rPr>
          <w:sz w:val="18"/>
          <w:szCs w:val="18"/>
        </w:rPr>
        <w:t>издает приказы о зачислении в Школу (его обособленные структурные подразделения) и об отчислении учащихся, о переводе учащихся в следующий класс;</w:t>
      </w:r>
    </w:p>
    <w:p w:rsidR="00F167B9" w:rsidRPr="00F167B9" w:rsidRDefault="00F167B9" w:rsidP="00F167B9">
      <w:pPr>
        <w:pStyle w:val="aa"/>
        <w:ind w:left="42" w:right="141" w:firstLine="242"/>
        <w:jc w:val="both"/>
        <w:rPr>
          <w:sz w:val="18"/>
          <w:szCs w:val="18"/>
        </w:rPr>
      </w:pPr>
      <w:r w:rsidRPr="00F167B9">
        <w:rPr>
          <w:sz w:val="18"/>
          <w:szCs w:val="18"/>
        </w:rPr>
        <w:t>организует обеспечение охраны жизни и здоровья учащихся и работников;</w:t>
      </w:r>
    </w:p>
    <w:p w:rsidR="00F167B9" w:rsidRPr="00F167B9" w:rsidRDefault="00F167B9" w:rsidP="00F167B9">
      <w:pPr>
        <w:pStyle w:val="aa"/>
        <w:ind w:left="42" w:right="141" w:firstLine="242"/>
        <w:jc w:val="both"/>
        <w:rPr>
          <w:sz w:val="18"/>
          <w:szCs w:val="18"/>
        </w:rPr>
      </w:pPr>
      <w:r w:rsidRPr="00F167B9">
        <w:rPr>
          <w:sz w:val="18"/>
          <w:szCs w:val="18"/>
        </w:rPr>
        <w:t>формирует контингент учащихся;</w:t>
      </w:r>
    </w:p>
    <w:p w:rsidR="00F167B9" w:rsidRPr="00F167B9" w:rsidRDefault="00F167B9" w:rsidP="00F167B9">
      <w:pPr>
        <w:pStyle w:val="aa"/>
        <w:ind w:left="42" w:right="141" w:firstLine="242"/>
        <w:jc w:val="both"/>
        <w:rPr>
          <w:sz w:val="18"/>
          <w:szCs w:val="18"/>
        </w:rPr>
      </w:pPr>
      <w:r w:rsidRPr="00F167B9">
        <w:rPr>
          <w:sz w:val="18"/>
          <w:szCs w:val="18"/>
        </w:rPr>
        <w:t>организует осуществление мер социальной поддержки учащихся Школы, защиту прав учащихся;</w:t>
      </w:r>
    </w:p>
    <w:p w:rsidR="00F167B9" w:rsidRPr="00F167B9" w:rsidRDefault="00F167B9" w:rsidP="00F167B9">
      <w:pPr>
        <w:pStyle w:val="aa"/>
        <w:ind w:left="42" w:right="141" w:firstLine="242"/>
        <w:jc w:val="both"/>
        <w:rPr>
          <w:sz w:val="18"/>
          <w:szCs w:val="18"/>
        </w:rPr>
      </w:pPr>
      <w:r w:rsidRPr="00F167B9">
        <w:rPr>
          <w:sz w:val="18"/>
          <w:szCs w:val="18"/>
        </w:rPr>
        <w:t xml:space="preserve">обеспечивает учёт, сохранность и пополнение учебно-материальной базы, учёт и хранение документации; </w:t>
      </w:r>
    </w:p>
    <w:p w:rsidR="00F167B9" w:rsidRPr="00F167B9" w:rsidRDefault="00F167B9" w:rsidP="00F167B9">
      <w:pPr>
        <w:pStyle w:val="aa"/>
        <w:ind w:left="42" w:right="141" w:firstLine="242"/>
        <w:jc w:val="both"/>
        <w:rPr>
          <w:sz w:val="18"/>
          <w:szCs w:val="18"/>
        </w:rPr>
      </w:pPr>
      <w:r w:rsidRPr="00F167B9">
        <w:rPr>
          <w:sz w:val="18"/>
          <w:szCs w:val="18"/>
        </w:rPr>
        <w:t>организует делопроизводство;</w:t>
      </w:r>
    </w:p>
    <w:p w:rsidR="00F167B9" w:rsidRPr="00F167B9" w:rsidRDefault="00F167B9" w:rsidP="00F167B9">
      <w:pPr>
        <w:pStyle w:val="aa"/>
        <w:ind w:left="42" w:right="141" w:firstLine="242"/>
        <w:jc w:val="both"/>
        <w:rPr>
          <w:sz w:val="18"/>
          <w:szCs w:val="18"/>
        </w:rPr>
      </w:pPr>
      <w:r w:rsidRPr="00F167B9">
        <w:rPr>
          <w:sz w:val="18"/>
          <w:szCs w:val="18"/>
        </w:rPr>
        <w:t>в соответствии с федеральными законами устанавливает порядок защиты персональных данных и обеспечивает его соблюдение.</w:t>
      </w:r>
    </w:p>
    <w:p w:rsidR="00F167B9" w:rsidRPr="00F167B9" w:rsidRDefault="00F167B9" w:rsidP="00F167B9">
      <w:pPr>
        <w:pStyle w:val="aa"/>
        <w:ind w:left="42" w:right="141" w:firstLine="242"/>
        <w:jc w:val="both"/>
        <w:rPr>
          <w:sz w:val="18"/>
          <w:szCs w:val="18"/>
        </w:rPr>
      </w:pPr>
      <w:r w:rsidRPr="00F167B9">
        <w:rPr>
          <w:bCs/>
          <w:sz w:val="18"/>
          <w:szCs w:val="18"/>
        </w:rPr>
        <w:t>Директор имеет право передать часть своих полномочий заместителям, а также руководителям обособленных структурных подразделений, в том числе временно на период своего временного отсутствия.</w:t>
      </w:r>
    </w:p>
    <w:p w:rsidR="00F167B9" w:rsidRPr="00F167B9" w:rsidRDefault="00F167B9" w:rsidP="00F167B9">
      <w:pPr>
        <w:pStyle w:val="aa"/>
        <w:ind w:left="42" w:right="141" w:firstLine="242"/>
        <w:jc w:val="both"/>
        <w:rPr>
          <w:sz w:val="18"/>
          <w:szCs w:val="18"/>
        </w:rPr>
      </w:pPr>
      <w:r w:rsidRPr="00F167B9">
        <w:rPr>
          <w:sz w:val="18"/>
          <w:szCs w:val="18"/>
        </w:rPr>
        <w:t>Директор вправе приостановить решения Наблюдательного Совета Школы, Педагогического совета Школы в случае их противоречия законодательству Российской Федерации.</w:t>
      </w:r>
    </w:p>
    <w:p w:rsidR="00F167B9" w:rsidRPr="00F167B9" w:rsidRDefault="00F167B9" w:rsidP="00F167B9">
      <w:pPr>
        <w:pStyle w:val="aa"/>
        <w:numPr>
          <w:ilvl w:val="1"/>
          <w:numId w:val="24"/>
        </w:numPr>
        <w:ind w:left="42" w:right="141" w:firstLine="242"/>
        <w:jc w:val="both"/>
        <w:rPr>
          <w:sz w:val="18"/>
          <w:szCs w:val="18"/>
        </w:rPr>
      </w:pPr>
      <w:r w:rsidRPr="00F167B9">
        <w:rPr>
          <w:sz w:val="18"/>
          <w:szCs w:val="18"/>
        </w:rPr>
        <w:t>Директор Школы обязан:</w:t>
      </w:r>
    </w:p>
    <w:p w:rsidR="00F167B9" w:rsidRPr="00F167B9" w:rsidRDefault="00F167B9" w:rsidP="00F167B9">
      <w:pPr>
        <w:pStyle w:val="aa"/>
        <w:numPr>
          <w:ilvl w:val="2"/>
          <w:numId w:val="24"/>
        </w:numPr>
        <w:ind w:left="42" w:right="141" w:firstLine="242"/>
        <w:jc w:val="both"/>
        <w:rPr>
          <w:sz w:val="18"/>
          <w:szCs w:val="18"/>
        </w:rPr>
      </w:pPr>
      <w:r w:rsidRPr="00F167B9">
        <w:rPr>
          <w:sz w:val="18"/>
          <w:szCs w:val="18"/>
        </w:rPr>
        <w:t>Обеспечивать:</w:t>
      </w:r>
    </w:p>
    <w:p w:rsidR="00F167B9" w:rsidRPr="00F167B9" w:rsidRDefault="00F167B9" w:rsidP="00F167B9">
      <w:pPr>
        <w:pStyle w:val="aa"/>
        <w:ind w:left="42" w:right="141" w:firstLine="242"/>
        <w:jc w:val="both"/>
        <w:rPr>
          <w:sz w:val="18"/>
          <w:szCs w:val="18"/>
        </w:rPr>
      </w:pPr>
      <w:r w:rsidRPr="00F167B9">
        <w:rPr>
          <w:sz w:val="18"/>
          <w:szCs w:val="18"/>
        </w:rPr>
        <w:t>выполнение муниципального задания Учредителя в полном объёме;</w:t>
      </w:r>
    </w:p>
    <w:p w:rsidR="00F167B9" w:rsidRPr="00F167B9" w:rsidRDefault="00F167B9" w:rsidP="00F167B9">
      <w:pPr>
        <w:pStyle w:val="aa"/>
        <w:ind w:left="42" w:right="141" w:firstLine="242"/>
        <w:jc w:val="both"/>
        <w:rPr>
          <w:sz w:val="18"/>
          <w:szCs w:val="18"/>
        </w:rPr>
      </w:pPr>
      <w:r w:rsidRPr="00F167B9">
        <w:rPr>
          <w:sz w:val="18"/>
          <w:szCs w:val="18"/>
        </w:rPr>
        <w:t>реализацию программы развития образовательной организации;</w:t>
      </w:r>
    </w:p>
    <w:p w:rsidR="00F167B9" w:rsidRPr="00F167B9" w:rsidRDefault="00F167B9" w:rsidP="00F167B9">
      <w:pPr>
        <w:pStyle w:val="aa"/>
        <w:ind w:left="42" w:right="141" w:firstLine="242"/>
        <w:jc w:val="both"/>
        <w:rPr>
          <w:sz w:val="18"/>
          <w:szCs w:val="18"/>
        </w:rPr>
      </w:pPr>
      <w:r w:rsidRPr="00F167B9">
        <w:rPr>
          <w:sz w:val="18"/>
          <w:szCs w:val="18"/>
        </w:rPr>
        <w:t>составление, утверждение и выполнение плана финансово-хозяйственной деятельности Школы;</w:t>
      </w:r>
    </w:p>
    <w:p w:rsidR="00F167B9" w:rsidRPr="00F167B9" w:rsidRDefault="00F167B9" w:rsidP="00F167B9">
      <w:pPr>
        <w:pStyle w:val="aa"/>
        <w:ind w:left="42" w:right="141" w:firstLine="242"/>
        <w:jc w:val="both"/>
        <w:rPr>
          <w:sz w:val="18"/>
          <w:szCs w:val="18"/>
        </w:rPr>
      </w:pPr>
      <w:r w:rsidRPr="00F167B9">
        <w:rPr>
          <w:sz w:val="18"/>
          <w:szCs w:val="18"/>
        </w:rPr>
        <w:lastRenderedPageBreak/>
        <w:t>своевременную выплату заработной платы работникам Школы, принимать меры по повышению размера заработной платы работникам;</w:t>
      </w:r>
    </w:p>
    <w:p w:rsidR="00F167B9" w:rsidRPr="00F167B9" w:rsidRDefault="00F167B9" w:rsidP="00F167B9">
      <w:pPr>
        <w:pStyle w:val="aa"/>
        <w:ind w:left="42" w:right="141" w:firstLine="242"/>
        <w:jc w:val="both"/>
        <w:rPr>
          <w:sz w:val="18"/>
          <w:szCs w:val="18"/>
        </w:rPr>
      </w:pPr>
      <w:r w:rsidRPr="00F167B9">
        <w:rPr>
          <w:sz w:val="18"/>
          <w:szCs w:val="18"/>
        </w:rPr>
        <w:t>безопасные условия труда работникам Школы;</w:t>
      </w:r>
    </w:p>
    <w:p w:rsidR="00F167B9" w:rsidRPr="00F167B9" w:rsidRDefault="00F167B9" w:rsidP="00F167B9">
      <w:pPr>
        <w:pStyle w:val="aa"/>
        <w:ind w:left="42" w:right="141" w:firstLine="242"/>
        <w:jc w:val="both"/>
        <w:rPr>
          <w:sz w:val="18"/>
          <w:szCs w:val="18"/>
        </w:rPr>
      </w:pPr>
      <w:r w:rsidRPr="00F167B9">
        <w:rPr>
          <w:sz w:val="18"/>
          <w:szCs w:val="18"/>
        </w:rPr>
        <w:t>составление и утверждение отчёта о результатах деятельности Школы и об использовании закреплённого за ней на праве оперативного управления имущества;</w:t>
      </w:r>
    </w:p>
    <w:p w:rsidR="00F167B9" w:rsidRPr="00F167B9" w:rsidRDefault="00F167B9" w:rsidP="00F167B9">
      <w:pPr>
        <w:pStyle w:val="aa"/>
        <w:ind w:left="42" w:right="141" w:firstLine="242"/>
        <w:jc w:val="both"/>
        <w:rPr>
          <w:sz w:val="18"/>
          <w:szCs w:val="18"/>
        </w:rPr>
      </w:pPr>
      <w:r w:rsidRPr="00F167B9">
        <w:rPr>
          <w:sz w:val="18"/>
          <w:szCs w:val="18"/>
        </w:rPr>
        <w:t>целевое использование бюджетных средств, предоставляемых Школе из бюджета Новгородской области, и соблюдение Школой финансовой дисциплины;</w:t>
      </w:r>
    </w:p>
    <w:p w:rsidR="00F167B9" w:rsidRPr="00F167B9" w:rsidRDefault="00F167B9" w:rsidP="00F167B9">
      <w:pPr>
        <w:pStyle w:val="aa"/>
        <w:ind w:left="42" w:right="141" w:firstLine="242"/>
        <w:jc w:val="both"/>
        <w:rPr>
          <w:sz w:val="18"/>
          <w:szCs w:val="18"/>
        </w:rPr>
      </w:pPr>
      <w:r w:rsidRPr="00F167B9">
        <w:rPr>
          <w:sz w:val="18"/>
          <w:szCs w:val="18"/>
        </w:rPr>
        <w:t>сохранность, рациональное и эффективное использование имущества, закреплённого на праве оперативного управления за Школой;</w:t>
      </w:r>
    </w:p>
    <w:p w:rsidR="00F167B9" w:rsidRPr="00F167B9" w:rsidRDefault="00F167B9" w:rsidP="00F167B9">
      <w:pPr>
        <w:pStyle w:val="aa"/>
        <w:ind w:left="42" w:right="141" w:firstLine="242"/>
        <w:jc w:val="both"/>
        <w:rPr>
          <w:sz w:val="18"/>
          <w:szCs w:val="18"/>
        </w:rPr>
      </w:pPr>
      <w:r w:rsidRPr="00F167B9">
        <w:rPr>
          <w:sz w:val="18"/>
          <w:szCs w:val="18"/>
        </w:rPr>
        <w:t>согласование с Учредителем создания и ликвидацию филиала Школы, открытие и закрытие представительств;</w:t>
      </w:r>
    </w:p>
    <w:p w:rsidR="00F167B9" w:rsidRPr="00F167B9" w:rsidRDefault="00F167B9" w:rsidP="00F167B9">
      <w:pPr>
        <w:pStyle w:val="aa"/>
        <w:ind w:left="42" w:right="141" w:firstLine="242"/>
        <w:jc w:val="both"/>
        <w:rPr>
          <w:sz w:val="18"/>
          <w:szCs w:val="18"/>
        </w:rPr>
      </w:pPr>
      <w:r w:rsidRPr="00F167B9">
        <w:rPr>
          <w:sz w:val="18"/>
          <w:szCs w:val="18"/>
        </w:rPr>
        <w:t xml:space="preserve">согласование распоряжений недвижимым имуществом и особо ценным движимым имуществом, закреплённым за Школой Собственником или </w:t>
      </w:r>
    </w:p>
    <w:p w:rsidR="00F167B9" w:rsidRPr="00F167B9" w:rsidRDefault="00F167B9" w:rsidP="00F167B9">
      <w:pPr>
        <w:pStyle w:val="aa"/>
        <w:ind w:left="42" w:right="141" w:firstLine="242"/>
        <w:jc w:val="both"/>
        <w:rPr>
          <w:sz w:val="18"/>
          <w:szCs w:val="18"/>
        </w:rPr>
      </w:pPr>
      <w:r w:rsidRPr="00F167B9">
        <w:rPr>
          <w:sz w:val="18"/>
          <w:szCs w:val="18"/>
        </w:rPr>
        <w:t>приобретённым за счёт средств, выделенных Учредителем на приобретение такого имущества;</w:t>
      </w:r>
    </w:p>
    <w:p w:rsidR="00F167B9" w:rsidRPr="00F167B9" w:rsidRDefault="00F167B9" w:rsidP="00F167B9">
      <w:pPr>
        <w:pStyle w:val="aa"/>
        <w:ind w:left="42" w:right="141" w:firstLine="242"/>
        <w:jc w:val="both"/>
        <w:rPr>
          <w:sz w:val="18"/>
          <w:szCs w:val="18"/>
        </w:rPr>
      </w:pPr>
      <w:r w:rsidRPr="00F167B9">
        <w:rPr>
          <w:sz w:val="18"/>
          <w:szCs w:val="18"/>
        </w:rPr>
        <w:t xml:space="preserve">согласование внесений Школой недвижимого имущества и особо ценного движимого имущества, закреплённого за Школой Собственником или </w:t>
      </w:r>
    </w:p>
    <w:p w:rsidR="00F167B9" w:rsidRPr="00F167B9" w:rsidRDefault="00F167B9" w:rsidP="00F167B9">
      <w:pPr>
        <w:pStyle w:val="aa"/>
        <w:ind w:left="42" w:right="141" w:firstLine="242"/>
        <w:jc w:val="both"/>
        <w:rPr>
          <w:sz w:val="18"/>
          <w:szCs w:val="18"/>
        </w:rPr>
      </w:pPr>
      <w:r w:rsidRPr="00F167B9">
        <w:rPr>
          <w:sz w:val="18"/>
          <w:szCs w:val="18"/>
        </w:rPr>
        <w:t xml:space="preserve"> приобретённого Школой за счет средств, выделенных ей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F167B9" w:rsidRPr="00F167B9" w:rsidRDefault="00F167B9" w:rsidP="00F167B9">
      <w:pPr>
        <w:pStyle w:val="aa"/>
        <w:ind w:left="42" w:right="141" w:firstLine="242"/>
        <w:jc w:val="both"/>
        <w:rPr>
          <w:sz w:val="18"/>
          <w:szCs w:val="18"/>
        </w:rPr>
      </w:pPr>
      <w:r w:rsidRPr="00F167B9">
        <w:rPr>
          <w:sz w:val="18"/>
          <w:szCs w:val="18"/>
        </w:rPr>
        <w:t>согласование совершений сделки с имуществом Школы, в совершении которой имеется заинтересованность, если лица, в ней заинтересованные, составляют большинство в Наблюдательном совете Школы;</w:t>
      </w:r>
    </w:p>
    <w:p w:rsidR="00F167B9" w:rsidRPr="00F167B9" w:rsidRDefault="00F167B9" w:rsidP="00F167B9">
      <w:pPr>
        <w:pStyle w:val="aa"/>
        <w:numPr>
          <w:ilvl w:val="2"/>
          <w:numId w:val="24"/>
        </w:numPr>
        <w:ind w:left="42" w:right="141" w:firstLine="242"/>
        <w:jc w:val="both"/>
        <w:rPr>
          <w:sz w:val="18"/>
          <w:szCs w:val="18"/>
        </w:rPr>
      </w:pPr>
      <w:r w:rsidRPr="00F167B9">
        <w:rPr>
          <w:sz w:val="18"/>
          <w:szCs w:val="18"/>
        </w:rPr>
        <w:t>Учитывать рекомендации и соблюдать решения Наблюдательного совета Школы по всем вопросам, относящимся к компетенции Наблюдательного совета Школы;</w:t>
      </w:r>
    </w:p>
    <w:p w:rsidR="00F167B9" w:rsidRPr="00F167B9" w:rsidRDefault="00F167B9" w:rsidP="00F167B9">
      <w:pPr>
        <w:pStyle w:val="aa"/>
        <w:numPr>
          <w:ilvl w:val="2"/>
          <w:numId w:val="24"/>
        </w:numPr>
        <w:ind w:left="42" w:right="141" w:firstLine="242"/>
        <w:jc w:val="both"/>
        <w:rPr>
          <w:sz w:val="18"/>
          <w:szCs w:val="18"/>
        </w:rPr>
      </w:pPr>
      <w:r w:rsidRPr="00F167B9">
        <w:rPr>
          <w:sz w:val="18"/>
          <w:szCs w:val="18"/>
        </w:rPr>
        <w:t>Выполнять иные обязанности, установленные законами и иными нормативными правовыми актами органа местного самоуправления Марёвского муниципального района, а также настоящим Уставом и решениями Учредителя, принятыми в рамках его компетенции.</w:t>
      </w:r>
    </w:p>
    <w:p w:rsidR="00F167B9" w:rsidRPr="00F167B9" w:rsidRDefault="00F167B9" w:rsidP="00F167B9">
      <w:pPr>
        <w:pStyle w:val="aa"/>
        <w:numPr>
          <w:ilvl w:val="1"/>
          <w:numId w:val="24"/>
        </w:numPr>
        <w:ind w:left="42" w:right="141" w:firstLine="242"/>
        <w:jc w:val="both"/>
        <w:rPr>
          <w:sz w:val="18"/>
          <w:szCs w:val="18"/>
        </w:rPr>
      </w:pPr>
      <w:r w:rsidRPr="00F167B9">
        <w:rPr>
          <w:sz w:val="18"/>
          <w:szCs w:val="18"/>
        </w:rPr>
        <w:t>Директор Школы несёт перед Школой ответственность:</w:t>
      </w:r>
    </w:p>
    <w:p w:rsidR="00F167B9" w:rsidRPr="00F167B9" w:rsidRDefault="00F167B9" w:rsidP="00F167B9">
      <w:pPr>
        <w:pStyle w:val="aa"/>
        <w:ind w:left="42" w:right="141" w:firstLine="242"/>
        <w:jc w:val="both"/>
        <w:rPr>
          <w:sz w:val="18"/>
          <w:szCs w:val="18"/>
        </w:rPr>
      </w:pPr>
      <w:r w:rsidRPr="00F167B9">
        <w:rPr>
          <w:sz w:val="18"/>
          <w:szCs w:val="18"/>
        </w:rPr>
        <w:t>в размере убытков, причиненных Школе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F167B9" w:rsidRPr="00F167B9" w:rsidRDefault="00F167B9" w:rsidP="00F167B9">
      <w:pPr>
        <w:pStyle w:val="aa"/>
        <w:ind w:left="42" w:right="141" w:firstLine="242"/>
        <w:jc w:val="both"/>
        <w:rPr>
          <w:sz w:val="18"/>
          <w:szCs w:val="18"/>
        </w:rPr>
      </w:pPr>
      <w:r w:rsidRPr="00F167B9">
        <w:rPr>
          <w:sz w:val="18"/>
          <w:szCs w:val="18"/>
        </w:rPr>
        <w:t>в размере убытков, причиненных им Школе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F167B9" w:rsidRPr="00F167B9" w:rsidRDefault="00F167B9" w:rsidP="00F167B9">
      <w:pPr>
        <w:pStyle w:val="aa"/>
        <w:numPr>
          <w:ilvl w:val="1"/>
          <w:numId w:val="24"/>
        </w:numPr>
        <w:ind w:left="42" w:right="141" w:firstLine="242"/>
        <w:jc w:val="both"/>
        <w:rPr>
          <w:sz w:val="18"/>
          <w:szCs w:val="18"/>
        </w:rPr>
      </w:pPr>
      <w:r w:rsidRPr="00F167B9">
        <w:rPr>
          <w:sz w:val="18"/>
          <w:szCs w:val="18"/>
        </w:rPr>
        <w:t>В управлении Школой участвует Учредитель в рамках своей компетенции, к которой относятся следующие вопросы:</w:t>
      </w:r>
    </w:p>
    <w:p w:rsidR="00F167B9" w:rsidRPr="00F167B9" w:rsidRDefault="00F167B9" w:rsidP="00F167B9">
      <w:pPr>
        <w:pStyle w:val="aa"/>
        <w:ind w:left="42" w:right="141" w:firstLine="242"/>
        <w:jc w:val="both"/>
        <w:rPr>
          <w:sz w:val="18"/>
          <w:szCs w:val="18"/>
        </w:rPr>
      </w:pPr>
      <w:r w:rsidRPr="00F167B9">
        <w:rPr>
          <w:sz w:val="18"/>
          <w:szCs w:val="18"/>
        </w:rPr>
        <w:t>осуществление контроля за финансовой и хозяйственной деятельностью Школы;</w:t>
      </w:r>
    </w:p>
    <w:p w:rsidR="00F167B9" w:rsidRPr="00F167B9" w:rsidRDefault="00F167B9" w:rsidP="00F167B9">
      <w:pPr>
        <w:pStyle w:val="aa"/>
        <w:ind w:left="42" w:right="141" w:firstLine="242"/>
        <w:jc w:val="both"/>
        <w:rPr>
          <w:sz w:val="18"/>
          <w:szCs w:val="18"/>
        </w:rPr>
      </w:pPr>
      <w:r w:rsidRPr="00F167B9">
        <w:rPr>
          <w:sz w:val="18"/>
          <w:szCs w:val="18"/>
        </w:rPr>
        <w:t>утверждение настоящего Устава, изменений и дополнений к нему;</w:t>
      </w:r>
    </w:p>
    <w:p w:rsidR="00F167B9" w:rsidRPr="00F167B9" w:rsidRDefault="00F167B9" w:rsidP="00F167B9">
      <w:pPr>
        <w:pStyle w:val="aa"/>
        <w:ind w:left="42" w:right="141" w:firstLine="242"/>
        <w:jc w:val="both"/>
        <w:rPr>
          <w:sz w:val="18"/>
          <w:szCs w:val="18"/>
        </w:rPr>
      </w:pPr>
      <w:r w:rsidRPr="00F167B9">
        <w:rPr>
          <w:sz w:val="18"/>
          <w:szCs w:val="18"/>
        </w:rPr>
        <w:t>выдача муниципального задания Школе в соответствии с предусмотренной настоящим Уставом основной деятельностью;</w:t>
      </w:r>
    </w:p>
    <w:p w:rsidR="00F167B9" w:rsidRPr="00F167B9" w:rsidRDefault="00F167B9" w:rsidP="00F167B9">
      <w:pPr>
        <w:pStyle w:val="aa"/>
        <w:ind w:left="42" w:right="141" w:firstLine="242"/>
        <w:jc w:val="both"/>
        <w:rPr>
          <w:sz w:val="18"/>
          <w:szCs w:val="18"/>
        </w:rPr>
      </w:pPr>
      <w:r w:rsidRPr="00F167B9">
        <w:rPr>
          <w:sz w:val="18"/>
          <w:szCs w:val="18"/>
        </w:rPr>
        <w:t>финансовое обеспечение выполнения государственного задания в установленном порядке;</w:t>
      </w:r>
    </w:p>
    <w:p w:rsidR="00F167B9" w:rsidRPr="00F167B9" w:rsidRDefault="00F167B9" w:rsidP="00F167B9">
      <w:pPr>
        <w:pStyle w:val="aa"/>
        <w:ind w:left="42" w:right="141" w:firstLine="242"/>
        <w:jc w:val="both"/>
        <w:rPr>
          <w:sz w:val="18"/>
          <w:szCs w:val="18"/>
        </w:rPr>
      </w:pPr>
      <w:r w:rsidRPr="00F167B9">
        <w:rPr>
          <w:sz w:val="18"/>
          <w:szCs w:val="18"/>
        </w:rPr>
        <w:t>назначение Директора Школы и прекращение его полномочий, а также заключение и прекращение трудового договора с ним;</w:t>
      </w:r>
    </w:p>
    <w:p w:rsidR="00F167B9" w:rsidRPr="00F167B9" w:rsidRDefault="00F167B9" w:rsidP="00F167B9">
      <w:pPr>
        <w:pStyle w:val="aa"/>
        <w:ind w:left="42" w:right="141" w:firstLine="242"/>
        <w:jc w:val="both"/>
        <w:rPr>
          <w:sz w:val="18"/>
          <w:szCs w:val="18"/>
        </w:rPr>
      </w:pPr>
      <w:r w:rsidRPr="00F167B9">
        <w:rPr>
          <w:sz w:val="18"/>
          <w:szCs w:val="18"/>
        </w:rPr>
        <w:t>рассмотрение и одобрение предложений Директора Школы о создании и ликвидации филиалов Школы, открытии и закрытии его представительств;</w:t>
      </w:r>
    </w:p>
    <w:p w:rsidR="00F167B9" w:rsidRPr="00F167B9" w:rsidRDefault="00F167B9" w:rsidP="00F167B9">
      <w:pPr>
        <w:pStyle w:val="aa"/>
        <w:ind w:left="42" w:right="141" w:firstLine="242"/>
        <w:jc w:val="both"/>
        <w:rPr>
          <w:sz w:val="18"/>
          <w:szCs w:val="18"/>
        </w:rPr>
      </w:pPr>
      <w:r w:rsidRPr="00F167B9">
        <w:rPr>
          <w:sz w:val="18"/>
          <w:szCs w:val="18"/>
        </w:rPr>
        <w:t>рассмотрение и одобрение предложений Директора Школы о совершении сделок с имуществом Школы в случаях, если в соответствии с федеральным законодательством для совершения таких сделок требуется согласие Учредителя;</w:t>
      </w:r>
    </w:p>
    <w:p w:rsidR="00F167B9" w:rsidRPr="00F167B9" w:rsidRDefault="00F167B9" w:rsidP="00F167B9">
      <w:pPr>
        <w:pStyle w:val="aa"/>
        <w:ind w:left="42" w:right="141" w:firstLine="242"/>
        <w:jc w:val="both"/>
        <w:rPr>
          <w:sz w:val="18"/>
          <w:szCs w:val="18"/>
        </w:rPr>
      </w:pPr>
      <w:r w:rsidRPr="00F167B9">
        <w:rPr>
          <w:sz w:val="18"/>
          <w:szCs w:val="18"/>
        </w:rPr>
        <w:t>принятие решения о переименовании, изменении типа, реорганизации и ликвидация Школы;</w:t>
      </w:r>
    </w:p>
    <w:p w:rsidR="00F167B9" w:rsidRPr="00F167B9" w:rsidRDefault="00F167B9" w:rsidP="00F167B9">
      <w:pPr>
        <w:pStyle w:val="aa"/>
        <w:ind w:left="42" w:right="141" w:firstLine="242"/>
        <w:jc w:val="both"/>
        <w:rPr>
          <w:sz w:val="18"/>
          <w:szCs w:val="18"/>
        </w:rPr>
      </w:pPr>
      <w:r w:rsidRPr="00F167B9">
        <w:rPr>
          <w:sz w:val="18"/>
          <w:szCs w:val="18"/>
        </w:rPr>
        <w:t>утверждение передаточного акта или разделительного баланса в случае реорганизации;</w:t>
      </w:r>
    </w:p>
    <w:p w:rsidR="00F167B9" w:rsidRPr="00F167B9" w:rsidRDefault="00F167B9" w:rsidP="00F167B9">
      <w:pPr>
        <w:pStyle w:val="aa"/>
        <w:ind w:left="42" w:right="141" w:firstLine="242"/>
        <w:jc w:val="both"/>
        <w:rPr>
          <w:sz w:val="18"/>
          <w:szCs w:val="18"/>
        </w:rPr>
      </w:pPr>
      <w:r w:rsidRPr="00F167B9">
        <w:rPr>
          <w:sz w:val="18"/>
          <w:szCs w:val="18"/>
        </w:rPr>
        <w:t>назначение ликвидационной комиссии и утверждение промежуточного и окончательного ликвидационных балансов;</w:t>
      </w:r>
    </w:p>
    <w:p w:rsidR="00F167B9" w:rsidRPr="00F167B9" w:rsidRDefault="00F167B9" w:rsidP="00F167B9">
      <w:pPr>
        <w:pStyle w:val="aa"/>
        <w:ind w:left="42" w:right="141" w:firstLine="242"/>
        <w:jc w:val="both"/>
        <w:rPr>
          <w:sz w:val="18"/>
          <w:szCs w:val="18"/>
        </w:rPr>
      </w:pPr>
      <w:r w:rsidRPr="00F167B9">
        <w:rPr>
          <w:sz w:val="18"/>
          <w:szCs w:val="18"/>
        </w:rPr>
        <w:t>принятие решений по иным вопросам, отнесённым к компетенции Учредителя действующим законодательством.</w:t>
      </w:r>
    </w:p>
    <w:p w:rsidR="00F167B9" w:rsidRPr="00F167B9" w:rsidRDefault="00F167B9" w:rsidP="00F167B9">
      <w:pPr>
        <w:pStyle w:val="aa"/>
        <w:numPr>
          <w:ilvl w:val="1"/>
          <w:numId w:val="24"/>
        </w:numPr>
        <w:ind w:left="42" w:right="141" w:firstLine="242"/>
        <w:jc w:val="both"/>
        <w:rPr>
          <w:sz w:val="18"/>
          <w:szCs w:val="18"/>
        </w:rPr>
      </w:pPr>
      <w:r w:rsidRPr="00F167B9">
        <w:rPr>
          <w:sz w:val="18"/>
          <w:szCs w:val="18"/>
        </w:rPr>
        <w:t>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могут создаваться и действовать:</w:t>
      </w:r>
    </w:p>
    <w:p w:rsidR="00F167B9" w:rsidRPr="00F167B9" w:rsidRDefault="00F167B9" w:rsidP="00F167B9">
      <w:pPr>
        <w:pStyle w:val="aa"/>
        <w:ind w:left="42" w:right="141" w:firstLine="242"/>
        <w:jc w:val="both"/>
        <w:rPr>
          <w:sz w:val="18"/>
          <w:szCs w:val="18"/>
        </w:rPr>
      </w:pPr>
      <w:r w:rsidRPr="00F167B9">
        <w:rPr>
          <w:sz w:val="18"/>
          <w:szCs w:val="18"/>
        </w:rPr>
        <w:t>советы обучающихся;</w:t>
      </w:r>
    </w:p>
    <w:p w:rsidR="00F167B9" w:rsidRPr="00F167B9" w:rsidRDefault="00F167B9" w:rsidP="00F167B9">
      <w:pPr>
        <w:pStyle w:val="aa"/>
        <w:ind w:left="42" w:right="141" w:firstLine="242"/>
        <w:jc w:val="both"/>
        <w:rPr>
          <w:sz w:val="18"/>
          <w:szCs w:val="18"/>
        </w:rPr>
      </w:pPr>
      <w:r w:rsidRPr="00F167B9">
        <w:rPr>
          <w:sz w:val="18"/>
          <w:szCs w:val="18"/>
        </w:rPr>
        <w:t>советы родителей (законных представителей) несовершеннолетних обучающихся;</w:t>
      </w:r>
    </w:p>
    <w:p w:rsidR="00F167B9" w:rsidRPr="00F167B9" w:rsidRDefault="00F167B9" w:rsidP="00F167B9">
      <w:pPr>
        <w:pStyle w:val="aa"/>
        <w:ind w:left="42" w:right="141" w:firstLine="242"/>
        <w:jc w:val="both"/>
        <w:rPr>
          <w:sz w:val="18"/>
          <w:szCs w:val="18"/>
        </w:rPr>
      </w:pPr>
      <w:r w:rsidRPr="00F167B9">
        <w:rPr>
          <w:sz w:val="18"/>
          <w:szCs w:val="18"/>
        </w:rPr>
        <w:t>профессиональные союзы работников и их представительные органы.</w:t>
      </w:r>
    </w:p>
    <w:p w:rsidR="00F167B9" w:rsidRPr="00F167B9" w:rsidRDefault="00F167B9" w:rsidP="00F167B9">
      <w:pPr>
        <w:pStyle w:val="aa"/>
        <w:numPr>
          <w:ilvl w:val="0"/>
          <w:numId w:val="24"/>
        </w:numPr>
        <w:ind w:left="42" w:right="141" w:firstLine="242"/>
        <w:jc w:val="both"/>
        <w:rPr>
          <w:b/>
          <w:sz w:val="18"/>
          <w:szCs w:val="18"/>
        </w:rPr>
      </w:pPr>
      <w:r w:rsidRPr="00F167B9">
        <w:rPr>
          <w:b/>
          <w:sz w:val="18"/>
          <w:szCs w:val="18"/>
        </w:rPr>
        <w:t>Работники школы</w:t>
      </w:r>
    </w:p>
    <w:p w:rsidR="00F167B9" w:rsidRPr="00F167B9" w:rsidRDefault="00F167B9" w:rsidP="00F167B9">
      <w:pPr>
        <w:pStyle w:val="aa"/>
        <w:numPr>
          <w:ilvl w:val="1"/>
          <w:numId w:val="25"/>
        </w:numPr>
        <w:ind w:left="42" w:right="141" w:firstLine="242"/>
        <w:jc w:val="both"/>
        <w:rPr>
          <w:b/>
          <w:sz w:val="18"/>
          <w:szCs w:val="18"/>
        </w:rPr>
      </w:pPr>
      <w:r w:rsidRPr="00F167B9">
        <w:rPr>
          <w:sz w:val="18"/>
          <w:szCs w:val="18"/>
        </w:rPr>
        <w:t>Работодателем для всех работников Школы, в том числе работающих в обособленных структурных подразделениях, является Школа как юридическое лицо.</w:t>
      </w:r>
    </w:p>
    <w:p w:rsidR="00F167B9" w:rsidRPr="00F167B9" w:rsidRDefault="00F167B9" w:rsidP="00F167B9">
      <w:pPr>
        <w:pStyle w:val="aa"/>
        <w:ind w:left="42" w:right="141" w:firstLine="242"/>
        <w:jc w:val="both"/>
        <w:rPr>
          <w:sz w:val="18"/>
          <w:szCs w:val="18"/>
        </w:rPr>
      </w:pPr>
      <w:r w:rsidRPr="00F167B9">
        <w:rPr>
          <w:sz w:val="18"/>
          <w:szCs w:val="18"/>
        </w:rPr>
        <w:t xml:space="preserve">К педагогической, административно-хозяйственной, учебно </w:t>
      </w:r>
      <w:r w:rsidRPr="00F167B9">
        <w:rPr>
          <w:b/>
          <w:sz w:val="18"/>
          <w:szCs w:val="18"/>
        </w:rPr>
        <w:t xml:space="preserve">- </w:t>
      </w:r>
      <w:r w:rsidRPr="00F167B9">
        <w:rPr>
          <w:sz w:val="18"/>
          <w:szCs w:val="18"/>
        </w:rPr>
        <w:t>вспомогательной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F167B9" w:rsidRPr="00F167B9" w:rsidRDefault="00F167B9" w:rsidP="00F167B9">
      <w:pPr>
        <w:pStyle w:val="aa"/>
        <w:numPr>
          <w:ilvl w:val="1"/>
          <w:numId w:val="25"/>
        </w:numPr>
        <w:ind w:left="42" w:right="141" w:firstLine="242"/>
        <w:jc w:val="both"/>
        <w:rPr>
          <w:sz w:val="18"/>
          <w:szCs w:val="18"/>
        </w:rPr>
      </w:pPr>
      <w:r w:rsidRPr="00F167B9">
        <w:rPr>
          <w:sz w:val="18"/>
          <w:szCs w:val="18"/>
        </w:rPr>
        <w:t>К педагогической деятельности не допускаются лица:</w:t>
      </w:r>
    </w:p>
    <w:p w:rsidR="00F167B9" w:rsidRPr="00F167B9" w:rsidRDefault="00F167B9" w:rsidP="00F167B9">
      <w:pPr>
        <w:pStyle w:val="aa"/>
        <w:ind w:left="42" w:right="141" w:firstLine="242"/>
        <w:jc w:val="both"/>
        <w:rPr>
          <w:sz w:val="18"/>
          <w:szCs w:val="18"/>
        </w:rPr>
      </w:pPr>
      <w:r w:rsidRPr="00F167B9">
        <w:rPr>
          <w:sz w:val="18"/>
          <w:szCs w:val="18"/>
        </w:rPr>
        <w:t>лишённые права заниматься педагогической деятельностью в соответствии с вступившим в законную силу приговором суда;</w:t>
      </w:r>
    </w:p>
    <w:p w:rsidR="00F167B9" w:rsidRPr="00F167B9" w:rsidRDefault="00F167B9" w:rsidP="00F167B9">
      <w:pPr>
        <w:pStyle w:val="aa"/>
        <w:ind w:left="42" w:right="141" w:firstLine="242"/>
        <w:jc w:val="both"/>
        <w:rPr>
          <w:sz w:val="18"/>
          <w:szCs w:val="18"/>
        </w:rPr>
      </w:pPr>
      <w:r w:rsidRPr="00F167B9">
        <w:rPr>
          <w:sz w:val="18"/>
          <w:szCs w:val="1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rsidR="00F167B9" w:rsidRPr="00F167B9" w:rsidRDefault="00F167B9" w:rsidP="00F167B9">
      <w:pPr>
        <w:pStyle w:val="aa"/>
        <w:ind w:left="42" w:right="141" w:firstLine="242"/>
        <w:jc w:val="both"/>
        <w:rPr>
          <w:sz w:val="18"/>
          <w:szCs w:val="18"/>
        </w:rPr>
      </w:pPr>
      <w:r w:rsidRPr="00F167B9">
        <w:rPr>
          <w:sz w:val="18"/>
          <w:szCs w:val="18"/>
        </w:rPr>
        <w:t>имеющие неснятую или непогашенную судимость за иные умышленные тяжкие и особо тяжкие преступления, не указанные в абзаце третьем статьи 331 Трудового кодекса Российской Федерации;</w:t>
      </w:r>
    </w:p>
    <w:p w:rsidR="00F167B9" w:rsidRPr="00F167B9" w:rsidRDefault="00F167B9" w:rsidP="00F167B9">
      <w:pPr>
        <w:pStyle w:val="aa"/>
        <w:ind w:left="42" w:right="141" w:firstLine="242"/>
        <w:jc w:val="both"/>
        <w:rPr>
          <w:sz w:val="18"/>
          <w:szCs w:val="18"/>
        </w:rPr>
      </w:pPr>
      <w:r w:rsidRPr="00F167B9">
        <w:rPr>
          <w:sz w:val="18"/>
          <w:szCs w:val="18"/>
        </w:rPr>
        <w:t xml:space="preserve">признанные недееспособными в установленном федеральным законом </w:t>
      </w:r>
    </w:p>
    <w:p w:rsidR="00F167B9" w:rsidRPr="00F167B9" w:rsidRDefault="00F167B9" w:rsidP="00F167B9">
      <w:pPr>
        <w:pStyle w:val="aa"/>
        <w:ind w:left="42" w:right="141" w:firstLine="242"/>
        <w:jc w:val="both"/>
        <w:rPr>
          <w:sz w:val="18"/>
          <w:szCs w:val="18"/>
        </w:rPr>
      </w:pPr>
      <w:r w:rsidRPr="00F167B9">
        <w:rPr>
          <w:sz w:val="18"/>
          <w:szCs w:val="18"/>
        </w:rPr>
        <w:t>порядке;</w:t>
      </w:r>
    </w:p>
    <w:p w:rsidR="00F167B9" w:rsidRPr="00F167B9" w:rsidRDefault="00F167B9" w:rsidP="00F167B9">
      <w:pPr>
        <w:pStyle w:val="aa"/>
        <w:ind w:left="42" w:right="141" w:firstLine="242"/>
        <w:jc w:val="both"/>
        <w:rPr>
          <w:sz w:val="18"/>
          <w:szCs w:val="18"/>
        </w:rPr>
      </w:pPr>
      <w:r w:rsidRPr="00F167B9">
        <w:rPr>
          <w:sz w:val="18"/>
          <w:szCs w:val="1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167B9" w:rsidRPr="00F167B9" w:rsidRDefault="00F167B9" w:rsidP="00F167B9">
      <w:pPr>
        <w:pStyle w:val="aa"/>
        <w:ind w:left="42" w:right="141" w:firstLine="242"/>
        <w:jc w:val="both"/>
        <w:rPr>
          <w:sz w:val="18"/>
          <w:szCs w:val="18"/>
        </w:rPr>
      </w:pPr>
      <w:r w:rsidRPr="00F167B9">
        <w:rPr>
          <w:sz w:val="18"/>
          <w:szCs w:val="18"/>
        </w:rPr>
        <w:t xml:space="preserve">Лица, указанные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w:t>
      </w:r>
      <w:r w:rsidRPr="00F167B9">
        <w:rPr>
          <w:sz w:val="18"/>
          <w:szCs w:val="18"/>
        </w:rPr>
        <w:lastRenderedPageBreak/>
        <w:t xml:space="preserve">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F167B9" w:rsidRPr="00F167B9" w:rsidRDefault="00F167B9" w:rsidP="00F167B9">
      <w:pPr>
        <w:pStyle w:val="aa"/>
        <w:numPr>
          <w:ilvl w:val="1"/>
          <w:numId w:val="25"/>
        </w:numPr>
        <w:ind w:left="42" w:right="141" w:firstLine="242"/>
        <w:jc w:val="both"/>
        <w:rPr>
          <w:sz w:val="18"/>
          <w:szCs w:val="18"/>
        </w:rPr>
      </w:pPr>
      <w:r w:rsidRPr="00F167B9">
        <w:rPr>
          <w:sz w:val="18"/>
          <w:szCs w:val="18"/>
        </w:rPr>
        <w:t>Отношения работника и Школы регулируются трудовым договором, условия которого не могут противоречить трудовому законодательству Российской Федерации.</w:t>
      </w:r>
    </w:p>
    <w:p w:rsidR="00F167B9" w:rsidRPr="00F167B9" w:rsidRDefault="00F167B9" w:rsidP="00F167B9">
      <w:pPr>
        <w:pStyle w:val="aa"/>
        <w:numPr>
          <w:ilvl w:val="1"/>
          <w:numId w:val="25"/>
        </w:numPr>
        <w:ind w:left="42" w:right="141" w:firstLine="242"/>
        <w:jc w:val="both"/>
        <w:rPr>
          <w:sz w:val="18"/>
          <w:szCs w:val="18"/>
        </w:rPr>
      </w:pPr>
      <w:r w:rsidRPr="00F167B9">
        <w:rPr>
          <w:sz w:val="18"/>
          <w:szCs w:val="18"/>
        </w:rPr>
        <w:t>Заработная плата выплачивается работнику за выполнение им функциональных обязанностей и работ, предусмотренных трудовым договором в соответствии с Положением об оплате труда, принимаемым в виде приложения к коллективному договору (соглашению) по результатам коллективных переговоров, либо в виде локального нормативного акта Школы, утверждаемого Директором Школы с учётом мнения представительного органа работников (при его наличии).</w:t>
      </w:r>
    </w:p>
    <w:p w:rsidR="00F167B9" w:rsidRPr="00F167B9" w:rsidRDefault="00F167B9" w:rsidP="00F167B9">
      <w:pPr>
        <w:pStyle w:val="aa"/>
        <w:ind w:left="42" w:right="141" w:firstLine="242"/>
        <w:jc w:val="both"/>
        <w:rPr>
          <w:sz w:val="18"/>
          <w:szCs w:val="18"/>
        </w:rPr>
      </w:pPr>
      <w:r w:rsidRPr="00F167B9">
        <w:rPr>
          <w:sz w:val="18"/>
          <w:szCs w:val="18"/>
        </w:rPr>
        <w:t>Школа в пределах имеющихся у нее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F167B9" w:rsidRPr="00F167B9" w:rsidRDefault="00F167B9" w:rsidP="00F167B9">
      <w:pPr>
        <w:pStyle w:val="aa"/>
        <w:ind w:left="42" w:right="141" w:firstLine="242"/>
        <w:jc w:val="both"/>
        <w:rPr>
          <w:sz w:val="18"/>
          <w:szCs w:val="18"/>
        </w:rPr>
      </w:pPr>
      <w:r w:rsidRPr="00F167B9">
        <w:rPr>
          <w:sz w:val="18"/>
          <w:szCs w:val="18"/>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Новгородской области.</w:t>
      </w:r>
    </w:p>
    <w:p w:rsidR="00F167B9" w:rsidRPr="00F167B9" w:rsidRDefault="00F167B9" w:rsidP="00F167B9">
      <w:pPr>
        <w:pStyle w:val="aa"/>
        <w:ind w:left="42" w:right="141" w:firstLine="242"/>
        <w:jc w:val="both"/>
        <w:rPr>
          <w:sz w:val="18"/>
          <w:szCs w:val="18"/>
        </w:rPr>
      </w:pPr>
      <w:r w:rsidRPr="00F167B9">
        <w:rPr>
          <w:sz w:val="18"/>
          <w:szCs w:val="18"/>
        </w:rPr>
        <w:t>Медицинские обследования и осмотры работников Школы производятся за счёт Школы специалистами учреждения здравоохранения.</w:t>
      </w:r>
    </w:p>
    <w:p w:rsidR="00F167B9" w:rsidRPr="00F167B9" w:rsidRDefault="00F167B9" w:rsidP="00F167B9">
      <w:pPr>
        <w:pStyle w:val="aa"/>
        <w:ind w:left="42" w:right="141" w:firstLine="242"/>
        <w:jc w:val="both"/>
        <w:rPr>
          <w:sz w:val="18"/>
          <w:szCs w:val="18"/>
        </w:rPr>
      </w:pPr>
      <w:r w:rsidRPr="00F167B9">
        <w:rPr>
          <w:sz w:val="18"/>
          <w:szCs w:val="18"/>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освобождёнными от основной работы на период проведения единого государственного экзамена, сохраняются гарантии, установленные трудовым законодательством Российской Федерации и иными содержащими нормы трудового права актами.</w:t>
      </w:r>
    </w:p>
    <w:p w:rsidR="00F167B9" w:rsidRPr="00F167B9" w:rsidRDefault="00F167B9" w:rsidP="00F167B9">
      <w:pPr>
        <w:pStyle w:val="aa"/>
        <w:numPr>
          <w:ilvl w:val="1"/>
          <w:numId w:val="25"/>
        </w:numPr>
        <w:ind w:left="42" w:right="141" w:firstLine="242"/>
        <w:jc w:val="both"/>
        <w:rPr>
          <w:sz w:val="18"/>
          <w:szCs w:val="18"/>
        </w:rPr>
      </w:pPr>
      <w:r w:rsidRPr="00F167B9">
        <w:rPr>
          <w:sz w:val="18"/>
          <w:szCs w:val="18"/>
        </w:rPr>
        <w:t>Режим рабочего времени и времени отдыха педагогических и других работников Школы, включающий предоставление выходных дней, определяется с учётом режима деятельности Школы и устанавливается правилами внутреннего трудового распорядка школы, графиками работы и иными нормативными правовыми актами.</w:t>
      </w:r>
    </w:p>
    <w:p w:rsidR="00F167B9" w:rsidRPr="00F167B9" w:rsidRDefault="00F167B9" w:rsidP="00F167B9">
      <w:pPr>
        <w:pStyle w:val="aa"/>
        <w:numPr>
          <w:ilvl w:val="0"/>
          <w:numId w:val="26"/>
        </w:numPr>
        <w:ind w:left="42" w:right="141" w:firstLine="242"/>
        <w:jc w:val="both"/>
        <w:rPr>
          <w:b/>
          <w:sz w:val="18"/>
          <w:szCs w:val="18"/>
        </w:rPr>
      </w:pPr>
      <w:r w:rsidRPr="00F167B9">
        <w:rPr>
          <w:b/>
          <w:sz w:val="18"/>
          <w:szCs w:val="18"/>
        </w:rPr>
        <w:t xml:space="preserve"> Порядок реорганизации и ликвидации школы</w:t>
      </w:r>
    </w:p>
    <w:p w:rsidR="00F167B9" w:rsidRPr="00F167B9" w:rsidRDefault="00F167B9" w:rsidP="00F167B9">
      <w:pPr>
        <w:pStyle w:val="aa"/>
        <w:numPr>
          <w:ilvl w:val="1"/>
          <w:numId w:val="26"/>
        </w:numPr>
        <w:ind w:left="42" w:right="141" w:firstLine="242"/>
        <w:jc w:val="both"/>
        <w:rPr>
          <w:sz w:val="18"/>
          <w:szCs w:val="18"/>
        </w:rPr>
      </w:pPr>
      <w:r w:rsidRPr="00F167B9">
        <w:rPr>
          <w:sz w:val="18"/>
          <w:szCs w:val="18"/>
        </w:rPr>
        <w:t>Создание, ликвидация либо реорганизация Школы как юридического лица осуществляются на основании решения Учредителя в соответствии с действующим законодательством Российской Федерации.</w:t>
      </w:r>
    </w:p>
    <w:p w:rsidR="00F167B9" w:rsidRPr="00F167B9" w:rsidRDefault="00F167B9" w:rsidP="00F167B9">
      <w:pPr>
        <w:pStyle w:val="aa"/>
        <w:ind w:left="42" w:right="141" w:firstLine="242"/>
        <w:jc w:val="both"/>
        <w:rPr>
          <w:sz w:val="18"/>
          <w:szCs w:val="18"/>
        </w:rPr>
      </w:pPr>
      <w:r w:rsidRPr="00F167B9">
        <w:rPr>
          <w:sz w:val="18"/>
          <w:szCs w:val="18"/>
        </w:rPr>
        <w:t>Школа может быть реорганизована в иную некоммерческую образовательную организацию в соответствии с законодательством Российской Федерации.</w:t>
      </w:r>
    </w:p>
    <w:p w:rsidR="00F167B9" w:rsidRPr="00F167B9" w:rsidRDefault="00F167B9" w:rsidP="00F167B9">
      <w:pPr>
        <w:pStyle w:val="aa"/>
        <w:numPr>
          <w:ilvl w:val="1"/>
          <w:numId w:val="26"/>
        </w:numPr>
        <w:ind w:left="42" w:right="141" w:firstLine="242"/>
        <w:jc w:val="both"/>
        <w:rPr>
          <w:sz w:val="18"/>
          <w:szCs w:val="18"/>
        </w:rPr>
      </w:pPr>
      <w:r w:rsidRPr="00F167B9">
        <w:rPr>
          <w:sz w:val="18"/>
          <w:szCs w:val="18"/>
        </w:rPr>
        <w:t>Ликвидация или реорганизация Школы осуществляются, как правило, по окончании учебного года на основании и в порядке, установленных действующим законодательством Российской Федерации. Учредитель берёт на себя ответственность за перевод учащихся в другие общеобразовательные организации по согласованию с их родителями (законными представителями).</w:t>
      </w:r>
    </w:p>
    <w:p w:rsidR="00F167B9" w:rsidRPr="00F167B9" w:rsidRDefault="00F167B9" w:rsidP="00F167B9">
      <w:pPr>
        <w:pStyle w:val="aa"/>
        <w:numPr>
          <w:ilvl w:val="1"/>
          <w:numId w:val="26"/>
        </w:numPr>
        <w:ind w:left="42" w:right="141" w:firstLine="242"/>
        <w:jc w:val="both"/>
        <w:rPr>
          <w:sz w:val="18"/>
          <w:szCs w:val="18"/>
        </w:rPr>
      </w:pPr>
      <w:r w:rsidRPr="00F167B9">
        <w:rPr>
          <w:sz w:val="18"/>
          <w:szCs w:val="18"/>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F167B9" w:rsidRPr="00F167B9" w:rsidRDefault="00F167B9" w:rsidP="00F167B9">
      <w:pPr>
        <w:pStyle w:val="aa"/>
        <w:numPr>
          <w:ilvl w:val="1"/>
          <w:numId w:val="26"/>
        </w:numPr>
        <w:ind w:left="42" w:right="141" w:firstLine="242"/>
        <w:jc w:val="both"/>
        <w:rPr>
          <w:sz w:val="18"/>
          <w:szCs w:val="18"/>
        </w:rPr>
      </w:pPr>
      <w:r w:rsidRPr="00F167B9">
        <w:rPr>
          <w:sz w:val="18"/>
          <w:szCs w:val="18"/>
        </w:rPr>
        <w:t>Школа считается прекратившей свою деятельность после внесения записи об этом в Единый государственный реестр юридических лиц.</w:t>
      </w:r>
    </w:p>
    <w:p w:rsidR="00F167B9" w:rsidRPr="00F167B9" w:rsidRDefault="00F167B9" w:rsidP="00F167B9">
      <w:pPr>
        <w:pStyle w:val="aa"/>
        <w:numPr>
          <w:ilvl w:val="0"/>
          <w:numId w:val="26"/>
        </w:numPr>
        <w:ind w:left="42" w:right="141" w:firstLine="242"/>
        <w:jc w:val="both"/>
        <w:rPr>
          <w:b/>
          <w:sz w:val="18"/>
          <w:szCs w:val="18"/>
        </w:rPr>
      </w:pPr>
      <w:r w:rsidRPr="00F167B9">
        <w:rPr>
          <w:b/>
          <w:sz w:val="18"/>
          <w:szCs w:val="18"/>
        </w:rPr>
        <w:t xml:space="preserve"> Порядок внесения изменений в Устав и локальные правовые акты школы</w:t>
      </w:r>
    </w:p>
    <w:p w:rsidR="00F167B9" w:rsidRPr="00F167B9" w:rsidRDefault="00F167B9" w:rsidP="00F167B9">
      <w:pPr>
        <w:pStyle w:val="aa"/>
        <w:numPr>
          <w:ilvl w:val="1"/>
          <w:numId w:val="26"/>
        </w:numPr>
        <w:ind w:left="42" w:right="141" w:firstLine="242"/>
        <w:jc w:val="both"/>
        <w:rPr>
          <w:sz w:val="18"/>
          <w:szCs w:val="18"/>
        </w:rPr>
      </w:pPr>
      <w:r w:rsidRPr="00F167B9">
        <w:rPr>
          <w:sz w:val="18"/>
          <w:szCs w:val="18"/>
        </w:rPr>
        <w:t>Изменения в настоящий Устав, новая редакция Устава разрабатываются Школой самостоятельно, рассматриваются и принимаются общим собранием работников Школы, согласовываются с Собственником имущества и утверждаются Учредителем.</w:t>
      </w:r>
    </w:p>
    <w:p w:rsidR="00F167B9" w:rsidRPr="00F167B9" w:rsidRDefault="00F167B9" w:rsidP="00F167B9">
      <w:pPr>
        <w:pStyle w:val="aa"/>
        <w:numPr>
          <w:ilvl w:val="1"/>
          <w:numId w:val="26"/>
        </w:numPr>
        <w:ind w:left="42" w:right="141" w:firstLine="242"/>
        <w:jc w:val="both"/>
        <w:rPr>
          <w:sz w:val="18"/>
          <w:szCs w:val="18"/>
        </w:rPr>
      </w:pPr>
      <w:r w:rsidRPr="00F167B9">
        <w:rPr>
          <w:sz w:val="18"/>
          <w:szCs w:val="18"/>
        </w:rPr>
        <w:t>Учредитель принимает решение об утверждении изменений в настоящий Устав после рассмотрения рекомендаций Наблюдательного совета.</w:t>
      </w:r>
    </w:p>
    <w:p w:rsidR="00F167B9" w:rsidRPr="00F167B9" w:rsidRDefault="00F167B9" w:rsidP="00F167B9">
      <w:pPr>
        <w:pStyle w:val="aa"/>
        <w:numPr>
          <w:ilvl w:val="1"/>
          <w:numId w:val="26"/>
        </w:numPr>
        <w:ind w:left="42" w:right="141" w:firstLine="242"/>
        <w:jc w:val="both"/>
        <w:rPr>
          <w:sz w:val="18"/>
          <w:szCs w:val="18"/>
        </w:rPr>
      </w:pPr>
      <w:r w:rsidRPr="00F167B9">
        <w:rPr>
          <w:sz w:val="18"/>
          <w:szCs w:val="18"/>
        </w:rPr>
        <w:t>После согласования и утверждения изменений в Устав, новая редакция Устава Школы регистрируются в установленном законом порядке в органе государственной регистрации юридических лиц. Устав вступает в силу со дня его государственной регистрации.</w:t>
      </w:r>
    </w:p>
    <w:p w:rsidR="00F167B9" w:rsidRPr="00F167B9" w:rsidRDefault="00F167B9" w:rsidP="00F167B9">
      <w:pPr>
        <w:pStyle w:val="aa"/>
        <w:numPr>
          <w:ilvl w:val="1"/>
          <w:numId w:val="26"/>
        </w:numPr>
        <w:ind w:left="42" w:right="141" w:firstLine="242"/>
        <w:jc w:val="both"/>
        <w:rPr>
          <w:b/>
          <w:bCs/>
          <w:sz w:val="18"/>
          <w:szCs w:val="18"/>
        </w:rPr>
      </w:pPr>
      <w:r w:rsidRPr="00F167B9">
        <w:rPr>
          <w:sz w:val="18"/>
          <w:szCs w:val="18"/>
        </w:rPr>
        <w:t xml:space="preserve">Изменения в локальные нормативные акты, новая редакция локальных актов,  регламентирующих организацию образовательного процесса, рассматриваются  Педагогическим советом Школы, Наблюдательным советом Школы, утверждаются Директором Школы после их рассмотрения. </w:t>
      </w:r>
    </w:p>
    <w:p w:rsidR="00F010EA" w:rsidRPr="0058249A" w:rsidRDefault="00F010EA" w:rsidP="00F2691E">
      <w:pPr>
        <w:pStyle w:val="aa"/>
        <w:ind w:left="42" w:right="141"/>
        <w:rPr>
          <w:sz w:val="18"/>
          <w:szCs w:val="18"/>
        </w:rPr>
      </w:pPr>
    </w:p>
    <w:p w:rsidR="0004299F" w:rsidRDefault="0004299F" w:rsidP="00F2691E">
      <w:pPr>
        <w:pStyle w:val="aa"/>
        <w:ind w:left="42" w:right="141"/>
        <w:rPr>
          <w:sz w:val="18"/>
          <w:szCs w:val="18"/>
        </w:rPr>
      </w:pPr>
    </w:p>
    <w:p w:rsidR="00E415DF" w:rsidRPr="00E415DF" w:rsidRDefault="00E415DF" w:rsidP="00E415DF">
      <w:pPr>
        <w:pStyle w:val="aa"/>
        <w:ind w:left="42" w:right="141"/>
        <w:jc w:val="center"/>
        <w:rPr>
          <w:b/>
          <w:bCs/>
          <w:sz w:val="18"/>
          <w:szCs w:val="18"/>
        </w:rPr>
      </w:pPr>
      <w:r w:rsidRPr="00E415DF">
        <w:rPr>
          <w:b/>
          <w:bCs/>
          <w:sz w:val="18"/>
          <w:szCs w:val="18"/>
        </w:rPr>
        <w:t>АДМИНИСТРАЦИЯ</w:t>
      </w:r>
    </w:p>
    <w:p w:rsidR="00E415DF" w:rsidRPr="00E415DF" w:rsidRDefault="00E415DF" w:rsidP="00E415DF">
      <w:pPr>
        <w:pStyle w:val="aa"/>
        <w:ind w:left="42" w:right="141"/>
        <w:jc w:val="center"/>
        <w:rPr>
          <w:b/>
          <w:bCs/>
          <w:sz w:val="18"/>
          <w:szCs w:val="18"/>
        </w:rPr>
      </w:pPr>
      <w:r w:rsidRPr="00E415DF">
        <w:rPr>
          <w:b/>
          <w:bCs/>
          <w:sz w:val="18"/>
          <w:szCs w:val="18"/>
        </w:rPr>
        <w:t>МАРЕВСКОГО МУНИЦИПАЛЬНОГО ОКРУГА</w:t>
      </w:r>
    </w:p>
    <w:p w:rsidR="00E415DF" w:rsidRPr="00E415DF" w:rsidRDefault="00E415DF" w:rsidP="00E415DF">
      <w:pPr>
        <w:pStyle w:val="aa"/>
        <w:ind w:left="42" w:right="141"/>
        <w:jc w:val="center"/>
        <w:rPr>
          <w:b/>
          <w:sz w:val="18"/>
          <w:szCs w:val="18"/>
        </w:rPr>
      </w:pPr>
    </w:p>
    <w:p w:rsidR="00E415DF" w:rsidRPr="00E415DF" w:rsidRDefault="00E415DF" w:rsidP="00E415DF">
      <w:pPr>
        <w:pStyle w:val="aa"/>
        <w:ind w:left="42" w:right="141"/>
        <w:jc w:val="center"/>
        <w:rPr>
          <w:sz w:val="18"/>
          <w:szCs w:val="18"/>
        </w:rPr>
      </w:pPr>
      <w:r w:rsidRPr="00E415DF">
        <w:rPr>
          <w:sz w:val="18"/>
          <w:szCs w:val="18"/>
        </w:rPr>
        <w:t>П О С Т А Н О В Л Е Н И Е</w:t>
      </w:r>
    </w:p>
    <w:p w:rsidR="00E415DF" w:rsidRPr="00E415DF" w:rsidRDefault="00E415DF" w:rsidP="00E415DF">
      <w:pPr>
        <w:pStyle w:val="aa"/>
        <w:ind w:left="42" w:right="141"/>
        <w:jc w:val="center"/>
        <w:rPr>
          <w:sz w:val="18"/>
          <w:szCs w:val="18"/>
        </w:rPr>
      </w:pPr>
      <w:r w:rsidRPr="00E415DF">
        <w:rPr>
          <w:sz w:val="18"/>
          <w:szCs w:val="18"/>
        </w:rPr>
        <w:t>29.09.2023     № 415</w:t>
      </w:r>
    </w:p>
    <w:p w:rsidR="00E415DF" w:rsidRPr="00E415DF" w:rsidRDefault="00E415DF" w:rsidP="00E415DF">
      <w:pPr>
        <w:pStyle w:val="aa"/>
        <w:ind w:left="42" w:right="141"/>
        <w:jc w:val="center"/>
        <w:rPr>
          <w:sz w:val="18"/>
          <w:szCs w:val="18"/>
        </w:rPr>
      </w:pPr>
      <w:r w:rsidRPr="00E415DF">
        <w:rPr>
          <w:sz w:val="18"/>
          <w:szCs w:val="18"/>
        </w:rPr>
        <w:t>с. Марёво</w:t>
      </w:r>
    </w:p>
    <w:p w:rsidR="00E415DF" w:rsidRPr="00E415DF" w:rsidRDefault="00E415DF" w:rsidP="00E415DF">
      <w:pPr>
        <w:pStyle w:val="aa"/>
        <w:ind w:left="42" w:right="141"/>
        <w:jc w:val="center"/>
        <w:rPr>
          <w:b/>
          <w:bCs/>
          <w:sz w:val="18"/>
          <w:szCs w:val="18"/>
        </w:rPr>
      </w:pPr>
    </w:p>
    <w:p w:rsidR="00E415DF" w:rsidRPr="00E415DF" w:rsidRDefault="00E415DF" w:rsidP="00E415DF">
      <w:pPr>
        <w:pStyle w:val="aa"/>
        <w:ind w:left="42" w:right="141"/>
        <w:jc w:val="center"/>
        <w:rPr>
          <w:b/>
          <w:sz w:val="18"/>
          <w:szCs w:val="18"/>
        </w:rPr>
      </w:pPr>
      <w:r w:rsidRPr="00E415DF">
        <w:rPr>
          <w:b/>
          <w:sz w:val="18"/>
          <w:szCs w:val="18"/>
        </w:rPr>
        <w:t>О смене учредителя и об утверждении Устава</w:t>
      </w:r>
      <w:r>
        <w:rPr>
          <w:b/>
          <w:sz w:val="18"/>
          <w:szCs w:val="18"/>
        </w:rPr>
        <w:t xml:space="preserve"> </w:t>
      </w:r>
      <w:r w:rsidRPr="00E415DF">
        <w:rPr>
          <w:b/>
          <w:sz w:val="18"/>
          <w:szCs w:val="18"/>
        </w:rPr>
        <w:t>Муниципального учреждения  культуры</w:t>
      </w:r>
    </w:p>
    <w:p w:rsidR="00E415DF" w:rsidRPr="00E415DF" w:rsidRDefault="00E415DF" w:rsidP="00E415DF">
      <w:pPr>
        <w:pStyle w:val="aa"/>
        <w:ind w:left="42" w:right="141"/>
        <w:jc w:val="center"/>
        <w:rPr>
          <w:b/>
          <w:sz w:val="18"/>
          <w:szCs w:val="18"/>
        </w:rPr>
      </w:pPr>
      <w:r w:rsidRPr="00E415DF">
        <w:rPr>
          <w:b/>
          <w:sz w:val="18"/>
          <w:szCs w:val="18"/>
        </w:rPr>
        <w:t>«Централизованная библиотечная система» Марёвского округа</w:t>
      </w:r>
    </w:p>
    <w:p w:rsidR="00E415DF" w:rsidRPr="00E415DF" w:rsidRDefault="00E415DF" w:rsidP="00E415DF">
      <w:pPr>
        <w:pStyle w:val="aa"/>
        <w:ind w:left="42" w:right="141"/>
        <w:jc w:val="center"/>
        <w:rPr>
          <w:sz w:val="18"/>
          <w:szCs w:val="18"/>
        </w:rPr>
      </w:pPr>
    </w:p>
    <w:p w:rsidR="00E415DF" w:rsidRPr="00E415DF" w:rsidRDefault="00E415DF" w:rsidP="00E415DF">
      <w:pPr>
        <w:pStyle w:val="aa"/>
        <w:ind w:left="42" w:right="141" w:firstLine="242"/>
        <w:jc w:val="both"/>
        <w:rPr>
          <w:sz w:val="18"/>
          <w:szCs w:val="18"/>
        </w:rPr>
      </w:pPr>
      <w:r w:rsidRPr="00E415DF">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округа </w:t>
      </w:r>
      <w:r w:rsidRPr="00E415DF">
        <w:rPr>
          <w:b/>
          <w:sz w:val="18"/>
          <w:szCs w:val="18"/>
        </w:rPr>
        <w:t>ПОСТАНОВЛЯЕТ:</w:t>
      </w:r>
    </w:p>
    <w:p w:rsidR="00E415DF" w:rsidRPr="00E415DF" w:rsidRDefault="00E415DF" w:rsidP="00E415DF">
      <w:pPr>
        <w:pStyle w:val="aa"/>
        <w:ind w:left="42" w:right="141" w:firstLine="242"/>
        <w:jc w:val="both"/>
        <w:rPr>
          <w:sz w:val="18"/>
          <w:szCs w:val="18"/>
        </w:rPr>
      </w:pPr>
      <w:r w:rsidRPr="00E415DF">
        <w:rPr>
          <w:sz w:val="18"/>
          <w:szCs w:val="18"/>
        </w:rPr>
        <w:t>1.Наделить Администрацию Марёвского муниципального округа функциями и полномочиями учредителя  в отношении  Муниципального учреждения  культуры «Централизованная библиотечная система» Марёвского округа.</w:t>
      </w:r>
    </w:p>
    <w:p w:rsidR="00E415DF" w:rsidRPr="00E415DF" w:rsidRDefault="00E415DF" w:rsidP="00E415DF">
      <w:pPr>
        <w:pStyle w:val="aa"/>
        <w:ind w:left="42" w:right="141" w:firstLine="242"/>
        <w:jc w:val="both"/>
        <w:rPr>
          <w:sz w:val="18"/>
          <w:szCs w:val="18"/>
        </w:rPr>
      </w:pPr>
      <w:r w:rsidRPr="00E415DF">
        <w:rPr>
          <w:sz w:val="18"/>
          <w:szCs w:val="18"/>
        </w:rPr>
        <w:t>2.Прекратить исполнение функций и полномочий учредителя   социальному комитету Администрации Марёвского муниципального округа в отношении  Муниципального учреждения  культуры «Централизованная библиотечная система» Марёвского округа.</w:t>
      </w:r>
    </w:p>
    <w:p w:rsidR="00E415DF" w:rsidRPr="00E415DF" w:rsidRDefault="00E415DF" w:rsidP="00E415DF">
      <w:pPr>
        <w:pStyle w:val="aa"/>
        <w:ind w:left="42" w:right="141" w:firstLine="242"/>
        <w:jc w:val="both"/>
        <w:rPr>
          <w:sz w:val="18"/>
          <w:szCs w:val="18"/>
        </w:rPr>
      </w:pPr>
      <w:r w:rsidRPr="00E415DF">
        <w:rPr>
          <w:sz w:val="18"/>
          <w:szCs w:val="18"/>
        </w:rPr>
        <w:t>3.Утвердить прилагаемый Устав Муниципального учреждения  культуры «Централизованная библиотечная система».</w:t>
      </w:r>
    </w:p>
    <w:p w:rsidR="00E415DF" w:rsidRPr="00E415DF" w:rsidRDefault="00E415DF" w:rsidP="00E415DF">
      <w:pPr>
        <w:pStyle w:val="aa"/>
        <w:ind w:left="42" w:right="141" w:firstLine="242"/>
        <w:jc w:val="both"/>
        <w:rPr>
          <w:sz w:val="18"/>
          <w:szCs w:val="18"/>
        </w:rPr>
      </w:pPr>
      <w:r w:rsidRPr="00E415DF">
        <w:rPr>
          <w:sz w:val="18"/>
          <w:szCs w:val="18"/>
        </w:rPr>
        <w:t>4.Уполномочить выступить заявителем по государственной регистрации Устава Муниципального учреждения  культуры «Централизованная библиотечная система» Марёвского округа директора Суворову Ульяну Александровну.</w:t>
      </w:r>
    </w:p>
    <w:p w:rsidR="00E415DF" w:rsidRPr="00E415DF" w:rsidRDefault="00E415DF" w:rsidP="00E415DF">
      <w:pPr>
        <w:pStyle w:val="aa"/>
        <w:ind w:left="42" w:right="141" w:firstLine="242"/>
        <w:jc w:val="both"/>
        <w:rPr>
          <w:sz w:val="18"/>
          <w:szCs w:val="18"/>
        </w:rPr>
      </w:pPr>
      <w:r w:rsidRPr="00E415DF">
        <w:rPr>
          <w:sz w:val="18"/>
          <w:szCs w:val="18"/>
        </w:rPr>
        <w:t>5.Постановление Администрации муниципального округа вступает в силу с 01.10.2023 года.</w:t>
      </w:r>
    </w:p>
    <w:p w:rsidR="00E415DF" w:rsidRPr="00E415DF" w:rsidRDefault="00E415DF" w:rsidP="00E415DF">
      <w:pPr>
        <w:pStyle w:val="aa"/>
        <w:ind w:left="42" w:right="141" w:firstLine="242"/>
        <w:jc w:val="both"/>
        <w:rPr>
          <w:sz w:val="18"/>
          <w:szCs w:val="18"/>
        </w:rPr>
      </w:pPr>
      <w:r w:rsidRPr="00E415DF">
        <w:rPr>
          <w:sz w:val="18"/>
          <w:szCs w:val="18"/>
        </w:rPr>
        <w:t>6.Опубликовать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E415DF" w:rsidRDefault="00E415DF" w:rsidP="00E415DF">
      <w:pPr>
        <w:pStyle w:val="aa"/>
        <w:ind w:left="42" w:right="141" w:firstLine="242"/>
        <w:jc w:val="both"/>
        <w:rPr>
          <w:sz w:val="18"/>
          <w:szCs w:val="18"/>
        </w:rPr>
      </w:pPr>
    </w:p>
    <w:p w:rsidR="00E415DF" w:rsidRPr="00E415DF" w:rsidRDefault="00E415DF" w:rsidP="00E415DF">
      <w:pPr>
        <w:pStyle w:val="aa"/>
        <w:ind w:left="42" w:right="141"/>
        <w:jc w:val="both"/>
        <w:rPr>
          <w:sz w:val="18"/>
          <w:szCs w:val="18"/>
        </w:rPr>
      </w:pPr>
      <w:r w:rsidRPr="00E415DF">
        <w:rPr>
          <w:b/>
          <w:sz w:val="18"/>
          <w:szCs w:val="18"/>
        </w:rPr>
        <w:t>Глава муниципального округа      С.И. Горкин</w:t>
      </w:r>
    </w:p>
    <w:p w:rsidR="00E415DF" w:rsidRPr="00E415DF" w:rsidRDefault="00E415DF" w:rsidP="00E415DF">
      <w:pPr>
        <w:pStyle w:val="aa"/>
        <w:ind w:left="5954" w:right="141"/>
        <w:jc w:val="center"/>
        <w:rPr>
          <w:sz w:val="18"/>
          <w:szCs w:val="18"/>
        </w:rPr>
      </w:pPr>
    </w:p>
    <w:p w:rsidR="00E415DF" w:rsidRPr="00E415DF" w:rsidRDefault="00E415DF" w:rsidP="00E415DF">
      <w:pPr>
        <w:pStyle w:val="aa"/>
        <w:ind w:left="5954" w:right="141"/>
        <w:jc w:val="center"/>
        <w:rPr>
          <w:sz w:val="18"/>
          <w:szCs w:val="18"/>
        </w:rPr>
      </w:pPr>
      <w:r w:rsidRPr="00E415DF">
        <w:rPr>
          <w:sz w:val="18"/>
          <w:szCs w:val="18"/>
        </w:rPr>
        <w:t>УТВЕРЖДЁН</w:t>
      </w:r>
    </w:p>
    <w:p w:rsidR="00E415DF" w:rsidRPr="00E415DF" w:rsidRDefault="00E415DF" w:rsidP="00E415DF">
      <w:pPr>
        <w:pStyle w:val="aa"/>
        <w:ind w:left="5954" w:right="141"/>
        <w:jc w:val="center"/>
        <w:rPr>
          <w:sz w:val="18"/>
          <w:szCs w:val="18"/>
        </w:rPr>
      </w:pPr>
      <w:r w:rsidRPr="00E415DF">
        <w:rPr>
          <w:sz w:val="18"/>
          <w:szCs w:val="18"/>
        </w:rPr>
        <w:t>постановлением Администрации</w:t>
      </w:r>
    </w:p>
    <w:p w:rsidR="00E415DF" w:rsidRPr="00E415DF" w:rsidRDefault="00E415DF" w:rsidP="00E415DF">
      <w:pPr>
        <w:pStyle w:val="aa"/>
        <w:ind w:left="5954" w:right="141"/>
        <w:jc w:val="center"/>
        <w:rPr>
          <w:sz w:val="18"/>
          <w:szCs w:val="18"/>
        </w:rPr>
      </w:pPr>
      <w:r w:rsidRPr="00E415DF">
        <w:rPr>
          <w:sz w:val="18"/>
          <w:szCs w:val="18"/>
        </w:rPr>
        <w:t>муниципального округа</w:t>
      </w:r>
    </w:p>
    <w:p w:rsidR="00E415DF" w:rsidRPr="00E415DF" w:rsidRDefault="00E415DF" w:rsidP="00E415DF">
      <w:pPr>
        <w:pStyle w:val="aa"/>
        <w:ind w:left="5954" w:right="141"/>
        <w:jc w:val="center"/>
        <w:rPr>
          <w:b/>
          <w:sz w:val="18"/>
          <w:szCs w:val="18"/>
        </w:rPr>
      </w:pPr>
      <w:r w:rsidRPr="00E415DF">
        <w:rPr>
          <w:sz w:val="18"/>
          <w:szCs w:val="18"/>
        </w:rPr>
        <w:t>от  29.09.2023 №  415</w:t>
      </w:r>
    </w:p>
    <w:p w:rsidR="00E415DF" w:rsidRPr="00E415DF" w:rsidRDefault="00E415DF" w:rsidP="00E415DF">
      <w:pPr>
        <w:pStyle w:val="aa"/>
        <w:ind w:left="42" w:right="141"/>
        <w:rPr>
          <w:b/>
          <w:sz w:val="18"/>
          <w:szCs w:val="18"/>
        </w:rPr>
      </w:pPr>
    </w:p>
    <w:p w:rsidR="00E415DF" w:rsidRPr="00E415DF" w:rsidRDefault="00E415DF" w:rsidP="00E415DF">
      <w:pPr>
        <w:pStyle w:val="aa"/>
        <w:ind w:left="42" w:right="141"/>
        <w:jc w:val="center"/>
        <w:rPr>
          <w:b/>
          <w:sz w:val="18"/>
          <w:szCs w:val="18"/>
        </w:rPr>
      </w:pPr>
      <w:r w:rsidRPr="00E415DF">
        <w:rPr>
          <w:b/>
          <w:sz w:val="18"/>
          <w:szCs w:val="18"/>
        </w:rPr>
        <w:t>Устав</w:t>
      </w:r>
    </w:p>
    <w:p w:rsidR="00E415DF" w:rsidRPr="00E415DF" w:rsidRDefault="00E415DF" w:rsidP="00E415DF">
      <w:pPr>
        <w:pStyle w:val="aa"/>
        <w:ind w:left="42" w:right="141"/>
        <w:jc w:val="center"/>
        <w:rPr>
          <w:b/>
          <w:sz w:val="18"/>
          <w:szCs w:val="18"/>
        </w:rPr>
      </w:pPr>
      <w:r w:rsidRPr="00E415DF">
        <w:rPr>
          <w:b/>
          <w:sz w:val="18"/>
          <w:szCs w:val="18"/>
        </w:rPr>
        <w:t>Муниципального учреждения культуры</w:t>
      </w:r>
    </w:p>
    <w:p w:rsidR="00E415DF" w:rsidRPr="00E415DF" w:rsidRDefault="00E415DF" w:rsidP="00E415DF">
      <w:pPr>
        <w:pStyle w:val="aa"/>
        <w:ind w:left="42" w:right="141"/>
        <w:jc w:val="center"/>
        <w:rPr>
          <w:b/>
          <w:sz w:val="18"/>
          <w:szCs w:val="18"/>
        </w:rPr>
      </w:pPr>
      <w:r w:rsidRPr="00E415DF">
        <w:rPr>
          <w:b/>
          <w:sz w:val="18"/>
          <w:szCs w:val="18"/>
        </w:rPr>
        <w:t>«Централизованная библиотечная система»</w:t>
      </w:r>
    </w:p>
    <w:p w:rsidR="00E415DF" w:rsidRPr="00E415DF" w:rsidRDefault="00E415DF" w:rsidP="00E415DF">
      <w:pPr>
        <w:pStyle w:val="aa"/>
        <w:ind w:left="42" w:right="141"/>
        <w:rPr>
          <w:b/>
          <w:sz w:val="18"/>
          <w:szCs w:val="18"/>
        </w:rPr>
      </w:pPr>
    </w:p>
    <w:p w:rsidR="00E415DF" w:rsidRPr="00E415DF" w:rsidRDefault="00E415DF" w:rsidP="00E415DF">
      <w:pPr>
        <w:pStyle w:val="aa"/>
        <w:ind w:left="42" w:right="141"/>
        <w:jc w:val="center"/>
        <w:rPr>
          <w:sz w:val="18"/>
          <w:szCs w:val="18"/>
        </w:rPr>
      </w:pPr>
      <w:r w:rsidRPr="00E415DF">
        <w:rPr>
          <w:sz w:val="18"/>
          <w:szCs w:val="18"/>
        </w:rPr>
        <w:t>с. Марёво</w:t>
      </w:r>
    </w:p>
    <w:p w:rsidR="00E415DF" w:rsidRDefault="00E415DF" w:rsidP="00E415DF">
      <w:pPr>
        <w:pStyle w:val="aa"/>
        <w:ind w:left="42" w:right="141"/>
        <w:jc w:val="center"/>
        <w:rPr>
          <w:sz w:val="18"/>
          <w:szCs w:val="18"/>
        </w:rPr>
      </w:pPr>
      <w:r w:rsidRPr="00E415DF">
        <w:rPr>
          <w:sz w:val="18"/>
          <w:szCs w:val="18"/>
        </w:rPr>
        <w:t>2023 год</w:t>
      </w:r>
    </w:p>
    <w:p w:rsidR="00E415DF" w:rsidRPr="00E415DF" w:rsidRDefault="00E415DF" w:rsidP="00E415DF">
      <w:pPr>
        <w:pStyle w:val="aa"/>
        <w:ind w:left="42" w:right="141" w:firstLine="242"/>
        <w:jc w:val="both"/>
        <w:rPr>
          <w:sz w:val="18"/>
          <w:szCs w:val="18"/>
        </w:rPr>
      </w:pPr>
    </w:p>
    <w:p w:rsidR="00E415DF" w:rsidRPr="00E415DF" w:rsidRDefault="00E415DF" w:rsidP="00E415DF">
      <w:pPr>
        <w:pStyle w:val="aa"/>
        <w:ind w:left="42" w:right="141" w:firstLine="242"/>
        <w:jc w:val="both"/>
        <w:rPr>
          <w:b/>
          <w:sz w:val="18"/>
          <w:szCs w:val="18"/>
        </w:rPr>
      </w:pPr>
      <w:r w:rsidRPr="00E415DF">
        <w:rPr>
          <w:b/>
          <w:sz w:val="18"/>
          <w:szCs w:val="18"/>
        </w:rPr>
        <w:t>1. Общие положения</w:t>
      </w:r>
    </w:p>
    <w:p w:rsidR="00E415DF" w:rsidRPr="00E415DF" w:rsidRDefault="00E415DF" w:rsidP="00E415DF">
      <w:pPr>
        <w:pStyle w:val="aa"/>
        <w:ind w:left="42" w:right="141" w:firstLine="242"/>
        <w:jc w:val="both"/>
        <w:rPr>
          <w:sz w:val="18"/>
          <w:szCs w:val="18"/>
        </w:rPr>
      </w:pPr>
      <w:r w:rsidRPr="00E415DF">
        <w:rPr>
          <w:sz w:val="18"/>
          <w:szCs w:val="18"/>
        </w:rPr>
        <w:t>1.1. Муниципальное учреждение культуры «Централизованная библиотечная система» (в дальнейшем именуемое - Учреждение) создано решением Думы Марёвского муниципального района от 19 декабря 2007 года №148 «О создании муниципального учреждения культуры «Централизованная библиотечная система».</w:t>
      </w:r>
    </w:p>
    <w:p w:rsidR="00E415DF" w:rsidRPr="00E415DF" w:rsidRDefault="00E415DF" w:rsidP="00E415DF">
      <w:pPr>
        <w:pStyle w:val="aa"/>
        <w:ind w:left="42" w:right="141" w:firstLine="242"/>
        <w:jc w:val="both"/>
        <w:rPr>
          <w:sz w:val="18"/>
          <w:szCs w:val="18"/>
        </w:rPr>
      </w:pPr>
      <w:r w:rsidRPr="00E415DF">
        <w:rPr>
          <w:sz w:val="18"/>
          <w:szCs w:val="18"/>
        </w:rPr>
        <w:t>1.2. Тип учреждения – бюджетное (изменено постановлением Администрации Маревского муниципального района от 30.11.2011 г. №517 «Об изменении типа муниципальных учреждений культуры Марёвского муниципального района»).</w:t>
      </w:r>
    </w:p>
    <w:p w:rsidR="00E415DF" w:rsidRPr="00E415DF" w:rsidRDefault="00E415DF" w:rsidP="00E415DF">
      <w:pPr>
        <w:pStyle w:val="aa"/>
        <w:ind w:left="42" w:right="141" w:firstLine="242"/>
        <w:jc w:val="both"/>
        <w:rPr>
          <w:sz w:val="18"/>
          <w:szCs w:val="18"/>
        </w:rPr>
      </w:pPr>
      <w:r w:rsidRPr="00E415DF">
        <w:rPr>
          <w:sz w:val="18"/>
          <w:szCs w:val="18"/>
        </w:rPr>
        <w:t>1.3. Полное фирменное название Учреждения - Муниципальное учреждение культуры «Централизованная библиотечная система».</w:t>
      </w:r>
    </w:p>
    <w:p w:rsidR="00E415DF" w:rsidRPr="00E415DF" w:rsidRDefault="00E415DF" w:rsidP="00E415DF">
      <w:pPr>
        <w:pStyle w:val="aa"/>
        <w:ind w:left="42" w:right="141" w:firstLine="242"/>
        <w:jc w:val="both"/>
        <w:rPr>
          <w:sz w:val="18"/>
          <w:szCs w:val="18"/>
        </w:rPr>
      </w:pPr>
      <w:r w:rsidRPr="00E415DF">
        <w:rPr>
          <w:sz w:val="18"/>
          <w:szCs w:val="18"/>
        </w:rPr>
        <w:t>1.4. Сокращенное фирменное название Учреждения - МУК «ЦБС».</w:t>
      </w:r>
    </w:p>
    <w:p w:rsidR="00E415DF" w:rsidRPr="00E415DF" w:rsidRDefault="00E415DF" w:rsidP="00E415DF">
      <w:pPr>
        <w:pStyle w:val="aa"/>
        <w:ind w:left="42" w:right="141" w:firstLine="242"/>
        <w:jc w:val="both"/>
        <w:rPr>
          <w:sz w:val="18"/>
          <w:szCs w:val="18"/>
        </w:rPr>
      </w:pPr>
      <w:r w:rsidRPr="00E415DF">
        <w:rPr>
          <w:sz w:val="18"/>
          <w:szCs w:val="18"/>
        </w:rPr>
        <w:t>1.5. Местонахождение и юридический адрес Учреждения:</w:t>
      </w:r>
    </w:p>
    <w:p w:rsidR="00E415DF" w:rsidRPr="00E415DF" w:rsidRDefault="00E415DF" w:rsidP="00E415DF">
      <w:pPr>
        <w:pStyle w:val="aa"/>
        <w:ind w:left="42" w:right="141" w:firstLine="242"/>
        <w:jc w:val="both"/>
        <w:rPr>
          <w:sz w:val="18"/>
          <w:szCs w:val="18"/>
        </w:rPr>
      </w:pPr>
      <w:r w:rsidRPr="00E415DF">
        <w:rPr>
          <w:b/>
          <w:sz w:val="18"/>
          <w:szCs w:val="18"/>
        </w:rPr>
        <w:t>Юридический адрес:</w:t>
      </w:r>
      <w:r w:rsidRPr="00E415DF">
        <w:rPr>
          <w:sz w:val="18"/>
          <w:szCs w:val="18"/>
        </w:rPr>
        <w:t xml:space="preserve"> 175350, Россия, Новгородская обл., Марёвский район, с. Марёво, ул. Комсомольская, д.11.</w:t>
      </w:r>
    </w:p>
    <w:p w:rsidR="00E415DF" w:rsidRPr="00E415DF" w:rsidRDefault="00E415DF" w:rsidP="00E415DF">
      <w:pPr>
        <w:pStyle w:val="aa"/>
        <w:ind w:left="42" w:right="141" w:firstLine="242"/>
        <w:jc w:val="both"/>
        <w:rPr>
          <w:sz w:val="18"/>
          <w:szCs w:val="18"/>
        </w:rPr>
      </w:pPr>
      <w:r w:rsidRPr="00E415DF">
        <w:rPr>
          <w:b/>
          <w:sz w:val="18"/>
          <w:szCs w:val="18"/>
        </w:rPr>
        <w:t>Фактический адрес:</w:t>
      </w:r>
      <w:r w:rsidRPr="00E415DF">
        <w:rPr>
          <w:sz w:val="18"/>
          <w:szCs w:val="18"/>
        </w:rPr>
        <w:t xml:space="preserve"> 175350, Россия, Новгородская обл., Марёвский район, с. Марёво, ул. Комсомольская, д.11.</w:t>
      </w:r>
    </w:p>
    <w:p w:rsidR="00E415DF" w:rsidRPr="00E415DF" w:rsidRDefault="00E415DF" w:rsidP="00E415DF">
      <w:pPr>
        <w:pStyle w:val="aa"/>
        <w:ind w:left="42" w:right="141" w:firstLine="242"/>
        <w:jc w:val="both"/>
        <w:rPr>
          <w:sz w:val="18"/>
          <w:szCs w:val="18"/>
        </w:rPr>
      </w:pPr>
      <w:r w:rsidRPr="00E415DF">
        <w:rPr>
          <w:sz w:val="18"/>
          <w:szCs w:val="18"/>
        </w:rPr>
        <w:t>1.6. Учредителем и собственником имущества Учреждения является Марёвский муниципальный округ.</w:t>
      </w:r>
    </w:p>
    <w:p w:rsidR="00E415DF" w:rsidRPr="00E415DF" w:rsidRDefault="00E415DF" w:rsidP="00E415DF">
      <w:pPr>
        <w:pStyle w:val="aa"/>
        <w:ind w:left="42" w:right="141" w:firstLine="242"/>
        <w:jc w:val="both"/>
        <w:rPr>
          <w:sz w:val="18"/>
          <w:szCs w:val="18"/>
        </w:rPr>
      </w:pPr>
      <w:r w:rsidRPr="00E415DF">
        <w:rPr>
          <w:sz w:val="18"/>
          <w:szCs w:val="18"/>
        </w:rPr>
        <w:t>1.7. Функции и полномочия Учредителя исполняет Администрация Марёвского муниципального округа (далее – Уполномоченный орган). Отдельные функции и полномочия учредителя осуществляет Социальный комитет Администрации Марёвского муниципального округа, действующий на основании Положения о Социальном комитете Администрации Марёвского муниципального округа.</w:t>
      </w:r>
    </w:p>
    <w:p w:rsidR="00E415DF" w:rsidRPr="00E415DF" w:rsidRDefault="00E415DF" w:rsidP="00E415DF">
      <w:pPr>
        <w:pStyle w:val="aa"/>
        <w:ind w:left="42" w:right="141" w:firstLine="242"/>
        <w:jc w:val="both"/>
        <w:rPr>
          <w:sz w:val="18"/>
          <w:szCs w:val="18"/>
        </w:rPr>
      </w:pPr>
      <w:r w:rsidRPr="00E415DF">
        <w:rPr>
          <w:sz w:val="18"/>
          <w:szCs w:val="18"/>
        </w:rPr>
        <w:t>1.8. Учреждение является юридическим лицом, имеет фирменное наименование, обособленное имущество на праве оперативного управления, самостоятельный баланс, расчетный и иные счета в органе Федерального казначейства, может от своего имени приобретать имущественные и неимущественные права и нести обязанности, быть истцом и ответчиком в суде, арбитражном и третейском суде, международном коммерческом арбитраже.</w:t>
      </w:r>
    </w:p>
    <w:p w:rsidR="00E415DF" w:rsidRPr="00E415DF" w:rsidRDefault="00E415DF" w:rsidP="00E415DF">
      <w:pPr>
        <w:pStyle w:val="aa"/>
        <w:ind w:left="42" w:right="141" w:firstLine="242"/>
        <w:jc w:val="both"/>
        <w:rPr>
          <w:sz w:val="18"/>
          <w:szCs w:val="18"/>
        </w:rPr>
      </w:pPr>
      <w:r w:rsidRPr="00E415DF">
        <w:rPr>
          <w:sz w:val="18"/>
          <w:szCs w:val="18"/>
        </w:rPr>
        <w:t>1.9. Учреждение имеет круглую печать со своим полным фирменным наименованием, штамп, бланки и другие средства индивидуализации.</w:t>
      </w:r>
    </w:p>
    <w:p w:rsidR="00E415DF" w:rsidRPr="00E415DF" w:rsidRDefault="00E415DF" w:rsidP="00E415DF">
      <w:pPr>
        <w:pStyle w:val="aa"/>
        <w:ind w:left="42" w:right="141" w:firstLine="242"/>
        <w:jc w:val="both"/>
        <w:rPr>
          <w:sz w:val="18"/>
          <w:szCs w:val="18"/>
        </w:rPr>
      </w:pPr>
      <w:r w:rsidRPr="00E415DF">
        <w:rPr>
          <w:sz w:val="18"/>
          <w:szCs w:val="18"/>
        </w:rPr>
        <w:t>1.10. Учреждение является некоммерческой организацией.</w:t>
      </w:r>
    </w:p>
    <w:p w:rsidR="00E415DF" w:rsidRPr="00E415DF" w:rsidRDefault="00E415DF" w:rsidP="00E415DF">
      <w:pPr>
        <w:pStyle w:val="aa"/>
        <w:ind w:left="42" w:right="141" w:firstLine="242"/>
        <w:jc w:val="both"/>
        <w:rPr>
          <w:sz w:val="18"/>
          <w:szCs w:val="18"/>
        </w:rPr>
      </w:pPr>
      <w:r w:rsidRPr="00E415DF">
        <w:rPr>
          <w:sz w:val="18"/>
          <w:szCs w:val="18"/>
        </w:rPr>
        <w:t>1.11. Учреждение отвечает по своим обязательствам всем находящимися у него на праве оперативного управления имуществом, как закреплённым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и недвижимого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w:t>
      </w:r>
    </w:p>
    <w:p w:rsidR="00E415DF" w:rsidRPr="00E415DF" w:rsidRDefault="00E415DF" w:rsidP="00E415DF">
      <w:pPr>
        <w:pStyle w:val="aa"/>
        <w:ind w:left="42" w:right="141" w:firstLine="242"/>
        <w:jc w:val="both"/>
        <w:rPr>
          <w:sz w:val="18"/>
          <w:szCs w:val="18"/>
        </w:rPr>
      </w:pPr>
      <w:r w:rsidRPr="00E415DF">
        <w:rPr>
          <w:sz w:val="18"/>
          <w:szCs w:val="18"/>
        </w:rPr>
        <w:t>Собственник имущества Учреждения не несет ответственности по обязательствам Учреждения.</w:t>
      </w:r>
    </w:p>
    <w:p w:rsidR="00E415DF" w:rsidRPr="00E415DF" w:rsidRDefault="00E415DF" w:rsidP="00E415DF">
      <w:pPr>
        <w:pStyle w:val="aa"/>
        <w:ind w:left="42" w:right="141" w:firstLine="242"/>
        <w:jc w:val="both"/>
        <w:rPr>
          <w:sz w:val="18"/>
          <w:szCs w:val="18"/>
        </w:rPr>
      </w:pPr>
      <w:r w:rsidRPr="00E415DF">
        <w:rPr>
          <w:sz w:val="18"/>
          <w:szCs w:val="18"/>
        </w:rPr>
        <w:t>1.12.</w:t>
      </w:r>
      <w:r w:rsidRPr="00E415DF">
        <w:rPr>
          <w:sz w:val="18"/>
          <w:szCs w:val="18"/>
        </w:rPr>
        <w:tab/>
        <w:t>Муниципальное задание для Учреждения формирует и утверждает Учредитель или орган, осуществляющий функции и полномочия Учредителя.</w:t>
      </w:r>
    </w:p>
    <w:p w:rsidR="00E415DF" w:rsidRPr="00E415DF" w:rsidRDefault="00E415DF" w:rsidP="00E415DF">
      <w:pPr>
        <w:pStyle w:val="aa"/>
        <w:ind w:left="42" w:right="141" w:firstLine="242"/>
        <w:jc w:val="both"/>
        <w:rPr>
          <w:sz w:val="18"/>
          <w:szCs w:val="18"/>
        </w:rPr>
      </w:pPr>
      <w:r w:rsidRPr="00E415DF">
        <w:rPr>
          <w:sz w:val="18"/>
          <w:szCs w:val="18"/>
        </w:rPr>
        <w:t>Учреждение не вправе отказаться от выполнения муниципального задания.</w:t>
      </w:r>
    </w:p>
    <w:p w:rsidR="00E415DF" w:rsidRPr="00E415DF" w:rsidRDefault="00E415DF" w:rsidP="00E415DF">
      <w:pPr>
        <w:pStyle w:val="aa"/>
        <w:ind w:left="42" w:right="141" w:firstLine="242"/>
        <w:jc w:val="both"/>
        <w:rPr>
          <w:sz w:val="18"/>
          <w:szCs w:val="18"/>
        </w:rPr>
      </w:pPr>
      <w:r w:rsidRPr="00E415DF">
        <w:rPr>
          <w:sz w:val="18"/>
          <w:szCs w:val="18"/>
        </w:rPr>
        <w:t>Учреждение вправе сверх установленного муниципального задания, а также в случае определения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платы устанавливается Учредителем или органом, осуществляющим функции и полномочия Учредителя.</w:t>
      </w:r>
    </w:p>
    <w:p w:rsidR="00E415DF" w:rsidRPr="00E415DF" w:rsidRDefault="00E415DF" w:rsidP="00E415DF">
      <w:pPr>
        <w:pStyle w:val="aa"/>
        <w:ind w:left="42" w:right="141" w:firstLine="242"/>
        <w:jc w:val="both"/>
        <w:rPr>
          <w:sz w:val="18"/>
          <w:szCs w:val="18"/>
        </w:rPr>
      </w:pPr>
      <w:r w:rsidRPr="00E415DF">
        <w:rPr>
          <w:sz w:val="18"/>
          <w:szCs w:val="18"/>
        </w:rPr>
        <w:t>1.13. В состав Учреждения входят:</w:t>
      </w:r>
    </w:p>
    <w:p w:rsidR="00E415DF" w:rsidRPr="00E415DF" w:rsidRDefault="00E415DF" w:rsidP="00E415DF">
      <w:pPr>
        <w:pStyle w:val="aa"/>
        <w:ind w:left="42" w:right="141" w:firstLine="242"/>
        <w:jc w:val="both"/>
        <w:rPr>
          <w:sz w:val="18"/>
          <w:szCs w:val="18"/>
        </w:rPr>
      </w:pPr>
      <w:r w:rsidRPr="00E415DF">
        <w:rPr>
          <w:sz w:val="18"/>
          <w:szCs w:val="18"/>
        </w:rPr>
        <w:t>Центральная районная библиотека;</w:t>
      </w:r>
    </w:p>
    <w:p w:rsidR="00E415DF" w:rsidRPr="00E415DF" w:rsidRDefault="00E415DF" w:rsidP="00E415DF">
      <w:pPr>
        <w:pStyle w:val="aa"/>
        <w:ind w:left="42" w:right="141" w:firstLine="242"/>
        <w:jc w:val="both"/>
        <w:rPr>
          <w:sz w:val="18"/>
          <w:szCs w:val="18"/>
        </w:rPr>
      </w:pPr>
      <w:r w:rsidRPr="00E415DF">
        <w:rPr>
          <w:sz w:val="18"/>
          <w:szCs w:val="18"/>
        </w:rPr>
        <w:t>детская библиотека;</w:t>
      </w:r>
    </w:p>
    <w:p w:rsidR="00E415DF" w:rsidRPr="00E415DF" w:rsidRDefault="00E415DF" w:rsidP="00E415DF">
      <w:pPr>
        <w:pStyle w:val="aa"/>
        <w:ind w:left="42" w:right="141" w:firstLine="242"/>
        <w:jc w:val="both"/>
        <w:rPr>
          <w:sz w:val="18"/>
          <w:szCs w:val="18"/>
        </w:rPr>
      </w:pPr>
      <w:r w:rsidRPr="00E415DF">
        <w:rPr>
          <w:sz w:val="18"/>
          <w:szCs w:val="18"/>
        </w:rPr>
        <w:t>библиотеки - филиалы:</w:t>
      </w:r>
    </w:p>
    <w:tbl>
      <w:tblPr>
        <w:tblW w:w="1061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860"/>
        <w:gridCol w:w="7363"/>
      </w:tblGrid>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 п/п</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Наименование</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Адрес, место нахождения</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Велильский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175353, Новгородская обл.,  Марёвский район, д. Седловщина, ул. Народная, д.1.</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2.</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Горный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175347, Новгородская обл., Марёвский район, д. Горное, ул. Труда, д.5.</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3.</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Липьевский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175343, Новгородская обл., Марёвский район, д. Липье, ул. Строителей, д.1</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4.</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Луговской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175344, Новгородская обл., Марёвский район, д. Афаносово, ул. Центральная, д.37</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5.</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Любенской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175341, Новгородская обл., Марёвский район, д. Любно, ул. Детская, д.21</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6.</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Мамоновщинский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175345, Новгородская обл., Марёвский район, д. Мамоновщина, ул. Центральная, д.1</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7.</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Моисеевский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175350, Новгородская обл., Марёвский округ, д. Моисеево, ул. Садовая, д.7</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8.</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Молвотицкий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175340, Новгородская обл.,  Марёвский район, д. Молвотицы, ул. Зеленая, д.9</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9.</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Новодеревенский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175355, Новгородская обл.,  Марёвский район, д. Новая Деревня, ул. Новая, д.13.</w:t>
            </w:r>
          </w:p>
        </w:tc>
      </w:tr>
      <w:tr w:rsidR="00E415DF" w:rsidRPr="00E415DF" w:rsidTr="00E415DF">
        <w:tc>
          <w:tcPr>
            <w:tcW w:w="388"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10.</w:t>
            </w:r>
          </w:p>
        </w:tc>
        <w:tc>
          <w:tcPr>
            <w:tcW w:w="2860"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Новорусский сельский филиал</w:t>
            </w:r>
          </w:p>
        </w:tc>
        <w:tc>
          <w:tcPr>
            <w:tcW w:w="7363" w:type="dxa"/>
            <w:tcBorders>
              <w:top w:val="single" w:sz="4" w:space="0" w:color="auto"/>
              <w:left w:val="single" w:sz="4" w:space="0" w:color="auto"/>
              <w:bottom w:val="single" w:sz="4" w:space="0" w:color="auto"/>
              <w:right w:val="single" w:sz="4" w:space="0" w:color="auto"/>
            </w:tcBorders>
            <w:hideMark/>
          </w:tcPr>
          <w:p w:rsidR="00E415DF" w:rsidRPr="00E415DF" w:rsidRDefault="00E415DF" w:rsidP="00E415DF">
            <w:pPr>
              <w:pStyle w:val="aa"/>
              <w:ind w:left="-71" w:right="-83"/>
              <w:rPr>
                <w:sz w:val="18"/>
                <w:szCs w:val="18"/>
              </w:rPr>
            </w:pPr>
            <w:r w:rsidRPr="00E415DF">
              <w:rPr>
                <w:sz w:val="18"/>
                <w:szCs w:val="18"/>
              </w:rPr>
              <w:t>175342, Новгородская обл., Марёвский район, д. Новая Русса, ул. Центральная, д.34</w:t>
            </w:r>
          </w:p>
        </w:tc>
      </w:tr>
    </w:tbl>
    <w:p w:rsidR="00E415DF" w:rsidRPr="00E415DF" w:rsidRDefault="00E415DF" w:rsidP="00E415DF">
      <w:pPr>
        <w:pStyle w:val="aa"/>
        <w:ind w:left="42" w:right="141" w:firstLine="242"/>
        <w:jc w:val="both"/>
        <w:rPr>
          <w:sz w:val="18"/>
          <w:szCs w:val="18"/>
        </w:rPr>
      </w:pPr>
      <w:r w:rsidRPr="00E415DF">
        <w:rPr>
          <w:b/>
          <w:bCs/>
          <w:sz w:val="18"/>
          <w:szCs w:val="18"/>
        </w:rPr>
        <w:t>2. Правовой статус учреждения</w:t>
      </w:r>
    </w:p>
    <w:p w:rsidR="00E415DF" w:rsidRPr="00E415DF" w:rsidRDefault="00E415DF" w:rsidP="00E415DF">
      <w:pPr>
        <w:pStyle w:val="aa"/>
        <w:ind w:left="42" w:right="141" w:firstLine="242"/>
        <w:jc w:val="both"/>
        <w:rPr>
          <w:sz w:val="18"/>
          <w:szCs w:val="18"/>
        </w:rPr>
      </w:pPr>
      <w:r w:rsidRPr="00E415DF">
        <w:rPr>
          <w:sz w:val="18"/>
          <w:szCs w:val="18"/>
        </w:rPr>
        <w:t>2.1.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самостоятельно осуществляет свою деятельность в соответствии с законодательством РФ и настоящим Уставом, имеет обособленное имущество на праве оперативного управления, имеет круглую печать со своим полным наименованием, лицевой счет и текущий счет по приносящей доход деятельности, открытые в Федеральном казначействе, штампы, бланки и другие средства индивидуализации.</w:t>
      </w:r>
    </w:p>
    <w:p w:rsidR="00E415DF" w:rsidRPr="00E415DF" w:rsidRDefault="00E415DF" w:rsidP="00E415DF">
      <w:pPr>
        <w:pStyle w:val="aa"/>
        <w:ind w:left="42" w:right="141" w:firstLine="242"/>
        <w:jc w:val="both"/>
        <w:rPr>
          <w:sz w:val="18"/>
          <w:szCs w:val="18"/>
        </w:rPr>
      </w:pPr>
      <w:r w:rsidRPr="00E415DF">
        <w:rPr>
          <w:sz w:val="18"/>
          <w:szCs w:val="18"/>
        </w:rPr>
        <w:lastRenderedPageBreak/>
        <w:t>2.2. Финансовое обеспечение учреждения осуществляется в виде субсидий на возмещение материальных затрат, связанных с оказанием им муниципальных услуг физическим и/или юридическим лицам, определенных Учредителем в соответствии с муниципальным заданием, других бюджетных инвестиций и субсидий на иные цели.</w:t>
      </w:r>
    </w:p>
    <w:p w:rsidR="00E415DF" w:rsidRPr="00E415DF" w:rsidRDefault="00E415DF" w:rsidP="00E415DF">
      <w:pPr>
        <w:pStyle w:val="aa"/>
        <w:ind w:left="42" w:right="141" w:firstLine="242"/>
        <w:jc w:val="both"/>
        <w:rPr>
          <w:sz w:val="18"/>
          <w:szCs w:val="18"/>
        </w:rPr>
      </w:pPr>
      <w:r w:rsidRPr="00E415DF">
        <w:rPr>
          <w:sz w:val="18"/>
          <w:szCs w:val="18"/>
        </w:rPr>
        <w:t>2.3. Учреждение может выступать заказчиком при размещении заказов на поставку товаров, выполнение работ, оказание услуг, от своего имени приобретает имущественные и неимущественные права и несет обязанности, выступает истцом и ответчиком в суде в соответствии с действующим законодательством Российской Федерации, в установленном порядке несет ответственность по своим обязательствам в пределах находящихся в его распоряжении денежных средств.</w:t>
      </w:r>
    </w:p>
    <w:p w:rsidR="00E415DF" w:rsidRPr="00E415DF" w:rsidRDefault="00E415DF" w:rsidP="00E415DF">
      <w:pPr>
        <w:pStyle w:val="aa"/>
        <w:ind w:left="42" w:right="141" w:firstLine="242"/>
        <w:jc w:val="both"/>
        <w:rPr>
          <w:sz w:val="18"/>
          <w:szCs w:val="18"/>
        </w:rPr>
      </w:pPr>
      <w:r w:rsidRPr="00E415DF">
        <w:rPr>
          <w:sz w:val="18"/>
          <w:szCs w:val="18"/>
        </w:rPr>
        <w:t>Собственник имущества учреждения не несет ответственности по обязательствам учреждения.</w:t>
      </w:r>
    </w:p>
    <w:p w:rsidR="00E415DF" w:rsidRPr="00E415DF" w:rsidRDefault="00E415DF" w:rsidP="00E415DF">
      <w:pPr>
        <w:pStyle w:val="aa"/>
        <w:ind w:left="42" w:right="141" w:firstLine="242"/>
        <w:jc w:val="both"/>
        <w:rPr>
          <w:sz w:val="18"/>
          <w:szCs w:val="18"/>
        </w:rPr>
      </w:pPr>
      <w:r w:rsidRPr="00E415DF">
        <w:rPr>
          <w:b/>
          <w:bCs/>
          <w:sz w:val="18"/>
          <w:szCs w:val="18"/>
        </w:rPr>
        <w:t>3. Предмет и цели деятельности учреждения</w:t>
      </w:r>
    </w:p>
    <w:p w:rsidR="00E415DF" w:rsidRPr="00E415DF" w:rsidRDefault="00E415DF" w:rsidP="00E415DF">
      <w:pPr>
        <w:pStyle w:val="aa"/>
        <w:ind w:left="42" w:right="141" w:firstLine="242"/>
        <w:jc w:val="both"/>
        <w:rPr>
          <w:sz w:val="18"/>
          <w:szCs w:val="18"/>
        </w:rPr>
      </w:pPr>
      <w:r w:rsidRPr="00E415DF">
        <w:rPr>
          <w:sz w:val="18"/>
          <w:szCs w:val="18"/>
        </w:rPr>
        <w:t>3.1 Учреждение является муниципальным общедоступным, информационным и культурно-просветительным учреждением, создано в целях реализации предусмотренных законодательством Российской Федерации полномочий органов местного самоуправления Марёвского муниципального округа в сфере:</w:t>
      </w:r>
    </w:p>
    <w:p w:rsidR="00E415DF" w:rsidRPr="00E415DF" w:rsidRDefault="00E415DF" w:rsidP="00E415DF">
      <w:pPr>
        <w:pStyle w:val="aa"/>
        <w:ind w:left="42" w:right="141" w:firstLine="242"/>
        <w:jc w:val="both"/>
        <w:rPr>
          <w:sz w:val="18"/>
          <w:szCs w:val="18"/>
        </w:rPr>
      </w:pPr>
      <w:r w:rsidRPr="00E415DF">
        <w:rPr>
          <w:sz w:val="18"/>
          <w:szCs w:val="18"/>
        </w:rPr>
        <w:t>обеспечения библиотечного обслуживания населения округа с учетом потребностей и интересов различных социально-возрастных групп;</w:t>
      </w:r>
    </w:p>
    <w:p w:rsidR="00E415DF" w:rsidRPr="00E415DF" w:rsidRDefault="00E415DF" w:rsidP="00E415DF">
      <w:pPr>
        <w:pStyle w:val="aa"/>
        <w:ind w:left="42" w:right="141" w:firstLine="242"/>
        <w:jc w:val="both"/>
        <w:rPr>
          <w:sz w:val="18"/>
          <w:szCs w:val="18"/>
        </w:rPr>
      </w:pPr>
      <w:r w:rsidRPr="00E415DF">
        <w:rPr>
          <w:sz w:val="18"/>
          <w:szCs w:val="18"/>
        </w:rPr>
        <w:t>оказания консультативной и библиотечно-технической помощи библиотекам округа.</w:t>
      </w:r>
    </w:p>
    <w:p w:rsidR="00E415DF" w:rsidRPr="00E415DF" w:rsidRDefault="00E415DF" w:rsidP="00E415DF">
      <w:pPr>
        <w:pStyle w:val="aa"/>
        <w:ind w:left="42" w:right="141" w:firstLine="242"/>
        <w:jc w:val="both"/>
        <w:rPr>
          <w:sz w:val="18"/>
          <w:szCs w:val="18"/>
        </w:rPr>
      </w:pPr>
      <w:r w:rsidRPr="00E415DF">
        <w:rPr>
          <w:sz w:val="18"/>
          <w:szCs w:val="18"/>
        </w:rPr>
        <w:t>3.2. Для достижения целей, указанных в пункте 3.1. настоящего Устава, Учреждение осуществляет в установленном порядке следующие виды основной деятельности:</w:t>
      </w:r>
    </w:p>
    <w:p w:rsidR="00E415DF" w:rsidRPr="00E415DF" w:rsidRDefault="00E415DF" w:rsidP="00E415DF">
      <w:pPr>
        <w:pStyle w:val="aa"/>
        <w:ind w:left="42" w:right="141" w:firstLine="242"/>
        <w:jc w:val="both"/>
        <w:rPr>
          <w:sz w:val="18"/>
          <w:szCs w:val="18"/>
        </w:rPr>
      </w:pPr>
      <w:r w:rsidRPr="00E415DF">
        <w:rPr>
          <w:sz w:val="18"/>
          <w:szCs w:val="18"/>
        </w:rPr>
        <w:t>формирование, учет, обеспечение безопасности и сохранности библиотечных фондов;</w:t>
      </w:r>
    </w:p>
    <w:p w:rsidR="00E415DF" w:rsidRPr="00E415DF" w:rsidRDefault="00E415DF" w:rsidP="00E415DF">
      <w:pPr>
        <w:pStyle w:val="aa"/>
        <w:ind w:left="42" w:right="141" w:firstLine="242"/>
        <w:jc w:val="both"/>
        <w:rPr>
          <w:sz w:val="18"/>
          <w:szCs w:val="18"/>
        </w:rPr>
      </w:pPr>
      <w:r w:rsidRPr="00E415DF">
        <w:rPr>
          <w:sz w:val="18"/>
          <w:szCs w:val="18"/>
        </w:rPr>
        <w:t>предоставление пользователям информации о составе библиотечных фондов через систему каталогов и другие формы библиотечного информирования;</w:t>
      </w:r>
    </w:p>
    <w:p w:rsidR="00E415DF" w:rsidRPr="00E415DF" w:rsidRDefault="00E415DF" w:rsidP="00E415DF">
      <w:pPr>
        <w:pStyle w:val="aa"/>
        <w:ind w:left="42" w:right="141" w:firstLine="242"/>
        <w:jc w:val="both"/>
        <w:rPr>
          <w:sz w:val="18"/>
          <w:szCs w:val="18"/>
        </w:rPr>
      </w:pPr>
      <w:r w:rsidRPr="00E415DF">
        <w:rPr>
          <w:sz w:val="18"/>
          <w:szCs w:val="18"/>
        </w:rPr>
        <w:t>оказание консультативной помощи в поиске и выборе источников информации;</w:t>
      </w:r>
    </w:p>
    <w:p w:rsidR="00E415DF" w:rsidRPr="00E415DF" w:rsidRDefault="00E415DF" w:rsidP="00E415DF">
      <w:pPr>
        <w:pStyle w:val="aa"/>
        <w:ind w:left="42" w:right="141" w:firstLine="242"/>
        <w:jc w:val="both"/>
        <w:rPr>
          <w:sz w:val="18"/>
          <w:szCs w:val="18"/>
        </w:rPr>
      </w:pPr>
      <w:r w:rsidRPr="00E415DF">
        <w:rPr>
          <w:sz w:val="18"/>
          <w:szCs w:val="18"/>
        </w:rPr>
        <w:t>выдача во временное пользование документов из библиотечного фонда;</w:t>
      </w:r>
    </w:p>
    <w:p w:rsidR="00E415DF" w:rsidRPr="00E415DF" w:rsidRDefault="00E415DF" w:rsidP="00E415DF">
      <w:pPr>
        <w:pStyle w:val="aa"/>
        <w:ind w:left="42" w:right="141" w:firstLine="242"/>
        <w:jc w:val="both"/>
        <w:rPr>
          <w:sz w:val="18"/>
          <w:szCs w:val="18"/>
        </w:rPr>
      </w:pPr>
      <w:r w:rsidRPr="00E415DF">
        <w:rPr>
          <w:sz w:val="18"/>
          <w:szCs w:val="18"/>
        </w:rPr>
        <w:t>сотрудничество с другими библиотеками, развитие межбиблиотечного абонемента;</w:t>
      </w:r>
    </w:p>
    <w:p w:rsidR="00E415DF" w:rsidRPr="00E415DF" w:rsidRDefault="00E415DF" w:rsidP="00E415DF">
      <w:pPr>
        <w:pStyle w:val="aa"/>
        <w:ind w:left="42" w:right="141" w:firstLine="242"/>
        <w:jc w:val="both"/>
        <w:rPr>
          <w:sz w:val="18"/>
          <w:szCs w:val="18"/>
        </w:rPr>
      </w:pPr>
      <w:r w:rsidRPr="00E415DF">
        <w:rPr>
          <w:sz w:val="18"/>
          <w:szCs w:val="18"/>
        </w:rPr>
        <w:t>участие в реализации государственных и муниципальных программ развития библиотечного дела;</w:t>
      </w:r>
    </w:p>
    <w:p w:rsidR="00E415DF" w:rsidRPr="00E415DF" w:rsidRDefault="00E415DF" w:rsidP="00E415DF">
      <w:pPr>
        <w:pStyle w:val="aa"/>
        <w:ind w:left="42" w:right="141" w:firstLine="242"/>
        <w:jc w:val="both"/>
        <w:rPr>
          <w:sz w:val="18"/>
          <w:szCs w:val="18"/>
        </w:rPr>
      </w:pPr>
      <w:r w:rsidRPr="00E415DF">
        <w:rPr>
          <w:sz w:val="18"/>
          <w:szCs w:val="18"/>
        </w:rPr>
        <w:t>компьютеризацию и информатизацию библиотечных процессов, предоставление пользователям доступа в информационные сети;</w:t>
      </w:r>
    </w:p>
    <w:p w:rsidR="00E415DF" w:rsidRPr="00E415DF" w:rsidRDefault="00E415DF" w:rsidP="00E415DF">
      <w:pPr>
        <w:pStyle w:val="aa"/>
        <w:ind w:left="42" w:right="141" w:firstLine="242"/>
        <w:jc w:val="both"/>
        <w:rPr>
          <w:sz w:val="18"/>
          <w:szCs w:val="18"/>
        </w:rPr>
      </w:pPr>
      <w:r w:rsidRPr="00E415DF">
        <w:rPr>
          <w:sz w:val="18"/>
          <w:szCs w:val="18"/>
        </w:rPr>
        <w:t>мониторинг потребностей пользователей;</w:t>
      </w:r>
    </w:p>
    <w:p w:rsidR="00E415DF" w:rsidRPr="00E415DF" w:rsidRDefault="00E415DF" w:rsidP="00E415DF">
      <w:pPr>
        <w:pStyle w:val="aa"/>
        <w:ind w:left="42" w:right="141" w:firstLine="242"/>
        <w:jc w:val="both"/>
        <w:rPr>
          <w:sz w:val="18"/>
          <w:szCs w:val="18"/>
        </w:rPr>
      </w:pPr>
      <w:r w:rsidRPr="00E415DF">
        <w:rPr>
          <w:sz w:val="18"/>
          <w:szCs w:val="18"/>
        </w:rPr>
        <w:t>внедрение современных форм обслуживания читателей;</w:t>
      </w:r>
    </w:p>
    <w:p w:rsidR="00E415DF" w:rsidRPr="00E415DF" w:rsidRDefault="00E415DF" w:rsidP="00E415DF">
      <w:pPr>
        <w:pStyle w:val="aa"/>
        <w:ind w:left="42" w:right="141" w:firstLine="242"/>
        <w:jc w:val="both"/>
        <w:rPr>
          <w:sz w:val="18"/>
          <w:szCs w:val="18"/>
        </w:rPr>
      </w:pPr>
      <w:r w:rsidRPr="00E415DF">
        <w:rPr>
          <w:sz w:val="18"/>
          <w:szCs w:val="18"/>
        </w:rPr>
        <w:t>проведение культурно-просветительских и образовательных мероприятий, организацию литературных вечеров, встреч, конференций, конкурсов и иных культурных секций, организацию читательских клубов и объединений по интересам;</w:t>
      </w:r>
    </w:p>
    <w:p w:rsidR="00E415DF" w:rsidRPr="00E415DF" w:rsidRDefault="00E415DF" w:rsidP="00E415DF">
      <w:pPr>
        <w:pStyle w:val="aa"/>
        <w:ind w:left="42" w:right="141" w:firstLine="242"/>
        <w:jc w:val="both"/>
        <w:rPr>
          <w:sz w:val="18"/>
          <w:szCs w:val="18"/>
        </w:rPr>
      </w:pPr>
      <w:r w:rsidRPr="00E415DF">
        <w:rPr>
          <w:sz w:val="18"/>
          <w:szCs w:val="18"/>
        </w:rPr>
        <w:t>осуществление выставочной и издательской деятельности;</w:t>
      </w:r>
    </w:p>
    <w:p w:rsidR="00E415DF" w:rsidRPr="00E415DF" w:rsidRDefault="00E415DF" w:rsidP="00E415DF">
      <w:pPr>
        <w:pStyle w:val="aa"/>
        <w:ind w:left="42" w:right="141" w:firstLine="242"/>
        <w:jc w:val="both"/>
        <w:rPr>
          <w:sz w:val="18"/>
          <w:szCs w:val="18"/>
        </w:rPr>
      </w:pPr>
      <w:r w:rsidRPr="00E415DF">
        <w:rPr>
          <w:sz w:val="18"/>
          <w:szCs w:val="18"/>
        </w:rPr>
        <w:t>организационно-методическое обеспечение развития библиотек-филиалов, осуществление методической деятельности;</w:t>
      </w:r>
    </w:p>
    <w:p w:rsidR="00E415DF" w:rsidRPr="00E415DF" w:rsidRDefault="00E415DF" w:rsidP="00E415DF">
      <w:pPr>
        <w:pStyle w:val="aa"/>
        <w:ind w:left="42" w:right="141" w:firstLine="242"/>
        <w:jc w:val="both"/>
        <w:rPr>
          <w:sz w:val="18"/>
          <w:szCs w:val="18"/>
        </w:rPr>
      </w:pPr>
      <w:r w:rsidRPr="00E415DF">
        <w:rPr>
          <w:sz w:val="18"/>
          <w:szCs w:val="18"/>
        </w:rPr>
        <w:t>предоставление гражданам дополнительных библиотечных и сервисных услуг;</w:t>
      </w:r>
    </w:p>
    <w:p w:rsidR="00E415DF" w:rsidRPr="00E415DF" w:rsidRDefault="00E415DF" w:rsidP="00E415DF">
      <w:pPr>
        <w:pStyle w:val="aa"/>
        <w:ind w:left="42" w:right="141" w:firstLine="242"/>
        <w:jc w:val="both"/>
        <w:rPr>
          <w:sz w:val="18"/>
          <w:szCs w:val="18"/>
        </w:rPr>
      </w:pPr>
      <w:r w:rsidRPr="00E415DF">
        <w:rPr>
          <w:sz w:val="18"/>
          <w:szCs w:val="18"/>
        </w:rPr>
        <w:t>иную, не запрещенную законодательством Российской Федерации, деятельность.</w:t>
      </w:r>
    </w:p>
    <w:p w:rsidR="00E415DF" w:rsidRPr="00E415DF" w:rsidRDefault="00E415DF" w:rsidP="00E415DF">
      <w:pPr>
        <w:pStyle w:val="aa"/>
        <w:ind w:left="42" w:right="141" w:firstLine="242"/>
        <w:jc w:val="both"/>
        <w:rPr>
          <w:sz w:val="18"/>
          <w:szCs w:val="18"/>
        </w:rPr>
      </w:pPr>
      <w:r w:rsidRPr="00E415DF">
        <w:rPr>
          <w:sz w:val="18"/>
          <w:szCs w:val="18"/>
        </w:rPr>
        <w:t>3.3. Предметом деятельности Учреждения является:</w:t>
      </w:r>
    </w:p>
    <w:p w:rsidR="00E415DF" w:rsidRPr="00E415DF" w:rsidRDefault="00E415DF" w:rsidP="00E415DF">
      <w:pPr>
        <w:pStyle w:val="aa"/>
        <w:ind w:left="42" w:right="141" w:firstLine="242"/>
        <w:jc w:val="both"/>
        <w:rPr>
          <w:sz w:val="18"/>
          <w:szCs w:val="18"/>
        </w:rPr>
      </w:pPr>
      <w:r w:rsidRPr="00E415DF">
        <w:rPr>
          <w:sz w:val="18"/>
          <w:szCs w:val="18"/>
        </w:rPr>
        <w:t>удовлетворение библиотечно-библиографических и информационных запросов индивидуальных и коллективных пользователей Учреждения;</w:t>
      </w:r>
    </w:p>
    <w:p w:rsidR="00E415DF" w:rsidRPr="00E415DF" w:rsidRDefault="00E415DF" w:rsidP="00E415DF">
      <w:pPr>
        <w:pStyle w:val="aa"/>
        <w:ind w:left="42" w:right="141" w:firstLine="242"/>
        <w:jc w:val="both"/>
        <w:rPr>
          <w:sz w:val="18"/>
          <w:szCs w:val="18"/>
        </w:rPr>
      </w:pPr>
      <w:r w:rsidRPr="00E415DF">
        <w:rPr>
          <w:sz w:val="18"/>
          <w:szCs w:val="18"/>
        </w:rPr>
        <w:t>создание оптимальных условий для работы пользователей и сотрудников Учреждения;</w:t>
      </w:r>
    </w:p>
    <w:p w:rsidR="00E415DF" w:rsidRPr="00E415DF" w:rsidRDefault="00E415DF" w:rsidP="00E415DF">
      <w:pPr>
        <w:pStyle w:val="aa"/>
        <w:ind w:left="42" w:right="141" w:firstLine="242"/>
        <w:jc w:val="both"/>
        <w:rPr>
          <w:sz w:val="18"/>
          <w:szCs w:val="18"/>
        </w:rPr>
      </w:pPr>
      <w:r w:rsidRPr="00E415DF">
        <w:rPr>
          <w:sz w:val="18"/>
          <w:szCs w:val="18"/>
        </w:rPr>
        <w:t>воспитание культуры чтения и библиотечно-библиографической грамотности населения района;</w:t>
      </w:r>
    </w:p>
    <w:p w:rsidR="00E415DF" w:rsidRPr="00E415DF" w:rsidRDefault="00E415DF" w:rsidP="00E415DF">
      <w:pPr>
        <w:pStyle w:val="aa"/>
        <w:ind w:left="42" w:right="141" w:firstLine="242"/>
        <w:jc w:val="both"/>
        <w:rPr>
          <w:sz w:val="18"/>
          <w:szCs w:val="18"/>
        </w:rPr>
      </w:pPr>
      <w:r w:rsidRPr="00E415DF">
        <w:rPr>
          <w:sz w:val="18"/>
          <w:szCs w:val="18"/>
        </w:rPr>
        <w:t>формирование универсального фонда документов различных типов и видов, использование различных источников комплектования;</w:t>
      </w:r>
    </w:p>
    <w:p w:rsidR="00E415DF" w:rsidRPr="00E415DF" w:rsidRDefault="00E415DF" w:rsidP="00E415DF">
      <w:pPr>
        <w:pStyle w:val="aa"/>
        <w:ind w:left="42" w:right="141" w:firstLine="242"/>
        <w:jc w:val="both"/>
        <w:rPr>
          <w:sz w:val="18"/>
          <w:szCs w:val="18"/>
        </w:rPr>
      </w:pPr>
      <w:r w:rsidRPr="00E415DF">
        <w:rPr>
          <w:sz w:val="18"/>
          <w:szCs w:val="18"/>
        </w:rPr>
        <w:t>формирование и хранение фонда краеведческих материалов.</w:t>
      </w:r>
    </w:p>
    <w:p w:rsidR="00E415DF" w:rsidRPr="00E415DF" w:rsidRDefault="00E415DF" w:rsidP="00E415DF">
      <w:pPr>
        <w:pStyle w:val="aa"/>
        <w:ind w:left="42" w:right="141" w:firstLine="242"/>
        <w:jc w:val="both"/>
        <w:rPr>
          <w:sz w:val="18"/>
          <w:szCs w:val="18"/>
        </w:rPr>
      </w:pPr>
      <w:r w:rsidRPr="00E415DF">
        <w:rPr>
          <w:sz w:val="18"/>
          <w:szCs w:val="18"/>
        </w:rPr>
        <w:t>3.4. Учреждение выполняет задания, установленные Учредителем в соответствии с предусмотренной настоящим Уставом основной деятельностью.</w:t>
      </w:r>
    </w:p>
    <w:p w:rsidR="00E415DF" w:rsidRPr="00E415DF" w:rsidRDefault="00E415DF" w:rsidP="00E415DF">
      <w:pPr>
        <w:pStyle w:val="aa"/>
        <w:ind w:left="42" w:right="141" w:firstLine="242"/>
        <w:jc w:val="both"/>
        <w:rPr>
          <w:sz w:val="18"/>
          <w:szCs w:val="18"/>
        </w:rPr>
      </w:pPr>
      <w:r w:rsidRPr="00E415DF">
        <w:rPr>
          <w:sz w:val="18"/>
          <w:szCs w:val="18"/>
        </w:rPr>
        <w:t>Учреждение вправе осуществлять приносящую доход деятельность. Доходы, полученные им от указанной деятельности и приобретенное за счет этих доходов имущество, поступают в самостоятельное распоряжение Учреждения.</w:t>
      </w:r>
    </w:p>
    <w:p w:rsidR="00E415DF" w:rsidRPr="00E415DF" w:rsidRDefault="00E415DF" w:rsidP="00E415DF">
      <w:pPr>
        <w:pStyle w:val="aa"/>
        <w:ind w:left="42" w:right="141" w:firstLine="242"/>
        <w:jc w:val="both"/>
        <w:rPr>
          <w:sz w:val="18"/>
          <w:szCs w:val="18"/>
        </w:rPr>
      </w:pPr>
      <w:r w:rsidRPr="00E415DF">
        <w:rPr>
          <w:sz w:val="18"/>
          <w:szCs w:val="18"/>
        </w:rPr>
        <w:t>3.5. Учреждение вправе осуществлять следующую приносящую доход деятельность, не относящуюся к его основной деятельности в соответствии с пунктом 3.2 настоящего Устава:</w:t>
      </w:r>
    </w:p>
    <w:p w:rsidR="00E415DF" w:rsidRPr="00E415DF" w:rsidRDefault="00E415DF" w:rsidP="00E415DF">
      <w:pPr>
        <w:pStyle w:val="aa"/>
        <w:ind w:left="42" w:right="141" w:firstLine="242"/>
        <w:jc w:val="both"/>
        <w:rPr>
          <w:sz w:val="18"/>
          <w:szCs w:val="18"/>
        </w:rPr>
      </w:pPr>
      <w:r w:rsidRPr="00E415DF">
        <w:rPr>
          <w:sz w:val="18"/>
          <w:szCs w:val="18"/>
        </w:rPr>
        <w:t>составление библиографических списков, справок и каталогов по запросам читателей;</w:t>
      </w:r>
    </w:p>
    <w:p w:rsidR="00E415DF" w:rsidRPr="00E415DF" w:rsidRDefault="00E415DF" w:rsidP="00E415DF">
      <w:pPr>
        <w:pStyle w:val="aa"/>
        <w:ind w:left="42" w:right="141" w:firstLine="242"/>
        <w:jc w:val="both"/>
        <w:rPr>
          <w:sz w:val="18"/>
          <w:szCs w:val="18"/>
        </w:rPr>
      </w:pPr>
      <w:r w:rsidRPr="00E415DF">
        <w:rPr>
          <w:sz w:val="18"/>
          <w:szCs w:val="18"/>
        </w:rPr>
        <w:t>предоставление услуг по копированию документов, распечатке материалов, полученных по информационным сетям;</w:t>
      </w:r>
    </w:p>
    <w:p w:rsidR="00E415DF" w:rsidRPr="00E415DF" w:rsidRDefault="00E415DF" w:rsidP="00E415DF">
      <w:pPr>
        <w:pStyle w:val="aa"/>
        <w:ind w:left="42" w:right="141" w:firstLine="242"/>
        <w:jc w:val="both"/>
        <w:rPr>
          <w:sz w:val="18"/>
          <w:szCs w:val="18"/>
        </w:rPr>
      </w:pPr>
      <w:r w:rsidRPr="00E415DF">
        <w:rPr>
          <w:sz w:val="18"/>
          <w:szCs w:val="18"/>
        </w:rPr>
        <w:t>набор и редактирование текста на компьютере;</w:t>
      </w:r>
    </w:p>
    <w:p w:rsidR="00E415DF" w:rsidRPr="00E415DF" w:rsidRDefault="00E415DF" w:rsidP="00E415DF">
      <w:pPr>
        <w:pStyle w:val="aa"/>
        <w:ind w:left="42" w:right="141" w:firstLine="242"/>
        <w:jc w:val="both"/>
        <w:rPr>
          <w:sz w:val="18"/>
          <w:szCs w:val="18"/>
        </w:rPr>
      </w:pPr>
      <w:r w:rsidRPr="00E415DF">
        <w:rPr>
          <w:sz w:val="18"/>
          <w:szCs w:val="18"/>
        </w:rPr>
        <w:t>распечатка текста, материала на бумаге, фотобумаге;</w:t>
      </w:r>
    </w:p>
    <w:p w:rsidR="00E415DF" w:rsidRPr="00E415DF" w:rsidRDefault="00E415DF" w:rsidP="00E415DF">
      <w:pPr>
        <w:pStyle w:val="aa"/>
        <w:ind w:left="42" w:right="141" w:firstLine="242"/>
        <w:jc w:val="both"/>
        <w:rPr>
          <w:sz w:val="18"/>
          <w:szCs w:val="18"/>
        </w:rPr>
      </w:pPr>
      <w:r w:rsidRPr="00E415DF">
        <w:rPr>
          <w:sz w:val="18"/>
          <w:szCs w:val="18"/>
        </w:rPr>
        <w:t>годовой абонемент на пользование библиотекой (читательский формуляр);</w:t>
      </w:r>
    </w:p>
    <w:p w:rsidR="00E415DF" w:rsidRPr="00E415DF" w:rsidRDefault="00E415DF" w:rsidP="00E415DF">
      <w:pPr>
        <w:pStyle w:val="aa"/>
        <w:ind w:left="42" w:right="141" w:firstLine="242"/>
        <w:jc w:val="both"/>
        <w:rPr>
          <w:sz w:val="18"/>
          <w:szCs w:val="18"/>
        </w:rPr>
      </w:pPr>
      <w:r w:rsidRPr="00E415DF">
        <w:rPr>
          <w:sz w:val="18"/>
          <w:szCs w:val="18"/>
        </w:rPr>
        <w:t xml:space="preserve">сканирование и цветная печать материала; </w:t>
      </w:r>
    </w:p>
    <w:p w:rsidR="00E415DF" w:rsidRPr="00E415DF" w:rsidRDefault="00E415DF" w:rsidP="00E415DF">
      <w:pPr>
        <w:pStyle w:val="aa"/>
        <w:ind w:left="42" w:right="141" w:firstLine="242"/>
        <w:jc w:val="both"/>
        <w:rPr>
          <w:sz w:val="18"/>
          <w:szCs w:val="18"/>
        </w:rPr>
      </w:pPr>
      <w:r w:rsidRPr="00E415DF">
        <w:rPr>
          <w:sz w:val="18"/>
          <w:szCs w:val="18"/>
        </w:rPr>
        <w:t>доставка читателям книг на дом, к месту работы;</w:t>
      </w:r>
    </w:p>
    <w:p w:rsidR="00E415DF" w:rsidRPr="00E415DF" w:rsidRDefault="00E415DF" w:rsidP="00E415DF">
      <w:pPr>
        <w:pStyle w:val="aa"/>
        <w:ind w:left="42" w:right="141" w:firstLine="242"/>
        <w:jc w:val="both"/>
        <w:rPr>
          <w:sz w:val="18"/>
          <w:szCs w:val="18"/>
        </w:rPr>
      </w:pPr>
      <w:r w:rsidRPr="00E415DF">
        <w:rPr>
          <w:sz w:val="18"/>
          <w:szCs w:val="18"/>
        </w:rPr>
        <w:t>формирование тематических подборок материалов по запросам читателей;</w:t>
      </w:r>
    </w:p>
    <w:p w:rsidR="00E415DF" w:rsidRPr="00E415DF" w:rsidRDefault="00E415DF" w:rsidP="00E415DF">
      <w:pPr>
        <w:pStyle w:val="aa"/>
        <w:ind w:left="42" w:right="141" w:firstLine="242"/>
        <w:jc w:val="both"/>
        <w:rPr>
          <w:sz w:val="18"/>
          <w:szCs w:val="18"/>
        </w:rPr>
      </w:pPr>
      <w:r w:rsidRPr="00E415DF">
        <w:rPr>
          <w:sz w:val="18"/>
          <w:szCs w:val="18"/>
        </w:rPr>
        <w:t>сдача помещений в аренду;</w:t>
      </w:r>
    </w:p>
    <w:p w:rsidR="00E415DF" w:rsidRPr="00E415DF" w:rsidRDefault="00E415DF" w:rsidP="00E415DF">
      <w:pPr>
        <w:pStyle w:val="aa"/>
        <w:ind w:left="42" w:right="141" w:firstLine="242"/>
        <w:jc w:val="both"/>
        <w:rPr>
          <w:sz w:val="18"/>
          <w:szCs w:val="18"/>
        </w:rPr>
      </w:pPr>
      <w:r w:rsidRPr="00E415DF">
        <w:rPr>
          <w:sz w:val="18"/>
          <w:szCs w:val="18"/>
        </w:rPr>
        <w:t>организация и проведение платных форм культурно-просветительской и информационной деятельности, направленных на расширение перечня предоставляемых пользователям библиотек услуг и социально-творческое развитие библиотеки.</w:t>
      </w:r>
    </w:p>
    <w:p w:rsidR="00E415DF" w:rsidRPr="00E415DF" w:rsidRDefault="00E415DF" w:rsidP="00E415DF">
      <w:pPr>
        <w:pStyle w:val="aa"/>
        <w:ind w:left="42" w:right="141" w:firstLine="242"/>
        <w:jc w:val="both"/>
        <w:rPr>
          <w:sz w:val="18"/>
          <w:szCs w:val="18"/>
        </w:rPr>
      </w:pPr>
      <w:r w:rsidRPr="00E415DF">
        <w:rPr>
          <w:b/>
          <w:bCs/>
          <w:sz w:val="18"/>
          <w:szCs w:val="18"/>
        </w:rPr>
        <w:t>4. Имущество и финансы</w:t>
      </w:r>
    </w:p>
    <w:p w:rsidR="00E415DF" w:rsidRPr="00E415DF" w:rsidRDefault="00E415DF" w:rsidP="00E415DF">
      <w:pPr>
        <w:pStyle w:val="aa"/>
        <w:ind w:left="42" w:right="141" w:firstLine="242"/>
        <w:jc w:val="both"/>
        <w:rPr>
          <w:sz w:val="18"/>
          <w:szCs w:val="18"/>
        </w:rPr>
      </w:pPr>
      <w:r w:rsidRPr="00E415DF">
        <w:rPr>
          <w:sz w:val="18"/>
          <w:szCs w:val="18"/>
        </w:rPr>
        <w:t>4.1. Имущество Учреждения является муниципальной собственностью Администрации Марёвского муниципального округа и может быть использовано только для осуществления целей и видов деятельности Учреждения.</w:t>
      </w:r>
    </w:p>
    <w:p w:rsidR="00E415DF" w:rsidRPr="00E415DF" w:rsidRDefault="00E415DF" w:rsidP="00E415DF">
      <w:pPr>
        <w:pStyle w:val="aa"/>
        <w:ind w:left="42" w:right="141" w:firstLine="242"/>
        <w:jc w:val="both"/>
        <w:rPr>
          <w:sz w:val="18"/>
          <w:szCs w:val="18"/>
        </w:rPr>
      </w:pPr>
      <w:r w:rsidRPr="00E415DF">
        <w:rPr>
          <w:sz w:val="18"/>
          <w:szCs w:val="18"/>
        </w:rPr>
        <w:t>4.2. Имущество Учреждения закрепляется за ним на праве оперативного управления.</w:t>
      </w:r>
    </w:p>
    <w:p w:rsidR="00E415DF" w:rsidRPr="00E415DF" w:rsidRDefault="00E415DF" w:rsidP="00E415DF">
      <w:pPr>
        <w:pStyle w:val="aa"/>
        <w:ind w:left="42" w:right="141" w:firstLine="242"/>
        <w:jc w:val="both"/>
        <w:rPr>
          <w:sz w:val="18"/>
          <w:szCs w:val="18"/>
        </w:rPr>
      </w:pPr>
      <w:r w:rsidRPr="00E415DF">
        <w:rPr>
          <w:sz w:val="18"/>
          <w:szCs w:val="18"/>
        </w:rPr>
        <w:t>Право оперативного управления имуществом возникает с момента фактической передачи имущества, оформленной соответствующим актом приёма-передачи.</w:t>
      </w:r>
    </w:p>
    <w:p w:rsidR="00E415DF" w:rsidRPr="00E415DF" w:rsidRDefault="00E415DF" w:rsidP="00E415DF">
      <w:pPr>
        <w:pStyle w:val="aa"/>
        <w:ind w:left="42" w:right="141" w:firstLine="242"/>
        <w:jc w:val="both"/>
        <w:rPr>
          <w:sz w:val="18"/>
          <w:szCs w:val="18"/>
        </w:rPr>
      </w:pPr>
      <w:r w:rsidRPr="00E415DF">
        <w:rPr>
          <w:sz w:val="18"/>
          <w:szCs w:val="1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415DF" w:rsidRPr="00E415DF" w:rsidRDefault="00E415DF" w:rsidP="00E415DF">
      <w:pPr>
        <w:pStyle w:val="aa"/>
        <w:ind w:left="42" w:right="141" w:firstLine="242"/>
        <w:jc w:val="both"/>
        <w:rPr>
          <w:sz w:val="18"/>
          <w:szCs w:val="18"/>
        </w:rPr>
      </w:pPr>
      <w:r w:rsidRPr="00E415DF">
        <w:rPr>
          <w:sz w:val="18"/>
          <w:szCs w:val="18"/>
        </w:rPr>
        <w:t>4.3. Учреждение без согласия собственника не вправе распоряжаться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а также недвижимым имуществом.</w:t>
      </w:r>
    </w:p>
    <w:p w:rsidR="00E415DF" w:rsidRPr="00E415DF" w:rsidRDefault="00E415DF" w:rsidP="00E415DF">
      <w:pPr>
        <w:pStyle w:val="aa"/>
        <w:ind w:left="42" w:right="141" w:firstLine="242"/>
        <w:jc w:val="both"/>
        <w:rPr>
          <w:sz w:val="18"/>
          <w:szCs w:val="18"/>
        </w:rPr>
      </w:pPr>
      <w:r w:rsidRPr="00E415DF">
        <w:rPr>
          <w:sz w:val="18"/>
          <w:szCs w:val="18"/>
        </w:rPr>
        <w:t>Остальным находящимся на праве оперативного управления имуществом</w:t>
      </w:r>
    </w:p>
    <w:p w:rsidR="00E415DF" w:rsidRPr="00E415DF" w:rsidRDefault="00E415DF" w:rsidP="00E415DF">
      <w:pPr>
        <w:pStyle w:val="aa"/>
        <w:ind w:left="42" w:right="141" w:firstLine="242"/>
        <w:jc w:val="both"/>
        <w:rPr>
          <w:sz w:val="18"/>
          <w:szCs w:val="18"/>
        </w:rPr>
      </w:pPr>
      <w:r w:rsidRPr="00E415DF">
        <w:rPr>
          <w:sz w:val="18"/>
          <w:szCs w:val="18"/>
        </w:rPr>
        <w:t>Учреждение вправе распоряжаться самостоятельно.</w:t>
      </w:r>
    </w:p>
    <w:p w:rsidR="00E415DF" w:rsidRPr="00E415DF" w:rsidRDefault="00E415DF" w:rsidP="00E415DF">
      <w:pPr>
        <w:pStyle w:val="aa"/>
        <w:ind w:left="42" w:right="141" w:firstLine="242"/>
        <w:jc w:val="both"/>
        <w:rPr>
          <w:sz w:val="18"/>
          <w:szCs w:val="18"/>
        </w:rPr>
      </w:pPr>
      <w:r w:rsidRPr="00E415DF">
        <w:rPr>
          <w:sz w:val="18"/>
          <w:szCs w:val="18"/>
        </w:rPr>
        <w:t>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затруднено. Перечни особо ценного движимого имущества определяются и утверждаются Учредителем.</w:t>
      </w:r>
    </w:p>
    <w:p w:rsidR="00E415DF" w:rsidRPr="00E415DF" w:rsidRDefault="00E415DF" w:rsidP="00E415DF">
      <w:pPr>
        <w:pStyle w:val="aa"/>
        <w:ind w:left="42" w:right="141" w:firstLine="242"/>
        <w:jc w:val="both"/>
        <w:rPr>
          <w:sz w:val="18"/>
          <w:szCs w:val="18"/>
        </w:rPr>
      </w:pPr>
      <w:r w:rsidRPr="00E415DF">
        <w:rPr>
          <w:sz w:val="18"/>
          <w:szCs w:val="18"/>
        </w:rPr>
        <w:lastRenderedPageBreak/>
        <w:t>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закреплённого за Учреждением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415DF" w:rsidRPr="00E415DF" w:rsidRDefault="00E415DF" w:rsidP="00E415DF">
      <w:pPr>
        <w:pStyle w:val="aa"/>
        <w:ind w:left="42" w:right="141" w:firstLine="242"/>
        <w:jc w:val="both"/>
        <w:rPr>
          <w:sz w:val="18"/>
          <w:szCs w:val="18"/>
        </w:rPr>
      </w:pPr>
      <w:r w:rsidRPr="00E415DF">
        <w:rPr>
          <w:sz w:val="18"/>
          <w:szCs w:val="18"/>
        </w:rPr>
        <w:t>4.4. В отношении закреплённого имущества Учреждение обязано:</w:t>
      </w:r>
    </w:p>
    <w:p w:rsidR="00E415DF" w:rsidRPr="00E415DF" w:rsidRDefault="00E415DF" w:rsidP="00E415DF">
      <w:pPr>
        <w:pStyle w:val="aa"/>
        <w:ind w:left="42" w:right="141" w:firstLine="242"/>
        <w:jc w:val="both"/>
        <w:rPr>
          <w:sz w:val="18"/>
          <w:szCs w:val="18"/>
        </w:rPr>
      </w:pPr>
      <w:r w:rsidRPr="00E415DF">
        <w:rPr>
          <w:sz w:val="18"/>
          <w:szCs w:val="18"/>
        </w:rPr>
        <w:t>эффективно использовать имущество;</w:t>
      </w:r>
    </w:p>
    <w:p w:rsidR="00E415DF" w:rsidRPr="00E415DF" w:rsidRDefault="00E415DF" w:rsidP="00E415DF">
      <w:pPr>
        <w:pStyle w:val="aa"/>
        <w:ind w:left="42" w:right="141" w:firstLine="242"/>
        <w:jc w:val="both"/>
        <w:rPr>
          <w:sz w:val="18"/>
          <w:szCs w:val="18"/>
        </w:rPr>
      </w:pPr>
      <w:r w:rsidRPr="00E415DF">
        <w:rPr>
          <w:sz w:val="18"/>
          <w:szCs w:val="18"/>
        </w:rPr>
        <w:t>обеспечивать сохранность и использование имущества строго по целевому назначению;</w:t>
      </w:r>
    </w:p>
    <w:p w:rsidR="00E415DF" w:rsidRPr="00E415DF" w:rsidRDefault="00E415DF" w:rsidP="00E415DF">
      <w:pPr>
        <w:pStyle w:val="aa"/>
        <w:ind w:left="42" w:right="141" w:firstLine="242"/>
        <w:jc w:val="both"/>
        <w:rPr>
          <w:sz w:val="18"/>
          <w:szCs w:val="18"/>
        </w:rPr>
      </w:pPr>
      <w:r w:rsidRPr="00E415DF">
        <w:rPr>
          <w:sz w:val="18"/>
          <w:szCs w:val="1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E415DF" w:rsidRPr="00E415DF" w:rsidRDefault="00E415DF" w:rsidP="00E415DF">
      <w:pPr>
        <w:pStyle w:val="aa"/>
        <w:ind w:left="42" w:right="141" w:firstLine="242"/>
        <w:jc w:val="both"/>
        <w:rPr>
          <w:sz w:val="18"/>
          <w:szCs w:val="18"/>
        </w:rPr>
      </w:pPr>
      <w:r w:rsidRPr="00E415DF">
        <w:rPr>
          <w:sz w:val="18"/>
          <w:szCs w:val="18"/>
        </w:rPr>
        <w:t>осуществлять капитальный и текущий ремонт имущества с возможным его улучшением в пределах выделенного финансирования;</w:t>
      </w:r>
    </w:p>
    <w:p w:rsidR="00E415DF" w:rsidRPr="00E415DF" w:rsidRDefault="00E415DF" w:rsidP="00E415DF">
      <w:pPr>
        <w:pStyle w:val="aa"/>
        <w:ind w:left="42" w:right="141" w:firstLine="242"/>
        <w:jc w:val="both"/>
        <w:rPr>
          <w:sz w:val="18"/>
          <w:szCs w:val="18"/>
        </w:rPr>
      </w:pPr>
      <w:r w:rsidRPr="00E415DF">
        <w:rPr>
          <w:sz w:val="18"/>
          <w:szCs w:val="18"/>
        </w:rPr>
        <w:t>осуществлять амортизацию и восстановление изнашиваемой части имущества.</w:t>
      </w:r>
    </w:p>
    <w:p w:rsidR="00E415DF" w:rsidRPr="00E415DF" w:rsidRDefault="00E415DF" w:rsidP="00E415DF">
      <w:pPr>
        <w:pStyle w:val="aa"/>
        <w:ind w:left="42" w:right="141" w:firstLine="242"/>
        <w:jc w:val="both"/>
        <w:rPr>
          <w:sz w:val="18"/>
          <w:szCs w:val="18"/>
        </w:rPr>
      </w:pPr>
      <w:r w:rsidRPr="00E415DF">
        <w:rPr>
          <w:sz w:val="18"/>
          <w:szCs w:val="18"/>
        </w:rPr>
        <w:t>4.5. Имущество Учреждения составляют основные фонды и оборотные средства, стоимость которых отражается на самостоятельном балансе Учреждения, а также забалансовых счетах.</w:t>
      </w:r>
    </w:p>
    <w:p w:rsidR="00E415DF" w:rsidRPr="00E415DF" w:rsidRDefault="00E415DF" w:rsidP="00E415DF">
      <w:pPr>
        <w:pStyle w:val="aa"/>
        <w:ind w:left="42" w:right="141" w:firstLine="242"/>
        <w:jc w:val="both"/>
        <w:rPr>
          <w:sz w:val="18"/>
          <w:szCs w:val="18"/>
        </w:rPr>
      </w:pPr>
      <w:r w:rsidRPr="00E415DF">
        <w:rPr>
          <w:sz w:val="18"/>
          <w:szCs w:val="18"/>
        </w:rPr>
        <w:t>4.6. Источниками формирования имущества и финансовых ресурсов Учреждения являются:</w:t>
      </w:r>
    </w:p>
    <w:p w:rsidR="00E415DF" w:rsidRPr="00E415DF" w:rsidRDefault="00E415DF" w:rsidP="00E415DF">
      <w:pPr>
        <w:pStyle w:val="aa"/>
        <w:ind w:left="42" w:right="141" w:firstLine="242"/>
        <w:jc w:val="both"/>
        <w:rPr>
          <w:sz w:val="18"/>
          <w:szCs w:val="18"/>
        </w:rPr>
      </w:pPr>
      <w:r w:rsidRPr="00E415DF">
        <w:rPr>
          <w:sz w:val="18"/>
          <w:szCs w:val="18"/>
        </w:rPr>
        <w:t>имущество, закреплённое за Учреждением на праве оперативного управления, регулярные и единовременные поступления от Учредителя на выполнение муниципального задания;</w:t>
      </w:r>
    </w:p>
    <w:p w:rsidR="00E415DF" w:rsidRPr="00E415DF" w:rsidRDefault="00E415DF" w:rsidP="00E415DF">
      <w:pPr>
        <w:pStyle w:val="aa"/>
        <w:ind w:left="42" w:right="141" w:firstLine="242"/>
        <w:jc w:val="both"/>
        <w:rPr>
          <w:sz w:val="18"/>
          <w:szCs w:val="18"/>
        </w:rPr>
      </w:pPr>
      <w:r w:rsidRPr="00E415DF">
        <w:rPr>
          <w:sz w:val="18"/>
          <w:szCs w:val="18"/>
        </w:rPr>
        <w:t>средства, выделяемые целевым назначением в соответствии с целевыми программами;</w:t>
      </w:r>
    </w:p>
    <w:p w:rsidR="00E415DF" w:rsidRPr="00E415DF" w:rsidRDefault="00E415DF" w:rsidP="00E415DF">
      <w:pPr>
        <w:pStyle w:val="aa"/>
        <w:ind w:left="42" w:right="141" w:firstLine="242"/>
        <w:jc w:val="both"/>
        <w:rPr>
          <w:sz w:val="18"/>
          <w:szCs w:val="18"/>
        </w:rPr>
      </w:pPr>
      <w:r w:rsidRPr="00E415DF">
        <w:rPr>
          <w:sz w:val="18"/>
          <w:szCs w:val="18"/>
        </w:rPr>
        <w:t xml:space="preserve">добровольные имущественные взносы и пожертвования; </w:t>
      </w:r>
    </w:p>
    <w:p w:rsidR="00E415DF" w:rsidRPr="00E415DF" w:rsidRDefault="00E415DF" w:rsidP="00E415DF">
      <w:pPr>
        <w:pStyle w:val="aa"/>
        <w:ind w:left="42" w:right="141" w:firstLine="242"/>
        <w:jc w:val="both"/>
        <w:rPr>
          <w:sz w:val="18"/>
          <w:szCs w:val="18"/>
        </w:rPr>
      </w:pPr>
      <w:r w:rsidRPr="00E415DF">
        <w:rPr>
          <w:sz w:val="18"/>
          <w:szCs w:val="18"/>
        </w:rPr>
        <w:t>выручка от реализации товаров, работ, услуг;</w:t>
      </w:r>
    </w:p>
    <w:p w:rsidR="00E415DF" w:rsidRPr="00E415DF" w:rsidRDefault="00E415DF" w:rsidP="00E415DF">
      <w:pPr>
        <w:pStyle w:val="aa"/>
        <w:ind w:left="42" w:right="141" w:firstLine="242"/>
        <w:jc w:val="both"/>
        <w:rPr>
          <w:sz w:val="18"/>
          <w:szCs w:val="18"/>
        </w:rPr>
      </w:pPr>
      <w:r w:rsidRPr="00E415DF">
        <w:rPr>
          <w:sz w:val="18"/>
          <w:szCs w:val="18"/>
        </w:rPr>
        <w:t>другие, не запрещённые законом поступления.</w:t>
      </w:r>
    </w:p>
    <w:p w:rsidR="00E415DF" w:rsidRPr="00E415DF" w:rsidRDefault="00E415DF" w:rsidP="00E415DF">
      <w:pPr>
        <w:pStyle w:val="aa"/>
        <w:ind w:left="42" w:right="141" w:firstLine="242"/>
        <w:jc w:val="both"/>
        <w:rPr>
          <w:sz w:val="18"/>
          <w:szCs w:val="18"/>
        </w:rPr>
      </w:pPr>
      <w:r w:rsidRPr="00E415DF">
        <w:rPr>
          <w:sz w:val="18"/>
          <w:szCs w:val="18"/>
        </w:rPr>
        <w:t>4.7. Списание пришедшего в негодность имущества производится в порядке, установленном законодательством Российской Федерации и муниципальными нормативными правовыми актами муниципального округа.</w:t>
      </w:r>
    </w:p>
    <w:p w:rsidR="00E415DF" w:rsidRPr="00E415DF" w:rsidRDefault="00E415DF" w:rsidP="00E415DF">
      <w:pPr>
        <w:pStyle w:val="aa"/>
        <w:ind w:left="42" w:right="141" w:firstLine="242"/>
        <w:jc w:val="both"/>
        <w:rPr>
          <w:sz w:val="18"/>
          <w:szCs w:val="18"/>
        </w:rPr>
      </w:pPr>
      <w:r w:rsidRPr="00E415DF">
        <w:rPr>
          <w:sz w:val="18"/>
          <w:szCs w:val="18"/>
        </w:rPr>
        <w:t>4.8. Финансовое обеспечение выполнения муниципального задания Учреждением осуществляется в виде субсидий из районного бюджета.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415DF" w:rsidRPr="00E415DF" w:rsidRDefault="00E415DF" w:rsidP="00E415DF">
      <w:pPr>
        <w:pStyle w:val="aa"/>
        <w:ind w:left="42" w:right="141" w:firstLine="242"/>
        <w:jc w:val="both"/>
        <w:rPr>
          <w:sz w:val="18"/>
          <w:szCs w:val="18"/>
        </w:rPr>
      </w:pPr>
      <w:r w:rsidRPr="00E415DF">
        <w:rPr>
          <w:sz w:val="18"/>
          <w:szCs w:val="18"/>
        </w:rPr>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Учреждением Учредителем или приобретённого бюджетным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
    <w:p w:rsidR="00E415DF" w:rsidRPr="00E415DF" w:rsidRDefault="00E415DF" w:rsidP="00E415DF">
      <w:pPr>
        <w:pStyle w:val="aa"/>
        <w:ind w:left="42" w:right="141" w:firstLine="242"/>
        <w:jc w:val="both"/>
        <w:rPr>
          <w:sz w:val="18"/>
          <w:szCs w:val="18"/>
        </w:rPr>
      </w:pPr>
      <w:r w:rsidRPr="00E415DF">
        <w:rPr>
          <w:sz w:val="18"/>
          <w:szCs w:val="18"/>
        </w:rPr>
        <w:t>4.9.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E415DF" w:rsidRPr="00E415DF" w:rsidRDefault="00E415DF" w:rsidP="00E415DF">
      <w:pPr>
        <w:pStyle w:val="aa"/>
        <w:ind w:left="42" w:right="141" w:firstLine="242"/>
        <w:jc w:val="both"/>
        <w:rPr>
          <w:sz w:val="18"/>
          <w:szCs w:val="18"/>
        </w:rPr>
      </w:pPr>
      <w:r w:rsidRPr="00E415DF">
        <w:rPr>
          <w:sz w:val="18"/>
          <w:szCs w:val="18"/>
        </w:rPr>
        <w:t>4.10. Порядок определения объема и условий предоставления указанных субсидий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415DF" w:rsidRPr="00E415DF" w:rsidRDefault="00E415DF" w:rsidP="00E415DF">
      <w:pPr>
        <w:pStyle w:val="aa"/>
        <w:ind w:left="42" w:right="141" w:firstLine="242"/>
        <w:jc w:val="both"/>
        <w:rPr>
          <w:b/>
          <w:bCs/>
          <w:sz w:val="18"/>
          <w:szCs w:val="18"/>
        </w:rPr>
      </w:pPr>
      <w:r w:rsidRPr="00E415DF">
        <w:rPr>
          <w:b/>
          <w:bCs/>
          <w:sz w:val="18"/>
          <w:szCs w:val="18"/>
        </w:rPr>
        <w:t>5. Управление Учреждением</w:t>
      </w:r>
    </w:p>
    <w:p w:rsidR="00E415DF" w:rsidRPr="00E415DF" w:rsidRDefault="00E415DF" w:rsidP="00E415DF">
      <w:pPr>
        <w:pStyle w:val="aa"/>
        <w:ind w:left="42" w:right="141" w:firstLine="242"/>
        <w:jc w:val="both"/>
        <w:rPr>
          <w:sz w:val="18"/>
          <w:szCs w:val="18"/>
        </w:rPr>
      </w:pPr>
      <w:r w:rsidRPr="00E415DF">
        <w:rPr>
          <w:bCs/>
          <w:sz w:val="18"/>
          <w:szCs w:val="18"/>
        </w:rPr>
        <w:t>5.1.</w:t>
      </w:r>
      <w:r w:rsidRPr="00E415DF">
        <w:rPr>
          <w:sz w:val="18"/>
          <w:szCs w:val="18"/>
        </w:rPr>
        <w:t xml:space="preserve"> Управление Учреждением осуществляется в соответствии с законодательством Российской Федерации, Новгородской области, нормативно-правовыми актами Марёвского муниципального округа и настоящим Уставом.</w:t>
      </w:r>
    </w:p>
    <w:p w:rsidR="00E415DF" w:rsidRPr="00E415DF" w:rsidRDefault="00E415DF" w:rsidP="00E415DF">
      <w:pPr>
        <w:pStyle w:val="aa"/>
        <w:ind w:left="42" w:right="141" w:firstLine="242"/>
        <w:jc w:val="both"/>
        <w:rPr>
          <w:sz w:val="18"/>
          <w:szCs w:val="18"/>
        </w:rPr>
      </w:pPr>
      <w:r w:rsidRPr="00E415DF">
        <w:rPr>
          <w:sz w:val="18"/>
          <w:szCs w:val="18"/>
        </w:rPr>
        <w:t>5.2. К исключительной компетенции Учредителя в области управления Учреждением относится:</w:t>
      </w:r>
    </w:p>
    <w:p w:rsidR="00E415DF" w:rsidRPr="00E415DF" w:rsidRDefault="00E415DF" w:rsidP="00E415DF">
      <w:pPr>
        <w:pStyle w:val="aa"/>
        <w:ind w:left="42" w:right="141" w:firstLine="242"/>
        <w:jc w:val="both"/>
        <w:rPr>
          <w:sz w:val="18"/>
          <w:szCs w:val="18"/>
        </w:rPr>
      </w:pPr>
      <w:r w:rsidRPr="00E415DF">
        <w:rPr>
          <w:sz w:val="18"/>
          <w:szCs w:val="18"/>
        </w:rPr>
        <w:t>определение цели, приоритетных направлений и основных видов деятельности Учреждения;</w:t>
      </w:r>
    </w:p>
    <w:p w:rsidR="00E415DF" w:rsidRPr="00E415DF" w:rsidRDefault="00E415DF" w:rsidP="00E415DF">
      <w:pPr>
        <w:pStyle w:val="aa"/>
        <w:ind w:left="42" w:right="141" w:firstLine="242"/>
        <w:jc w:val="both"/>
        <w:rPr>
          <w:sz w:val="18"/>
          <w:szCs w:val="18"/>
        </w:rPr>
      </w:pPr>
      <w:r w:rsidRPr="00E415DF">
        <w:rPr>
          <w:sz w:val="18"/>
          <w:szCs w:val="18"/>
        </w:rPr>
        <w:t>утверждение Устава Учреждения и/или изменений/дополнений к Уставу;</w:t>
      </w:r>
    </w:p>
    <w:p w:rsidR="00E415DF" w:rsidRPr="00E415DF" w:rsidRDefault="00E415DF" w:rsidP="00E415DF">
      <w:pPr>
        <w:pStyle w:val="aa"/>
        <w:ind w:left="42" w:right="141" w:firstLine="242"/>
        <w:jc w:val="both"/>
        <w:rPr>
          <w:sz w:val="18"/>
          <w:szCs w:val="18"/>
        </w:rPr>
      </w:pPr>
      <w:r w:rsidRPr="00E415DF">
        <w:rPr>
          <w:sz w:val="18"/>
          <w:szCs w:val="18"/>
        </w:rPr>
        <w:t>согласование создания и закрытия филиалов Учреждения;</w:t>
      </w:r>
    </w:p>
    <w:p w:rsidR="00E415DF" w:rsidRPr="00E415DF" w:rsidRDefault="00E415DF" w:rsidP="00E415DF">
      <w:pPr>
        <w:pStyle w:val="aa"/>
        <w:ind w:left="42" w:right="141" w:firstLine="242"/>
        <w:jc w:val="both"/>
        <w:rPr>
          <w:sz w:val="18"/>
          <w:szCs w:val="18"/>
        </w:rPr>
      </w:pPr>
      <w:r w:rsidRPr="00E415DF">
        <w:rPr>
          <w:sz w:val="18"/>
          <w:szCs w:val="18"/>
        </w:rPr>
        <w:t>рассмотрение предложений руководителя Учреждения об изменении типа, реорганизации и ликвидации Учреждения;</w:t>
      </w:r>
    </w:p>
    <w:p w:rsidR="00E415DF" w:rsidRPr="00E415DF" w:rsidRDefault="00E415DF" w:rsidP="00E415DF">
      <w:pPr>
        <w:pStyle w:val="aa"/>
        <w:ind w:left="42" w:right="141" w:firstLine="242"/>
        <w:jc w:val="both"/>
        <w:rPr>
          <w:sz w:val="18"/>
          <w:szCs w:val="18"/>
        </w:rPr>
      </w:pPr>
      <w:r w:rsidRPr="00E415DF">
        <w:rPr>
          <w:sz w:val="18"/>
          <w:szCs w:val="18"/>
        </w:rPr>
        <w:t>назначение руководителя Учреждения и прекращение его полномочий;</w:t>
      </w:r>
    </w:p>
    <w:p w:rsidR="00E415DF" w:rsidRPr="00E415DF" w:rsidRDefault="00E415DF" w:rsidP="00E415DF">
      <w:pPr>
        <w:pStyle w:val="aa"/>
        <w:ind w:left="42" w:right="141" w:firstLine="242"/>
        <w:jc w:val="both"/>
        <w:rPr>
          <w:sz w:val="18"/>
          <w:szCs w:val="18"/>
        </w:rPr>
      </w:pPr>
      <w:r w:rsidRPr="00E415DF">
        <w:rPr>
          <w:sz w:val="18"/>
          <w:szCs w:val="18"/>
        </w:rPr>
        <w:t>осуществление иных полномочий, установленных законодательством Российской Федерации, Новгородской области и нормативными правовыми актами Марёвского муниципального округа.</w:t>
      </w:r>
    </w:p>
    <w:p w:rsidR="00E415DF" w:rsidRPr="00E415DF" w:rsidRDefault="00E415DF" w:rsidP="00E415DF">
      <w:pPr>
        <w:pStyle w:val="aa"/>
        <w:ind w:left="42" w:right="141" w:firstLine="242"/>
        <w:jc w:val="both"/>
        <w:rPr>
          <w:sz w:val="18"/>
          <w:szCs w:val="18"/>
        </w:rPr>
      </w:pPr>
      <w:r w:rsidRPr="00E415DF">
        <w:rPr>
          <w:sz w:val="18"/>
          <w:szCs w:val="18"/>
        </w:rPr>
        <w:t>5.3. Уполномоченный орган:</w:t>
      </w:r>
    </w:p>
    <w:p w:rsidR="00E415DF" w:rsidRPr="00E415DF" w:rsidRDefault="00E415DF" w:rsidP="00E415DF">
      <w:pPr>
        <w:pStyle w:val="aa"/>
        <w:ind w:left="42" w:right="141" w:firstLine="242"/>
        <w:jc w:val="both"/>
        <w:rPr>
          <w:sz w:val="18"/>
          <w:szCs w:val="18"/>
        </w:rPr>
      </w:pPr>
      <w:r w:rsidRPr="00E415DF">
        <w:rPr>
          <w:sz w:val="18"/>
          <w:szCs w:val="18"/>
        </w:rPr>
        <w:t>определяет перечень недвижимого и особо ценного движимого имущества Учреждения, закрепленного за ним на праве оперативного управления;</w:t>
      </w:r>
    </w:p>
    <w:p w:rsidR="00E415DF" w:rsidRPr="00E415DF" w:rsidRDefault="00E415DF" w:rsidP="00E415DF">
      <w:pPr>
        <w:pStyle w:val="aa"/>
        <w:ind w:left="42" w:right="141" w:firstLine="242"/>
        <w:jc w:val="both"/>
        <w:rPr>
          <w:sz w:val="18"/>
          <w:szCs w:val="18"/>
        </w:rPr>
      </w:pPr>
      <w:r w:rsidRPr="00E415DF">
        <w:rPr>
          <w:sz w:val="18"/>
          <w:szCs w:val="18"/>
        </w:rPr>
        <w:t>утверждает муниципальное задание Учреждения;</w:t>
      </w:r>
    </w:p>
    <w:p w:rsidR="00E415DF" w:rsidRPr="00E415DF" w:rsidRDefault="00E415DF" w:rsidP="00E415DF">
      <w:pPr>
        <w:pStyle w:val="aa"/>
        <w:ind w:left="42" w:right="141" w:firstLine="242"/>
        <w:jc w:val="both"/>
        <w:rPr>
          <w:sz w:val="18"/>
          <w:szCs w:val="18"/>
        </w:rPr>
      </w:pPr>
      <w:r w:rsidRPr="00E415DF">
        <w:rPr>
          <w:sz w:val="18"/>
          <w:szCs w:val="18"/>
        </w:rPr>
        <w:t>осуществляет контроль над деятельностью Учреждения;</w:t>
      </w:r>
    </w:p>
    <w:p w:rsidR="00E415DF" w:rsidRPr="00E415DF" w:rsidRDefault="00E415DF" w:rsidP="00E415DF">
      <w:pPr>
        <w:pStyle w:val="aa"/>
        <w:ind w:left="42" w:right="141" w:firstLine="242"/>
        <w:jc w:val="both"/>
        <w:rPr>
          <w:sz w:val="18"/>
          <w:szCs w:val="18"/>
        </w:rPr>
      </w:pPr>
      <w:r w:rsidRPr="00E415DF">
        <w:rPr>
          <w:sz w:val="18"/>
          <w:szCs w:val="18"/>
        </w:rPr>
        <w:t>осуществляет иные полномочия, установленные законодательством Российской Федерации, Новгородской области, нормативными правовыми актами Марёвского муниципального округа.</w:t>
      </w:r>
    </w:p>
    <w:p w:rsidR="00E415DF" w:rsidRPr="00E415DF" w:rsidRDefault="00E415DF" w:rsidP="00E415DF">
      <w:pPr>
        <w:pStyle w:val="aa"/>
        <w:ind w:left="42" w:right="141" w:firstLine="242"/>
        <w:jc w:val="both"/>
        <w:rPr>
          <w:sz w:val="18"/>
          <w:szCs w:val="18"/>
        </w:rPr>
      </w:pPr>
      <w:r w:rsidRPr="00E415DF">
        <w:rPr>
          <w:sz w:val="18"/>
          <w:szCs w:val="18"/>
        </w:rPr>
        <w:t>5.4. Непосредственное руководство деятельностью Учреждения осуществляет директор Учреждения (далее - Руководитель), с которым Уполномоченный орган заключает трудовой договор в порядке и на условиях, определенных трудовым законодательством РФ.</w:t>
      </w:r>
    </w:p>
    <w:p w:rsidR="00E415DF" w:rsidRPr="00E415DF" w:rsidRDefault="00E415DF" w:rsidP="00E415DF">
      <w:pPr>
        <w:pStyle w:val="aa"/>
        <w:ind w:left="42" w:right="141" w:firstLine="242"/>
        <w:jc w:val="both"/>
        <w:rPr>
          <w:sz w:val="18"/>
          <w:szCs w:val="18"/>
        </w:rPr>
      </w:pPr>
      <w:r w:rsidRPr="00E415DF">
        <w:rPr>
          <w:sz w:val="18"/>
          <w:szCs w:val="18"/>
        </w:rPr>
        <w:t>5.5. Руководитель Учреждения:</w:t>
      </w:r>
    </w:p>
    <w:p w:rsidR="00E415DF" w:rsidRPr="00E415DF" w:rsidRDefault="00E415DF" w:rsidP="00E415DF">
      <w:pPr>
        <w:pStyle w:val="aa"/>
        <w:ind w:left="42" w:right="141" w:firstLine="242"/>
        <w:jc w:val="both"/>
        <w:rPr>
          <w:sz w:val="18"/>
          <w:szCs w:val="18"/>
        </w:rPr>
      </w:pPr>
      <w:r w:rsidRPr="00E415DF">
        <w:rPr>
          <w:sz w:val="18"/>
          <w:szCs w:val="18"/>
        </w:rPr>
        <w:t>представляет интересы Учреждения во взаимоотношениях с государственными и муниципальными органами, с физическими и юридическими лицами;</w:t>
      </w:r>
    </w:p>
    <w:p w:rsidR="00E415DF" w:rsidRPr="00E415DF" w:rsidRDefault="00E415DF" w:rsidP="00E415DF">
      <w:pPr>
        <w:pStyle w:val="aa"/>
        <w:ind w:left="42" w:right="141" w:firstLine="242"/>
        <w:jc w:val="both"/>
        <w:rPr>
          <w:sz w:val="18"/>
          <w:szCs w:val="18"/>
        </w:rPr>
      </w:pPr>
      <w:r w:rsidRPr="00E415DF">
        <w:rPr>
          <w:sz w:val="18"/>
          <w:szCs w:val="18"/>
        </w:rPr>
        <w:t>действует без доверенности от имени Учреждения и выдает доверенность на представление интересов Учреждения;</w:t>
      </w:r>
    </w:p>
    <w:p w:rsidR="00E415DF" w:rsidRPr="00E415DF" w:rsidRDefault="00E415DF" w:rsidP="00E415DF">
      <w:pPr>
        <w:pStyle w:val="aa"/>
        <w:ind w:left="42" w:right="141" w:firstLine="242"/>
        <w:jc w:val="both"/>
        <w:rPr>
          <w:sz w:val="18"/>
          <w:szCs w:val="18"/>
        </w:rPr>
      </w:pPr>
      <w:r w:rsidRPr="00E415DF">
        <w:rPr>
          <w:sz w:val="18"/>
          <w:szCs w:val="18"/>
        </w:rPr>
        <w:t>заключает договоры (соглашения, контракты), в том числе трудовые;</w:t>
      </w:r>
    </w:p>
    <w:p w:rsidR="00E415DF" w:rsidRPr="00E415DF" w:rsidRDefault="00E415DF" w:rsidP="00E415DF">
      <w:pPr>
        <w:pStyle w:val="aa"/>
        <w:ind w:left="42" w:right="141" w:firstLine="242"/>
        <w:jc w:val="both"/>
        <w:rPr>
          <w:sz w:val="18"/>
          <w:szCs w:val="18"/>
        </w:rPr>
      </w:pPr>
      <w:r w:rsidRPr="00E415DF">
        <w:rPr>
          <w:sz w:val="18"/>
          <w:szCs w:val="18"/>
        </w:rPr>
        <w:t>распоряжается денежными средствами Учреждения;</w:t>
      </w:r>
    </w:p>
    <w:p w:rsidR="00E415DF" w:rsidRPr="00E415DF" w:rsidRDefault="00E415DF" w:rsidP="00E415DF">
      <w:pPr>
        <w:pStyle w:val="aa"/>
        <w:ind w:left="42" w:right="141" w:firstLine="242"/>
        <w:jc w:val="both"/>
        <w:rPr>
          <w:sz w:val="18"/>
          <w:szCs w:val="18"/>
        </w:rPr>
      </w:pPr>
      <w:r w:rsidRPr="00E415DF">
        <w:rPr>
          <w:sz w:val="18"/>
          <w:szCs w:val="18"/>
        </w:rPr>
        <w:t>утверждает по соглашению с Учредителем структуру и штатное расписание Учреждения;</w:t>
      </w:r>
    </w:p>
    <w:p w:rsidR="00E415DF" w:rsidRPr="00E415DF" w:rsidRDefault="00E415DF" w:rsidP="00E415DF">
      <w:pPr>
        <w:pStyle w:val="aa"/>
        <w:ind w:left="42" w:right="141" w:firstLine="242"/>
        <w:jc w:val="both"/>
        <w:rPr>
          <w:sz w:val="18"/>
          <w:szCs w:val="18"/>
        </w:rPr>
      </w:pPr>
      <w:r w:rsidRPr="00E415DF">
        <w:rPr>
          <w:sz w:val="18"/>
          <w:szCs w:val="18"/>
        </w:rPr>
        <w:t>издает приказы и дает указания, обязательные для всех работников Учреждения;</w:t>
      </w:r>
    </w:p>
    <w:p w:rsidR="00E415DF" w:rsidRPr="00E415DF" w:rsidRDefault="00E415DF" w:rsidP="00E415DF">
      <w:pPr>
        <w:pStyle w:val="aa"/>
        <w:ind w:left="42" w:right="141" w:firstLine="242"/>
        <w:jc w:val="both"/>
        <w:rPr>
          <w:sz w:val="18"/>
          <w:szCs w:val="18"/>
        </w:rPr>
      </w:pPr>
      <w:r w:rsidRPr="00E415DF">
        <w:rPr>
          <w:sz w:val="18"/>
          <w:szCs w:val="18"/>
        </w:rPr>
        <w:t>самостоятельно определяет перечень услуг, оказываемых Учреждением на платной основе и согласовывает с Уполномоченным органом;</w:t>
      </w:r>
    </w:p>
    <w:p w:rsidR="00E415DF" w:rsidRPr="00E415DF" w:rsidRDefault="00E415DF" w:rsidP="00E415DF">
      <w:pPr>
        <w:pStyle w:val="aa"/>
        <w:ind w:left="42" w:right="141" w:firstLine="242"/>
        <w:jc w:val="both"/>
        <w:rPr>
          <w:sz w:val="18"/>
          <w:szCs w:val="18"/>
        </w:rPr>
      </w:pPr>
      <w:r w:rsidRPr="00E415DF">
        <w:rPr>
          <w:sz w:val="18"/>
          <w:szCs w:val="18"/>
        </w:rPr>
        <w:t>самостоятельно определяет цены (тарифы) на платные услуги, оказываемые Учреждением и согласовывает с Уполномоченным органом;</w:t>
      </w:r>
    </w:p>
    <w:p w:rsidR="00E415DF" w:rsidRPr="00E415DF" w:rsidRDefault="00E415DF" w:rsidP="00E415DF">
      <w:pPr>
        <w:pStyle w:val="aa"/>
        <w:ind w:left="42" w:right="141" w:firstLine="242"/>
        <w:jc w:val="both"/>
        <w:rPr>
          <w:sz w:val="18"/>
          <w:szCs w:val="18"/>
        </w:rPr>
      </w:pPr>
      <w:r w:rsidRPr="00E415DF">
        <w:rPr>
          <w:sz w:val="18"/>
          <w:szCs w:val="18"/>
        </w:rPr>
        <w:t>открывает в органах казначейства лицевые счета Учреждения;</w:t>
      </w:r>
    </w:p>
    <w:p w:rsidR="00E415DF" w:rsidRPr="00E415DF" w:rsidRDefault="00E415DF" w:rsidP="00E415DF">
      <w:pPr>
        <w:pStyle w:val="aa"/>
        <w:ind w:left="42" w:right="141" w:firstLine="242"/>
        <w:jc w:val="both"/>
        <w:rPr>
          <w:sz w:val="18"/>
          <w:szCs w:val="18"/>
        </w:rPr>
      </w:pPr>
      <w:r w:rsidRPr="00E415DF">
        <w:rPr>
          <w:sz w:val="18"/>
          <w:szCs w:val="18"/>
        </w:rPr>
        <w:t>утверждает правила внутреннего трудового распорядка;</w:t>
      </w:r>
    </w:p>
    <w:p w:rsidR="00E415DF" w:rsidRPr="00E415DF" w:rsidRDefault="00E415DF" w:rsidP="00E415DF">
      <w:pPr>
        <w:pStyle w:val="aa"/>
        <w:ind w:left="42" w:right="141" w:firstLine="242"/>
        <w:jc w:val="both"/>
        <w:rPr>
          <w:sz w:val="18"/>
          <w:szCs w:val="18"/>
        </w:rPr>
      </w:pPr>
      <w:r w:rsidRPr="00E415DF">
        <w:rPr>
          <w:sz w:val="18"/>
          <w:szCs w:val="18"/>
        </w:rPr>
        <w:t>отвечает за организационно-техническое обеспечение деятельности Учреждения;</w:t>
      </w:r>
    </w:p>
    <w:p w:rsidR="00E415DF" w:rsidRPr="00E415DF" w:rsidRDefault="00E415DF" w:rsidP="00E415DF">
      <w:pPr>
        <w:pStyle w:val="aa"/>
        <w:ind w:left="42" w:right="141" w:firstLine="242"/>
        <w:jc w:val="both"/>
        <w:rPr>
          <w:sz w:val="18"/>
          <w:szCs w:val="18"/>
        </w:rPr>
      </w:pPr>
      <w:r w:rsidRPr="00E415DF">
        <w:rPr>
          <w:sz w:val="18"/>
          <w:szCs w:val="1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E415DF" w:rsidRPr="00E415DF" w:rsidRDefault="00E415DF" w:rsidP="00E415DF">
      <w:pPr>
        <w:pStyle w:val="aa"/>
        <w:ind w:left="42" w:right="141" w:firstLine="242"/>
        <w:jc w:val="both"/>
        <w:rPr>
          <w:sz w:val="18"/>
          <w:szCs w:val="18"/>
        </w:rPr>
      </w:pPr>
      <w:r w:rsidRPr="00E415DF">
        <w:rPr>
          <w:sz w:val="18"/>
          <w:szCs w:val="18"/>
        </w:rPr>
        <w:t>выполняет другие функции, вытекающие из настоящего Устава, не противоречащие действующему законодательству.</w:t>
      </w:r>
    </w:p>
    <w:p w:rsidR="00E415DF" w:rsidRPr="00E415DF" w:rsidRDefault="00E415DF" w:rsidP="00E415DF">
      <w:pPr>
        <w:pStyle w:val="aa"/>
        <w:ind w:left="42" w:right="141" w:firstLine="242"/>
        <w:jc w:val="both"/>
        <w:rPr>
          <w:sz w:val="18"/>
          <w:szCs w:val="18"/>
        </w:rPr>
      </w:pPr>
      <w:r w:rsidRPr="00E415DF">
        <w:rPr>
          <w:sz w:val="18"/>
          <w:szCs w:val="18"/>
        </w:rPr>
        <w:t>5.6. За результаты деятельности Учреждения Руководитель несет ответственность в соответствии с действующим законодательством РФ.</w:t>
      </w:r>
    </w:p>
    <w:p w:rsidR="00E415DF" w:rsidRPr="00E415DF" w:rsidRDefault="00E415DF" w:rsidP="00E415DF">
      <w:pPr>
        <w:pStyle w:val="aa"/>
        <w:ind w:left="42" w:right="141" w:firstLine="242"/>
        <w:jc w:val="both"/>
        <w:rPr>
          <w:sz w:val="18"/>
          <w:szCs w:val="18"/>
        </w:rPr>
      </w:pPr>
      <w:r w:rsidRPr="00E415DF">
        <w:rPr>
          <w:sz w:val="18"/>
          <w:szCs w:val="18"/>
        </w:rPr>
        <w:lastRenderedPageBreak/>
        <w:t>5.7. Взаимоотношения работников и Руководителя Учреждения, возникающие на основе трудового договора, регулируются законодательством о труде, коллективным договором и локальными актами, принятыми и действующими в Учреждении.</w:t>
      </w:r>
    </w:p>
    <w:p w:rsidR="00E415DF" w:rsidRPr="00E415DF" w:rsidRDefault="00E415DF" w:rsidP="00E415DF">
      <w:pPr>
        <w:pStyle w:val="aa"/>
        <w:ind w:left="42" w:right="141" w:firstLine="242"/>
        <w:jc w:val="both"/>
        <w:rPr>
          <w:sz w:val="18"/>
          <w:szCs w:val="18"/>
        </w:rPr>
      </w:pPr>
      <w:r w:rsidRPr="00E415DF">
        <w:rPr>
          <w:sz w:val="18"/>
          <w:szCs w:val="18"/>
        </w:rPr>
        <w:t>5.8. Лицо, поступающее на должность директора Учреждения (при поступлении на работу), и директор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Администрации Марёвского муниципального округа.</w:t>
      </w:r>
    </w:p>
    <w:p w:rsidR="00E415DF" w:rsidRPr="00E415DF" w:rsidRDefault="00E415DF" w:rsidP="00E415DF">
      <w:pPr>
        <w:pStyle w:val="aa"/>
        <w:ind w:left="42" w:right="141" w:firstLine="242"/>
        <w:jc w:val="both"/>
        <w:rPr>
          <w:b/>
          <w:bCs/>
          <w:sz w:val="18"/>
          <w:szCs w:val="18"/>
        </w:rPr>
      </w:pPr>
      <w:r w:rsidRPr="00E415DF">
        <w:rPr>
          <w:b/>
          <w:bCs/>
          <w:sz w:val="18"/>
          <w:szCs w:val="18"/>
        </w:rPr>
        <w:t>6. Трудовые отношения в Учреждении</w:t>
      </w:r>
    </w:p>
    <w:p w:rsidR="00E415DF" w:rsidRPr="00E415DF" w:rsidRDefault="00E415DF" w:rsidP="00E415DF">
      <w:pPr>
        <w:pStyle w:val="aa"/>
        <w:ind w:left="42" w:right="141" w:firstLine="242"/>
        <w:jc w:val="both"/>
        <w:rPr>
          <w:sz w:val="18"/>
          <w:szCs w:val="18"/>
        </w:rPr>
      </w:pPr>
      <w:r w:rsidRPr="00E415DF">
        <w:rPr>
          <w:sz w:val="18"/>
          <w:szCs w:val="18"/>
        </w:rPr>
        <w:t>6.1. Трудовой коллектив Учреждения составляют граждане, участвующие своим трудом в его деятельности на основе трудового договора.</w:t>
      </w:r>
    </w:p>
    <w:p w:rsidR="00E415DF" w:rsidRPr="00E415DF" w:rsidRDefault="00E415DF" w:rsidP="00E415DF">
      <w:pPr>
        <w:pStyle w:val="aa"/>
        <w:ind w:left="42" w:right="141" w:firstLine="242"/>
        <w:jc w:val="both"/>
        <w:rPr>
          <w:sz w:val="18"/>
          <w:szCs w:val="18"/>
        </w:rPr>
      </w:pPr>
      <w:r w:rsidRPr="00E415DF">
        <w:rPr>
          <w:sz w:val="18"/>
          <w:szCs w:val="18"/>
        </w:rPr>
        <w:t>6.2. Работники Учреждения имеют права и несут обязанности в соответствии с действующим законодательством РФ, коллективным договором и настоящим Уставом.</w:t>
      </w:r>
    </w:p>
    <w:p w:rsidR="00E415DF" w:rsidRPr="00E415DF" w:rsidRDefault="00E415DF" w:rsidP="00E415DF">
      <w:pPr>
        <w:pStyle w:val="aa"/>
        <w:ind w:left="42" w:right="141" w:firstLine="242"/>
        <w:jc w:val="both"/>
        <w:rPr>
          <w:sz w:val="18"/>
          <w:szCs w:val="18"/>
        </w:rPr>
      </w:pPr>
      <w:r w:rsidRPr="00E415DF">
        <w:rPr>
          <w:sz w:val="18"/>
          <w:szCs w:val="18"/>
        </w:rPr>
        <w:t>6.3. Отношения работников и Учреждения регулируются трудовым договором, заключаемым в соответствии с действующим законодательством РФ.</w:t>
      </w:r>
    </w:p>
    <w:p w:rsidR="00E415DF" w:rsidRPr="00E415DF" w:rsidRDefault="00E415DF" w:rsidP="00E415DF">
      <w:pPr>
        <w:pStyle w:val="aa"/>
        <w:ind w:left="42" w:right="141" w:firstLine="242"/>
        <w:jc w:val="both"/>
        <w:rPr>
          <w:sz w:val="18"/>
          <w:szCs w:val="18"/>
        </w:rPr>
      </w:pPr>
      <w:r w:rsidRPr="00E415DF">
        <w:rPr>
          <w:sz w:val="18"/>
          <w:szCs w:val="18"/>
        </w:rPr>
        <w:t>6.4. Вопросы заключения коллективного договора администрации и коллектива Учреждения рассматривает общее собрание коллектива работников.</w:t>
      </w:r>
    </w:p>
    <w:p w:rsidR="00E415DF" w:rsidRPr="00E415DF" w:rsidRDefault="00E415DF" w:rsidP="00E415DF">
      <w:pPr>
        <w:pStyle w:val="aa"/>
        <w:ind w:left="42" w:right="141" w:firstLine="242"/>
        <w:jc w:val="both"/>
        <w:rPr>
          <w:sz w:val="18"/>
          <w:szCs w:val="18"/>
        </w:rPr>
      </w:pPr>
      <w:r w:rsidRPr="00E415DF">
        <w:rPr>
          <w:sz w:val="18"/>
          <w:szCs w:val="18"/>
        </w:rPr>
        <w:t>6.5. Общее собрание коллектива работников утверждает коллективный договор администрации и коллектива Учреждения, согласует правила внутреннего трудового распорядка.</w:t>
      </w:r>
    </w:p>
    <w:p w:rsidR="00E415DF" w:rsidRPr="00E415DF" w:rsidRDefault="00E415DF" w:rsidP="00E415DF">
      <w:pPr>
        <w:pStyle w:val="aa"/>
        <w:ind w:left="42" w:right="141" w:firstLine="242"/>
        <w:jc w:val="both"/>
        <w:rPr>
          <w:sz w:val="18"/>
          <w:szCs w:val="18"/>
        </w:rPr>
      </w:pPr>
      <w:r w:rsidRPr="00E415DF">
        <w:rPr>
          <w:iCs/>
          <w:sz w:val="18"/>
          <w:szCs w:val="18"/>
        </w:rPr>
        <w:t>6.6.</w:t>
      </w:r>
      <w:r w:rsidRPr="00E415DF">
        <w:rPr>
          <w:i/>
          <w:iCs/>
          <w:sz w:val="18"/>
          <w:szCs w:val="18"/>
        </w:rPr>
        <w:t xml:space="preserve"> </w:t>
      </w:r>
      <w:r w:rsidRPr="00E415DF">
        <w:rPr>
          <w:sz w:val="18"/>
          <w:szCs w:val="18"/>
        </w:rPr>
        <w:t>Общее собрание собирается не реже одного раза в год, его решения считается правомочными, если на нем присутствуют не менее 2/3 членов трудового коллектива. Решения на общем собрании принимаются простым большинством голосов.</w:t>
      </w:r>
    </w:p>
    <w:p w:rsidR="00E415DF" w:rsidRPr="00E415DF" w:rsidRDefault="00E415DF" w:rsidP="00E415DF">
      <w:pPr>
        <w:pStyle w:val="aa"/>
        <w:ind w:left="42" w:right="141" w:firstLine="242"/>
        <w:jc w:val="both"/>
        <w:rPr>
          <w:sz w:val="18"/>
          <w:szCs w:val="18"/>
        </w:rPr>
      </w:pPr>
      <w:r w:rsidRPr="00E415DF">
        <w:rPr>
          <w:sz w:val="18"/>
          <w:szCs w:val="18"/>
        </w:rPr>
        <w:t>6.7. Работники Учреждения обязаны выполнять настоящий Устав и правила внутреннего трудового распорядка, условия трудового договора и должностные инструкции.</w:t>
      </w:r>
    </w:p>
    <w:p w:rsidR="00E415DF" w:rsidRPr="00E415DF" w:rsidRDefault="00E415DF" w:rsidP="00E415DF">
      <w:pPr>
        <w:pStyle w:val="aa"/>
        <w:ind w:left="42" w:right="141" w:firstLine="242"/>
        <w:jc w:val="both"/>
        <w:rPr>
          <w:sz w:val="18"/>
          <w:szCs w:val="18"/>
        </w:rPr>
      </w:pPr>
      <w:r w:rsidRPr="00E415DF">
        <w:rPr>
          <w:sz w:val="18"/>
          <w:szCs w:val="18"/>
        </w:rPr>
        <w:t>6.8. Должностные обязанности работников устанавливаются в соответствии с законодательством РФ и утверждаются руководителем Учреждения.</w:t>
      </w:r>
    </w:p>
    <w:p w:rsidR="00E415DF" w:rsidRPr="00E415DF" w:rsidRDefault="00E415DF" w:rsidP="00E415DF">
      <w:pPr>
        <w:pStyle w:val="aa"/>
        <w:ind w:left="42" w:right="141" w:firstLine="242"/>
        <w:jc w:val="both"/>
        <w:rPr>
          <w:sz w:val="18"/>
          <w:szCs w:val="18"/>
        </w:rPr>
      </w:pPr>
      <w:r w:rsidRPr="00E415DF">
        <w:rPr>
          <w:sz w:val="18"/>
          <w:szCs w:val="18"/>
        </w:rPr>
        <w:t>6.9. Условия труда и отдыха работников учреждения, их социальная защищенность регулируются действующим законодательством РФ и настоящим Уставом.</w:t>
      </w:r>
    </w:p>
    <w:p w:rsidR="00E415DF" w:rsidRPr="00E415DF" w:rsidRDefault="00E415DF" w:rsidP="00E415DF">
      <w:pPr>
        <w:pStyle w:val="aa"/>
        <w:ind w:left="42" w:right="141" w:firstLine="242"/>
        <w:jc w:val="both"/>
        <w:rPr>
          <w:sz w:val="18"/>
          <w:szCs w:val="18"/>
        </w:rPr>
      </w:pPr>
      <w:r w:rsidRPr="00E415DF">
        <w:rPr>
          <w:sz w:val="18"/>
          <w:szCs w:val="18"/>
        </w:rPr>
        <w:t>6.10. Учреждение обязано обеспечить работникам безопасные условия труда и несет материальную ответственность в установленном действующим законодательством РФ порядке за вред, причиненный их здоровью в связи с осуществлением трудовой деятельности.</w:t>
      </w:r>
    </w:p>
    <w:p w:rsidR="00E415DF" w:rsidRPr="00E415DF" w:rsidRDefault="00E415DF" w:rsidP="00E415DF">
      <w:pPr>
        <w:pStyle w:val="aa"/>
        <w:ind w:left="42" w:right="141" w:firstLine="242"/>
        <w:jc w:val="both"/>
        <w:rPr>
          <w:sz w:val="18"/>
          <w:szCs w:val="18"/>
        </w:rPr>
      </w:pPr>
      <w:r w:rsidRPr="00E415DF">
        <w:rPr>
          <w:sz w:val="18"/>
          <w:szCs w:val="18"/>
        </w:rPr>
        <w:t>6.11. За ущерб, причиненный Учреждению работником, он несет ответственность в порядке и в размере, установленном законодательством РФ или по условиям договора о полной материальной ответственности.</w:t>
      </w:r>
    </w:p>
    <w:p w:rsidR="00E415DF" w:rsidRPr="00E415DF" w:rsidRDefault="00E415DF" w:rsidP="00E415DF">
      <w:pPr>
        <w:pStyle w:val="aa"/>
        <w:ind w:left="42" w:right="141" w:firstLine="242"/>
        <w:jc w:val="both"/>
        <w:rPr>
          <w:sz w:val="18"/>
          <w:szCs w:val="18"/>
        </w:rPr>
      </w:pPr>
      <w:r w:rsidRPr="00E415DF">
        <w:rPr>
          <w:b/>
          <w:bCs/>
          <w:sz w:val="18"/>
          <w:szCs w:val="18"/>
        </w:rPr>
        <w:t>7. Реорганизация и ликвидация Учреждения</w:t>
      </w:r>
    </w:p>
    <w:p w:rsidR="00E415DF" w:rsidRPr="00E415DF" w:rsidRDefault="00E415DF" w:rsidP="00E415DF">
      <w:pPr>
        <w:pStyle w:val="aa"/>
        <w:ind w:left="42" w:right="141" w:firstLine="242"/>
        <w:jc w:val="both"/>
        <w:rPr>
          <w:sz w:val="18"/>
          <w:szCs w:val="18"/>
        </w:rPr>
      </w:pPr>
      <w:r w:rsidRPr="00E415DF">
        <w:rPr>
          <w:sz w:val="18"/>
          <w:szCs w:val="18"/>
        </w:rPr>
        <w:t>7.1. Учреждение может быть реорганизовано в порядке, предусмотренном Гражданским кодексом РФ, Федеральным законом «О некоммерческих организациях» и другим законодательством. Реорганизация может осуществляться в форме слияния, присоединения, разделения или выделения. Решение о реорганизации учреждения принимает Администрация Марёвского муниципального округа.</w:t>
      </w:r>
    </w:p>
    <w:p w:rsidR="00E415DF" w:rsidRPr="00E415DF" w:rsidRDefault="00E415DF" w:rsidP="00E415DF">
      <w:pPr>
        <w:pStyle w:val="aa"/>
        <w:ind w:left="42" w:right="141" w:firstLine="242"/>
        <w:jc w:val="both"/>
        <w:rPr>
          <w:sz w:val="18"/>
          <w:szCs w:val="18"/>
        </w:rPr>
      </w:pPr>
      <w:r w:rsidRPr="00E415DF">
        <w:rPr>
          <w:sz w:val="18"/>
          <w:szCs w:val="18"/>
        </w:rPr>
        <w:t>7.2. Реорганизация влечет за собой переход прав и обязанностей, возлагаемых на Учреждение, к его правопреемнику (правопреемникам) в порядке, установленном законодательством РФ.</w:t>
      </w:r>
    </w:p>
    <w:p w:rsidR="00E415DF" w:rsidRPr="00E415DF" w:rsidRDefault="00E415DF" w:rsidP="00E415DF">
      <w:pPr>
        <w:pStyle w:val="aa"/>
        <w:ind w:left="42" w:right="141" w:firstLine="242"/>
        <w:jc w:val="both"/>
        <w:rPr>
          <w:sz w:val="18"/>
          <w:szCs w:val="18"/>
        </w:rPr>
      </w:pPr>
      <w:r w:rsidRPr="00E415DF">
        <w:rPr>
          <w:sz w:val="18"/>
          <w:szCs w:val="18"/>
        </w:rPr>
        <w:t>7.3. Учреждение может быть ликвидировано в порядке, установленном законодательством Российской Федерации. Орган, принявший решение о ликвидации Учреждения назначает ликвидационную комиссию, к которой переходят полномочия по управлению делами учреждения.</w:t>
      </w:r>
    </w:p>
    <w:p w:rsidR="00E415DF" w:rsidRPr="00E415DF" w:rsidRDefault="00E415DF" w:rsidP="00E415DF">
      <w:pPr>
        <w:pStyle w:val="aa"/>
        <w:ind w:left="42" w:right="141" w:firstLine="242"/>
        <w:jc w:val="both"/>
        <w:rPr>
          <w:sz w:val="18"/>
          <w:szCs w:val="18"/>
        </w:rPr>
      </w:pPr>
      <w:r w:rsidRPr="00E415DF">
        <w:rPr>
          <w:sz w:val="18"/>
          <w:szCs w:val="18"/>
        </w:rPr>
        <w:t>7.4. Ликвидация Учреждения влечет за собой прекращение его деятельности без перехода прав и обязанностей в порядке правопреемства к другим лицам.</w:t>
      </w:r>
    </w:p>
    <w:p w:rsidR="00E415DF" w:rsidRPr="00E415DF" w:rsidRDefault="00E415DF" w:rsidP="00E415DF">
      <w:pPr>
        <w:pStyle w:val="aa"/>
        <w:ind w:left="42" w:right="141" w:firstLine="242"/>
        <w:jc w:val="both"/>
        <w:rPr>
          <w:sz w:val="18"/>
          <w:szCs w:val="18"/>
        </w:rPr>
      </w:pPr>
      <w:r w:rsidRPr="00E415DF">
        <w:rPr>
          <w:sz w:val="18"/>
          <w:szCs w:val="18"/>
        </w:rPr>
        <w:t>7.5. Ликвидация Учреждения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rsidR="00E415DF" w:rsidRPr="00E415DF" w:rsidRDefault="00E415DF" w:rsidP="00E415DF">
      <w:pPr>
        <w:pStyle w:val="aa"/>
        <w:ind w:left="42" w:right="141" w:firstLine="242"/>
        <w:jc w:val="both"/>
        <w:rPr>
          <w:sz w:val="18"/>
          <w:szCs w:val="18"/>
        </w:rPr>
      </w:pPr>
      <w:r w:rsidRPr="00E415DF">
        <w:rPr>
          <w:sz w:val="18"/>
          <w:szCs w:val="18"/>
        </w:rPr>
        <w:t>7.6.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 и Новгородской области.</w:t>
      </w:r>
    </w:p>
    <w:p w:rsidR="00E415DF" w:rsidRPr="00E415DF" w:rsidRDefault="00E415DF" w:rsidP="00E415DF">
      <w:pPr>
        <w:pStyle w:val="aa"/>
        <w:ind w:left="42" w:right="141" w:firstLine="242"/>
        <w:jc w:val="both"/>
        <w:rPr>
          <w:sz w:val="18"/>
          <w:szCs w:val="18"/>
        </w:rPr>
      </w:pPr>
      <w:r w:rsidRPr="00E415DF">
        <w:rPr>
          <w:sz w:val="18"/>
          <w:szCs w:val="18"/>
        </w:rPr>
        <w:t>7.8. При ликвидации Учреждения его архивы передаются в государственные архивные органы по месту нахождения Учреждения в порядке, установленном законодательством Российской Федерации и Новгородской области.</w:t>
      </w:r>
    </w:p>
    <w:p w:rsidR="00E415DF" w:rsidRPr="00E415DF" w:rsidRDefault="00E415DF" w:rsidP="00E415DF">
      <w:pPr>
        <w:pStyle w:val="aa"/>
        <w:ind w:left="42" w:right="141" w:firstLine="242"/>
        <w:jc w:val="both"/>
        <w:rPr>
          <w:sz w:val="18"/>
          <w:szCs w:val="18"/>
        </w:rPr>
      </w:pPr>
      <w:r w:rsidRPr="00E415DF">
        <w:rPr>
          <w:sz w:val="18"/>
          <w:szCs w:val="18"/>
        </w:rPr>
        <w:t>7.9. Имущество ликвидируемого Учреждения после расчетов, произведенных в установленном законом порядке, остается в собственности Марёвского муниципального округа.</w:t>
      </w:r>
    </w:p>
    <w:p w:rsidR="00E415DF" w:rsidRPr="00E415DF" w:rsidRDefault="00E415DF" w:rsidP="00E415DF">
      <w:pPr>
        <w:pStyle w:val="aa"/>
        <w:ind w:left="42" w:right="141" w:firstLine="242"/>
        <w:jc w:val="both"/>
        <w:rPr>
          <w:sz w:val="18"/>
          <w:szCs w:val="18"/>
        </w:rPr>
      </w:pPr>
      <w:r w:rsidRPr="00E415DF">
        <w:rPr>
          <w:sz w:val="18"/>
          <w:szCs w:val="18"/>
        </w:rPr>
        <w:t>7.10. Изменения и дополнения в Устав утверждаются Учредителем.</w:t>
      </w:r>
    </w:p>
    <w:p w:rsidR="00E415DF" w:rsidRPr="00E415DF" w:rsidRDefault="00E415DF" w:rsidP="00E415DF">
      <w:pPr>
        <w:pStyle w:val="aa"/>
        <w:ind w:left="42" w:right="141" w:firstLine="242"/>
        <w:jc w:val="both"/>
        <w:rPr>
          <w:sz w:val="18"/>
          <w:szCs w:val="18"/>
        </w:rPr>
      </w:pPr>
      <w:r w:rsidRPr="00E415DF">
        <w:rPr>
          <w:sz w:val="18"/>
          <w:szCs w:val="18"/>
        </w:rPr>
        <w:t>Изменения и дополнения в Устав могут оформляться в виде новой редакции Устава.</w:t>
      </w:r>
    </w:p>
    <w:p w:rsidR="00E415DF" w:rsidRPr="00E415DF" w:rsidRDefault="00E415DF" w:rsidP="00E415DF">
      <w:pPr>
        <w:pStyle w:val="aa"/>
        <w:ind w:left="42" w:right="141" w:firstLine="242"/>
        <w:jc w:val="both"/>
        <w:rPr>
          <w:sz w:val="18"/>
          <w:szCs w:val="18"/>
        </w:rPr>
      </w:pPr>
      <w:r w:rsidRPr="00E415DF">
        <w:rPr>
          <w:sz w:val="18"/>
          <w:szCs w:val="18"/>
        </w:rPr>
        <w:t>7.11. Изменения и дополнения в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E415DF" w:rsidRPr="00E415DF" w:rsidRDefault="00E415DF" w:rsidP="00E415DF">
      <w:pPr>
        <w:pStyle w:val="aa"/>
        <w:ind w:left="42" w:right="141" w:firstLine="242"/>
        <w:jc w:val="both"/>
        <w:rPr>
          <w:sz w:val="18"/>
          <w:szCs w:val="18"/>
        </w:rPr>
      </w:pPr>
      <w:r w:rsidRPr="00E415DF">
        <w:rPr>
          <w:b/>
          <w:bCs/>
          <w:sz w:val="18"/>
          <w:szCs w:val="18"/>
        </w:rPr>
        <w:t>8. Перечень локальных актов, регламентирующих деятельность Учреждения</w:t>
      </w:r>
    </w:p>
    <w:p w:rsidR="00E415DF" w:rsidRPr="00E415DF" w:rsidRDefault="00E415DF" w:rsidP="00E415DF">
      <w:pPr>
        <w:pStyle w:val="aa"/>
        <w:ind w:left="42" w:right="141" w:firstLine="242"/>
        <w:jc w:val="both"/>
        <w:rPr>
          <w:sz w:val="18"/>
          <w:szCs w:val="18"/>
        </w:rPr>
      </w:pPr>
      <w:r w:rsidRPr="00E415DF">
        <w:rPr>
          <w:bCs/>
          <w:sz w:val="18"/>
          <w:szCs w:val="18"/>
        </w:rPr>
        <w:t>8.1</w:t>
      </w:r>
      <w:r w:rsidRPr="00E415DF">
        <w:rPr>
          <w:b/>
          <w:bCs/>
          <w:sz w:val="18"/>
          <w:szCs w:val="18"/>
        </w:rPr>
        <w:t xml:space="preserve">. </w:t>
      </w:r>
      <w:r w:rsidRPr="00E415DF">
        <w:rPr>
          <w:sz w:val="18"/>
          <w:szCs w:val="18"/>
        </w:rPr>
        <w:t>Организационные документы:</w:t>
      </w:r>
    </w:p>
    <w:p w:rsidR="00E415DF" w:rsidRPr="00E415DF" w:rsidRDefault="00E415DF" w:rsidP="00E415DF">
      <w:pPr>
        <w:pStyle w:val="aa"/>
        <w:ind w:left="42" w:right="141" w:firstLine="242"/>
        <w:jc w:val="both"/>
        <w:rPr>
          <w:sz w:val="18"/>
          <w:szCs w:val="18"/>
        </w:rPr>
      </w:pPr>
      <w:r w:rsidRPr="00E415DF">
        <w:rPr>
          <w:sz w:val="18"/>
          <w:szCs w:val="18"/>
        </w:rPr>
        <w:t>Устав:</w:t>
      </w:r>
    </w:p>
    <w:p w:rsidR="00E415DF" w:rsidRPr="00E415DF" w:rsidRDefault="00E415DF" w:rsidP="00E415DF">
      <w:pPr>
        <w:pStyle w:val="aa"/>
        <w:ind w:left="42" w:right="141" w:firstLine="242"/>
        <w:jc w:val="both"/>
        <w:rPr>
          <w:sz w:val="18"/>
          <w:szCs w:val="18"/>
        </w:rPr>
      </w:pPr>
      <w:r w:rsidRPr="00E415DF">
        <w:rPr>
          <w:sz w:val="18"/>
          <w:szCs w:val="18"/>
        </w:rPr>
        <w:t>Муниципальное задание Учреждения, установленное Учредителем;</w:t>
      </w:r>
    </w:p>
    <w:p w:rsidR="00E415DF" w:rsidRPr="00E415DF" w:rsidRDefault="00E415DF" w:rsidP="00E415DF">
      <w:pPr>
        <w:pStyle w:val="aa"/>
        <w:ind w:left="42" w:right="141" w:firstLine="242"/>
        <w:jc w:val="both"/>
        <w:rPr>
          <w:sz w:val="18"/>
          <w:szCs w:val="18"/>
        </w:rPr>
      </w:pPr>
      <w:r w:rsidRPr="00E415DF">
        <w:rPr>
          <w:sz w:val="18"/>
          <w:szCs w:val="18"/>
        </w:rPr>
        <w:t>Правила внутреннего трудового распорядка;</w:t>
      </w:r>
    </w:p>
    <w:p w:rsidR="00E415DF" w:rsidRPr="00E415DF" w:rsidRDefault="00E415DF" w:rsidP="00E415DF">
      <w:pPr>
        <w:pStyle w:val="aa"/>
        <w:ind w:left="42" w:right="141" w:firstLine="242"/>
        <w:jc w:val="both"/>
        <w:rPr>
          <w:sz w:val="18"/>
          <w:szCs w:val="18"/>
        </w:rPr>
      </w:pPr>
      <w:r w:rsidRPr="00E415DF">
        <w:rPr>
          <w:sz w:val="18"/>
          <w:szCs w:val="18"/>
        </w:rPr>
        <w:t>Положение о системе оплаты труда работников Учреждения;</w:t>
      </w:r>
    </w:p>
    <w:p w:rsidR="00E415DF" w:rsidRPr="00E415DF" w:rsidRDefault="00E415DF" w:rsidP="00E415DF">
      <w:pPr>
        <w:pStyle w:val="aa"/>
        <w:ind w:left="42" w:right="141" w:firstLine="242"/>
        <w:jc w:val="both"/>
        <w:rPr>
          <w:sz w:val="18"/>
          <w:szCs w:val="18"/>
        </w:rPr>
      </w:pPr>
      <w:r w:rsidRPr="00E415DF">
        <w:rPr>
          <w:sz w:val="18"/>
          <w:szCs w:val="18"/>
        </w:rPr>
        <w:t>Положение о материальном и моральном стимулировании работников Учреждения;</w:t>
      </w:r>
    </w:p>
    <w:p w:rsidR="00E415DF" w:rsidRPr="00E415DF" w:rsidRDefault="00E415DF" w:rsidP="00E415DF">
      <w:pPr>
        <w:pStyle w:val="aa"/>
        <w:ind w:left="42" w:right="141" w:firstLine="242"/>
        <w:jc w:val="both"/>
        <w:rPr>
          <w:sz w:val="18"/>
          <w:szCs w:val="18"/>
        </w:rPr>
      </w:pPr>
      <w:r w:rsidRPr="00E415DF">
        <w:rPr>
          <w:bCs/>
          <w:sz w:val="18"/>
          <w:szCs w:val="18"/>
        </w:rPr>
        <w:t>Положение о</w:t>
      </w:r>
      <w:r w:rsidRPr="00E415DF">
        <w:rPr>
          <w:b/>
          <w:bCs/>
          <w:sz w:val="18"/>
          <w:szCs w:val="18"/>
        </w:rPr>
        <w:t xml:space="preserve"> </w:t>
      </w:r>
      <w:r w:rsidRPr="00E415DF">
        <w:rPr>
          <w:sz w:val="18"/>
          <w:szCs w:val="18"/>
        </w:rPr>
        <w:t>расходовании средств от приносящей доход деятельности;</w:t>
      </w:r>
    </w:p>
    <w:p w:rsidR="00E415DF" w:rsidRPr="00E415DF" w:rsidRDefault="00E415DF" w:rsidP="00E415DF">
      <w:pPr>
        <w:pStyle w:val="aa"/>
        <w:ind w:left="42" w:right="141" w:firstLine="242"/>
        <w:jc w:val="both"/>
        <w:rPr>
          <w:sz w:val="18"/>
          <w:szCs w:val="18"/>
        </w:rPr>
      </w:pPr>
      <w:r w:rsidRPr="00E415DF">
        <w:rPr>
          <w:sz w:val="18"/>
          <w:szCs w:val="18"/>
        </w:rPr>
        <w:t xml:space="preserve">Положение о порядке работы и защиты персональных данных; </w:t>
      </w:r>
    </w:p>
    <w:p w:rsidR="00E415DF" w:rsidRPr="00E415DF" w:rsidRDefault="00E415DF" w:rsidP="00E415DF">
      <w:pPr>
        <w:pStyle w:val="aa"/>
        <w:ind w:left="42" w:right="141" w:firstLine="242"/>
        <w:jc w:val="both"/>
        <w:rPr>
          <w:bCs/>
          <w:sz w:val="18"/>
          <w:szCs w:val="18"/>
        </w:rPr>
      </w:pPr>
      <w:r w:rsidRPr="00E415DF">
        <w:rPr>
          <w:sz w:val="18"/>
          <w:szCs w:val="18"/>
        </w:rPr>
        <w:t xml:space="preserve">штатное </w:t>
      </w:r>
      <w:r w:rsidRPr="00E415DF">
        <w:rPr>
          <w:bCs/>
          <w:sz w:val="18"/>
          <w:szCs w:val="18"/>
        </w:rPr>
        <w:t xml:space="preserve">расписание; </w:t>
      </w:r>
    </w:p>
    <w:p w:rsidR="00E415DF" w:rsidRPr="00E415DF" w:rsidRDefault="00E415DF" w:rsidP="00E415DF">
      <w:pPr>
        <w:pStyle w:val="aa"/>
        <w:ind w:left="42" w:right="141" w:firstLine="242"/>
        <w:jc w:val="both"/>
        <w:rPr>
          <w:bCs/>
          <w:sz w:val="18"/>
          <w:szCs w:val="18"/>
        </w:rPr>
      </w:pPr>
      <w:r w:rsidRPr="00E415DF">
        <w:rPr>
          <w:bCs/>
          <w:sz w:val="18"/>
          <w:szCs w:val="18"/>
        </w:rPr>
        <w:t xml:space="preserve">коллективный договор; </w:t>
      </w:r>
    </w:p>
    <w:p w:rsidR="00E415DF" w:rsidRPr="00E415DF" w:rsidRDefault="00E415DF" w:rsidP="00E415DF">
      <w:pPr>
        <w:pStyle w:val="aa"/>
        <w:ind w:left="42" w:right="141" w:firstLine="242"/>
        <w:jc w:val="both"/>
        <w:rPr>
          <w:sz w:val="18"/>
          <w:szCs w:val="18"/>
        </w:rPr>
      </w:pPr>
      <w:r w:rsidRPr="00E415DF">
        <w:rPr>
          <w:sz w:val="18"/>
          <w:szCs w:val="18"/>
        </w:rPr>
        <w:t>план финансово-хозяйственной деятельности;</w:t>
      </w:r>
    </w:p>
    <w:p w:rsidR="00E415DF" w:rsidRPr="00E415DF" w:rsidRDefault="00E415DF" w:rsidP="00E415DF">
      <w:pPr>
        <w:pStyle w:val="aa"/>
        <w:ind w:left="42" w:right="141" w:firstLine="242"/>
        <w:jc w:val="both"/>
        <w:rPr>
          <w:sz w:val="18"/>
          <w:szCs w:val="18"/>
        </w:rPr>
      </w:pPr>
      <w:r w:rsidRPr="00E415DF">
        <w:rPr>
          <w:bCs/>
          <w:sz w:val="18"/>
          <w:szCs w:val="18"/>
        </w:rPr>
        <w:t>должностные</w:t>
      </w:r>
      <w:r w:rsidRPr="00E415DF">
        <w:rPr>
          <w:b/>
          <w:bCs/>
          <w:sz w:val="18"/>
          <w:szCs w:val="18"/>
        </w:rPr>
        <w:t xml:space="preserve"> </w:t>
      </w:r>
      <w:r w:rsidRPr="00E415DF">
        <w:rPr>
          <w:sz w:val="18"/>
          <w:szCs w:val="18"/>
        </w:rPr>
        <w:t>инструкции работников Учреждения;</w:t>
      </w:r>
    </w:p>
    <w:p w:rsidR="00E415DF" w:rsidRPr="00E415DF" w:rsidRDefault="00E415DF" w:rsidP="00E415DF">
      <w:pPr>
        <w:pStyle w:val="aa"/>
        <w:ind w:left="42" w:right="141" w:firstLine="242"/>
        <w:jc w:val="both"/>
        <w:rPr>
          <w:sz w:val="18"/>
          <w:szCs w:val="18"/>
        </w:rPr>
      </w:pPr>
      <w:r w:rsidRPr="00E415DF">
        <w:rPr>
          <w:sz w:val="18"/>
          <w:szCs w:val="18"/>
        </w:rPr>
        <w:t>Инструкции по охране труда и пожарной безопасности;</w:t>
      </w:r>
    </w:p>
    <w:p w:rsidR="00E415DF" w:rsidRPr="00E415DF" w:rsidRDefault="00E415DF" w:rsidP="00E415DF">
      <w:pPr>
        <w:pStyle w:val="aa"/>
        <w:ind w:left="42" w:right="141" w:firstLine="242"/>
        <w:jc w:val="both"/>
        <w:rPr>
          <w:sz w:val="18"/>
          <w:szCs w:val="18"/>
        </w:rPr>
      </w:pPr>
      <w:r w:rsidRPr="00E415DF">
        <w:rPr>
          <w:sz w:val="18"/>
          <w:szCs w:val="18"/>
        </w:rPr>
        <w:t>годовой план работы;</w:t>
      </w:r>
    </w:p>
    <w:p w:rsidR="00E415DF" w:rsidRPr="00E415DF" w:rsidRDefault="00E415DF" w:rsidP="00E415DF">
      <w:pPr>
        <w:pStyle w:val="aa"/>
        <w:ind w:left="42" w:right="141" w:firstLine="242"/>
        <w:jc w:val="both"/>
        <w:rPr>
          <w:sz w:val="18"/>
          <w:szCs w:val="18"/>
        </w:rPr>
      </w:pPr>
      <w:r w:rsidRPr="00E415DF">
        <w:rPr>
          <w:sz w:val="18"/>
          <w:szCs w:val="18"/>
        </w:rPr>
        <w:t>соглашение между Учредителем и Учреждением;</w:t>
      </w:r>
    </w:p>
    <w:p w:rsidR="00E415DF" w:rsidRPr="00E415DF" w:rsidRDefault="00E415DF" w:rsidP="00E415DF">
      <w:pPr>
        <w:pStyle w:val="aa"/>
        <w:ind w:left="42" w:right="141" w:firstLine="242"/>
        <w:jc w:val="both"/>
        <w:rPr>
          <w:sz w:val="18"/>
          <w:szCs w:val="18"/>
        </w:rPr>
      </w:pPr>
      <w:r w:rsidRPr="00E415DF">
        <w:rPr>
          <w:sz w:val="18"/>
          <w:szCs w:val="18"/>
        </w:rPr>
        <w:t>протоколы общих собраний;</w:t>
      </w:r>
    </w:p>
    <w:p w:rsidR="00E415DF" w:rsidRPr="00E415DF" w:rsidRDefault="00E415DF" w:rsidP="00E415DF">
      <w:pPr>
        <w:pStyle w:val="aa"/>
        <w:ind w:left="42" w:right="141" w:firstLine="242"/>
        <w:jc w:val="both"/>
        <w:rPr>
          <w:sz w:val="18"/>
          <w:szCs w:val="18"/>
        </w:rPr>
      </w:pPr>
      <w:r w:rsidRPr="00E415DF">
        <w:rPr>
          <w:sz w:val="18"/>
          <w:szCs w:val="18"/>
        </w:rPr>
        <w:t>иные документы в соответствии с действующим законодательством Российской Федерации.</w:t>
      </w:r>
    </w:p>
    <w:p w:rsidR="00E415DF" w:rsidRPr="00E415DF" w:rsidRDefault="00E415DF" w:rsidP="00E415DF">
      <w:pPr>
        <w:pStyle w:val="aa"/>
        <w:ind w:left="42" w:right="141" w:firstLine="242"/>
        <w:jc w:val="both"/>
        <w:rPr>
          <w:sz w:val="18"/>
          <w:szCs w:val="18"/>
        </w:rPr>
      </w:pPr>
      <w:r w:rsidRPr="00E415DF">
        <w:rPr>
          <w:sz w:val="18"/>
          <w:szCs w:val="18"/>
        </w:rPr>
        <w:t>8.2. Распорядительные документы:</w:t>
      </w:r>
    </w:p>
    <w:p w:rsidR="00E415DF" w:rsidRPr="00E415DF" w:rsidRDefault="00E415DF" w:rsidP="00E415DF">
      <w:pPr>
        <w:pStyle w:val="aa"/>
        <w:ind w:left="42" w:right="141" w:firstLine="242"/>
        <w:jc w:val="both"/>
        <w:rPr>
          <w:sz w:val="18"/>
          <w:szCs w:val="18"/>
        </w:rPr>
      </w:pPr>
      <w:r w:rsidRPr="00E415DF">
        <w:rPr>
          <w:sz w:val="18"/>
          <w:szCs w:val="18"/>
        </w:rPr>
        <w:t>приказы по основной деятельности;</w:t>
      </w:r>
    </w:p>
    <w:p w:rsidR="00E415DF" w:rsidRPr="00E415DF" w:rsidRDefault="00E415DF" w:rsidP="00E415DF">
      <w:pPr>
        <w:pStyle w:val="aa"/>
        <w:ind w:left="42" w:right="141" w:firstLine="242"/>
        <w:jc w:val="both"/>
        <w:rPr>
          <w:sz w:val="18"/>
          <w:szCs w:val="18"/>
        </w:rPr>
      </w:pPr>
      <w:r w:rsidRPr="00E415DF">
        <w:rPr>
          <w:sz w:val="18"/>
          <w:szCs w:val="18"/>
        </w:rPr>
        <w:t>приказы по отпускам;</w:t>
      </w:r>
    </w:p>
    <w:p w:rsidR="00E415DF" w:rsidRPr="00E415DF" w:rsidRDefault="00E415DF" w:rsidP="00E415DF">
      <w:pPr>
        <w:pStyle w:val="aa"/>
        <w:ind w:left="42" w:right="141" w:firstLine="242"/>
        <w:jc w:val="both"/>
        <w:rPr>
          <w:sz w:val="18"/>
          <w:szCs w:val="18"/>
        </w:rPr>
      </w:pPr>
      <w:r w:rsidRPr="00E415DF">
        <w:rPr>
          <w:sz w:val="18"/>
          <w:szCs w:val="18"/>
        </w:rPr>
        <w:t>приказы по личному составу.</w:t>
      </w:r>
    </w:p>
    <w:p w:rsidR="00E415DF" w:rsidRPr="00E415DF" w:rsidRDefault="00E415DF" w:rsidP="00E415DF">
      <w:pPr>
        <w:pStyle w:val="aa"/>
        <w:ind w:left="42" w:right="141" w:firstLine="242"/>
        <w:jc w:val="both"/>
        <w:rPr>
          <w:sz w:val="18"/>
          <w:szCs w:val="18"/>
        </w:rPr>
      </w:pPr>
      <w:r w:rsidRPr="00E415DF">
        <w:rPr>
          <w:sz w:val="18"/>
          <w:szCs w:val="18"/>
        </w:rPr>
        <w:lastRenderedPageBreak/>
        <w:t>8.3. Обязательные документы по делопроизводству:</w:t>
      </w:r>
    </w:p>
    <w:p w:rsidR="00E415DF" w:rsidRPr="00E415DF" w:rsidRDefault="00E415DF" w:rsidP="00E415DF">
      <w:pPr>
        <w:pStyle w:val="aa"/>
        <w:ind w:left="42" w:right="141" w:firstLine="242"/>
        <w:jc w:val="both"/>
        <w:rPr>
          <w:sz w:val="18"/>
          <w:szCs w:val="18"/>
        </w:rPr>
      </w:pPr>
      <w:r w:rsidRPr="00E415DF">
        <w:rPr>
          <w:sz w:val="18"/>
          <w:szCs w:val="18"/>
        </w:rPr>
        <w:t>номенклатура дел;</w:t>
      </w:r>
    </w:p>
    <w:p w:rsidR="00E415DF" w:rsidRPr="00E415DF" w:rsidRDefault="00E415DF" w:rsidP="00E415DF">
      <w:pPr>
        <w:pStyle w:val="aa"/>
        <w:ind w:left="42" w:right="141" w:firstLine="242"/>
        <w:jc w:val="both"/>
        <w:rPr>
          <w:sz w:val="18"/>
          <w:szCs w:val="18"/>
        </w:rPr>
      </w:pPr>
      <w:r w:rsidRPr="00E415DF">
        <w:rPr>
          <w:sz w:val="18"/>
          <w:szCs w:val="18"/>
        </w:rPr>
        <w:t>инструкция по делопроизводству;</w:t>
      </w:r>
    </w:p>
    <w:p w:rsidR="00E415DF" w:rsidRPr="00E415DF" w:rsidRDefault="00E415DF" w:rsidP="00E415DF">
      <w:pPr>
        <w:pStyle w:val="aa"/>
        <w:ind w:left="42" w:right="141" w:firstLine="242"/>
        <w:jc w:val="both"/>
        <w:rPr>
          <w:sz w:val="18"/>
          <w:szCs w:val="18"/>
        </w:rPr>
      </w:pPr>
      <w:r w:rsidRPr="00E415DF">
        <w:rPr>
          <w:sz w:val="18"/>
          <w:szCs w:val="18"/>
        </w:rPr>
        <w:t>регистрация приказов по личному составу в электронном виде;</w:t>
      </w:r>
    </w:p>
    <w:p w:rsidR="00E415DF" w:rsidRPr="00E415DF" w:rsidRDefault="00E415DF" w:rsidP="00E415DF">
      <w:pPr>
        <w:pStyle w:val="aa"/>
        <w:ind w:left="42" w:right="141" w:firstLine="242"/>
        <w:jc w:val="both"/>
        <w:rPr>
          <w:sz w:val="18"/>
          <w:szCs w:val="18"/>
        </w:rPr>
      </w:pPr>
      <w:r w:rsidRPr="00E415DF">
        <w:rPr>
          <w:sz w:val="18"/>
          <w:szCs w:val="18"/>
        </w:rPr>
        <w:t>регистрация приказов по основной деятельности в электронном виде;</w:t>
      </w:r>
    </w:p>
    <w:p w:rsidR="00E415DF" w:rsidRPr="00E415DF" w:rsidRDefault="00E415DF" w:rsidP="00E415DF">
      <w:pPr>
        <w:pStyle w:val="aa"/>
        <w:ind w:left="42" w:right="141" w:firstLine="242"/>
        <w:jc w:val="both"/>
        <w:rPr>
          <w:sz w:val="18"/>
          <w:szCs w:val="18"/>
        </w:rPr>
      </w:pPr>
      <w:r w:rsidRPr="00E415DF">
        <w:rPr>
          <w:sz w:val="18"/>
          <w:szCs w:val="18"/>
        </w:rPr>
        <w:t>книга учета движения трудовых книжек и вкладышей в них;</w:t>
      </w:r>
    </w:p>
    <w:p w:rsidR="00E415DF" w:rsidRPr="00E415DF" w:rsidRDefault="00E415DF" w:rsidP="00E415DF">
      <w:pPr>
        <w:pStyle w:val="aa"/>
        <w:ind w:left="42" w:right="141" w:firstLine="242"/>
        <w:jc w:val="both"/>
        <w:rPr>
          <w:sz w:val="18"/>
          <w:szCs w:val="18"/>
        </w:rPr>
      </w:pPr>
      <w:r w:rsidRPr="00E415DF">
        <w:rPr>
          <w:sz w:val="18"/>
          <w:szCs w:val="18"/>
        </w:rPr>
        <w:t>книга учета исходящих документов;</w:t>
      </w:r>
    </w:p>
    <w:p w:rsidR="00E415DF" w:rsidRPr="00E415DF" w:rsidRDefault="00E415DF" w:rsidP="00E415DF">
      <w:pPr>
        <w:pStyle w:val="aa"/>
        <w:ind w:left="42" w:right="141" w:firstLine="242"/>
        <w:jc w:val="both"/>
        <w:rPr>
          <w:sz w:val="18"/>
          <w:szCs w:val="18"/>
        </w:rPr>
      </w:pPr>
      <w:r w:rsidRPr="00E415DF">
        <w:rPr>
          <w:sz w:val="18"/>
          <w:szCs w:val="18"/>
        </w:rPr>
        <w:t>журнал по вводному инструктажу работников Учреждения;</w:t>
      </w:r>
    </w:p>
    <w:p w:rsidR="00E415DF" w:rsidRPr="00E415DF" w:rsidRDefault="00E415DF" w:rsidP="00E415DF">
      <w:pPr>
        <w:pStyle w:val="aa"/>
        <w:ind w:left="42" w:right="141" w:firstLine="242"/>
        <w:jc w:val="both"/>
        <w:rPr>
          <w:sz w:val="18"/>
          <w:szCs w:val="18"/>
        </w:rPr>
      </w:pPr>
      <w:r w:rsidRPr="00E415DF">
        <w:rPr>
          <w:sz w:val="18"/>
          <w:szCs w:val="18"/>
        </w:rPr>
        <w:t>дело с копиями исходящих писем, справок и т.д.;</w:t>
      </w:r>
    </w:p>
    <w:p w:rsidR="00E415DF" w:rsidRPr="00E415DF" w:rsidRDefault="00E415DF" w:rsidP="00E415DF">
      <w:pPr>
        <w:pStyle w:val="aa"/>
        <w:ind w:left="42" w:right="141" w:firstLine="242"/>
        <w:jc w:val="both"/>
        <w:rPr>
          <w:sz w:val="18"/>
          <w:szCs w:val="18"/>
        </w:rPr>
      </w:pPr>
      <w:r w:rsidRPr="00E415DF">
        <w:rPr>
          <w:sz w:val="18"/>
          <w:szCs w:val="18"/>
        </w:rPr>
        <w:t>личные дела работников (карточки Т-2);</w:t>
      </w:r>
    </w:p>
    <w:p w:rsidR="00E415DF" w:rsidRPr="00E415DF" w:rsidRDefault="00E415DF" w:rsidP="00E415DF">
      <w:pPr>
        <w:pStyle w:val="aa"/>
        <w:ind w:left="42" w:right="141" w:firstLine="242"/>
        <w:jc w:val="both"/>
        <w:rPr>
          <w:sz w:val="18"/>
          <w:szCs w:val="18"/>
        </w:rPr>
      </w:pPr>
      <w:r w:rsidRPr="00E415DF">
        <w:rPr>
          <w:sz w:val="18"/>
          <w:szCs w:val="18"/>
        </w:rPr>
        <w:t>документы по аттестации;</w:t>
      </w:r>
    </w:p>
    <w:p w:rsidR="00E415DF" w:rsidRPr="00E415DF" w:rsidRDefault="00E415DF" w:rsidP="00E415DF">
      <w:pPr>
        <w:pStyle w:val="aa"/>
        <w:ind w:left="42" w:right="141" w:firstLine="242"/>
        <w:jc w:val="both"/>
        <w:rPr>
          <w:sz w:val="18"/>
          <w:szCs w:val="18"/>
        </w:rPr>
      </w:pPr>
      <w:r w:rsidRPr="00E415DF">
        <w:rPr>
          <w:sz w:val="18"/>
          <w:szCs w:val="18"/>
        </w:rPr>
        <w:t>дело с архивными документами;</w:t>
      </w:r>
    </w:p>
    <w:p w:rsidR="00E415DF" w:rsidRPr="00E415DF" w:rsidRDefault="00E415DF" w:rsidP="00E415DF">
      <w:pPr>
        <w:pStyle w:val="aa"/>
        <w:ind w:left="42" w:right="141" w:firstLine="242"/>
        <w:jc w:val="both"/>
        <w:rPr>
          <w:sz w:val="18"/>
          <w:szCs w:val="18"/>
        </w:rPr>
      </w:pPr>
      <w:r w:rsidRPr="00E415DF">
        <w:rPr>
          <w:sz w:val="18"/>
          <w:szCs w:val="18"/>
        </w:rPr>
        <w:t>дела по обязательной бухгалтерской отчетности.</w:t>
      </w:r>
    </w:p>
    <w:p w:rsidR="00F167B9" w:rsidRDefault="00F167B9" w:rsidP="00F2691E">
      <w:pPr>
        <w:pStyle w:val="aa"/>
        <w:ind w:left="42" w:right="141"/>
        <w:rPr>
          <w:sz w:val="18"/>
          <w:szCs w:val="18"/>
        </w:rPr>
      </w:pPr>
    </w:p>
    <w:p w:rsidR="00F167B9" w:rsidRDefault="00F167B9" w:rsidP="00F2691E">
      <w:pPr>
        <w:pStyle w:val="aa"/>
        <w:ind w:left="42" w:right="141"/>
        <w:rPr>
          <w:sz w:val="18"/>
          <w:szCs w:val="18"/>
        </w:rPr>
      </w:pPr>
    </w:p>
    <w:p w:rsidR="00E81852" w:rsidRPr="00E81852" w:rsidRDefault="00E81852" w:rsidP="00E81852">
      <w:pPr>
        <w:pStyle w:val="aa"/>
        <w:ind w:left="42" w:right="141"/>
        <w:jc w:val="center"/>
        <w:rPr>
          <w:b/>
          <w:bCs/>
          <w:sz w:val="18"/>
          <w:szCs w:val="18"/>
        </w:rPr>
      </w:pPr>
      <w:r w:rsidRPr="00E81852">
        <w:rPr>
          <w:b/>
          <w:bCs/>
          <w:sz w:val="18"/>
          <w:szCs w:val="18"/>
        </w:rPr>
        <w:t>АДМИНИСТРАЦИЯ</w:t>
      </w:r>
    </w:p>
    <w:p w:rsidR="00E81852" w:rsidRPr="00E81852" w:rsidRDefault="00E81852" w:rsidP="00E81852">
      <w:pPr>
        <w:pStyle w:val="aa"/>
        <w:ind w:left="42" w:right="141"/>
        <w:jc w:val="center"/>
        <w:rPr>
          <w:b/>
          <w:bCs/>
          <w:sz w:val="18"/>
          <w:szCs w:val="18"/>
        </w:rPr>
      </w:pPr>
      <w:r w:rsidRPr="00E81852">
        <w:rPr>
          <w:b/>
          <w:bCs/>
          <w:sz w:val="18"/>
          <w:szCs w:val="18"/>
        </w:rPr>
        <w:t>МАРЁВСКОГО МУНИЦИПАЛЬНОГО ОКРУГА</w:t>
      </w:r>
    </w:p>
    <w:p w:rsidR="00E81852" w:rsidRPr="00E81852" w:rsidRDefault="00E81852" w:rsidP="00E81852">
      <w:pPr>
        <w:pStyle w:val="aa"/>
        <w:ind w:left="42" w:right="141"/>
        <w:jc w:val="center"/>
        <w:rPr>
          <w:b/>
          <w:sz w:val="18"/>
          <w:szCs w:val="18"/>
        </w:rPr>
      </w:pPr>
    </w:p>
    <w:p w:rsidR="00E81852" w:rsidRPr="00E81852" w:rsidRDefault="00E81852" w:rsidP="00E81852">
      <w:pPr>
        <w:pStyle w:val="aa"/>
        <w:ind w:left="42" w:right="141"/>
        <w:jc w:val="center"/>
        <w:rPr>
          <w:sz w:val="18"/>
          <w:szCs w:val="18"/>
        </w:rPr>
      </w:pPr>
      <w:r w:rsidRPr="00E81852">
        <w:rPr>
          <w:sz w:val="18"/>
          <w:szCs w:val="18"/>
        </w:rPr>
        <w:t>П О С Т А Н О В Л Е Н И Е</w:t>
      </w:r>
    </w:p>
    <w:p w:rsidR="00E81852" w:rsidRPr="00E81852" w:rsidRDefault="00E81852" w:rsidP="00E81852">
      <w:pPr>
        <w:pStyle w:val="aa"/>
        <w:ind w:left="42" w:right="141"/>
        <w:jc w:val="center"/>
        <w:rPr>
          <w:sz w:val="18"/>
          <w:szCs w:val="18"/>
        </w:rPr>
      </w:pPr>
      <w:r w:rsidRPr="00E81852">
        <w:rPr>
          <w:sz w:val="18"/>
          <w:szCs w:val="18"/>
        </w:rPr>
        <w:t>02.10.2023 № 416</w:t>
      </w:r>
    </w:p>
    <w:p w:rsidR="00E81852" w:rsidRPr="00E81852" w:rsidRDefault="00E81852" w:rsidP="00E81852">
      <w:pPr>
        <w:pStyle w:val="aa"/>
        <w:ind w:left="42" w:right="141"/>
        <w:jc w:val="center"/>
        <w:rPr>
          <w:sz w:val="18"/>
          <w:szCs w:val="18"/>
        </w:rPr>
      </w:pPr>
    </w:p>
    <w:p w:rsidR="00E81852" w:rsidRPr="00E81852" w:rsidRDefault="00E81852" w:rsidP="00E81852">
      <w:pPr>
        <w:pStyle w:val="aa"/>
        <w:ind w:left="42" w:right="141"/>
        <w:jc w:val="center"/>
        <w:rPr>
          <w:sz w:val="18"/>
          <w:szCs w:val="18"/>
        </w:rPr>
      </w:pPr>
      <w:r w:rsidRPr="00E81852">
        <w:rPr>
          <w:sz w:val="18"/>
          <w:szCs w:val="18"/>
        </w:rPr>
        <w:t>с. Марёво</w:t>
      </w:r>
    </w:p>
    <w:p w:rsidR="00E81852" w:rsidRPr="00E81852" w:rsidRDefault="00E81852" w:rsidP="00E81852">
      <w:pPr>
        <w:pStyle w:val="aa"/>
        <w:ind w:left="42" w:right="141"/>
        <w:jc w:val="center"/>
        <w:rPr>
          <w:sz w:val="18"/>
          <w:szCs w:val="18"/>
        </w:rPr>
      </w:pPr>
    </w:p>
    <w:p w:rsidR="00E81852" w:rsidRPr="00E81852" w:rsidRDefault="00E81852" w:rsidP="00E81852">
      <w:pPr>
        <w:pStyle w:val="aa"/>
        <w:ind w:left="42" w:right="141"/>
        <w:jc w:val="center"/>
        <w:rPr>
          <w:b/>
          <w:bCs/>
          <w:sz w:val="18"/>
          <w:szCs w:val="18"/>
        </w:rPr>
      </w:pPr>
      <w:r w:rsidRPr="00E81852">
        <w:rPr>
          <w:b/>
          <w:bCs/>
          <w:sz w:val="18"/>
          <w:szCs w:val="18"/>
        </w:rPr>
        <w:t>Об организации и проведении общественных обсуждений по проекту</w:t>
      </w:r>
    </w:p>
    <w:p w:rsidR="00E81852" w:rsidRPr="00E81852" w:rsidRDefault="00E81852" w:rsidP="00E81852">
      <w:pPr>
        <w:pStyle w:val="aa"/>
        <w:ind w:left="42" w:right="141"/>
        <w:jc w:val="center"/>
        <w:rPr>
          <w:b/>
          <w:sz w:val="18"/>
          <w:szCs w:val="18"/>
        </w:rPr>
      </w:pPr>
      <w:r w:rsidRPr="00E81852">
        <w:rPr>
          <w:b/>
          <w:sz w:val="18"/>
          <w:szCs w:val="18"/>
        </w:rPr>
        <w:t xml:space="preserve">программы </w:t>
      </w:r>
      <w:r w:rsidRPr="00E81852">
        <w:rPr>
          <w:b/>
          <w:bCs/>
          <w:sz w:val="18"/>
          <w:szCs w:val="18"/>
        </w:rPr>
        <w:t xml:space="preserve">профилактики рисков причинения вреда (ущерба) охраняемым законом ценностям </w:t>
      </w:r>
      <w:r w:rsidRPr="00E81852">
        <w:rPr>
          <w:b/>
          <w:sz w:val="18"/>
          <w:szCs w:val="18"/>
        </w:rPr>
        <w:t>при осуществлении муниципального земельного контроля на территории Марёвского муниципального округа на 2024 год</w:t>
      </w:r>
    </w:p>
    <w:p w:rsidR="00E81852" w:rsidRPr="00E81852" w:rsidRDefault="00E81852" w:rsidP="00E81852">
      <w:pPr>
        <w:pStyle w:val="aa"/>
        <w:ind w:left="42" w:right="141"/>
        <w:rPr>
          <w:b/>
          <w:sz w:val="18"/>
          <w:szCs w:val="18"/>
        </w:rPr>
      </w:pPr>
    </w:p>
    <w:p w:rsidR="00E81852" w:rsidRPr="00E81852" w:rsidRDefault="00E81852" w:rsidP="00E81852">
      <w:pPr>
        <w:pStyle w:val="aa"/>
        <w:ind w:left="42" w:right="141" w:firstLine="242"/>
        <w:jc w:val="both"/>
        <w:rPr>
          <w:sz w:val="18"/>
          <w:szCs w:val="18"/>
        </w:rPr>
      </w:pPr>
      <w:r w:rsidRPr="00E81852">
        <w:rPr>
          <w:sz w:val="18"/>
          <w:szCs w:val="18"/>
        </w:rPr>
        <w:t xml:space="preserve">В соответствии Федеральным законом от 31.07.2020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E81852">
        <w:rPr>
          <w:b/>
          <w:bCs/>
          <w:sz w:val="18"/>
          <w:szCs w:val="18"/>
        </w:rPr>
        <w:t>ПОСТАНОВЛЯЕТ</w:t>
      </w:r>
      <w:r w:rsidRPr="00E81852">
        <w:rPr>
          <w:sz w:val="18"/>
          <w:szCs w:val="18"/>
        </w:rPr>
        <w:t xml:space="preserve">: </w:t>
      </w:r>
    </w:p>
    <w:p w:rsidR="00E81852" w:rsidRPr="00E81852" w:rsidRDefault="00E81852" w:rsidP="00E81852">
      <w:pPr>
        <w:pStyle w:val="aa"/>
        <w:ind w:left="42" w:right="141" w:firstLine="242"/>
        <w:jc w:val="both"/>
        <w:rPr>
          <w:sz w:val="18"/>
          <w:szCs w:val="18"/>
        </w:rPr>
      </w:pPr>
      <w:r w:rsidRPr="00E81852">
        <w:rPr>
          <w:sz w:val="18"/>
          <w:szCs w:val="18"/>
        </w:rPr>
        <w:t xml:space="preserve">1.Провести в период с 09.10.2023 до 09.11.2023 включительно, общественные обсуждения  по проекту программы </w:t>
      </w:r>
      <w:r w:rsidRPr="00E81852">
        <w:rPr>
          <w:bCs/>
          <w:sz w:val="18"/>
          <w:szCs w:val="18"/>
        </w:rPr>
        <w:t xml:space="preserve">профилактики рисков причинения вреда (ущерба) охраняемым законом ценностям </w:t>
      </w:r>
      <w:r w:rsidRPr="00E81852">
        <w:rPr>
          <w:sz w:val="18"/>
          <w:szCs w:val="18"/>
        </w:rPr>
        <w:t>при осуществлении муниципального земельного контроля на территории Марёвского муниципального округа на 2024 год (далее - проект).</w:t>
      </w:r>
    </w:p>
    <w:p w:rsidR="00E81852" w:rsidRPr="00E81852" w:rsidRDefault="00E81852" w:rsidP="00E81852">
      <w:pPr>
        <w:pStyle w:val="aa"/>
        <w:ind w:left="42" w:right="141" w:firstLine="242"/>
        <w:jc w:val="both"/>
        <w:rPr>
          <w:sz w:val="18"/>
          <w:szCs w:val="18"/>
        </w:rPr>
      </w:pPr>
      <w:r w:rsidRPr="00E81852">
        <w:rPr>
          <w:sz w:val="18"/>
          <w:szCs w:val="18"/>
        </w:rPr>
        <w:t>2. Организовать экспозицию проекта с 09.10.2023 до 09.11.2023 в Администрации Марёвского муниципального округа по адресу: с. Марёво, ул. Советов, д. 27 (сектор муниципального контроля Администрации муниципального округа). Консультации по экспозиции проводятся в рабочие дни с 8.30 до 17.30, перерыв с 12.30 до14.00.</w:t>
      </w:r>
    </w:p>
    <w:p w:rsidR="00E81852" w:rsidRPr="00E81852" w:rsidRDefault="00E81852" w:rsidP="00E81852">
      <w:pPr>
        <w:pStyle w:val="aa"/>
        <w:ind w:left="42" w:right="141" w:firstLine="242"/>
        <w:jc w:val="both"/>
        <w:rPr>
          <w:sz w:val="18"/>
          <w:szCs w:val="18"/>
        </w:rPr>
      </w:pPr>
      <w:r w:rsidRPr="00E81852">
        <w:rPr>
          <w:sz w:val="18"/>
          <w:szCs w:val="18"/>
        </w:rPr>
        <w:t>Предложения и замечания, касающиеся проекта, можно подавать в период проведения общественных обсуждений:</w:t>
      </w:r>
    </w:p>
    <w:p w:rsidR="00E81852" w:rsidRPr="00E81852" w:rsidRDefault="00E81852" w:rsidP="00E81852">
      <w:pPr>
        <w:pStyle w:val="aa"/>
        <w:ind w:left="42" w:right="141" w:firstLine="242"/>
        <w:jc w:val="both"/>
        <w:rPr>
          <w:sz w:val="18"/>
          <w:szCs w:val="18"/>
        </w:rPr>
      </w:pPr>
      <w:r w:rsidRPr="00E81852">
        <w:rPr>
          <w:sz w:val="18"/>
          <w:szCs w:val="18"/>
        </w:rPr>
        <w:t>посредством официального сайта Администрации Марёвского муниципального округа в информационно-телекоммуникационной сети «Интернет»;</w:t>
      </w:r>
    </w:p>
    <w:p w:rsidR="00E81852" w:rsidRPr="00E81852" w:rsidRDefault="00E81852" w:rsidP="00E81852">
      <w:pPr>
        <w:pStyle w:val="aa"/>
        <w:ind w:left="42" w:right="141" w:firstLine="242"/>
        <w:jc w:val="both"/>
        <w:rPr>
          <w:sz w:val="18"/>
          <w:szCs w:val="18"/>
        </w:rPr>
      </w:pPr>
      <w:r w:rsidRPr="00E81852">
        <w:rPr>
          <w:sz w:val="18"/>
          <w:szCs w:val="18"/>
        </w:rPr>
        <w:t>в письменной форме или в форме электронного документа в адрес организатора общественных обсуждений на адрес электронной почты: municipalcontrolsector@mail.ru;</w:t>
      </w:r>
    </w:p>
    <w:p w:rsidR="00E81852" w:rsidRPr="00E81852" w:rsidRDefault="00E81852" w:rsidP="00E81852">
      <w:pPr>
        <w:pStyle w:val="aa"/>
        <w:ind w:left="42" w:right="141" w:firstLine="242"/>
        <w:jc w:val="both"/>
        <w:rPr>
          <w:sz w:val="18"/>
          <w:szCs w:val="18"/>
        </w:rPr>
      </w:pPr>
      <w:r w:rsidRPr="00E81852">
        <w:rPr>
          <w:sz w:val="18"/>
          <w:szCs w:val="18"/>
        </w:rPr>
        <w:t>посредством записи в книге (журнале) учёта посетителей экспозиции проекта, подлежащего рассмотрению на общественных обсуждениях, в рабочие дни в здании Администрации Марёвского муниципального округа по адресу: с. Марёво, ул. Советов, д. 27.</w:t>
      </w:r>
    </w:p>
    <w:p w:rsidR="00E81852" w:rsidRPr="00E81852" w:rsidRDefault="00E81852" w:rsidP="00E81852">
      <w:pPr>
        <w:pStyle w:val="aa"/>
        <w:ind w:left="42" w:right="141" w:firstLine="242"/>
        <w:jc w:val="both"/>
        <w:rPr>
          <w:sz w:val="18"/>
          <w:szCs w:val="18"/>
        </w:rPr>
      </w:pPr>
      <w:r w:rsidRPr="00E81852">
        <w:rPr>
          <w:sz w:val="18"/>
          <w:szCs w:val="18"/>
        </w:rPr>
        <w:t>3. Разместить проект, подлежащий рассмотрению на общественных обсуждениях на официальном сайте Администрации Марёвского муниципального округа.</w:t>
      </w:r>
    </w:p>
    <w:p w:rsidR="00E81852" w:rsidRPr="00E81852" w:rsidRDefault="00E81852" w:rsidP="00E81852">
      <w:pPr>
        <w:pStyle w:val="aa"/>
        <w:ind w:left="42" w:right="141" w:firstLine="242"/>
        <w:jc w:val="both"/>
        <w:rPr>
          <w:sz w:val="18"/>
          <w:szCs w:val="18"/>
        </w:rPr>
      </w:pPr>
      <w:r w:rsidRPr="00E81852">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81852" w:rsidRPr="00E81852" w:rsidRDefault="00E81852" w:rsidP="00E81852">
      <w:pPr>
        <w:pStyle w:val="aa"/>
        <w:ind w:left="42" w:right="141"/>
        <w:rPr>
          <w:sz w:val="18"/>
          <w:szCs w:val="18"/>
        </w:rPr>
      </w:pPr>
    </w:p>
    <w:p w:rsidR="00F167B9" w:rsidRDefault="00E81852" w:rsidP="00E81852">
      <w:pPr>
        <w:pStyle w:val="aa"/>
        <w:ind w:left="42" w:right="141"/>
        <w:rPr>
          <w:sz w:val="18"/>
          <w:szCs w:val="18"/>
        </w:rPr>
      </w:pPr>
      <w:r w:rsidRPr="00E81852">
        <w:rPr>
          <w:b/>
          <w:sz w:val="18"/>
          <w:szCs w:val="18"/>
        </w:rPr>
        <w:t>Глава муниципального округа       С.И. Горкин</w:t>
      </w:r>
    </w:p>
    <w:p w:rsidR="00C42B73" w:rsidRDefault="00C42B73" w:rsidP="00F2691E">
      <w:pPr>
        <w:pStyle w:val="aa"/>
        <w:ind w:left="42" w:right="141"/>
        <w:rPr>
          <w:sz w:val="18"/>
          <w:szCs w:val="18"/>
        </w:rPr>
      </w:pPr>
    </w:p>
    <w:p w:rsidR="00C42B73" w:rsidRDefault="00C42B73" w:rsidP="00F2691E">
      <w:pPr>
        <w:pStyle w:val="aa"/>
        <w:ind w:left="42" w:right="141"/>
        <w:rPr>
          <w:sz w:val="18"/>
          <w:szCs w:val="18"/>
        </w:rPr>
      </w:pPr>
    </w:p>
    <w:p w:rsidR="00E81852" w:rsidRPr="00E81852" w:rsidRDefault="00E81852" w:rsidP="00E81852">
      <w:pPr>
        <w:pStyle w:val="aa"/>
        <w:ind w:left="42" w:right="141"/>
        <w:jc w:val="center"/>
        <w:rPr>
          <w:b/>
          <w:bCs/>
          <w:sz w:val="18"/>
          <w:szCs w:val="18"/>
        </w:rPr>
      </w:pPr>
      <w:r w:rsidRPr="00E81852">
        <w:rPr>
          <w:b/>
          <w:bCs/>
          <w:sz w:val="18"/>
          <w:szCs w:val="18"/>
        </w:rPr>
        <w:t>АДМИНИСТРАЦИЯ</w:t>
      </w:r>
    </w:p>
    <w:p w:rsidR="00E81852" w:rsidRPr="00E81852" w:rsidRDefault="00E81852" w:rsidP="00E81852">
      <w:pPr>
        <w:pStyle w:val="aa"/>
        <w:ind w:left="42" w:right="141"/>
        <w:jc w:val="center"/>
        <w:rPr>
          <w:b/>
          <w:bCs/>
          <w:sz w:val="18"/>
          <w:szCs w:val="18"/>
        </w:rPr>
      </w:pPr>
      <w:r w:rsidRPr="00E81852">
        <w:rPr>
          <w:b/>
          <w:bCs/>
          <w:sz w:val="18"/>
          <w:szCs w:val="18"/>
        </w:rPr>
        <w:t>МАРЁВСКОГО МУНИЦИПАЛЬНОГО ОКРУГА</w:t>
      </w:r>
    </w:p>
    <w:p w:rsidR="00E81852" w:rsidRPr="00E81852" w:rsidRDefault="00E81852" w:rsidP="00E81852">
      <w:pPr>
        <w:pStyle w:val="aa"/>
        <w:ind w:left="42" w:right="141"/>
        <w:jc w:val="center"/>
        <w:rPr>
          <w:b/>
          <w:sz w:val="18"/>
          <w:szCs w:val="18"/>
        </w:rPr>
      </w:pPr>
    </w:p>
    <w:p w:rsidR="00E81852" w:rsidRPr="00E81852" w:rsidRDefault="00E81852" w:rsidP="00E81852">
      <w:pPr>
        <w:pStyle w:val="aa"/>
        <w:ind w:left="42" w:right="141"/>
        <w:jc w:val="center"/>
        <w:rPr>
          <w:sz w:val="18"/>
          <w:szCs w:val="18"/>
        </w:rPr>
      </w:pPr>
      <w:r w:rsidRPr="00E81852">
        <w:rPr>
          <w:sz w:val="18"/>
          <w:szCs w:val="18"/>
        </w:rPr>
        <w:t>П О С Т А Н О В Л Е Н И Е</w:t>
      </w:r>
    </w:p>
    <w:p w:rsidR="00E81852" w:rsidRPr="00E81852" w:rsidRDefault="00E81852" w:rsidP="00E81852">
      <w:pPr>
        <w:pStyle w:val="aa"/>
        <w:ind w:left="42" w:right="141"/>
        <w:jc w:val="center"/>
        <w:rPr>
          <w:sz w:val="18"/>
          <w:szCs w:val="18"/>
        </w:rPr>
      </w:pPr>
      <w:r w:rsidRPr="00E81852">
        <w:rPr>
          <w:sz w:val="18"/>
          <w:szCs w:val="18"/>
        </w:rPr>
        <w:t>02.10.2023 № 417</w:t>
      </w:r>
    </w:p>
    <w:p w:rsidR="00E81852" w:rsidRPr="00E81852" w:rsidRDefault="00E81852" w:rsidP="00E81852">
      <w:pPr>
        <w:pStyle w:val="aa"/>
        <w:ind w:left="42" w:right="141"/>
        <w:jc w:val="center"/>
        <w:rPr>
          <w:sz w:val="18"/>
          <w:szCs w:val="18"/>
        </w:rPr>
      </w:pPr>
    </w:p>
    <w:p w:rsidR="00E81852" w:rsidRPr="00E81852" w:rsidRDefault="00E81852" w:rsidP="00E81852">
      <w:pPr>
        <w:pStyle w:val="aa"/>
        <w:ind w:left="42" w:right="141"/>
        <w:jc w:val="center"/>
        <w:rPr>
          <w:sz w:val="18"/>
          <w:szCs w:val="18"/>
        </w:rPr>
      </w:pPr>
      <w:r w:rsidRPr="00E81852">
        <w:rPr>
          <w:sz w:val="18"/>
          <w:szCs w:val="18"/>
        </w:rPr>
        <w:t>с. Марёво</w:t>
      </w:r>
    </w:p>
    <w:p w:rsidR="00E81852" w:rsidRPr="00E81852" w:rsidRDefault="00E81852" w:rsidP="00E81852">
      <w:pPr>
        <w:pStyle w:val="aa"/>
        <w:ind w:left="42" w:right="141"/>
        <w:jc w:val="center"/>
        <w:rPr>
          <w:sz w:val="18"/>
          <w:szCs w:val="18"/>
        </w:rPr>
      </w:pPr>
    </w:p>
    <w:p w:rsidR="00E81852" w:rsidRPr="00E81852" w:rsidRDefault="00E81852" w:rsidP="00E81852">
      <w:pPr>
        <w:pStyle w:val="aa"/>
        <w:ind w:left="42" w:right="141"/>
        <w:jc w:val="center"/>
        <w:rPr>
          <w:b/>
          <w:bCs/>
          <w:sz w:val="18"/>
          <w:szCs w:val="18"/>
        </w:rPr>
      </w:pPr>
      <w:r w:rsidRPr="00E81852">
        <w:rPr>
          <w:b/>
          <w:bCs/>
          <w:sz w:val="18"/>
          <w:szCs w:val="18"/>
        </w:rPr>
        <w:t>Об организации и проведении общественных обсуждений по проекту</w:t>
      </w:r>
    </w:p>
    <w:p w:rsidR="00E81852" w:rsidRPr="00E81852" w:rsidRDefault="00E81852" w:rsidP="00E81852">
      <w:pPr>
        <w:pStyle w:val="aa"/>
        <w:ind w:left="42" w:right="141"/>
        <w:jc w:val="center"/>
        <w:rPr>
          <w:b/>
          <w:sz w:val="18"/>
          <w:szCs w:val="18"/>
        </w:rPr>
      </w:pPr>
      <w:r w:rsidRPr="00E81852">
        <w:rPr>
          <w:b/>
          <w:sz w:val="18"/>
          <w:szCs w:val="18"/>
        </w:rPr>
        <w:t xml:space="preserve">программы </w:t>
      </w:r>
      <w:r w:rsidRPr="00E81852">
        <w:rPr>
          <w:b/>
          <w:bCs/>
          <w:sz w:val="18"/>
          <w:szCs w:val="18"/>
        </w:rPr>
        <w:t xml:space="preserve">профилактики рисков причинения вреда (ущерба) охраняемым законом ценностям </w:t>
      </w:r>
      <w:r w:rsidRPr="00E81852">
        <w:rPr>
          <w:b/>
          <w:sz w:val="18"/>
          <w:szCs w:val="18"/>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2024 год</w:t>
      </w:r>
    </w:p>
    <w:p w:rsidR="00E81852" w:rsidRPr="00E81852" w:rsidRDefault="00E81852" w:rsidP="00E81852">
      <w:pPr>
        <w:pStyle w:val="aa"/>
        <w:ind w:left="42" w:right="141"/>
        <w:rPr>
          <w:b/>
          <w:sz w:val="18"/>
          <w:szCs w:val="18"/>
        </w:rPr>
      </w:pPr>
    </w:p>
    <w:p w:rsidR="00E81852" w:rsidRPr="00E81852" w:rsidRDefault="00E81852" w:rsidP="00E81852">
      <w:pPr>
        <w:pStyle w:val="aa"/>
        <w:ind w:left="42" w:right="141" w:firstLine="242"/>
        <w:jc w:val="both"/>
        <w:rPr>
          <w:sz w:val="18"/>
          <w:szCs w:val="18"/>
        </w:rPr>
      </w:pPr>
      <w:r w:rsidRPr="00E81852">
        <w:rPr>
          <w:sz w:val="18"/>
          <w:szCs w:val="18"/>
        </w:rPr>
        <w:t xml:space="preserve">В соответствии Федеральным законом от 31.07.2020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E81852">
        <w:rPr>
          <w:b/>
          <w:bCs/>
          <w:sz w:val="18"/>
          <w:szCs w:val="18"/>
        </w:rPr>
        <w:t>ПОСТАНОВЛЯЕТ</w:t>
      </w:r>
      <w:r w:rsidRPr="00E81852">
        <w:rPr>
          <w:sz w:val="18"/>
          <w:szCs w:val="18"/>
        </w:rPr>
        <w:t xml:space="preserve">: </w:t>
      </w:r>
    </w:p>
    <w:p w:rsidR="00E81852" w:rsidRPr="00E81852" w:rsidRDefault="00E81852" w:rsidP="00E81852">
      <w:pPr>
        <w:pStyle w:val="aa"/>
        <w:ind w:left="42" w:right="141" w:firstLine="242"/>
        <w:jc w:val="both"/>
        <w:rPr>
          <w:sz w:val="18"/>
          <w:szCs w:val="18"/>
        </w:rPr>
      </w:pPr>
      <w:r w:rsidRPr="00E81852">
        <w:rPr>
          <w:sz w:val="18"/>
          <w:szCs w:val="18"/>
        </w:rPr>
        <w:t xml:space="preserve">1.Провести в период с 09.10.2023 до 09.11.2023 включительно, общественные обсуждения  по проекту программы </w:t>
      </w:r>
      <w:r w:rsidRPr="00E81852">
        <w:rPr>
          <w:bCs/>
          <w:sz w:val="18"/>
          <w:szCs w:val="18"/>
        </w:rPr>
        <w:t xml:space="preserve">профилактики рисков причинения вреда (ущерба) охраняемым законом ценностям </w:t>
      </w:r>
      <w:r w:rsidRPr="00E81852">
        <w:rPr>
          <w:sz w:val="18"/>
          <w:szCs w:val="18"/>
        </w:rPr>
        <w:t xml:space="preserve">при осуществлении муниципального </w:t>
      </w:r>
      <w:r w:rsidRPr="00E81852">
        <w:rPr>
          <w:bCs/>
          <w:sz w:val="18"/>
          <w:szCs w:val="18"/>
        </w:rPr>
        <w:t>контроля</w:t>
      </w:r>
      <w:r w:rsidRPr="00E81852">
        <w:rPr>
          <w:b/>
          <w:bCs/>
          <w:sz w:val="18"/>
          <w:szCs w:val="18"/>
        </w:rPr>
        <w:t xml:space="preserve"> </w:t>
      </w:r>
      <w:r w:rsidRPr="00E81852">
        <w:rPr>
          <w:bCs/>
          <w:sz w:val="18"/>
          <w:szCs w:val="18"/>
        </w:rPr>
        <w:t>на автомобильном транспорте, городском наземном электрическом транспорте и в дорожном хозяйстве</w:t>
      </w:r>
      <w:r w:rsidRPr="00E81852">
        <w:rPr>
          <w:sz w:val="18"/>
          <w:szCs w:val="18"/>
        </w:rPr>
        <w:t xml:space="preserve"> на территории Марёвского муниципального округа на 2024  год (далее - проект).</w:t>
      </w:r>
    </w:p>
    <w:p w:rsidR="00E81852" w:rsidRPr="00E81852" w:rsidRDefault="00E81852" w:rsidP="00E81852">
      <w:pPr>
        <w:pStyle w:val="aa"/>
        <w:ind w:left="42" w:right="141" w:firstLine="242"/>
        <w:jc w:val="both"/>
        <w:rPr>
          <w:sz w:val="18"/>
          <w:szCs w:val="18"/>
        </w:rPr>
      </w:pPr>
      <w:r w:rsidRPr="00E81852">
        <w:rPr>
          <w:sz w:val="18"/>
          <w:szCs w:val="18"/>
        </w:rPr>
        <w:lastRenderedPageBreak/>
        <w:t>2. Организовать экспозицию проекта с 09.10.2023 до 09.11.2023 в Администрации Марёвского муниципального округа по адресу: с. Марёво, ул. Советов, д. 27 (сектор муниципального контроля Администрации муниципального округа). Консультации по экспозиции проводятся в рабочие дни с 8.30 до 17.30, перерыв с 12.30 до14.00.</w:t>
      </w:r>
    </w:p>
    <w:p w:rsidR="00E81852" w:rsidRPr="00E81852" w:rsidRDefault="00E81852" w:rsidP="00E81852">
      <w:pPr>
        <w:pStyle w:val="aa"/>
        <w:ind w:left="42" w:right="141" w:firstLine="242"/>
        <w:jc w:val="both"/>
        <w:rPr>
          <w:sz w:val="18"/>
          <w:szCs w:val="18"/>
        </w:rPr>
      </w:pPr>
      <w:r w:rsidRPr="00E81852">
        <w:rPr>
          <w:sz w:val="18"/>
          <w:szCs w:val="18"/>
        </w:rPr>
        <w:t>Предложения и замечания, касающиеся проекта, можно подавать в период проведения общественных обсуждений:</w:t>
      </w:r>
    </w:p>
    <w:p w:rsidR="00E81852" w:rsidRPr="00E81852" w:rsidRDefault="00E81852" w:rsidP="00E81852">
      <w:pPr>
        <w:pStyle w:val="aa"/>
        <w:ind w:left="42" w:right="141" w:firstLine="242"/>
        <w:jc w:val="both"/>
        <w:rPr>
          <w:sz w:val="18"/>
          <w:szCs w:val="18"/>
        </w:rPr>
      </w:pPr>
      <w:r w:rsidRPr="00E81852">
        <w:rPr>
          <w:sz w:val="18"/>
          <w:szCs w:val="18"/>
        </w:rPr>
        <w:t>посредством официального сайта Администрации Марёвского муниципального округа в информационно-телекоммуникационной сети «Интернет»;</w:t>
      </w:r>
    </w:p>
    <w:p w:rsidR="00E81852" w:rsidRPr="00E81852" w:rsidRDefault="00E81852" w:rsidP="00E81852">
      <w:pPr>
        <w:pStyle w:val="aa"/>
        <w:ind w:left="42" w:right="141" w:firstLine="242"/>
        <w:jc w:val="both"/>
        <w:rPr>
          <w:sz w:val="18"/>
          <w:szCs w:val="18"/>
        </w:rPr>
      </w:pPr>
      <w:r w:rsidRPr="00E81852">
        <w:rPr>
          <w:sz w:val="18"/>
          <w:szCs w:val="18"/>
        </w:rPr>
        <w:t>в письменной форме или в форме электронного документа в адрес организатора общественных обсуждений на адрес электронной почты: municipalcontrolsector@mail.ru;</w:t>
      </w:r>
    </w:p>
    <w:p w:rsidR="00E81852" w:rsidRPr="00E81852" w:rsidRDefault="00E81852" w:rsidP="00E81852">
      <w:pPr>
        <w:pStyle w:val="aa"/>
        <w:ind w:left="42" w:right="141" w:firstLine="242"/>
        <w:jc w:val="both"/>
        <w:rPr>
          <w:sz w:val="18"/>
          <w:szCs w:val="18"/>
        </w:rPr>
      </w:pPr>
      <w:r w:rsidRPr="00E81852">
        <w:rPr>
          <w:sz w:val="18"/>
          <w:szCs w:val="18"/>
        </w:rPr>
        <w:t>посредством записи в книге (журнале) учёта посетителей экспозиции проекта, подлежащего рассмотрению на общественных обсуждениях, в рабочие дни в здании Администрации Марёвского муниципального округа по адресу: с. Марёво, ул. Советов, д. 27.</w:t>
      </w:r>
    </w:p>
    <w:p w:rsidR="00E81852" w:rsidRPr="00E81852" w:rsidRDefault="00E81852" w:rsidP="00E81852">
      <w:pPr>
        <w:pStyle w:val="aa"/>
        <w:ind w:left="42" w:right="141" w:firstLine="242"/>
        <w:jc w:val="both"/>
        <w:rPr>
          <w:sz w:val="18"/>
          <w:szCs w:val="18"/>
        </w:rPr>
      </w:pPr>
      <w:r w:rsidRPr="00E81852">
        <w:rPr>
          <w:sz w:val="18"/>
          <w:szCs w:val="18"/>
        </w:rPr>
        <w:t>3. Разместить проект, подлежащий рассмотрению на общественных обсуждениях на официальном сайте Администрации Марёвского муниципального округа.</w:t>
      </w:r>
    </w:p>
    <w:p w:rsidR="00E81852" w:rsidRPr="00E81852" w:rsidRDefault="00E81852" w:rsidP="00E81852">
      <w:pPr>
        <w:pStyle w:val="aa"/>
        <w:ind w:left="42" w:right="141" w:firstLine="242"/>
        <w:jc w:val="both"/>
        <w:rPr>
          <w:sz w:val="18"/>
          <w:szCs w:val="18"/>
        </w:rPr>
      </w:pPr>
      <w:r w:rsidRPr="00E81852">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81852" w:rsidRPr="00E81852" w:rsidRDefault="00E81852" w:rsidP="00E81852">
      <w:pPr>
        <w:pStyle w:val="aa"/>
        <w:ind w:left="42" w:right="141"/>
        <w:rPr>
          <w:sz w:val="18"/>
          <w:szCs w:val="18"/>
        </w:rPr>
      </w:pPr>
    </w:p>
    <w:p w:rsidR="00E81852" w:rsidRDefault="00E81852" w:rsidP="00E81852">
      <w:pPr>
        <w:pStyle w:val="aa"/>
        <w:ind w:left="42" w:right="141"/>
        <w:rPr>
          <w:sz w:val="18"/>
          <w:szCs w:val="18"/>
        </w:rPr>
      </w:pPr>
      <w:r w:rsidRPr="00E81852">
        <w:rPr>
          <w:b/>
          <w:sz w:val="18"/>
          <w:szCs w:val="18"/>
        </w:rPr>
        <w:t>Глава муниципального округа      С.И. Горкин</w:t>
      </w:r>
    </w:p>
    <w:p w:rsidR="00C42B73" w:rsidRDefault="00C42B73" w:rsidP="00F2691E">
      <w:pPr>
        <w:pStyle w:val="aa"/>
        <w:ind w:left="42" w:right="141"/>
        <w:rPr>
          <w:sz w:val="18"/>
          <w:szCs w:val="18"/>
        </w:rPr>
      </w:pPr>
    </w:p>
    <w:p w:rsidR="00E81852" w:rsidRDefault="00E81852" w:rsidP="00F2691E">
      <w:pPr>
        <w:pStyle w:val="aa"/>
        <w:ind w:left="42" w:right="141"/>
        <w:rPr>
          <w:sz w:val="18"/>
          <w:szCs w:val="18"/>
        </w:rPr>
      </w:pPr>
    </w:p>
    <w:p w:rsidR="00E81852" w:rsidRPr="00E81852" w:rsidRDefault="00E81852" w:rsidP="00E81852">
      <w:pPr>
        <w:pStyle w:val="aa"/>
        <w:ind w:left="42" w:right="141"/>
        <w:jc w:val="center"/>
        <w:rPr>
          <w:b/>
          <w:bCs/>
          <w:sz w:val="18"/>
          <w:szCs w:val="18"/>
        </w:rPr>
      </w:pPr>
      <w:r w:rsidRPr="00E81852">
        <w:rPr>
          <w:b/>
          <w:bCs/>
          <w:sz w:val="18"/>
          <w:szCs w:val="18"/>
        </w:rPr>
        <w:t>АДМИНИСТРАЦИЯ</w:t>
      </w:r>
    </w:p>
    <w:p w:rsidR="00E81852" w:rsidRPr="00E81852" w:rsidRDefault="00E81852" w:rsidP="00E81852">
      <w:pPr>
        <w:pStyle w:val="aa"/>
        <w:ind w:left="42" w:right="141"/>
        <w:jc w:val="center"/>
        <w:rPr>
          <w:b/>
          <w:bCs/>
          <w:sz w:val="18"/>
          <w:szCs w:val="18"/>
        </w:rPr>
      </w:pPr>
      <w:r w:rsidRPr="00E81852">
        <w:rPr>
          <w:b/>
          <w:bCs/>
          <w:sz w:val="18"/>
          <w:szCs w:val="18"/>
        </w:rPr>
        <w:t>МАРЁВСКОГО МУНИЦИПАЛЬНОГО ОКРУГА</w:t>
      </w:r>
    </w:p>
    <w:p w:rsidR="00E81852" w:rsidRPr="00E81852" w:rsidRDefault="00E81852" w:rsidP="00E81852">
      <w:pPr>
        <w:pStyle w:val="aa"/>
        <w:ind w:left="42" w:right="141"/>
        <w:jc w:val="center"/>
        <w:rPr>
          <w:b/>
          <w:sz w:val="18"/>
          <w:szCs w:val="18"/>
        </w:rPr>
      </w:pPr>
    </w:p>
    <w:p w:rsidR="00E81852" w:rsidRPr="00E81852" w:rsidRDefault="00E81852" w:rsidP="00E81852">
      <w:pPr>
        <w:pStyle w:val="aa"/>
        <w:ind w:left="42" w:right="141"/>
        <w:jc w:val="center"/>
        <w:rPr>
          <w:sz w:val="18"/>
          <w:szCs w:val="18"/>
        </w:rPr>
      </w:pPr>
      <w:r w:rsidRPr="00E81852">
        <w:rPr>
          <w:sz w:val="18"/>
          <w:szCs w:val="18"/>
        </w:rPr>
        <w:t>П О С Т А Н О В Л Е Н И Е</w:t>
      </w:r>
    </w:p>
    <w:p w:rsidR="00E81852" w:rsidRPr="00E81852" w:rsidRDefault="00E81852" w:rsidP="00E81852">
      <w:pPr>
        <w:pStyle w:val="aa"/>
        <w:ind w:left="42" w:right="141"/>
        <w:jc w:val="center"/>
        <w:rPr>
          <w:sz w:val="18"/>
          <w:szCs w:val="18"/>
        </w:rPr>
      </w:pPr>
      <w:r w:rsidRPr="00E81852">
        <w:rPr>
          <w:sz w:val="18"/>
          <w:szCs w:val="18"/>
        </w:rPr>
        <w:t>02.10.2023 № 418</w:t>
      </w:r>
    </w:p>
    <w:p w:rsidR="00E81852" w:rsidRPr="00E81852" w:rsidRDefault="00E81852" w:rsidP="00E81852">
      <w:pPr>
        <w:pStyle w:val="aa"/>
        <w:ind w:left="42" w:right="141"/>
        <w:jc w:val="center"/>
        <w:rPr>
          <w:sz w:val="18"/>
          <w:szCs w:val="18"/>
        </w:rPr>
      </w:pPr>
    </w:p>
    <w:p w:rsidR="00E81852" w:rsidRPr="00E81852" w:rsidRDefault="00E81852" w:rsidP="00E81852">
      <w:pPr>
        <w:pStyle w:val="aa"/>
        <w:ind w:left="42" w:right="141"/>
        <w:jc w:val="center"/>
        <w:rPr>
          <w:sz w:val="18"/>
          <w:szCs w:val="18"/>
        </w:rPr>
      </w:pPr>
      <w:r w:rsidRPr="00E81852">
        <w:rPr>
          <w:sz w:val="18"/>
          <w:szCs w:val="18"/>
        </w:rPr>
        <w:t>с. Марёво</w:t>
      </w:r>
    </w:p>
    <w:p w:rsidR="00E81852" w:rsidRPr="00E81852" w:rsidRDefault="00E81852" w:rsidP="00E81852">
      <w:pPr>
        <w:pStyle w:val="aa"/>
        <w:ind w:left="42" w:right="141"/>
        <w:jc w:val="center"/>
        <w:rPr>
          <w:sz w:val="18"/>
          <w:szCs w:val="18"/>
        </w:rPr>
      </w:pPr>
    </w:p>
    <w:p w:rsidR="00E81852" w:rsidRPr="00E81852" w:rsidRDefault="00E81852" w:rsidP="00E81852">
      <w:pPr>
        <w:pStyle w:val="aa"/>
        <w:ind w:left="42" w:right="141"/>
        <w:jc w:val="center"/>
        <w:rPr>
          <w:b/>
          <w:bCs/>
          <w:sz w:val="18"/>
          <w:szCs w:val="18"/>
        </w:rPr>
      </w:pPr>
      <w:r w:rsidRPr="00E81852">
        <w:rPr>
          <w:b/>
          <w:bCs/>
          <w:sz w:val="18"/>
          <w:szCs w:val="18"/>
        </w:rPr>
        <w:t>Об организации и проведении общественных обсуждений по проекту</w:t>
      </w:r>
    </w:p>
    <w:p w:rsidR="00E81852" w:rsidRPr="00E81852" w:rsidRDefault="00E81852" w:rsidP="00E81852">
      <w:pPr>
        <w:pStyle w:val="aa"/>
        <w:ind w:left="42" w:right="141"/>
        <w:jc w:val="center"/>
        <w:rPr>
          <w:b/>
          <w:sz w:val="18"/>
          <w:szCs w:val="18"/>
        </w:rPr>
      </w:pPr>
      <w:r w:rsidRPr="00E81852">
        <w:rPr>
          <w:b/>
          <w:sz w:val="18"/>
          <w:szCs w:val="18"/>
        </w:rPr>
        <w:t xml:space="preserve">программы </w:t>
      </w:r>
      <w:r w:rsidRPr="00E81852">
        <w:rPr>
          <w:b/>
          <w:bCs/>
          <w:sz w:val="18"/>
          <w:szCs w:val="18"/>
        </w:rPr>
        <w:t xml:space="preserve">профилактики рисков причинения вреда (ущерба) охраняемым законом ценностям </w:t>
      </w:r>
      <w:r w:rsidRPr="00E81852">
        <w:rPr>
          <w:b/>
          <w:sz w:val="18"/>
          <w:szCs w:val="18"/>
        </w:rPr>
        <w:t>при осуществлении муниципального жилищного контроля на территории Марёвского муниципального округа на 2024 год</w:t>
      </w:r>
    </w:p>
    <w:p w:rsidR="00E81852" w:rsidRPr="00E81852" w:rsidRDefault="00E81852" w:rsidP="00E81852">
      <w:pPr>
        <w:pStyle w:val="aa"/>
        <w:ind w:left="42" w:right="141"/>
        <w:rPr>
          <w:b/>
          <w:sz w:val="18"/>
          <w:szCs w:val="18"/>
        </w:rPr>
      </w:pPr>
    </w:p>
    <w:p w:rsidR="00E81852" w:rsidRPr="00E81852" w:rsidRDefault="00E81852" w:rsidP="00E81852">
      <w:pPr>
        <w:pStyle w:val="aa"/>
        <w:ind w:left="42" w:right="141" w:firstLine="242"/>
        <w:jc w:val="both"/>
        <w:rPr>
          <w:sz w:val="18"/>
          <w:szCs w:val="18"/>
        </w:rPr>
      </w:pPr>
      <w:r w:rsidRPr="00E81852">
        <w:rPr>
          <w:sz w:val="18"/>
          <w:szCs w:val="18"/>
        </w:rPr>
        <w:t xml:space="preserve">В соответствии Федеральным законом от 31.07.2020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E81852">
        <w:rPr>
          <w:b/>
          <w:bCs/>
          <w:sz w:val="18"/>
          <w:szCs w:val="18"/>
        </w:rPr>
        <w:t>ПОСТАНОВЛЯЕТ</w:t>
      </w:r>
      <w:r w:rsidRPr="00E81852">
        <w:rPr>
          <w:sz w:val="18"/>
          <w:szCs w:val="18"/>
        </w:rPr>
        <w:t xml:space="preserve">: </w:t>
      </w:r>
    </w:p>
    <w:p w:rsidR="00E81852" w:rsidRPr="00E81852" w:rsidRDefault="00E81852" w:rsidP="00E81852">
      <w:pPr>
        <w:pStyle w:val="aa"/>
        <w:ind w:left="42" w:right="141" w:firstLine="242"/>
        <w:jc w:val="both"/>
        <w:rPr>
          <w:sz w:val="18"/>
          <w:szCs w:val="18"/>
        </w:rPr>
      </w:pPr>
      <w:r w:rsidRPr="00E81852">
        <w:rPr>
          <w:sz w:val="18"/>
          <w:szCs w:val="18"/>
        </w:rPr>
        <w:t xml:space="preserve">1.Провести в период с 09.10.2023 до 09.11.2023 включительно, общественные обсуждения  по проекту программы </w:t>
      </w:r>
      <w:r w:rsidRPr="00E81852">
        <w:rPr>
          <w:bCs/>
          <w:sz w:val="18"/>
          <w:szCs w:val="18"/>
        </w:rPr>
        <w:t xml:space="preserve">профилактики рисков причинения вреда (ущерба) охраняемым законом ценностям </w:t>
      </w:r>
      <w:r w:rsidRPr="00E81852">
        <w:rPr>
          <w:sz w:val="18"/>
          <w:szCs w:val="18"/>
        </w:rPr>
        <w:t>при осуществлении муниципального жилищного контроля на территории Марёвского муниципального округа на 2024 год (далее - проект).</w:t>
      </w:r>
    </w:p>
    <w:p w:rsidR="00E81852" w:rsidRPr="00E81852" w:rsidRDefault="00E81852" w:rsidP="00E81852">
      <w:pPr>
        <w:pStyle w:val="aa"/>
        <w:ind w:left="42" w:right="141" w:firstLine="242"/>
        <w:jc w:val="both"/>
        <w:rPr>
          <w:sz w:val="18"/>
          <w:szCs w:val="18"/>
        </w:rPr>
      </w:pPr>
      <w:r w:rsidRPr="00E81852">
        <w:rPr>
          <w:sz w:val="18"/>
          <w:szCs w:val="18"/>
        </w:rPr>
        <w:t>2. Организовать экспозицию проекта с 09.10.2023 до 09.11.2023 в Администрации Марёвского муниципального округа по адресу: с. Марёво, ул. Советов, д. 27 (сектор муниципального контроля Администрации муниципального округа). Консультации по экспозиции проводятся в рабочие дни с 8.30 до 17.30, перерыв с 12.30 до14.00.</w:t>
      </w:r>
    </w:p>
    <w:p w:rsidR="00E81852" w:rsidRPr="00E81852" w:rsidRDefault="00E81852" w:rsidP="00E81852">
      <w:pPr>
        <w:pStyle w:val="aa"/>
        <w:ind w:left="42" w:right="141" w:firstLine="242"/>
        <w:jc w:val="both"/>
        <w:rPr>
          <w:sz w:val="18"/>
          <w:szCs w:val="18"/>
        </w:rPr>
      </w:pPr>
      <w:r w:rsidRPr="00E81852">
        <w:rPr>
          <w:sz w:val="18"/>
          <w:szCs w:val="18"/>
        </w:rPr>
        <w:t>Предложения и замечания, касающиеся проекта, можно подавать в период проведения общественных обсуждений:</w:t>
      </w:r>
    </w:p>
    <w:p w:rsidR="00E81852" w:rsidRPr="00E81852" w:rsidRDefault="00E81852" w:rsidP="00E81852">
      <w:pPr>
        <w:pStyle w:val="aa"/>
        <w:ind w:left="42" w:right="141" w:firstLine="242"/>
        <w:jc w:val="both"/>
        <w:rPr>
          <w:sz w:val="18"/>
          <w:szCs w:val="18"/>
        </w:rPr>
      </w:pPr>
      <w:r w:rsidRPr="00E81852">
        <w:rPr>
          <w:sz w:val="18"/>
          <w:szCs w:val="18"/>
        </w:rPr>
        <w:t>посредством официального сайта Администрации Марёвского муниципального округа в информационно-телекоммуникационной сети «Интернет»;</w:t>
      </w:r>
    </w:p>
    <w:p w:rsidR="00E81852" w:rsidRPr="00E81852" w:rsidRDefault="00E81852" w:rsidP="00E81852">
      <w:pPr>
        <w:pStyle w:val="aa"/>
        <w:ind w:left="42" w:right="141" w:firstLine="242"/>
        <w:jc w:val="both"/>
        <w:rPr>
          <w:sz w:val="18"/>
          <w:szCs w:val="18"/>
        </w:rPr>
      </w:pPr>
      <w:r w:rsidRPr="00E81852">
        <w:rPr>
          <w:sz w:val="18"/>
          <w:szCs w:val="18"/>
        </w:rPr>
        <w:t>в письменной форме или в форме электронного документа в адрес организатора общественных обсуждений на адрес электронной почты: municipalcontrolsector@mail.ru;</w:t>
      </w:r>
    </w:p>
    <w:p w:rsidR="00E81852" w:rsidRPr="00E81852" w:rsidRDefault="00E81852" w:rsidP="00E81852">
      <w:pPr>
        <w:pStyle w:val="aa"/>
        <w:ind w:left="42" w:right="141" w:firstLine="242"/>
        <w:jc w:val="both"/>
        <w:rPr>
          <w:sz w:val="18"/>
          <w:szCs w:val="18"/>
        </w:rPr>
      </w:pPr>
      <w:r w:rsidRPr="00E81852">
        <w:rPr>
          <w:sz w:val="18"/>
          <w:szCs w:val="18"/>
        </w:rPr>
        <w:t>посредством записи в книге (журнале) учёта посетителей экспозиции проекта, подлежащего рассмотрению на общественных обсуждениях, в рабочие дни в здании Администрации Марёвского муниципального округа по адресу: с. Марёво, ул. Советов, д. 27.</w:t>
      </w:r>
    </w:p>
    <w:p w:rsidR="00E81852" w:rsidRPr="00E81852" w:rsidRDefault="00E81852" w:rsidP="00E81852">
      <w:pPr>
        <w:pStyle w:val="aa"/>
        <w:ind w:left="42" w:right="141" w:firstLine="242"/>
        <w:jc w:val="both"/>
        <w:rPr>
          <w:sz w:val="18"/>
          <w:szCs w:val="18"/>
        </w:rPr>
      </w:pPr>
      <w:r w:rsidRPr="00E81852">
        <w:rPr>
          <w:sz w:val="18"/>
          <w:szCs w:val="18"/>
        </w:rPr>
        <w:t>3. Разместить проект, подлежащий рассмотрению на общественных обсуждениях на официальном сайте Администрации Марёвского муниципального округа.</w:t>
      </w:r>
    </w:p>
    <w:p w:rsidR="00E81852" w:rsidRPr="00E81852" w:rsidRDefault="00E81852" w:rsidP="00E81852">
      <w:pPr>
        <w:pStyle w:val="aa"/>
        <w:ind w:left="42" w:right="141" w:firstLine="242"/>
        <w:jc w:val="both"/>
        <w:rPr>
          <w:sz w:val="18"/>
          <w:szCs w:val="18"/>
        </w:rPr>
      </w:pPr>
      <w:r w:rsidRPr="00E81852">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81852" w:rsidRPr="00E81852" w:rsidRDefault="00E81852" w:rsidP="00E81852">
      <w:pPr>
        <w:pStyle w:val="aa"/>
        <w:ind w:left="42" w:right="141"/>
        <w:rPr>
          <w:sz w:val="18"/>
          <w:szCs w:val="18"/>
        </w:rPr>
      </w:pPr>
    </w:p>
    <w:p w:rsidR="00E81852" w:rsidRPr="00E81852" w:rsidRDefault="00E81852" w:rsidP="00E81852">
      <w:pPr>
        <w:pStyle w:val="aa"/>
        <w:ind w:left="42" w:right="141"/>
        <w:rPr>
          <w:b/>
          <w:sz w:val="18"/>
          <w:szCs w:val="18"/>
        </w:rPr>
      </w:pPr>
      <w:r w:rsidRPr="00E81852">
        <w:rPr>
          <w:b/>
          <w:sz w:val="18"/>
          <w:szCs w:val="18"/>
        </w:rPr>
        <w:t>Глава муниципального округа       С.И. Горкин</w:t>
      </w:r>
    </w:p>
    <w:p w:rsidR="00C42B73" w:rsidRDefault="00C42B73" w:rsidP="00F2691E">
      <w:pPr>
        <w:pStyle w:val="aa"/>
        <w:ind w:left="42" w:right="141"/>
        <w:rPr>
          <w:sz w:val="18"/>
          <w:szCs w:val="18"/>
        </w:rPr>
      </w:pPr>
    </w:p>
    <w:p w:rsidR="00C42B73" w:rsidRDefault="00C42B73" w:rsidP="00F2691E">
      <w:pPr>
        <w:pStyle w:val="aa"/>
        <w:ind w:left="42" w:right="141"/>
        <w:rPr>
          <w:sz w:val="18"/>
          <w:szCs w:val="18"/>
        </w:rPr>
      </w:pPr>
    </w:p>
    <w:p w:rsidR="00E81852" w:rsidRPr="00E81852" w:rsidRDefault="00E81852" w:rsidP="00E81852">
      <w:pPr>
        <w:pStyle w:val="aa"/>
        <w:ind w:left="42" w:right="141"/>
        <w:jc w:val="center"/>
        <w:rPr>
          <w:b/>
          <w:bCs/>
          <w:sz w:val="18"/>
          <w:szCs w:val="18"/>
        </w:rPr>
      </w:pPr>
      <w:r w:rsidRPr="00E81852">
        <w:rPr>
          <w:b/>
          <w:bCs/>
          <w:sz w:val="18"/>
          <w:szCs w:val="18"/>
        </w:rPr>
        <w:t>АДМИНИСТРАЦИЯ</w:t>
      </w:r>
    </w:p>
    <w:p w:rsidR="00E81852" w:rsidRPr="00E81852" w:rsidRDefault="00E81852" w:rsidP="00E81852">
      <w:pPr>
        <w:pStyle w:val="aa"/>
        <w:ind w:left="42" w:right="141"/>
        <w:jc w:val="center"/>
        <w:rPr>
          <w:b/>
          <w:bCs/>
          <w:sz w:val="18"/>
          <w:szCs w:val="18"/>
        </w:rPr>
      </w:pPr>
      <w:r w:rsidRPr="00E81852">
        <w:rPr>
          <w:b/>
          <w:bCs/>
          <w:sz w:val="18"/>
          <w:szCs w:val="18"/>
        </w:rPr>
        <w:t>МАРЁВСКОГО МУНИЦИПАЛЬНОГО ОКРУГА</w:t>
      </w:r>
    </w:p>
    <w:p w:rsidR="00E81852" w:rsidRPr="00E81852" w:rsidRDefault="00E81852" w:rsidP="00E81852">
      <w:pPr>
        <w:pStyle w:val="aa"/>
        <w:ind w:left="42" w:right="141"/>
        <w:jc w:val="center"/>
        <w:rPr>
          <w:b/>
          <w:sz w:val="18"/>
          <w:szCs w:val="18"/>
        </w:rPr>
      </w:pPr>
    </w:p>
    <w:p w:rsidR="00E81852" w:rsidRPr="00E81852" w:rsidRDefault="00E81852" w:rsidP="00E81852">
      <w:pPr>
        <w:pStyle w:val="aa"/>
        <w:ind w:left="42" w:right="141"/>
        <w:jc w:val="center"/>
        <w:rPr>
          <w:sz w:val="18"/>
          <w:szCs w:val="18"/>
        </w:rPr>
      </w:pPr>
      <w:r w:rsidRPr="00E81852">
        <w:rPr>
          <w:sz w:val="18"/>
          <w:szCs w:val="18"/>
        </w:rPr>
        <w:t>П О С Т А Н О В Л Е Н И Е</w:t>
      </w:r>
    </w:p>
    <w:p w:rsidR="00E81852" w:rsidRPr="00E81852" w:rsidRDefault="00E81852" w:rsidP="00E81852">
      <w:pPr>
        <w:pStyle w:val="aa"/>
        <w:ind w:left="42" w:right="141"/>
        <w:jc w:val="center"/>
        <w:rPr>
          <w:sz w:val="18"/>
          <w:szCs w:val="18"/>
        </w:rPr>
      </w:pPr>
      <w:r w:rsidRPr="00E81852">
        <w:rPr>
          <w:sz w:val="18"/>
          <w:szCs w:val="18"/>
        </w:rPr>
        <w:t>02.10.2023 № 419</w:t>
      </w:r>
    </w:p>
    <w:p w:rsidR="00E81852" w:rsidRPr="00E81852" w:rsidRDefault="00E81852" w:rsidP="00E81852">
      <w:pPr>
        <w:pStyle w:val="aa"/>
        <w:ind w:left="42" w:right="141"/>
        <w:jc w:val="center"/>
        <w:rPr>
          <w:sz w:val="18"/>
          <w:szCs w:val="18"/>
        </w:rPr>
      </w:pPr>
    </w:p>
    <w:p w:rsidR="00E81852" w:rsidRPr="00E81852" w:rsidRDefault="00E81852" w:rsidP="00E81852">
      <w:pPr>
        <w:pStyle w:val="aa"/>
        <w:ind w:left="42" w:right="141"/>
        <w:jc w:val="center"/>
        <w:rPr>
          <w:sz w:val="18"/>
          <w:szCs w:val="18"/>
        </w:rPr>
      </w:pPr>
      <w:r w:rsidRPr="00E81852">
        <w:rPr>
          <w:sz w:val="18"/>
          <w:szCs w:val="18"/>
        </w:rPr>
        <w:t>с. Марёво</w:t>
      </w:r>
    </w:p>
    <w:p w:rsidR="00E81852" w:rsidRPr="00E81852" w:rsidRDefault="00E81852" w:rsidP="00E81852">
      <w:pPr>
        <w:pStyle w:val="aa"/>
        <w:ind w:left="42" w:right="141"/>
        <w:jc w:val="center"/>
        <w:rPr>
          <w:sz w:val="18"/>
          <w:szCs w:val="18"/>
        </w:rPr>
      </w:pPr>
    </w:p>
    <w:p w:rsidR="00E81852" w:rsidRPr="00E81852" w:rsidRDefault="00E81852" w:rsidP="00E81852">
      <w:pPr>
        <w:pStyle w:val="aa"/>
        <w:ind w:left="42" w:right="141"/>
        <w:jc w:val="center"/>
        <w:rPr>
          <w:b/>
          <w:bCs/>
          <w:sz w:val="18"/>
          <w:szCs w:val="18"/>
        </w:rPr>
      </w:pPr>
      <w:r w:rsidRPr="00E81852">
        <w:rPr>
          <w:b/>
          <w:bCs/>
          <w:sz w:val="18"/>
          <w:szCs w:val="18"/>
        </w:rPr>
        <w:t>Об организации и проведении общественных обсуждений по проекту</w:t>
      </w:r>
    </w:p>
    <w:p w:rsidR="00E81852" w:rsidRPr="00E81852" w:rsidRDefault="00E81852" w:rsidP="00E81852">
      <w:pPr>
        <w:pStyle w:val="aa"/>
        <w:ind w:left="42" w:right="141"/>
        <w:jc w:val="center"/>
        <w:rPr>
          <w:b/>
          <w:sz w:val="18"/>
          <w:szCs w:val="18"/>
        </w:rPr>
      </w:pPr>
      <w:r w:rsidRPr="00E81852">
        <w:rPr>
          <w:b/>
          <w:sz w:val="18"/>
          <w:szCs w:val="18"/>
        </w:rPr>
        <w:t xml:space="preserve">программы </w:t>
      </w:r>
      <w:r w:rsidRPr="00E81852">
        <w:rPr>
          <w:b/>
          <w:bCs/>
          <w:sz w:val="18"/>
          <w:szCs w:val="18"/>
        </w:rPr>
        <w:t xml:space="preserve">профилактики рисков причинения вреда (ущерба) охраняемым законом ценностям </w:t>
      </w:r>
      <w:r w:rsidRPr="00E81852">
        <w:rPr>
          <w:b/>
          <w:sz w:val="18"/>
          <w:szCs w:val="18"/>
        </w:rPr>
        <w:t>при осуществлении муниципального контроля в сфере благоустройства на территории Марёвского муниципального округа на 2024 год</w:t>
      </w:r>
    </w:p>
    <w:p w:rsidR="00E81852" w:rsidRPr="00E81852" w:rsidRDefault="00E81852" w:rsidP="00E81852">
      <w:pPr>
        <w:pStyle w:val="aa"/>
        <w:ind w:left="42" w:right="141"/>
        <w:rPr>
          <w:b/>
          <w:sz w:val="18"/>
          <w:szCs w:val="18"/>
        </w:rPr>
      </w:pPr>
    </w:p>
    <w:p w:rsidR="00E81852" w:rsidRPr="00E81852" w:rsidRDefault="00E81852" w:rsidP="00E81852">
      <w:pPr>
        <w:pStyle w:val="aa"/>
        <w:ind w:left="42" w:right="141" w:firstLine="242"/>
        <w:jc w:val="both"/>
        <w:rPr>
          <w:sz w:val="18"/>
          <w:szCs w:val="18"/>
        </w:rPr>
      </w:pPr>
      <w:r w:rsidRPr="00E81852">
        <w:rPr>
          <w:sz w:val="18"/>
          <w:szCs w:val="18"/>
        </w:rPr>
        <w:t xml:space="preserve">В соответствии Федеральным законом от 31.07.2020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E81852">
        <w:rPr>
          <w:b/>
          <w:bCs/>
          <w:sz w:val="18"/>
          <w:szCs w:val="18"/>
        </w:rPr>
        <w:t>ПОСТАНОВЛЯЕТ</w:t>
      </w:r>
      <w:r w:rsidRPr="00E81852">
        <w:rPr>
          <w:sz w:val="18"/>
          <w:szCs w:val="18"/>
        </w:rPr>
        <w:t xml:space="preserve">: </w:t>
      </w:r>
    </w:p>
    <w:p w:rsidR="00E81852" w:rsidRPr="00E81852" w:rsidRDefault="00E81852" w:rsidP="00E81852">
      <w:pPr>
        <w:pStyle w:val="aa"/>
        <w:ind w:left="42" w:right="141" w:firstLine="242"/>
        <w:jc w:val="both"/>
        <w:rPr>
          <w:sz w:val="18"/>
          <w:szCs w:val="18"/>
        </w:rPr>
      </w:pPr>
      <w:r w:rsidRPr="00E81852">
        <w:rPr>
          <w:sz w:val="18"/>
          <w:szCs w:val="18"/>
        </w:rPr>
        <w:t xml:space="preserve">1.Провести в период с 09.10.2023 до 09.11.2023 включительно, общественные обсуждения  по проекту программы </w:t>
      </w:r>
      <w:r w:rsidRPr="00E81852">
        <w:rPr>
          <w:bCs/>
          <w:sz w:val="18"/>
          <w:szCs w:val="18"/>
        </w:rPr>
        <w:t xml:space="preserve">профилактики рисков причинения вреда (ущерба) охраняемым законом ценностям </w:t>
      </w:r>
      <w:r w:rsidRPr="00E81852">
        <w:rPr>
          <w:sz w:val="18"/>
          <w:szCs w:val="18"/>
        </w:rPr>
        <w:t>при осуществлении муниципального контроля в сфере благоустройства на территории Марёвского муниципального округа на 2024 год (далее - проект).</w:t>
      </w:r>
    </w:p>
    <w:p w:rsidR="00E81852" w:rsidRPr="00E81852" w:rsidRDefault="00E81852" w:rsidP="00E81852">
      <w:pPr>
        <w:pStyle w:val="aa"/>
        <w:ind w:left="42" w:right="141" w:firstLine="242"/>
        <w:jc w:val="both"/>
        <w:rPr>
          <w:sz w:val="18"/>
          <w:szCs w:val="18"/>
        </w:rPr>
      </w:pPr>
      <w:r w:rsidRPr="00E81852">
        <w:rPr>
          <w:sz w:val="18"/>
          <w:szCs w:val="18"/>
        </w:rPr>
        <w:lastRenderedPageBreak/>
        <w:t>2. Организовать экспозицию проекта с 09.10.2023 до 09.11.2023 в Администрации Марёвского муниципального округа по адресу: с. Марёво, ул. Советов, д. 27 (сектор муниципального контроля Администрации муниципального округа). Консультации по экспозиции проводятся в рабочие дни с 8.30 до 17.30, перерыв с 12.30 до14.00.</w:t>
      </w:r>
    </w:p>
    <w:p w:rsidR="00E81852" w:rsidRPr="00E81852" w:rsidRDefault="00E81852" w:rsidP="00E81852">
      <w:pPr>
        <w:pStyle w:val="aa"/>
        <w:ind w:left="42" w:right="141" w:firstLine="242"/>
        <w:jc w:val="both"/>
        <w:rPr>
          <w:sz w:val="18"/>
          <w:szCs w:val="18"/>
        </w:rPr>
      </w:pPr>
      <w:r w:rsidRPr="00E81852">
        <w:rPr>
          <w:sz w:val="18"/>
          <w:szCs w:val="18"/>
        </w:rPr>
        <w:t>Предложения и замечания, касающиеся проекта, можно подавать в период проведения общественных обсуждений:</w:t>
      </w:r>
    </w:p>
    <w:p w:rsidR="00E81852" w:rsidRPr="00E81852" w:rsidRDefault="00E81852" w:rsidP="00E81852">
      <w:pPr>
        <w:pStyle w:val="aa"/>
        <w:ind w:left="42" w:right="141" w:firstLine="242"/>
        <w:jc w:val="both"/>
        <w:rPr>
          <w:sz w:val="18"/>
          <w:szCs w:val="18"/>
        </w:rPr>
      </w:pPr>
      <w:r w:rsidRPr="00E81852">
        <w:rPr>
          <w:sz w:val="18"/>
          <w:szCs w:val="18"/>
        </w:rPr>
        <w:t>посредством официального сайта Администрации Марёвского муниципального округа в информационно-телекоммуникационной сети «Интернет»;</w:t>
      </w:r>
    </w:p>
    <w:p w:rsidR="00E81852" w:rsidRPr="00E81852" w:rsidRDefault="00E81852" w:rsidP="00E81852">
      <w:pPr>
        <w:pStyle w:val="aa"/>
        <w:ind w:left="42" w:right="141" w:firstLine="242"/>
        <w:jc w:val="both"/>
        <w:rPr>
          <w:sz w:val="18"/>
          <w:szCs w:val="18"/>
        </w:rPr>
      </w:pPr>
      <w:r w:rsidRPr="00E81852">
        <w:rPr>
          <w:sz w:val="18"/>
          <w:szCs w:val="18"/>
        </w:rPr>
        <w:t>в письменной форме или в форме электронного документа в адрес организатора общественных обсуждений на адрес электронной почты: municipalcontrolsector@mail.ru;</w:t>
      </w:r>
    </w:p>
    <w:p w:rsidR="00E81852" w:rsidRPr="00E81852" w:rsidRDefault="00E81852" w:rsidP="00E81852">
      <w:pPr>
        <w:pStyle w:val="aa"/>
        <w:ind w:left="42" w:right="141" w:firstLine="242"/>
        <w:jc w:val="both"/>
        <w:rPr>
          <w:sz w:val="18"/>
          <w:szCs w:val="18"/>
        </w:rPr>
      </w:pPr>
      <w:r w:rsidRPr="00E81852">
        <w:rPr>
          <w:sz w:val="18"/>
          <w:szCs w:val="18"/>
        </w:rPr>
        <w:t>посредством записи в книге (журнале) учёта посетителей экспозиции проекта, подлежащего рассмотрению на общественных обсуждениях, в рабочие дни в здании Администрации Марёвского муниципального округа по адресу: с. Марёво, ул. Советов, д. 27.</w:t>
      </w:r>
    </w:p>
    <w:p w:rsidR="00E81852" w:rsidRPr="00E81852" w:rsidRDefault="00E81852" w:rsidP="00E81852">
      <w:pPr>
        <w:pStyle w:val="aa"/>
        <w:ind w:left="42" w:right="141" w:firstLine="242"/>
        <w:jc w:val="both"/>
        <w:rPr>
          <w:sz w:val="18"/>
          <w:szCs w:val="18"/>
        </w:rPr>
      </w:pPr>
      <w:r w:rsidRPr="00E81852">
        <w:rPr>
          <w:sz w:val="18"/>
          <w:szCs w:val="18"/>
        </w:rPr>
        <w:t>3. Разместить проект, подлежащий рассмотрению на общественных обсуждениях на официальном сайте Администрации Марёвского муниципального округа.</w:t>
      </w:r>
    </w:p>
    <w:p w:rsidR="00E81852" w:rsidRPr="00E81852" w:rsidRDefault="00E81852" w:rsidP="00E81852">
      <w:pPr>
        <w:pStyle w:val="aa"/>
        <w:ind w:left="42" w:right="141" w:firstLine="242"/>
        <w:jc w:val="both"/>
        <w:rPr>
          <w:sz w:val="18"/>
          <w:szCs w:val="18"/>
        </w:rPr>
      </w:pPr>
      <w:r w:rsidRPr="00E81852">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81852" w:rsidRPr="00E81852" w:rsidRDefault="00E81852" w:rsidP="00E81852">
      <w:pPr>
        <w:pStyle w:val="aa"/>
        <w:ind w:left="42" w:right="141"/>
        <w:rPr>
          <w:sz w:val="18"/>
          <w:szCs w:val="18"/>
        </w:rPr>
      </w:pPr>
    </w:p>
    <w:p w:rsidR="00E81852" w:rsidRPr="00E81852" w:rsidRDefault="00E81852" w:rsidP="00E81852">
      <w:pPr>
        <w:pStyle w:val="aa"/>
        <w:ind w:left="42" w:right="141"/>
        <w:rPr>
          <w:b/>
          <w:sz w:val="18"/>
          <w:szCs w:val="18"/>
        </w:rPr>
      </w:pPr>
      <w:r w:rsidRPr="00E81852">
        <w:rPr>
          <w:b/>
          <w:sz w:val="18"/>
          <w:szCs w:val="18"/>
        </w:rPr>
        <w:t>Глава муниципального округа        С.И. Горкин</w:t>
      </w:r>
    </w:p>
    <w:p w:rsidR="00E81852" w:rsidRPr="00E81852" w:rsidRDefault="00E81852" w:rsidP="00F2691E">
      <w:pPr>
        <w:pStyle w:val="aa"/>
        <w:ind w:left="42" w:right="141"/>
        <w:rPr>
          <w:sz w:val="18"/>
          <w:szCs w:val="18"/>
        </w:rPr>
      </w:pPr>
    </w:p>
    <w:p w:rsidR="00C42B73" w:rsidRDefault="00C42B73" w:rsidP="0008016E">
      <w:pPr>
        <w:pStyle w:val="aa"/>
        <w:ind w:left="42" w:right="141"/>
        <w:jc w:val="both"/>
        <w:rPr>
          <w:sz w:val="18"/>
          <w:szCs w:val="18"/>
        </w:rPr>
      </w:pPr>
    </w:p>
    <w:p w:rsidR="00C5706E" w:rsidRPr="00C5706E" w:rsidRDefault="00C5706E" w:rsidP="00C5706E">
      <w:pPr>
        <w:pStyle w:val="aa"/>
        <w:ind w:left="42" w:right="141"/>
        <w:jc w:val="center"/>
        <w:rPr>
          <w:b/>
          <w:bCs/>
          <w:sz w:val="18"/>
          <w:szCs w:val="18"/>
        </w:rPr>
      </w:pPr>
      <w:r w:rsidRPr="00C5706E">
        <w:rPr>
          <w:b/>
          <w:bCs/>
          <w:sz w:val="18"/>
          <w:szCs w:val="18"/>
        </w:rPr>
        <w:t>АДМИНИСТРАЦИЯ</w:t>
      </w:r>
    </w:p>
    <w:p w:rsidR="00C5706E" w:rsidRPr="00C5706E" w:rsidRDefault="00C5706E" w:rsidP="00C5706E">
      <w:pPr>
        <w:pStyle w:val="aa"/>
        <w:ind w:left="42" w:right="141"/>
        <w:jc w:val="center"/>
        <w:rPr>
          <w:b/>
          <w:bCs/>
          <w:sz w:val="18"/>
          <w:szCs w:val="18"/>
        </w:rPr>
      </w:pPr>
      <w:r w:rsidRPr="00C5706E">
        <w:rPr>
          <w:b/>
          <w:bCs/>
          <w:sz w:val="18"/>
          <w:szCs w:val="18"/>
        </w:rPr>
        <w:t>МАРЁВСКОГО МУНИЦИПАЛЬНОГО ОКРУГА</w:t>
      </w:r>
    </w:p>
    <w:p w:rsidR="00C5706E" w:rsidRPr="00C5706E" w:rsidRDefault="00C5706E" w:rsidP="00C5706E">
      <w:pPr>
        <w:pStyle w:val="aa"/>
        <w:ind w:left="42" w:right="141"/>
        <w:jc w:val="center"/>
        <w:rPr>
          <w:b/>
          <w:sz w:val="18"/>
          <w:szCs w:val="18"/>
        </w:rPr>
      </w:pPr>
    </w:p>
    <w:p w:rsidR="00C5706E" w:rsidRPr="00C5706E" w:rsidRDefault="00C5706E" w:rsidP="00C5706E">
      <w:pPr>
        <w:pStyle w:val="aa"/>
        <w:ind w:left="42" w:right="141"/>
        <w:jc w:val="center"/>
        <w:rPr>
          <w:sz w:val="18"/>
          <w:szCs w:val="18"/>
        </w:rPr>
      </w:pPr>
      <w:r w:rsidRPr="00C5706E">
        <w:rPr>
          <w:sz w:val="18"/>
          <w:szCs w:val="18"/>
        </w:rPr>
        <w:t>П О С Т А Н О В Л Е Н И Е</w:t>
      </w:r>
    </w:p>
    <w:p w:rsidR="00C5706E" w:rsidRPr="00C5706E" w:rsidRDefault="00C5706E" w:rsidP="00C5706E">
      <w:pPr>
        <w:pStyle w:val="aa"/>
        <w:ind w:left="42" w:right="141"/>
        <w:jc w:val="center"/>
        <w:rPr>
          <w:sz w:val="18"/>
          <w:szCs w:val="18"/>
        </w:rPr>
      </w:pPr>
      <w:r w:rsidRPr="00C5706E">
        <w:rPr>
          <w:sz w:val="18"/>
          <w:szCs w:val="18"/>
        </w:rPr>
        <w:t>02.10.2023    № 420</w:t>
      </w:r>
    </w:p>
    <w:p w:rsidR="00C5706E" w:rsidRPr="00C5706E" w:rsidRDefault="00C5706E" w:rsidP="00C5706E">
      <w:pPr>
        <w:pStyle w:val="aa"/>
        <w:ind w:left="42" w:right="141"/>
        <w:jc w:val="center"/>
        <w:rPr>
          <w:sz w:val="18"/>
          <w:szCs w:val="18"/>
        </w:rPr>
      </w:pPr>
      <w:r w:rsidRPr="00C5706E">
        <w:rPr>
          <w:sz w:val="18"/>
          <w:szCs w:val="18"/>
        </w:rPr>
        <w:t>с. Марёво</w:t>
      </w:r>
    </w:p>
    <w:p w:rsidR="00C5706E" w:rsidRPr="00C5706E" w:rsidRDefault="00C5706E" w:rsidP="00C5706E">
      <w:pPr>
        <w:pStyle w:val="aa"/>
        <w:ind w:left="42" w:right="141"/>
        <w:jc w:val="center"/>
        <w:rPr>
          <w:sz w:val="18"/>
          <w:szCs w:val="18"/>
        </w:rPr>
      </w:pPr>
    </w:p>
    <w:p w:rsidR="00C5706E" w:rsidRPr="00C5706E" w:rsidRDefault="00C5706E" w:rsidP="00C5706E">
      <w:pPr>
        <w:pStyle w:val="aa"/>
        <w:ind w:left="42" w:right="141"/>
        <w:jc w:val="center"/>
        <w:rPr>
          <w:b/>
          <w:bCs/>
          <w:sz w:val="18"/>
          <w:szCs w:val="18"/>
        </w:rPr>
      </w:pPr>
      <w:r w:rsidRPr="00C5706E">
        <w:rPr>
          <w:b/>
          <w:sz w:val="18"/>
          <w:szCs w:val="18"/>
        </w:rPr>
        <w:t>Об</w:t>
      </w:r>
      <w:r w:rsidRPr="00C5706E">
        <w:rPr>
          <w:sz w:val="18"/>
          <w:szCs w:val="18"/>
        </w:rPr>
        <w:t xml:space="preserve"> </w:t>
      </w:r>
      <w:r w:rsidRPr="00C5706E">
        <w:rPr>
          <w:b/>
          <w:sz w:val="18"/>
          <w:szCs w:val="18"/>
        </w:rPr>
        <w:t>утверждении плана мероприятий («дорожной карты») по содействию развитию конкуренции в Марёвском муниципальном округе</w:t>
      </w:r>
      <w:r>
        <w:rPr>
          <w:b/>
          <w:sz w:val="18"/>
          <w:szCs w:val="18"/>
        </w:rPr>
        <w:t xml:space="preserve"> </w:t>
      </w:r>
      <w:r w:rsidRPr="00C5706E">
        <w:rPr>
          <w:b/>
          <w:sz w:val="18"/>
          <w:szCs w:val="18"/>
        </w:rPr>
        <w:t>на 2023-2025 годы</w:t>
      </w:r>
    </w:p>
    <w:p w:rsidR="00C5706E" w:rsidRPr="00C5706E" w:rsidRDefault="00C5706E" w:rsidP="00C5706E">
      <w:pPr>
        <w:pStyle w:val="aa"/>
        <w:ind w:left="42" w:right="141"/>
        <w:rPr>
          <w:sz w:val="18"/>
          <w:szCs w:val="18"/>
          <w:lang w:val="x-none"/>
        </w:rPr>
      </w:pPr>
    </w:p>
    <w:p w:rsidR="00C5706E" w:rsidRPr="00C5706E" w:rsidRDefault="00C5706E" w:rsidP="00C5706E">
      <w:pPr>
        <w:pStyle w:val="aa"/>
        <w:ind w:left="42" w:right="141" w:firstLine="242"/>
        <w:jc w:val="both"/>
        <w:rPr>
          <w:b/>
          <w:sz w:val="18"/>
          <w:szCs w:val="18"/>
        </w:rPr>
      </w:pPr>
      <w:r w:rsidRPr="00C5706E">
        <w:rPr>
          <w:sz w:val="18"/>
          <w:szCs w:val="18"/>
        </w:rPr>
        <w:t xml:space="preserve">В целях создания условий для развития конкуренции в Марёвском муниципальном округе в соответствии с распоряжением Правительства Новгородской области от 29.12.2021 №349-рг «Об утверждении плана мероприятий («дорожной карты») по содействию развитию конкуренции в Новгородской области на 2022-2025 годы» Администрация Марёвского муниципального округа </w:t>
      </w:r>
      <w:r w:rsidRPr="00C5706E">
        <w:rPr>
          <w:b/>
          <w:bCs/>
          <w:sz w:val="18"/>
          <w:szCs w:val="18"/>
        </w:rPr>
        <w:t xml:space="preserve">ПОСТАНОВЛЯЕТ: </w:t>
      </w:r>
    </w:p>
    <w:p w:rsidR="00C5706E" w:rsidRPr="00C5706E" w:rsidRDefault="00C5706E" w:rsidP="00C5706E">
      <w:pPr>
        <w:pStyle w:val="aa"/>
        <w:ind w:left="42" w:right="141" w:firstLine="242"/>
        <w:jc w:val="both"/>
        <w:rPr>
          <w:sz w:val="18"/>
          <w:szCs w:val="18"/>
        </w:rPr>
      </w:pPr>
      <w:r w:rsidRPr="00C5706E">
        <w:rPr>
          <w:sz w:val="18"/>
          <w:szCs w:val="18"/>
        </w:rPr>
        <w:t>1.Утвердить прилагаемый План мероприятий («дорожную карту») по содействию развитию конкуренции в Марёвском муниципальном округе на 2023-2025 годы (далее План).</w:t>
      </w:r>
    </w:p>
    <w:p w:rsidR="00C5706E" w:rsidRPr="00C5706E" w:rsidRDefault="00C5706E" w:rsidP="00C5706E">
      <w:pPr>
        <w:pStyle w:val="aa"/>
        <w:ind w:left="42" w:right="141" w:firstLine="242"/>
        <w:jc w:val="both"/>
        <w:rPr>
          <w:sz w:val="18"/>
          <w:szCs w:val="18"/>
        </w:rPr>
      </w:pPr>
      <w:r w:rsidRPr="00C5706E">
        <w:rPr>
          <w:sz w:val="18"/>
          <w:szCs w:val="18"/>
        </w:rPr>
        <w:t>2.Структурным подразделениям Администрации Марёвского муниципального округа, ответственным за выполнение Плана:</w:t>
      </w:r>
    </w:p>
    <w:p w:rsidR="00C5706E" w:rsidRPr="00C5706E" w:rsidRDefault="00C5706E" w:rsidP="00C5706E">
      <w:pPr>
        <w:pStyle w:val="aa"/>
        <w:ind w:left="42" w:right="141" w:firstLine="242"/>
        <w:jc w:val="both"/>
        <w:rPr>
          <w:sz w:val="18"/>
          <w:szCs w:val="18"/>
        </w:rPr>
      </w:pPr>
      <w:r w:rsidRPr="00C5706E">
        <w:rPr>
          <w:sz w:val="18"/>
          <w:szCs w:val="18"/>
        </w:rPr>
        <w:t>2.1.Обеспечить выполнение Плана;</w:t>
      </w:r>
    </w:p>
    <w:p w:rsidR="00C5706E" w:rsidRPr="00C5706E" w:rsidRDefault="00C5706E" w:rsidP="00C5706E">
      <w:pPr>
        <w:pStyle w:val="aa"/>
        <w:ind w:left="42" w:right="141" w:firstLine="242"/>
        <w:jc w:val="both"/>
        <w:rPr>
          <w:sz w:val="18"/>
          <w:szCs w:val="18"/>
        </w:rPr>
      </w:pPr>
      <w:r w:rsidRPr="00C5706E">
        <w:rPr>
          <w:sz w:val="18"/>
          <w:szCs w:val="18"/>
        </w:rPr>
        <w:t>2.2.Представлять в отдел по экономическому развитию Администрации Марёвского муниципального округа информацию о выполнении Плана ежеквартально до 05 числа месяца, следующего за отчетным, по итогам года -  до 20 января года, следующего за отчетным.</w:t>
      </w:r>
    </w:p>
    <w:p w:rsidR="00C5706E" w:rsidRPr="00C5706E" w:rsidRDefault="00C5706E" w:rsidP="00C5706E">
      <w:pPr>
        <w:pStyle w:val="aa"/>
        <w:ind w:left="42" w:right="141" w:firstLine="242"/>
        <w:jc w:val="both"/>
        <w:rPr>
          <w:sz w:val="18"/>
          <w:szCs w:val="18"/>
        </w:rPr>
      </w:pPr>
      <w:r w:rsidRPr="00C5706E">
        <w:rPr>
          <w:sz w:val="18"/>
          <w:szCs w:val="18"/>
        </w:rPr>
        <w:t>3.Отделу по экономическому развитию Администрации Марёвского муниципального округа:</w:t>
      </w:r>
    </w:p>
    <w:p w:rsidR="00C5706E" w:rsidRPr="00C5706E" w:rsidRDefault="00C5706E" w:rsidP="00C5706E">
      <w:pPr>
        <w:pStyle w:val="aa"/>
        <w:ind w:left="42" w:right="141" w:firstLine="242"/>
        <w:jc w:val="both"/>
        <w:rPr>
          <w:sz w:val="18"/>
          <w:szCs w:val="18"/>
        </w:rPr>
      </w:pPr>
      <w:r w:rsidRPr="00C5706E">
        <w:rPr>
          <w:sz w:val="18"/>
          <w:szCs w:val="18"/>
        </w:rPr>
        <w:t>3.1. Составлять ежегодный доклад о состоянии и развитии конкурентной среды на рынках товаров и услуг Марёвского муниципального округа (далее ежегодный доклад) в срок до 01 февраля года, следующего за отчетным;</w:t>
      </w:r>
    </w:p>
    <w:p w:rsidR="00C5706E" w:rsidRPr="00C5706E" w:rsidRDefault="00C5706E" w:rsidP="00C5706E">
      <w:pPr>
        <w:pStyle w:val="aa"/>
        <w:ind w:left="42" w:right="141" w:firstLine="242"/>
        <w:jc w:val="both"/>
        <w:rPr>
          <w:sz w:val="18"/>
          <w:szCs w:val="18"/>
        </w:rPr>
      </w:pPr>
      <w:r w:rsidRPr="00C5706E">
        <w:rPr>
          <w:sz w:val="18"/>
          <w:szCs w:val="18"/>
        </w:rPr>
        <w:t>3.2. Обеспечивать размещение ежегодного доклада на официальном сайте Администрации Марёвского муниципального округа;</w:t>
      </w:r>
    </w:p>
    <w:p w:rsidR="00C5706E" w:rsidRPr="00C5706E" w:rsidRDefault="00C5706E" w:rsidP="00C5706E">
      <w:pPr>
        <w:pStyle w:val="aa"/>
        <w:ind w:left="42" w:right="141" w:firstLine="242"/>
        <w:jc w:val="both"/>
        <w:rPr>
          <w:sz w:val="18"/>
          <w:szCs w:val="18"/>
        </w:rPr>
      </w:pPr>
      <w:r w:rsidRPr="00C5706E">
        <w:rPr>
          <w:sz w:val="18"/>
          <w:szCs w:val="18"/>
        </w:rPr>
        <w:t>3.3. Представлять в министерство инвестиционной политики Новгородской области информацию о выполнении Плана ежеквартально до 15 числа месяца, следующего за отчетным, по итогам года -  до 01 февраля года, следующего за отчетным.</w:t>
      </w:r>
    </w:p>
    <w:p w:rsidR="00C5706E" w:rsidRPr="00C5706E" w:rsidRDefault="00C5706E" w:rsidP="00C5706E">
      <w:pPr>
        <w:pStyle w:val="aa"/>
        <w:ind w:left="42" w:right="141" w:firstLine="242"/>
        <w:jc w:val="both"/>
        <w:rPr>
          <w:sz w:val="18"/>
          <w:szCs w:val="18"/>
        </w:rPr>
      </w:pPr>
      <w:r w:rsidRPr="00C5706E">
        <w:rPr>
          <w:sz w:val="18"/>
          <w:szCs w:val="18"/>
        </w:rPr>
        <w:t>4.Контроль за выполнением настоящего постановления возложить на заместителя Главы администрации Марёвского муниципального округа Данилова Д.Г.</w:t>
      </w:r>
    </w:p>
    <w:p w:rsidR="00C5706E" w:rsidRPr="00C5706E" w:rsidRDefault="00C5706E" w:rsidP="00C5706E">
      <w:pPr>
        <w:pStyle w:val="aa"/>
        <w:ind w:left="42" w:right="141" w:firstLine="242"/>
        <w:jc w:val="both"/>
        <w:rPr>
          <w:sz w:val="18"/>
          <w:szCs w:val="18"/>
        </w:rPr>
      </w:pPr>
      <w:r w:rsidRPr="00C5706E">
        <w:rPr>
          <w:sz w:val="18"/>
          <w:szCs w:val="18"/>
        </w:rPr>
        <w:t>5. Признать утратившими силу:</w:t>
      </w:r>
    </w:p>
    <w:p w:rsidR="00C5706E" w:rsidRPr="00C5706E" w:rsidRDefault="00C5706E" w:rsidP="00C5706E">
      <w:pPr>
        <w:pStyle w:val="aa"/>
        <w:ind w:left="42" w:right="141" w:firstLine="242"/>
        <w:jc w:val="both"/>
        <w:rPr>
          <w:sz w:val="18"/>
          <w:szCs w:val="18"/>
        </w:rPr>
      </w:pPr>
      <w:r w:rsidRPr="00C5706E">
        <w:rPr>
          <w:sz w:val="18"/>
          <w:szCs w:val="18"/>
        </w:rPr>
        <w:t>5.1. Постановления Администрации Марёвского муниципального района:</w:t>
      </w:r>
    </w:p>
    <w:p w:rsidR="00C5706E" w:rsidRPr="00C5706E" w:rsidRDefault="00C5706E" w:rsidP="00C5706E">
      <w:pPr>
        <w:pStyle w:val="aa"/>
        <w:ind w:left="42" w:right="141" w:firstLine="242"/>
        <w:jc w:val="both"/>
        <w:rPr>
          <w:sz w:val="18"/>
          <w:szCs w:val="18"/>
        </w:rPr>
      </w:pPr>
      <w:r w:rsidRPr="00C5706E">
        <w:rPr>
          <w:sz w:val="18"/>
          <w:szCs w:val="18"/>
        </w:rPr>
        <w:t>от 26.05.2017 года № 277 «Об утверждении Плана мероприятий («дорожной карты») по содействию развитию конкуренции на территории Марёвского муниципального района на 2017-2018 годы»;</w:t>
      </w:r>
    </w:p>
    <w:p w:rsidR="00C5706E" w:rsidRPr="00C5706E" w:rsidRDefault="00C5706E" w:rsidP="00C5706E">
      <w:pPr>
        <w:pStyle w:val="aa"/>
        <w:ind w:left="42" w:right="141" w:firstLine="242"/>
        <w:jc w:val="both"/>
        <w:rPr>
          <w:sz w:val="18"/>
          <w:szCs w:val="18"/>
        </w:rPr>
      </w:pPr>
      <w:r w:rsidRPr="00C5706E">
        <w:rPr>
          <w:sz w:val="18"/>
          <w:szCs w:val="18"/>
        </w:rPr>
        <w:t xml:space="preserve">от 26.03.2019 №113 «О внесении изменений в постановление Администрации Марёвского муниципального района от 26.05.2017 года № 277 «Об утверждении Плана мероприятий («дорожной карты») по содействию развитию конкуренции на территории Марёвского муниципального района на 2017-2018 годы»; </w:t>
      </w:r>
    </w:p>
    <w:p w:rsidR="00C5706E" w:rsidRPr="00C5706E" w:rsidRDefault="00C5706E" w:rsidP="00C5706E">
      <w:pPr>
        <w:pStyle w:val="aa"/>
        <w:ind w:left="42" w:right="141" w:firstLine="242"/>
        <w:jc w:val="both"/>
        <w:rPr>
          <w:sz w:val="18"/>
          <w:szCs w:val="18"/>
        </w:rPr>
      </w:pPr>
      <w:r w:rsidRPr="00C5706E">
        <w:rPr>
          <w:sz w:val="18"/>
          <w:szCs w:val="18"/>
        </w:rPr>
        <w:t>от 05.11.2019 № 447 «О внесении изменений в постановление Администрации муниципального района от 26.05.2017 № 277»;</w:t>
      </w:r>
    </w:p>
    <w:p w:rsidR="00C5706E" w:rsidRPr="00C5706E" w:rsidRDefault="00C5706E" w:rsidP="00C5706E">
      <w:pPr>
        <w:pStyle w:val="aa"/>
        <w:ind w:left="42" w:right="141" w:firstLine="242"/>
        <w:jc w:val="both"/>
        <w:rPr>
          <w:sz w:val="18"/>
          <w:szCs w:val="18"/>
        </w:rPr>
      </w:pPr>
      <w:r w:rsidRPr="00C5706E">
        <w:rPr>
          <w:sz w:val="18"/>
          <w:szCs w:val="18"/>
        </w:rPr>
        <w:t xml:space="preserve">5.2. Постановление Администрации Марёвского муниципального округа от 16.03.2021 № 81 «О внесении изменений в постановление Администрации Марёвского муниципального района от 26.05.2017 года № 277». </w:t>
      </w:r>
    </w:p>
    <w:p w:rsidR="00C5706E" w:rsidRPr="00C5706E" w:rsidRDefault="00C5706E" w:rsidP="00C5706E">
      <w:pPr>
        <w:pStyle w:val="aa"/>
        <w:ind w:left="42" w:right="141" w:firstLine="242"/>
        <w:jc w:val="both"/>
        <w:rPr>
          <w:sz w:val="18"/>
          <w:szCs w:val="18"/>
        </w:rPr>
      </w:pPr>
      <w:r w:rsidRPr="00C5706E">
        <w:rPr>
          <w:sz w:val="18"/>
          <w:szCs w:val="18"/>
        </w:rPr>
        <w:t>6.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5706E" w:rsidRPr="00C5706E" w:rsidRDefault="00C5706E" w:rsidP="00C5706E">
      <w:pPr>
        <w:pStyle w:val="aa"/>
        <w:ind w:left="42" w:right="141"/>
        <w:rPr>
          <w:sz w:val="18"/>
          <w:szCs w:val="18"/>
        </w:rPr>
      </w:pPr>
    </w:p>
    <w:p w:rsidR="00C42B73" w:rsidRDefault="00C5706E" w:rsidP="00C5706E">
      <w:pPr>
        <w:pStyle w:val="aa"/>
        <w:ind w:left="42" w:right="141"/>
        <w:rPr>
          <w:sz w:val="18"/>
          <w:szCs w:val="18"/>
        </w:rPr>
      </w:pPr>
      <w:r w:rsidRPr="00C5706E">
        <w:rPr>
          <w:b/>
          <w:sz w:val="18"/>
          <w:szCs w:val="18"/>
        </w:rPr>
        <w:t>Глава муниципального округа      С.И. Горкин</w:t>
      </w:r>
    </w:p>
    <w:p w:rsidR="00C5706E" w:rsidRDefault="00C5706E" w:rsidP="00F2691E">
      <w:pPr>
        <w:pStyle w:val="aa"/>
        <w:ind w:left="42" w:right="141"/>
        <w:rPr>
          <w:sz w:val="18"/>
          <w:szCs w:val="18"/>
        </w:rPr>
      </w:pPr>
    </w:p>
    <w:p w:rsidR="00C5706E" w:rsidRPr="00C5706E" w:rsidRDefault="00C5706E" w:rsidP="00C5706E">
      <w:pPr>
        <w:pStyle w:val="aa"/>
        <w:ind w:left="5954" w:right="141"/>
        <w:jc w:val="center"/>
        <w:rPr>
          <w:sz w:val="18"/>
          <w:szCs w:val="18"/>
        </w:rPr>
      </w:pPr>
      <w:r w:rsidRPr="00C5706E">
        <w:rPr>
          <w:sz w:val="18"/>
          <w:szCs w:val="18"/>
        </w:rPr>
        <w:t>УТВЕРЖДЕН</w:t>
      </w:r>
    </w:p>
    <w:p w:rsidR="00C5706E" w:rsidRPr="00C5706E" w:rsidRDefault="00C5706E" w:rsidP="00C5706E">
      <w:pPr>
        <w:pStyle w:val="aa"/>
        <w:ind w:left="5954" w:right="141"/>
        <w:jc w:val="center"/>
        <w:rPr>
          <w:sz w:val="18"/>
          <w:szCs w:val="18"/>
        </w:rPr>
      </w:pPr>
      <w:r w:rsidRPr="00C5706E">
        <w:rPr>
          <w:sz w:val="18"/>
          <w:szCs w:val="18"/>
        </w:rPr>
        <w:t>постановлением Администрации</w:t>
      </w:r>
    </w:p>
    <w:p w:rsidR="00C5706E" w:rsidRPr="00C5706E" w:rsidRDefault="00C5706E" w:rsidP="00C5706E">
      <w:pPr>
        <w:pStyle w:val="aa"/>
        <w:ind w:left="5954" w:right="141"/>
        <w:jc w:val="center"/>
        <w:rPr>
          <w:sz w:val="18"/>
          <w:szCs w:val="18"/>
        </w:rPr>
      </w:pPr>
      <w:r w:rsidRPr="00C5706E">
        <w:rPr>
          <w:sz w:val="18"/>
          <w:szCs w:val="18"/>
        </w:rPr>
        <w:t>муниципального округа</w:t>
      </w:r>
    </w:p>
    <w:p w:rsidR="00C5706E" w:rsidRPr="00C5706E" w:rsidRDefault="00C5706E" w:rsidP="00C5706E">
      <w:pPr>
        <w:pStyle w:val="aa"/>
        <w:ind w:left="5954" w:right="141"/>
        <w:jc w:val="center"/>
        <w:rPr>
          <w:sz w:val="18"/>
          <w:szCs w:val="18"/>
        </w:rPr>
      </w:pPr>
      <w:r w:rsidRPr="00C5706E">
        <w:rPr>
          <w:sz w:val="18"/>
          <w:szCs w:val="18"/>
        </w:rPr>
        <w:t>от  02.10.2023  №  420</w:t>
      </w:r>
    </w:p>
    <w:p w:rsidR="00C5706E" w:rsidRPr="00C5706E" w:rsidRDefault="00C5706E" w:rsidP="00C5706E">
      <w:pPr>
        <w:pStyle w:val="aa"/>
        <w:ind w:left="42" w:right="141"/>
        <w:rPr>
          <w:b/>
          <w:sz w:val="18"/>
          <w:szCs w:val="18"/>
        </w:rPr>
      </w:pPr>
    </w:p>
    <w:p w:rsidR="00C5706E" w:rsidRPr="00C5706E" w:rsidRDefault="00C5706E" w:rsidP="00C5706E">
      <w:pPr>
        <w:pStyle w:val="aa"/>
        <w:ind w:left="42" w:right="141"/>
        <w:jc w:val="center"/>
        <w:rPr>
          <w:b/>
          <w:sz w:val="18"/>
          <w:szCs w:val="18"/>
        </w:rPr>
      </w:pPr>
      <w:r w:rsidRPr="00C5706E">
        <w:rPr>
          <w:b/>
          <w:sz w:val="18"/>
          <w:szCs w:val="18"/>
        </w:rPr>
        <w:t>ПЛАН</w:t>
      </w:r>
    </w:p>
    <w:p w:rsidR="00C5706E" w:rsidRPr="00C5706E" w:rsidRDefault="00C5706E" w:rsidP="00C5706E">
      <w:pPr>
        <w:pStyle w:val="aa"/>
        <w:ind w:left="42" w:right="141"/>
        <w:jc w:val="center"/>
        <w:rPr>
          <w:sz w:val="18"/>
          <w:szCs w:val="18"/>
        </w:rPr>
      </w:pPr>
      <w:r w:rsidRPr="00C5706E">
        <w:rPr>
          <w:sz w:val="18"/>
          <w:szCs w:val="18"/>
        </w:rPr>
        <w:t>мероприятий («дорожная карта») по содействию развитию конкуренции</w:t>
      </w:r>
    </w:p>
    <w:p w:rsidR="00C5706E" w:rsidRPr="00C5706E" w:rsidRDefault="00C5706E" w:rsidP="00C5706E">
      <w:pPr>
        <w:pStyle w:val="aa"/>
        <w:ind w:left="42" w:right="141"/>
        <w:jc w:val="center"/>
        <w:rPr>
          <w:sz w:val="18"/>
          <w:szCs w:val="18"/>
        </w:rPr>
      </w:pPr>
      <w:r w:rsidRPr="00C5706E">
        <w:rPr>
          <w:sz w:val="18"/>
          <w:szCs w:val="18"/>
        </w:rPr>
        <w:t>в Марёвском муниципальном округе на 2023-2025 годы</w:t>
      </w:r>
    </w:p>
    <w:p w:rsidR="00C5706E" w:rsidRPr="00C5706E" w:rsidRDefault="00C5706E" w:rsidP="00C5706E">
      <w:pPr>
        <w:pStyle w:val="aa"/>
        <w:ind w:left="42" w:right="141"/>
        <w:jc w:val="center"/>
        <w:rPr>
          <w:b/>
          <w:sz w:val="18"/>
          <w:szCs w:val="18"/>
        </w:rPr>
      </w:pPr>
    </w:p>
    <w:p w:rsidR="00C5706E" w:rsidRPr="00C5706E" w:rsidRDefault="00C5706E" w:rsidP="00C5706E">
      <w:pPr>
        <w:pStyle w:val="aa"/>
        <w:ind w:left="42" w:right="141"/>
        <w:rPr>
          <w:bCs/>
          <w:sz w:val="18"/>
          <w:szCs w:val="18"/>
        </w:rPr>
      </w:pPr>
      <w:r w:rsidRPr="00C5706E">
        <w:rPr>
          <w:bCs/>
          <w:sz w:val="18"/>
          <w:szCs w:val="18"/>
        </w:rPr>
        <w:t>Раздел I. Мероприятия, направленные на развитие конкуренции в отдельных отраслях (сферах) экономики (видах деятельности) в Марёвском муниципальном округе</w:t>
      </w:r>
    </w:p>
    <w:p w:rsidR="00C5706E" w:rsidRPr="00C5706E" w:rsidRDefault="00C5706E" w:rsidP="00C5706E">
      <w:pPr>
        <w:pStyle w:val="aa"/>
        <w:ind w:left="42" w:right="141"/>
        <w:rPr>
          <w:sz w:val="18"/>
          <w:szCs w:val="18"/>
        </w:rPr>
      </w:pPr>
    </w:p>
    <w:p w:rsidR="00C5706E" w:rsidRPr="00C5706E" w:rsidRDefault="00C5706E" w:rsidP="00C5706E">
      <w:pPr>
        <w:pStyle w:val="aa"/>
        <w:ind w:left="42" w:right="141"/>
        <w:rPr>
          <w:sz w:val="18"/>
          <w:szCs w:val="18"/>
        </w:rPr>
      </w:pPr>
      <w:r w:rsidRPr="00C5706E">
        <w:rPr>
          <w:sz w:val="18"/>
          <w:szCs w:val="18"/>
        </w:rPr>
        <w:lastRenderedPageBreak/>
        <w:t>1. Торговля</w:t>
      </w:r>
    </w:p>
    <w:p w:rsidR="00C5706E" w:rsidRPr="00C5706E" w:rsidRDefault="00C5706E" w:rsidP="00C5706E">
      <w:pPr>
        <w:pStyle w:val="aa"/>
        <w:ind w:left="42" w:right="141"/>
        <w:rPr>
          <w:sz w:val="18"/>
          <w:szCs w:val="18"/>
        </w:rPr>
      </w:pPr>
      <w:r w:rsidRPr="00C5706E">
        <w:rPr>
          <w:sz w:val="18"/>
          <w:szCs w:val="18"/>
        </w:rPr>
        <w:t>1.1. План мероприятий («дорожная карта») по развитию конкуренции в сфере торговли</w:t>
      </w:r>
    </w:p>
    <w:tbl>
      <w:tblPr>
        <w:tblW w:w="4908" w:type="pct"/>
        <w:tblInd w:w="65" w:type="dxa"/>
        <w:tblCellMar>
          <w:left w:w="0" w:type="dxa"/>
          <w:right w:w="0" w:type="dxa"/>
        </w:tblCellMar>
        <w:tblLook w:val="04A0" w:firstRow="1" w:lastRow="0" w:firstColumn="1" w:lastColumn="0" w:noHBand="0" w:noVBand="1"/>
      </w:tblPr>
      <w:tblGrid>
        <w:gridCol w:w="553"/>
        <w:gridCol w:w="4137"/>
        <w:gridCol w:w="2132"/>
        <w:gridCol w:w="790"/>
        <w:gridCol w:w="884"/>
        <w:gridCol w:w="2069"/>
      </w:tblGrid>
      <w:tr w:rsidR="00C5706E" w:rsidRPr="00C5706E" w:rsidTr="00E92864">
        <w:trPr>
          <w:trHeight w:val="20"/>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
                <w:bCs/>
                <w:sz w:val="18"/>
                <w:szCs w:val="18"/>
              </w:rPr>
            </w:pPr>
            <w:r w:rsidRPr="00C5706E">
              <w:rPr>
                <w:bCs/>
                <w:sz w:val="18"/>
                <w:szCs w:val="18"/>
              </w:rPr>
              <w:t>№ п/п</w:t>
            </w:r>
          </w:p>
        </w:tc>
        <w:tc>
          <w:tcPr>
            <w:tcW w:w="1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
                <w:bCs/>
                <w:sz w:val="18"/>
                <w:szCs w:val="18"/>
              </w:rPr>
            </w:pPr>
            <w:r w:rsidRPr="00C5706E">
              <w:rPr>
                <w:bCs/>
                <w:sz w:val="18"/>
                <w:szCs w:val="18"/>
              </w:rPr>
              <w:t>Наименование мероприятия</w:t>
            </w:r>
          </w:p>
        </w:tc>
        <w:tc>
          <w:tcPr>
            <w:tcW w:w="1009" w:type="pct"/>
            <w:tcBorders>
              <w:top w:val="single" w:sz="4" w:space="0" w:color="auto"/>
              <w:left w:val="single" w:sz="4" w:space="0" w:color="auto"/>
              <w:bottom w:val="single" w:sz="4" w:space="0" w:color="auto"/>
              <w:right w:val="single" w:sz="4" w:space="0" w:color="auto"/>
            </w:tcBorders>
            <w:hideMark/>
          </w:tcPr>
          <w:p w:rsidR="00C5706E" w:rsidRPr="00C5706E" w:rsidRDefault="00C5706E" w:rsidP="00C5706E">
            <w:pPr>
              <w:pStyle w:val="aa"/>
              <w:ind w:left="-48" w:right="-71"/>
              <w:rPr>
                <w:b/>
                <w:bCs/>
                <w:sz w:val="18"/>
                <w:szCs w:val="18"/>
              </w:rPr>
            </w:pPr>
            <w:r w:rsidRPr="00C5706E">
              <w:rPr>
                <w:bCs/>
                <w:sz w:val="18"/>
                <w:szCs w:val="18"/>
              </w:rPr>
              <w:t>Ключевое событие / результат</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
                <w:bCs/>
                <w:sz w:val="18"/>
                <w:szCs w:val="18"/>
              </w:rPr>
            </w:pPr>
            <w:r w:rsidRPr="00C5706E">
              <w:rPr>
                <w:bCs/>
                <w:sz w:val="18"/>
                <w:szCs w:val="18"/>
              </w:rPr>
              <w:t>Срок</w:t>
            </w: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
                <w:bCs/>
                <w:sz w:val="18"/>
                <w:szCs w:val="18"/>
              </w:rPr>
            </w:pPr>
            <w:r w:rsidRPr="00C5706E">
              <w:rPr>
                <w:bCs/>
                <w:sz w:val="18"/>
                <w:szCs w:val="18"/>
              </w:rPr>
              <w:t>Вид документа</w:t>
            </w:r>
          </w:p>
        </w:tc>
        <w:tc>
          <w:tcPr>
            <w:tcW w:w="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
                <w:bCs/>
                <w:sz w:val="18"/>
                <w:szCs w:val="18"/>
              </w:rPr>
            </w:pPr>
            <w:r w:rsidRPr="00C5706E">
              <w:rPr>
                <w:bCs/>
                <w:sz w:val="18"/>
                <w:szCs w:val="18"/>
              </w:rPr>
              <w:t>Исполнитель</w:t>
            </w:r>
          </w:p>
        </w:tc>
      </w:tr>
      <w:tr w:rsidR="00C5706E" w:rsidRPr="00C5706E" w:rsidTr="00E92864">
        <w:trPr>
          <w:trHeight w:val="20"/>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1.</w:t>
            </w:r>
          </w:p>
        </w:tc>
        <w:tc>
          <w:tcPr>
            <w:tcW w:w="1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
                <w:sz w:val="18"/>
                <w:szCs w:val="18"/>
              </w:rPr>
            </w:pPr>
            <w:r w:rsidRPr="00C5706E">
              <w:rPr>
                <w:sz w:val="18"/>
                <w:szCs w:val="18"/>
              </w:rPr>
              <w:t>Внесение изменений в утвержденные схемы размещения нестационарных торговых объектов с целью расширения мелкорозничной торговой сети на территории Марёвского муниципального округа, размещение схем в информационно-телекоммуникационной сети «Интернет»</w:t>
            </w:r>
          </w:p>
        </w:tc>
        <w:tc>
          <w:tcPr>
            <w:tcW w:w="1009" w:type="pct"/>
            <w:vMerge w:val="restart"/>
            <w:tcBorders>
              <w:top w:val="nil"/>
              <w:left w:val="single" w:sz="4" w:space="0" w:color="auto"/>
              <w:bottom w:val="single" w:sz="4" w:space="0" w:color="auto"/>
              <w:right w:val="single" w:sz="4" w:space="0" w:color="auto"/>
            </w:tcBorders>
            <w:hideMark/>
          </w:tcPr>
          <w:p w:rsidR="00C5706E" w:rsidRPr="00C5706E" w:rsidRDefault="00C5706E" w:rsidP="00C5706E">
            <w:pPr>
              <w:pStyle w:val="aa"/>
              <w:ind w:left="-48" w:right="-71"/>
              <w:rPr>
                <w:sz w:val="18"/>
                <w:szCs w:val="18"/>
              </w:rPr>
            </w:pPr>
            <w:r w:rsidRPr="00C5706E">
              <w:rPr>
                <w:sz w:val="18"/>
                <w:szCs w:val="18"/>
              </w:rPr>
              <w:t xml:space="preserve">увеличение количества    </w:t>
            </w:r>
          </w:p>
          <w:p w:rsidR="00C5706E" w:rsidRPr="00C5706E" w:rsidRDefault="00C5706E" w:rsidP="00C5706E">
            <w:pPr>
              <w:pStyle w:val="aa"/>
              <w:ind w:left="-48" w:right="-71"/>
              <w:rPr>
                <w:sz w:val="18"/>
                <w:szCs w:val="18"/>
              </w:rPr>
            </w:pPr>
            <w:r w:rsidRPr="00C5706E">
              <w:rPr>
                <w:sz w:val="18"/>
                <w:szCs w:val="18"/>
              </w:rPr>
              <w:t xml:space="preserve">нестационарных и  </w:t>
            </w:r>
          </w:p>
          <w:p w:rsidR="00C5706E" w:rsidRPr="00C5706E" w:rsidRDefault="00C5706E" w:rsidP="00C5706E">
            <w:pPr>
              <w:pStyle w:val="aa"/>
              <w:ind w:left="-48" w:right="-71"/>
              <w:rPr>
                <w:sz w:val="18"/>
                <w:szCs w:val="18"/>
              </w:rPr>
            </w:pPr>
            <w:r w:rsidRPr="00C5706E">
              <w:rPr>
                <w:sz w:val="18"/>
                <w:szCs w:val="18"/>
              </w:rPr>
              <w:t>мобильных торговых объектов и торговых мест под них не менее чем на 10 % к 2025 году по отношению к 2020 году</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sz w:val="18"/>
                <w:szCs w:val="18"/>
              </w:rPr>
              <w:t>до 31 декабря 2024 года</w:t>
            </w: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отчет</w:t>
            </w:r>
          </w:p>
        </w:tc>
        <w:tc>
          <w:tcPr>
            <w:tcW w:w="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
                <w:bCs/>
                <w:sz w:val="18"/>
                <w:szCs w:val="18"/>
              </w:rPr>
            </w:pPr>
            <w:r w:rsidRPr="00C5706E">
              <w:rPr>
                <w:sz w:val="18"/>
                <w:szCs w:val="18"/>
              </w:rPr>
              <w:t>отдел по экономическому развитию Администрации Марёвского муниципального округа</w:t>
            </w:r>
          </w:p>
        </w:tc>
      </w:tr>
      <w:tr w:rsidR="00C5706E" w:rsidRPr="00C5706E" w:rsidTr="00E92864">
        <w:trPr>
          <w:trHeight w:val="20"/>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2.</w:t>
            </w:r>
          </w:p>
        </w:tc>
        <w:tc>
          <w:tcPr>
            <w:tcW w:w="1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
                <w:sz w:val="18"/>
                <w:szCs w:val="18"/>
              </w:rPr>
            </w:pPr>
            <w:r w:rsidRPr="00C5706E">
              <w:rPr>
                <w:sz w:val="18"/>
                <w:szCs w:val="18"/>
              </w:rPr>
              <w:t>Организация проведения мероприятий, направленных на продвижение продукции новгородских товаропроизводителей (сельскохозяйственных производителей) в нестационарных и мобильных торговых объектах</w:t>
            </w:r>
          </w:p>
        </w:tc>
        <w:tc>
          <w:tcPr>
            <w:tcW w:w="1009" w:type="pct"/>
            <w:vMerge/>
            <w:tcBorders>
              <w:top w:val="nil"/>
              <w:left w:val="single" w:sz="4" w:space="0" w:color="auto"/>
              <w:bottom w:val="single" w:sz="4" w:space="0" w:color="auto"/>
              <w:right w:val="single" w:sz="4" w:space="0" w:color="auto"/>
            </w:tcBorders>
            <w:vAlign w:val="center"/>
            <w:hideMark/>
          </w:tcPr>
          <w:p w:rsidR="00C5706E" w:rsidRPr="00C5706E" w:rsidRDefault="00C5706E" w:rsidP="00C5706E">
            <w:pPr>
              <w:pStyle w:val="aa"/>
              <w:ind w:left="-48" w:right="-71"/>
              <w:rPr>
                <w:sz w:val="18"/>
                <w:szCs w:val="18"/>
              </w:rPr>
            </w:pP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2023-2025 годы</w:t>
            </w: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отчет</w:t>
            </w:r>
          </w:p>
        </w:tc>
        <w:tc>
          <w:tcPr>
            <w:tcW w:w="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sz w:val="18"/>
                <w:szCs w:val="18"/>
              </w:rPr>
            </w:pPr>
            <w:r w:rsidRPr="00C5706E">
              <w:rPr>
                <w:sz w:val="18"/>
                <w:szCs w:val="18"/>
              </w:rPr>
              <w:t>отдел по экономическому развитию Администрации Марёвского муниципального округа</w:t>
            </w:r>
          </w:p>
        </w:tc>
      </w:tr>
      <w:tr w:rsidR="00C5706E" w:rsidRPr="00C5706E" w:rsidTr="00E92864">
        <w:trPr>
          <w:trHeight w:val="20"/>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3.</w:t>
            </w:r>
          </w:p>
        </w:tc>
        <w:tc>
          <w:tcPr>
            <w:tcW w:w="1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sz w:val="18"/>
                <w:szCs w:val="18"/>
              </w:rPr>
            </w:pPr>
            <w:r w:rsidRPr="00C5706E">
              <w:rPr>
                <w:sz w:val="18"/>
                <w:szCs w:val="18"/>
              </w:rPr>
              <w:t>Проведение мониторинга количества договоров о предоставлении права на размещение нестационарных торговых объектов, срок действия которых продлен без проведения торгов</w:t>
            </w:r>
          </w:p>
        </w:tc>
        <w:tc>
          <w:tcPr>
            <w:tcW w:w="1009" w:type="pct"/>
            <w:vMerge/>
            <w:tcBorders>
              <w:top w:val="nil"/>
              <w:left w:val="single" w:sz="4" w:space="0" w:color="auto"/>
              <w:bottom w:val="single" w:sz="4" w:space="0" w:color="auto"/>
              <w:right w:val="single" w:sz="4" w:space="0" w:color="auto"/>
            </w:tcBorders>
            <w:vAlign w:val="center"/>
            <w:hideMark/>
          </w:tcPr>
          <w:p w:rsidR="00C5706E" w:rsidRPr="00C5706E" w:rsidRDefault="00C5706E" w:rsidP="00C5706E">
            <w:pPr>
              <w:pStyle w:val="aa"/>
              <w:ind w:left="-48" w:right="-71"/>
              <w:rPr>
                <w:sz w:val="18"/>
                <w:szCs w:val="18"/>
              </w:rPr>
            </w:pP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2023-2025 годы</w:t>
            </w: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отчет</w:t>
            </w:r>
          </w:p>
        </w:tc>
        <w:tc>
          <w:tcPr>
            <w:tcW w:w="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sz w:val="18"/>
                <w:szCs w:val="18"/>
              </w:rPr>
            </w:pPr>
            <w:r w:rsidRPr="00C5706E">
              <w:rPr>
                <w:sz w:val="18"/>
                <w:szCs w:val="18"/>
              </w:rPr>
              <w:t>отдел по экономическому развитию Администрации Марёвского муниципального округа</w:t>
            </w:r>
          </w:p>
        </w:tc>
      </w:tr>
      <w:tr w:rsidR="00C5706E" w:rsidRPr="00C5706E" w:rsidTr="00E92864">
        <w:trPr>
          <w:trHeight w:val="20"/>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4.</w:t>
            </w:r>
          </w:p>
        </w:tc>
        <w:tc>
          <w:tcPr>
            <w:tcW w:w="1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sz w:val="18"/>
                <w:szCs w:val="18"/>
              </w:rPr>
            </w:pPr>
            <w:r w:rsidRPr="00C5706E">
              <w:rPr>
                <w:sz w:val="18"/>
                <w:szCs w:val="18"/>
              </w:rPr>
              <w:t>Создание условий для обеспечения отдаленных и труднодоступных населенных пунктов Марёвского муниципального округа продуктами питания и товарами первой необходимости посредством организации и развития развозной торговли</w:t>
            </w:r>
          </w:p>
        </w:tc>
        <w:tc>
          <w:tcPr>
            <w:tcW w:w="1009" w:type="pct"/>
            <w:vMerge/>
            <w:tcBorders>
              <w:top w:val="nil"/>
              <w:left w:val="single" w:sz="4" w:space="0" w:color="auto"/>
              <w:bottom w:val="single" w:sz="4" w:space="0" w:color="auto"/>
              <w:right w:val="single" w:sz="4" w:space="0" w:color="auto"/>
            </w:tcBorders>
            <w:vAlign w:val="center"/>
            <w:hideMark/>
          </w:tcPr>
          <w:p w:rsidR="00C5706E" w:rsidRPr="00C5706E" w:rsidRDefault="00C5706E" w:rsidP="00C5706E">
            <w:pPr>
              <w:pStyle w:val="aa"/>
              <w:ind w:left="-48" w:right="-71"/>
              <w:rPr>
                <w:sz w:val="18"/>
                <w:szCs w:val="18"/>
              </w:rPr>
            </w:pP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2023-2025 годы</w:t>
            </w: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отчет</w:t>
            </w:r>
          </w:p>
        </w:tc>
        <w:tc>
          <w:tcPr>
            <w:tcW w:w="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sz w:val="18"/>
                <w:szCs w:val="18"/>
              </w:rPr>
            </w:pPr>
            <w:r w:rsidRPr="00C5706E">
              <w:rPr>
                <w:sz w:val="18"/>
                <w:szCs w:val="18"/>
              </w:rPr>
              <w:t>отдел по экономическому развитию Администрации Марёвского муниципального округа</w:t>
            </w:r>
          </w:p>
        </w:tc>
      </w:tr>
      <w:tr w:rsidR="00C5706E" w:rsidRPr="00C5706E" w:rsidTr="00E92864">
        <w:trPr>
          <w:trHeight w:val="20"/>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5.</w:t>
            </w:r>
          </w:p>
        </w:tc>
        <w:tc>
          <w:tcPr>
            <w:tcW w:w="1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sz w:val="18"/>
                <w:szCs w:val="18"/>
              </w:rPr>
            </w:pPr>
            <w:r w:rsidRPr="00C5706E">
              <w:rPr>
                <w:sz w:val="18"/>
                <w:szCs w:val="18"/>
              </w:rPr>
              <w:t>Стимулирование деятельности по организации ярмарочной торговли (проведение сельскохозяйственных продовольственных ярмарок, универсальных ярмарок с расширенным ассортиментом)</w:t>
            </w:r>
          </w:p>
        </w:tc>
        <w:tc>
          <w:tcPr>
            <w:tcW w:w="1009" w:type="pct"/>
            <w:tcBorders>
              <w:top w:val="single" w:sz="4" w:space="0" w:color="auto"/>
              <w:left w:val="single" w:sz="4" w:space="0" w:color="auto"/>
              <w:bottom w:val="single" w:sz="4" w:space="0" w:color="auto"/>
              <w:right w:val="single" w:sz="4" w:space="0" w:color="auto"/>
            </w:tcBorders>
            <w:hideMark/>
          </w:tcPr>
          <w:p w:rsidR="00C5706E" w:rsidRPr="00C5706E" w:rsidRDefault="00C5706E" w:rsidP="00C5706E">
            <w:pPr>
              <w:pStyle w:val="aa"/>
              <w:ind w:left="-48" w:right="-71"/>
              <w:rPr>
                <w:sz w:val="18"/>
                <w:szCs w:val="18"/>
              </w:rPr>
            </w:pPr>
            <w:r w:rsidRPr="00C5706E">
              <w:rPr>
                <w:sz w:val="18"/>
                <w:szCs w:val="18"/>
              </w:rPr>
              <w:t>увеличение доли оборота розничной торговли на рынках и ярмарках в общей структуре розничного товарооборота</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2023-2025 годы</w:t>
            </w: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отчет</w:t>
            </w:r>
          </w:p>
        </w:tc>
        <w:tc>
          <w:tcPr>
            <w:tcW w:w="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sz w:val="18"/>
                <w:szCs w:val="18"/>
              </w:rPr>
            </w:pPr>
            <w:r w:rsidRPr="00C5706E">
              <w:rPr>
                <w:sz w:val="18"/>
                <w:szCs w:val="18"/>
              </w:rPr>
              <w:t>отдел по экономическому развитию Администрации Марёвского муниципального округа</w:t>
            </w:r>
          </w:p>
        </w:tc>
      </w:tr>
      <w:tr w:rsidR="00C5706E" w:rsidRPr="00C5706E" w:rsidTr="00E92864">
        <w:trPr>
          <w:trHeight w:val="20"/>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6.</w:t>
            </w:r>
          </w:p>
        </w:tc>
        <w:tc>
          <w:tcPr>
            <w:tcW w:w="1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sz w:val="18"/>
                <w:szCs w:val="18"/>
              </w:rPr>
            </w:pPr>
            <w:r w:rsidRPr="00C5706E">
              <w:rPr>
                <w:sz w:val="18"/>
                <w:szCs w:val="18"/>
              </w:rPr>
              <w:t>Проведение мониторинга обеспеченности населения муниципального округа площадью торговых объектов</w:t>
            </w:r>
          </w:p>
        </w:tc>
        <w:tc>
          <w:tcPr>
            <w:tcW w:w="1009" w:type="pct"/>
            <w:tcBorders>
              <w:top w:val="single" w:sz="4" w:space="0" w:color="auto"/>
              <w:left w:val="single" w:sz="4" w:space="0" w:color="auto"/>
              <w:bottom w:val="single" w:sz="4" w:space="0" w:color="auto"/>
              <w:right w:val="single" w:sz="4" w:space="0" w:color="auto"/>
            </w:tcBorders>
            <w:hideMark/>
          </w:tcPr>
          <w:p w:rsidR="00C5706E" w:rsidRPr="00C5706E" w:rsidRDefault="00C5706E" w:rsidP="00C5706E">
            <w:pPr>
              <w:pStyle w:val="aa"/>
              <w:ind w:left="-48" w:right="-71"/>
              <w:rPr>
                <w:sz w:val="18"/>
                <w:szCs w:val="18"/>
              </w:rPr>
            </w:pPr>
            <w:r w:rsidRPr="00C5706E">
              <w:rPr>
                <w:sz w:val="18"/>
                <w:szCs w:val="18"/>
              </w:rPr>
              <w:t>обеспечение населения продовольственными и непродовольственными товарами</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2023-2025 годы</w:t>
            </w: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bCs/>
                <w:sz w:val="18"/>
                <w:szCs w:val="18"/>
              </w:rPr>
            </w:pPr>
            <w:r w:rsidRPr="00C5706E">
              <w:rPr>
                <w:bCs/>
                <w:sz w:val="18"/>
                <w:szCs w:val="18"/>
              </w:rPr>
              <w:t>отчет</w:t>
            </w:r>
          </w:p>
        </w:tc>
        <w:tc>
          <w:tcPr>
            <w:tcW w:w="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C5706E">
            <w:pPr>
              <w:pStyle w:val="aa"/>
              <w:ind w:left="-48" w:right="-71"/>
              <w:rPr>
                <w:sz w:val="18"/>
                <w:szCs w:val="18"/>
              </w:rPr>
            </w:pPr>
            <w:r w:rsidRPr="00C5706E">
              <w:rPr>
                <w:sz w:val="18"/>
                <w:szCs w:val="18"/>
              </w:rPr>
              <w:t>отдел по экономическому развитию Администрации Марёвского муниципального округа</w:t>
            </w:r>
          </w:p>
        </w:tc>
      </w:tr>
    </w:tbl>
    <w:p w:rsidR="00C5706E" w:rsidRPr="00C5706E" w:rsidRDefault="00C5706E" w:rsidP="00E92864">
      <w:pPr>
        <w:pStyle w:val="aa"/>
        <w:ind w:left="42" w:right="141" w:firstLine="242"/>
        <w:jc w:val="both"/>
        <w:rPr>
          <w:sz w:val="18"/>
          <w:szCs w:val="18"/>
        </w:rPr>
      </w:pPr>
      <w:r w:rsidRPr="00C5706E">
        <w:rPr>
          <w:sz w:val="18"/>
          <w:szCs w:val="18"/>
        </w:rPr>
        <w:t>2. Рынок ритуальных услуг</w:t>
      </w:r>
    </w:p>
    <w:p w:rsidR="00C5706E" w:rsidRPr="00C5706E" w:rsidRDefault="00C5706E" w:rsidP="00E92864">
      <w:pPr>
        <w:pStyle w:val="aa"/>
        <w:ind w:left="42" w:right="141" w:firstLine="242"/>
        <w:jc w:val="both"/>
        <w:rPr>
          <w:sz w:val="18"/>
          <w:szCs w:val="18"/>
        </w:rPr>
      </w:pPr>
      <w:r w:rsidRPr="00C5706E">
        <w:rPr>
          <w:sz w:val="18"/>
          <w:szCs w:val="18"/>
        </w:rPr>
        <w:t>2.1. План мероприятий («дорожная карта») по развитию конкуренции на рынке ритуальных услуг</w:t>
      </w:r>
    </w:p>
    <w:tbl>
      <w:tblPr>
        <w:tblW w:w="4954" w:type="pct"/>
        <w:tblInd w:w="62"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
        <w:gridCol w:w="2214"/>
        <w:gridCol w:w="3656"/>
        <w:gridCol w:w="1058"/>
        <w:gridCol w:w="1369"/>
        <w:gridCol w:w="1977"/>
      </w:tblGrid>
      <w:tr w:rsidR="00C5706E" w:rsidRPr="00C5706E" w:rsidTr="00E92864">
        <w:trPr>
          <w:trHeight w:val="20"/>
          <w:tblHeader/>
        </w:trPr>
        <w:tc>
          <w:tcPr>
            <w:tcW w:w="183"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
                <w:bCs/>
                <w:sz w:val="18"/>
                <w:szCs w:val="18"/>
              </w:rPr>
            </w:pPr>
            <w:r w:rsidRPr="00C5706E">
              <w:rPr>
                <w:bCs/>
                <w:sz w:val="18"/>
                <w:szCs w:val="18"/>
              </w:rPr>
              <w:t>№ п/п</w:t>
            </w:r>
          </w:p>
        </w:tc>
        <w:tc>
          <w:tcPr>
            <w:tcW w:w="1038"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
                <w:bCs/>
                <w:sz w:val="18"/>
                <w:szCs w:val="18"/>
              </w:rPr>
            </w:pPr>
            <w:r w:rsidRPr="00C5706E">
              <w:rPr>
                <w:bCs/>
                <w:sz w:val="18"/>
                <w:szCs w:val="18"/>
              </w:rPr>
              <w:t>Наименование мероприятия</w:t>
            </w:r>
          </w:p>
        </w:tc>
        <w:tc>
          <w:tcPr>
            <w:tcW w:w="1714" w:type="pct"/>
            <w:tcBorders>
              <w:top w:val="single" w:sz="4" w:space="0" w:color="auto"/>
              <w:left w:val="single" w:sz="4" w:space="0" w:color="auto"/>
              <w:bottom w:val="nil"/>
              <w:right w:val="single" w:sz="4" w:space="0" w:color="auto"/>
            </w:tcBorders>
            <w:hideMark/>
          </w:tcPr>
          <w:p w:rsidR="00C5706E" w:rsidRPr="00C5706E" w:rsidRDefault="00C5706E" w:rsidP="00E92864">
            <w:pPr>
              <w:pStyle w:val="aa"/>
              <w:ind w:left="-31" w:right="34"/>
              <w:rPr>
                <w:b/>
                <w:bCs/>
                <w:sz w:val="18"/>
                <w:szCs w:val="18"/>
              </w:rPr>
            </w:pPr>
            <w:r w:rsidRPr="00C5706E">
              <w:rPr>
                <w:sz w:val="18"/>
                <w:szCs w:val="18"/>
              </w:rPr>
              <w:t>Ключевое событие / результат</w:t>
            </w:r>
          </w:p>
        </w:tc>
        <w:tc>
          <w:tcPr>
            <w:tcW w:w="496"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
                <w:bCs/>
                <w:sz w:val="18"/>
                <w:szCs w:val="18"/>
              </w:rPr>
            </w:pPr>
            <w:r w:rsidRPr="00C5706E">
              <w:rPr>
                <w:bCs/>
                <w:sz w:val="18"/>
                <w:szCs w:val="18"/>
              </w:rPr>
              <w:t>Срок</w:t>
            </w:r>
          </w:p>
        </w:tc>
        <w:tc>
          <w:tcPr>
            <w:tcW w:w="642"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
                <w:bCs/>
                <w:sz w:val="18"/>
                <w:szCs w:val="18"/>
              </w:rPr>
            </w:pPr>
            <w:r w:rsidRPr="00C5706E">
              <w:rPr>
                <w:sz w:val="18"/>
                <w:szCs w:val="18"/>
              </w:rPr>
              <w:t>Вид документа</w:t>
            </w:r>
          </w:p>
        </w:tc>
        <w:tc>
          <w:tcPr>
            <w:tcW w:w="927"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
                <w:bCs/>
                <w:sz w:val="18"/>
                <w:szCs w:val="18"/>
              </w:rPr>
            </w:pPr>
            <w:r w:rsidRPr="00C5706E">
              <w:rPr>
                <w:bCs/>
                <w:sz w:val="18"/>
                <w:szCs w:val="18"/>
              </w:rPr>
              <w:t>Исполнитель</w:t>
            </w:r>
          </w:p>
        </w:tc>
      </w:tr>
      <w:tr w:rsidR="00C5706E" w:rsidRPr="00C5706E" w:rsidTr="00E92864">
        <w:trPr>
          <w:trHeight w:val="20"/>
          <w:tblHeader/>
        </w:trPr>
        <w:tc>
          <w:tcPr>
            <w:tcW w:w="18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E92864">
            <w:pPr>
              <w:pStyle w:val="aa"/>
              <w:ind w:left="-31" w:right="34"/>
              <w:rPr>
                <w:bCs/>
                <w:sz w:val="18"/>
                <w:szCs w:val="18"/>
              </w:rPr>
            </w:pPr>
            <w:r w:rsidRPr="00C5706E">
              <w:rPr>
                <w:bCs/>
                <w:sz w:val="18"/>
                <w:szCs w:val="18"/>
              </w:rPr>
              <w:t>1</w:t>
            </w:r>
          </w:p>
        </w:tc>
        <w:tc>
          <w:tcPr>
            <w:tcW w:w="103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E92864">
            <w:pPr>
              <w:pStyle w:val="aa"/>
              <w:ind w:left="-31" w:right="34"/>
              <w:rPr>
                <w:sz w:val="18"/>
                <w:szCs w:val="18"/>
              </w:rPr>
            </w:pPr>
            <w:r w:rsidRPr="00C5706E">
              <w:rPr>
                <w:sz w:val="18"/>
                <w:szCs w:val="18"/>
              </w:rPr>
              <w:t>2</w:t>
            </w:r>
          </w:p>
        </w:tc>
        <w:tc>
          <w:tcPr>
            <w:tcW w:w="1714" w:type="pct"/>
            <w:tcBorders>
              <w:top w:val="single" w:sz="4" w:space="0" w:color="auto"/>
              <w:left w:val="single" w:sz="4" w:space="0" w:color="auto"/>
              <w:bottom w:val="single" w:sz="4" w:space="0" w:color="auto"/>
              <w:right w:val="single" w:sz="4" w:space="0" w:color="auto"/>
            </w:tcBorders>
            <w:hideMark/>
          </w:tcPr>
          <w:p w:rsidR="00C5706E" w:rsidRPr="00C5706E" w:rsidRDefault="00C5706E" w:rsidP="00E92864">
            <w:pPr>
              <w:pStyle w:val="aa"/>
              <w:ind w:left="-31" w:right="34"/>
              <w:rPr>
                <w:bCs/>
                <w:sz w:val="18"/>
                <w:szCs w:val="18"/>
              </w:rPr>
            </w:pPr>
            <w:r w:rsidRPr="00C5706E">
              <w:rPr>
                <w:bCs/>
                <w:sz w:val="18"/>
                <w:szCs w:val="18"/>
              </w:rPr>
              <w:t>3</w:t>
            </w:r>
          </w:p>
        </w:tc>
        <w:tc>
          <w:tcPr>
            <w:tcW w:w="49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E92864">
            <w:pPr>
              <w:pStyle w:val="aa"/>
              <w:ind w:left="-31" w:right="34"/>
              <w:rPr>
                <w:bCs/>
                <w:sz w:val="18"/>
                <w:szCs w:val="18"/>
              </w:rPr>
            </w:pPr>
            <w:r w:rsidRPr="00C5706E">
              <w:rPr>
                <w:bCs/>
                <w:sz w:val="18"/>
                <w:szCs w:val="18"/>
              </w:rPr>
              <w:t>4</w:t>
            </w:r>
          </w:p>
        </w:tc>
        <w:tc>
          <w:tcPr>
            <w:tcW w:w="64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E92864">
            <w:pPr>
              <w:pStyle w:val="aa"/>
              <w:ind w:left="-31" w:right="34"/>
              <w:rPr>
                <w:bCs/>
                <w:sz w:val="18"/>
                <w:szCs w:val="18"/>
              </w:rPr>
            </w:pPr>
            <w:r w:rsidRPr="00C5706E">
              <w:rPr>
                <w:bCs/>
                <w:sz w:val="18"/>
                <w:szCs w:val="18"/>
              </w:rPr>
              <w:t>5</w:t>
            </w:r>
          </w:p>
        </w:tc>
        <w:tc>
          <w:tcPr>
            <w:tcW w:w="927" w:type="pct"/>
            <w:tcBorders>
              <w:top w:val="single" w:sz="4" w:space="0" w:color="auto"/>
              <w:left w:val="single" w:sz="4" w:space="0" w:color="auto"/>
              <w:bottom w:val="nil"/>
              <w:right w:val="single" w:sz="4" w:space="0" w:color="auto"/>
            </w:tcBorders>
            <w:tcMar>
              <w:top w:w="0" w:type="dxa"/>
              <w:left w:w="62" w:type="dxa"/>
              <w:bottom w:w="0" w:type="dxa"/>
              <w:right w:w="62" w:type="dxa"/>
            </w:tcMar>
            <w:hideMark/>
          </w:tcPr>
          <w:p w:rsidR="00C5706E" w:rsidRPr="00C5706E" w:rsidRDefault="00C5706E" w:rsidP="00E92864">
            <w:pPr>
              <w:pStyle w:val="aa"/>
              <w:ind w:left="-31" w:right="34"/>
              <w:rPr>
                <w:bCs/>
                <w:sz w:val="18"/>
                <w:szCs w:val="18"/>
              </w:rPr>
            </w:pPr>
            <w:r w:rsidRPr="00C5706E">
              <w:rPr>
                <w:bCs/>
                <w:sz w:val="18"/>
                <w:szCs w:val="18"/>
              </w:rPr>
              <w:t>6</w:t>
            </w:r>
          </w:p>
        </w:tc>
      </w:tr>
      <w:tr w:rsidR="00C5706E" w:rsidRPr="00C5706E" w:rsidTr="00E92864">
        <w:trPr>
          <w:trHeight w:val="20"/>
        </w:trPr>
        <w:tc>
          <w:tcPr>
            <w:tcW w:w="1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Cs/>
                <w:sz w:val="18"/>
                <w:szCs w:val="18"/>
              </w:rPr>
            </w:pPr>
            <w:r w:rsidRPr="00C5706E">
              <w:rPr>
                <w:bCs/>
                <w:sz w:val="18"/>
                <w:szCs w:val="18"/>
              </w:rPr>
              <w:t>1.</w:t>
            </w:r>
          </w:p>
        </w:tc>
        <w:tc>
          <w:tcPr>
            <w:tcW w:w="10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sz w:val="18"/>
                <w:szCs w:val="18"/>
              </w:rPr>
            </w:pPr>
            <w:r w:rsidRPr="00C5706E">
              <w:rPr>
                <w:sz w:val="18"/>
                <w:szCs w:val="18"/>
              </w:rPr>
              <w:t>Организация инвентаризации кладбищ и мест захоронений на них</w:t>
            </w:r>
          </w:p>
        </w:tc>
        <w:tc>
          <w:tcPr>
            <w:tcW w:w="1714" w:type="pct"/>
            <w:vMerge w:val="restart"/>
            <w:tcBorders>
              <w:top w:val="single" w:sz="4" w:space="0" w:color="auto"/>
              <w:left w:val="single" w:sz="4" w:space="0" w:color="auto"/>
              <w:bottom w:val="single" w:sz="4" w:space="0" w:color="auto"/>
              <w:right w:val="single" w:sz="4" w:space="0" w:color="auto"/>
            </w:tcBorders>
          </w:tcPr>
          <w:p w:rsidR="00C5706E" w:rsidRPr="00C5706E" w:rsidRDefault="00C5706E" w:rsidP="00E92864">
            <w:pPr>
              <w:pStyle w:val="aa"/>
              <w:ind w:left="-31" w:right="34"/>
              <w:rPr>
                <w:sz w:val="18"/>
                <w:szCs w:val="18"/>
              </w:rPr>
            </w:pPr>
            <w:r w:rsidRPr="00C5706E">
              <w:rPr>
                <w:sz w:val="18"/>
                <w:szCs w:val="18"/>
              </w:rPr>
              <w:t>создан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 в федеральной государственной информационной системе "Единая система нормативной справочной информации" справочник сведений о кладбищах и местах захоронений на них в отношении всех существующих кладбищ, справочник сведений о хозяйствующих субъектах, оказывающих услуги по организации похорон;</w:t>
            </w:r>
          </w:p>
          <w:p w:rsidR="00C5706E" w:rsidRPr="00C5706E" w:rsidRDefault="00C5706E" w:rsidP="00E92864">
            <w:pPr>
              <w:pStyle w:val="aa"/>
              <w:ind w:left="-31" w:right="34"/>
              <w:rPr>
                <w:sz w:val="18"/>
                <w:szCs w:val="18"/>
              </w:rPr>
            </w:pPr>
            <w:r w:rsidRPr="00C5706E">
              <w:rPr>
                <w:sz w:val="18"/>
                <w:szCs w:val="18"/>
              </w:rPr>
              <w:t>обеспечено оказание ритуальных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 включая стоимость оказываемых хозяйствующими субъектами ритуальных услуг- до 31 декабря 2025 года.</w:t>
            </w:r>
          </w:p>
          <w:p w:rsidR="00C5706E" w:rsidRPr="00C5706E" w:rsidRDefault="00C5706E" w:rsidP="00E92864">
            <w:pPr>
              <w:pStyle w:val="aa"/>
              <w:ind w:left="-31" w:right="34"/>
              <w:rPr>
                <w:sz w:val="18"/>
                <w:szCs w:val="18"/>
              </w:rPr>
            </w:pPr>
          </w:p>
          <w:p w:rsidR="00C5706E" w:rsidRPr="00C5706E" w:rsidRDefault="00C5706E" w:rsidP="00E92864">
            <w:pPr>
              <w:pStyle w:val="aa"/>
              <w:ind w:left="-31" w:right="34"/>
              <w:rPr>
                <w:sz w:val="18"/>
                <w:szCs w:val="18"/>
              </w:rPr>
            </w:pPr>
          </w:p>
          <w:p w:rsidR="00C5706E" w:rsidRPr="00C5706E" w:rsidRDefault="00C5706E" w:rsidP="00E92864">
            <w:pPr>
              <w:pStyle w:val="aa"/>
              <w:ind w:left="-31" w:right="34"/>
              <w:rPr>
                <w:sz w:val="18"/>
                <w:szCs w:val="18"/>
              </w:rPr>
            </w:pPr>
          </w:p>
          <w:p w:rsidR="00C5706E" w:rsidRPr="00C5706E" w:rsidRDefault="00C5706E" w:rsidP="00E92864">
            <w:pPr>
              <w:pStyle w:val="aa"/>
              <w:ind w:left="-31" w:right="34"/>
              <w:rPr>
                <w:sz w:val="18"/>
                <w:szCs w:val="18"/>
              </w:rPr>
            </w:pPr>
            <w:r w:rsidRPr="00C5706E">
              <w:rPr>
                <w:sz w:val="18"/>
                <w:szCs w:val="18"/>
              </w:rPr>
              <w:t xml:space="preserve">обеспечение информационной открытости и представление достоверной информации об </w:t>
            </w:r>
            <w:r w:rsidRPr="00C5706E">
              <w:rPr>
                <w:sz w:val="18"/>
                <w:szCs w:val="18"/>
              </w:rPr>
              <w:lastRenderedPageBreak/>
              <w:t>участниках рынка для потенциальных потребителей услуг</w:t>
            </w:r>
          </w:p>
        </w:tc>
        <w:tc>
          <w:tcPr>
            <w:tcW w:w="49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sz w:val="18"/>
                <w:szCs w:val="18"/>
              </w:rPr>
            </w:pPr>
            <w:r w:rsidRPr="00C5706E">
              <w:rPr>
                <w:sz w:val="18"/>
                <w:szCs w:val="18"/>
              </w:rPr>
              <w:lastRenderedPageBreak/>
              <w:t>до 31 декабря 2025 года</w:t>
            </w:r>
          </w:p>
        </w:tc>
        <w:tc>
          <w:tcPr>
            <w:tcW w:w="6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sz w:val="18"/>
                <w:szCs w:val="18"/>
              </w:rPr>
            </w:pPr>
            <w:r w:rsidRPr="00C5706E">
              <w:rPr>
                <w:sz w:val="18"/>
                <w:szCs w:val="18"/>
              </w:rPr>
              <w:t>нормативный правовой акт</w:t>
            </w:r>
          </w:p>
        </w:tc>
        <w:tc>
          <w:tcPr>
            <w:tcW w:w="92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Cs/>
                <w:sz w:val="18"/>
                <w:szCs w:val="18"/>
              </w:rPr>
            </w:pPr>
            <w:r w:rsidRPr="00C5706E">
              <w:rPr>
                <w:bCs/>
                <w:sz w:val="18"/>
                <w:szCs w:val="18"/>
              </w:rPr>
              <w:t>отдел муниципального имущества, архитектуры и строительства Администрации Марёвского муниципального округа;</w:t>
            </w:r>
          </w:p>
          <w:p w:rsidR="00C5706E" w:rsidRPr="00C5706E" w:rsidRDefault="00C5706E" w:rsidP="00E92864">
            <w:pPr>
              <w:pStyle w:val="aa"/>
              <w:ind w:left="-31" w:right="34"/>
              <w:rPr>
                <w:bCs/>
                <w:sz w:val="18"/>
                <w:szCs w:val="18"/>
              </w:rPr>
            </w:pPr>
            <w:r w:rsidRPr="00C5706E">
              <w:rPr>
                <w:bCs/>
                <w:sz w:val="18"/>
                <w:szCs w:val="18"/>
              </w:rPr>
              <w:t>территориальный отдел Администрации Марёвского муниципального округа</w:t>
            </w:r>
          </w:p>
        </w:tc>
      </w:tr>
      <w:tr w:rsidR="00C5706E" w:rsidRPr="00C5706E" w:rsidTr="00E92864">
        <w:trPr>
          <w:trHeight w:val="20"/>
        </w:trPr>
        <w:tc>
          <w:tcPr>
            <w:tcW w:w="1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Cs/>
                <w:sz w:val="18"/>
                <w:szCs w:val="18"/>
              </w:rPr>
            </w:pPr>
            <w:r w:rsidRPr="00C5706E">
              <w:rPr>
                <w:bCs/>
                <w:sz w:val="18"/>
                <w:szCs w:val="18"/>
              </w:rPr>
              <w:t>2.</w:t>
            </w:r>
          </w:p>
        </w:tc>
        <w:tc>
          <w:tcPr>
            <w:tcW w:w="10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sz w:val="18"/>
                <w:szCs w:val="18"/>
              </w:rPr>
            </w:pPr>
            <w:r w:rsidRPr="00C5706E">
              <w:rPr>
                <w:sz w:val="18"/>
                <w:szCs w:val="18"/>
              </w:rPr>
              <w:t>Создание по результатам инвентаризации справочника кладбищ и мест захоронений на них</w:t>
            </w:r>
          </w:p>
        </w:tc>
        <w:tc>
          <w:tcPr>
            <w:tcW w:w="1714" w:type="pct"/>
            <w:vMerge/>
            <w:tcBorders>
              <w:top w:val="single" w:sz="4" w:space="0" w:color="auto"/>
              <w:left w:val="single" w:sz="4" w:space="0" w:color="auto"/>
              <w:bottom w:val="single" w:sz="4" w:space="0" w:color="auto"/>
              <w:right w:val="single" w:sz="4" w:space="0" w:color="auto"/>
            </w:tcBorders>
            <w:vAlign w:val="center"/>
            <w:hideMark/>
          </w:tcPr>
          <w:p w:rsidR="00C5706E" w:rsidRPr="00C5706E" w:rsidRDefault="00C5706E" w:rsidP="00E92864">
            <w:pPr>
              <w:pStyle w:val="aa"/>
              <w:ind w:left="-31" w:right="34"/>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706E" w:rsidRPr="00C5706E" w:rsidRDefault="00C5706E" w:rsidP="00E92864">
            <w:pPr>
              <w:pStyle w:val="aa"/>
              <w:ind w:left="-31" w:right="34"/>
              <w:rPr>
                <w:sz w:val="18"/>
                <w:szCs w:val="18"/>
              </w:rPr>
            </w:pPr>
          </w:p>
        </w:tc>
        <w:tc>
          <w:tcPr>
            <w:tcW w:w="6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sz w:val="18"/>
                <w:szCs w:val="18"/>
              </w:rPr>
            </w:pPr>
            <w:r w:rsidRPr="00C5706E">
              <w:rPr>
                <w:sz w:val="18"/>
                <w:szCs w:val="18"/>
              </w:rPr>
              <w:t>справочник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706E" w:rsidRPr="00C5706E" w:rsidRDefault="00C5706E" w:rsidP="00E92864">
            <w:pPr>
              <w:pStyle w:val="aa"/>
              <w:ind w:left="-31" w:right="34"/>
              <w:rPr>
                <w:bCs/>
                <w:sz w:val="18"/>
                <w:szCs w:val="18"/>
              </w:rPr>
            </w:pPr>
          </w:p>
        </w:tc>
      </w:tr>
      <w:tr w:rsidR="00C5706E" w:rsidRPr="00C5706E" w:rsidTr="00E92864">
        <w:trPr>
          <w:trHeight w:val="20"/>
        </w:trPr>
        <w:tc>
          <w:tcPr>
            <w:tcW w:w="1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Cs/>
                <w:sz w:val="18"/>
                <w:szCs w:val="18"/>
              </w:rPr>
            </w:pPr>
            <w:r w:rsidRPr="00C5706E">
              <w:rPr>
                <w:bCs/>
                <w:sz w:val="18"/>
                <w:szCs w:val="18"/>
              </w:rPr>
              <w:t>3.</w:t>
            </w:r>
          </w:p>
        </w:tc>
        <w:tc>
          <w:tcPr>
            <w:tcW w:w="10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sz w:val="18"/>
                <w:szCs w:val="18"/>
              </w:rPr>
            </w:pPr>
            <w:r w:rsidRPr="00C5706E">
              <w:rPr>
                <w:sz w:val="18"/>
                <w:szCs w:val="18"/>
              </w:rPr>
              <w:t xml:space="preserve">Доведение до населения  </w:t>
            </w:r>
          </w:p>
          <w:p w:rsidR="00C5706E" w:rsidRPr="00C5706E" w:rsidRDefault="00C5706E" w:rsidP="00E92864">
            <w:pPr>
              <w:pStyle w:val="aa"/>
              <w:ind w:left="-31" w:right="34"/>
              <w:rPr>
                <w:sz w:val="18"/>
                <w:szCs w:val="18"/>
              </w:rPr>
            </w:pPr>
            <w:r w:rsidRPr="00C5706E">
              <w:rPr>
                <w:sz w:val="18"/>
                <w:szCs w:val="18"/>
              </w:rPr>
              <w:t xml:space="preserve"> информации о создании справочника кладбищ и мест захоронений, в том числе с использованием средств массовой информации</w:t>
            </w:r>
          </w:p>
        </w:tc>
        <w:tc>
          <w:tcPr>
            <w:tcW w:w="1714" w:type="pct"/>
            <w:vMerge/>
            <w:tcBorders>
              <w:top w:val="single" w:sz="4" w:space="0" w:color="auto"/>
              <w:left w:val="single" w:sz="4" w:space="0" w:color="auto"/>
              <w:bottom w:val="single" w:sz="4" w:space="0" w:color="auto"/>
              <w:right w:val="single" w:sz="4" w:space="0" w:color="auto"/>
            </w:tcBorders>
            <w:vAlign w:val="center"/>
            <w:hideMark/>
          </w:tcPr>
          <w:p w:rsidR="00C5706E" w:rsidRPr="00C5706E" w:rsidRDefault="00C5706E" w:rsidP="00E92864">
            <w:pPr>
              <w:pStyle w:val="aa"/>
              <w:ind w:left="-31" w:right="34"/>
              <w:rPr>
                <w:sz w:val="18"/>
                <w:szCs w:val="18"/>
              </w:rPr>
            </w:pPr>
          </w:p>
        </w:tc>
        <w:tc>
          <w:tcPr>
            <w:tcW w:w="496" w:type="pct"/>
            <w:tcBorders>
              <w:top w:val="single" w:sz="4" w:space="0" w:color="auto"/>
              <w:left w:val="single" w:sz="4" w:space="0" w:color="auto"/>
              <w:bottom w:val="single" w:sz="4" w:space="0" w:color="auto"/>
              <w:right w:val="single" w:sz="4" w:space="0" w:color="auto"/>
            </w:tcBorders>
          </w:tcPr>
          <w:p w:rsidR="00C5706E" w:rsidRPr="00C5706E" w:rsidRDefault="00C5706E" w:rsidP="00E92864">
            <w:pPr>
              <w:pStyle w:val="aa"/>
              <w:ind w:left="-31" w:right="34"/>
              <w:rPr>
                <w:sz w:val="18"/>
                <w:szCs w:val="18"/>
              </w:rPr>
            </w:pPr>
          </w:p>
        </w:tc>
        <w:tc>
          <w:tcPr>
            <w:tcW w:w="6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sz w:val="18"/>
                <w:szCs w:val="18"/>
              </w:rPr>
            </w:pPr>
            <w:r w:rsidRPr="00C5706E">
              <w:rPr>
                <w:sz w:val="18"/>
                <w:szCs w:val="18"/>
              </w:rPr>
              <w:t>справочник</w:t>
            </w:r>
          </w:p>
        </w:tc>
        <w:tc>
          <w:tcPr>
            <w:tcW w:w="927" w:type="pct"/>
            <w:tcBorders>
              <w:top w:val="single" w:sz="4" w:space="0" w:color="auto"/>
              <w:left w:val="single" w:sz="4" w:space="0" w:color="auto"/>
              <w:bottom w:val="single" w:sz="4" w:space="0" w:color="auto"/>
              <w:right w:val="single" w:sz="4" w:space="0" w:color="auto"/>
            </w:tcBorders>
            <w:hideMark/>
          </w:tcPr>
          <w:p w:rsidR="00C5706E" w:rsidRPr="00C5706E" w:rsidRDefault="00C5706E" w:rsidP="00E92864">
            <w:pPr>
              <w:pStyle w:val="aa"/>
              <w:ind w:left="-31" w:right="34"/>
              <w:rPr>
                <w:bCs/>
                <w:sz w:val="18"/>
                <w:szCs w:val="18"/>
              </w:rPr>
            </w:pPr>
            <w:r w:rsidRPr="00C5706E">
              <w:rPr>
                <w:bCs/>
                <w:sz w:val="18"/>
                <w:szCs w:val="18"/>
              </w:rPr>
              <w:t>отдел муниципального имущества, архитектуры и строительства Администрации Марёвского муниципального округа;</w:t>
            </w:r>
          </w:p>
          <w:p w:rsidR="00C5706E" w:rsidRPr="00C5706E" w:rsidRDefault="00C5706E" w:rsidP="00E92864">
            <w:pPr>
              <w:pStyle w:val="aa"/>
              <w:ind w:left="-31" w:right="34"/>
              <w:rPr>
                <w:bCs/>
                <w:sz w:val="18"/>
                <w:szCs w:val="18"/>
              </w:rPr>
            </w:pPr>
            <w:r w:rsidRPr="00C5706E">
              <w:rPr>
                <w:bCs/>
                <w:sz w:val="18"/>
                <w:szCs w:val="18"/>
              </w:rPr>
              <w:t>территориальный отдел Администрации Марёвского муниципального округа</w:t>
            </w:r>
          </w:p>
        </w:tc>
      </w:tr>
      <w:tr w:rsidR="00C5706E" w:rsidRPr="00C5706E" w:rsidTr="00E92864">
        <w:trPr>
          <w:trHeight w:val="20"/>
        </w:trPr>
        <w:tc>
          <w:tcPr>
            <w:tcW w:w="1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Cs/>
                <w:sz w:val="18"/>
                <w:szCs w:val="18"/>
              </w:rPr>
            </w:pPr>
            <w:r w:rsidRPr="00C5706E">
              <w:rPr>
                <w:bCs/>
                <w:sz w:val="18"/>
                <w:szCs w:val="18"/>
              </w:rPr>
              <w:t>4.</w:t>
            </w:r>
          </w:p>
        </w:tc>
        <w:tc>
          <w:tcPr>
            <w:tcW w:w="10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sz w:val="18"/>
                <w:szCs w:val="18"/>
              </w:rPr>
            </w:pPr>
            <w:r w:rsidRPr="00C5706E">
              <w:rPr>
                <w:sz w:val="18"/>
                <w:szCs w:val="18"/>
              </w:rPr>
              <w:t xml:space="preserve">Создание реестра хозяйствующих </w:t>
            </w:r>
            <w:r w:rsidRPr="00C5706E">
              <w:rPr>
                <w:sz w:val="18"/>
                <w:szCs w:val="18"/>
              </w:rPr>
              <w:lastRenderedPageBreak/>
              <w:t xml:space="preserve">субъектов, имеющих право на оказание услуг по организации похорон </w:t>
            </w:r>
          </w:p>
        </w:tc>
        <w:tc>
          <w:tcPr>
            <w:tcW w:w="1714" w:type="pct"/>
            <w:vMerge/>
            <w:tcBorders>
              <w:top w:val="single" w:sz="4" w:space="0" w:color="auto"/>
              <w:left w:val="single" w:sz="4" w:space="0" w:color="auto"/>
              <w:bottom w:val="single" w:sz="4" w:space="0" w:color="auto"/>
              <w:right w:val="single" w:sz="4" w:space="0" w:color="auto"/>
            </w:tcBorders>
            <w:vAlign w:val="center"/>
            <w:hideMark/>
          </w:tcPr>
          <w:p w:rsidR="00C5706E" w:rsidRPr="00C5706E" w:rsidRDefault="00C5706E" w:rsidP="00E92864">
            <w:pPr>
              <w:pStyle w:val="aa"/>
              <w:ind w:left="-31" w:right="34"/>
              <w:rPr>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C5706E" w:rsidRPr="00C5706E" w:rsidRDefault="00C5706E" w:rsidP="00E92864">
            <w:pPr>
              <w:pStyle w:val="aa"/>
              <w:ind w:left="-31" w:right="34"/>
              <w:rPr>
                <w:sz w:val="18"/>
                <w:szCs w:val="18"/>
              </w:rPr>
            </w:pPr>
          </w:p>
        </w:tc>
        <w:tc>
          <w:tcPr>
            <w:tcW w:w="6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34"/>
              <w:rPr>
                <w:bCs/>
                <w:sz w:val="18"/>
                <w:szCs w:val="18"/>
              </w:rPr>
            </w:pPr>
            <w:r w:rsidRPr="00C5706E">
              <w:rPr>
                <w:bCs/>
                <w:sz w:val="18"/>
                <w:szCs w:val="18"/>
              </w:rPr>
              <w:t>реестр</w:t>
            </w:r>
          </w:p>
        </w:tc>
        <w:tc>
          <w:tcPr>
            <w:tcW w:w="927" w:type="pct"/>
            <w:tcBorders>
              <w:top w:val="single" w:sz="4" w:space="0" w:color="auto"/>
              <w:left w:val="single" w:sz="4" w:space="0" w:color="auto"/>
              <w:bottom w:val="single" w:sz="4" w:space="0" w:color="auto"/>
              <w:right w:val="single" w:sz="4" w:space="0" w:color="auto"/>
            </w:tcBorders>
            <w:vAlign w:val="center"/>
            <w:hideMark/>
          </w:tcPr>
          <w:p w:rsidR="00C5706E" w:rsidRPr="00C5706E" w:rsidRDefault="00C5706E" w:rsidP="00E92864">
            <w:pPr>
              <w:pStyle w:val="aa"/>
              <w:ind w:left="-31" w:right="34"/>
              <w:rPr>
                <w:sz w:val="18"/>
                <w:szCs w:val="18"/>
              </w:rPr>
            </w:pPr>
            <w:r w:rsidRPr="00C5706E">
              <w:rPr>
                <w:sz w:val="18"/>
                <w:szCs w:val="18"/>
              </w:rPr>
              <w:t xml:space="preserve">отдел по экономическому </w:t>
            </w:r>
            <w:r w:rsidRPr="00C5706E">
              <w:rPr>
                <w:sz w:val="18"/>
                <w:szCs w:val="18"/>
              </w:rPr>
              <w:lastRenderedPageBreak/>
              <w:t>развитию Администрации Марёвского муниципального округа</w:t>
            </w:r>
          </w:p>
        </w:tc>
      </w:tr>
    </w:tbl>
    <w:p w:rsidR="00C5706E" w:rsidRPr="00C5706E" w:rsidRDefault="00C5706E" w:rsidP="00E92864">
      <w:pPr>
        <w:pStyle w:val="aa"/>
        <w:ind w:left="42" w:right="141" w:firstLine="242"/>
        <w:jc w:val="both"/>
        <w:rPr>
          <w:sz w:val="18"/>
          <w:szCs w:val="18"/>
        </w:rPr>
      </w:pPr>
      <w:r w:rsidRPr="00C5706E">
        <w:rPr>
          <w:sz w:val="18"/>
          <w:szCs w:val="18"/>
        </w:rPr>
        <w:lastRenderedPageBreak/>
        <w:t>3. Сфера транспорта</w:t>
      </w:r>
    </w:p>
    <w:p w:rsidR="00C5706E" w:rsidRPr="00C5706E" w:rsidRDefault="00C5706E" w:rsidP="00E92864">
      <w:pPr>
        <w:pStyle w:val="aa"/>
        <w:ind w:left="42" w:right="141" w:firstLine="242"/>
        <w:jc w:val="both"/>
        <w:rPr>
          <w:sz w:val="18"/>
          <w:szCs w:val="18"/>
        </w:rPr>
      </w:pPr>
      <w:r w:rsidRPr="00C5706E">
        <w:rPr>
          <w:sz w:val="18"/>
          <w:szCs w:val="18"/>
        </w:rPr>
        <w:t>3.1. Рынок оказания услуг по перевозке пассажиров автомобильным транспортом по муниципальным маршрутам регулярных перевозок</w:t>
      </w:r>
    </w:p>
    <w:p w:rsidR="00C5706E" w:rsidRPr="00C5706E" w:rsidRDefault="00C5706E" w:rsidP="00E92864">
      <w:pPr>
        <w:pStyle w:val="aa"/>
        <w:ind w:left="42" w:right="141" w:firstLine="242"/>
        <w:jc w:val="both"/>
        <w:rPr>
          <w:sz w:val="18"/>
          <w:szCs w:val="18"/>
        </w:rPr>
      </w:pPr>
      <w:r w:rsidRPr="00C5706E">
        <w:rPr>
          <w:sz w:val="18"/>
          <w:szCs w:val="18"/>
        </w:rPr>
        <w:t>3.1.1. План мероприятий («дорожная карта») по развитию конкуренции на рынке оказания услуг по перевозке пассажиров автомобильным транспортом по муниципальным маршрутам регулярных перевозок</w:t>
      </w:r>
    </w:p>
    <w:tbl>
      <w:tblPr>
        <w:tblW w:w="4941" w:type="pct"/>
        <w:tblInd w:w="62" w:type="dxa"/>
        <w:tblCellMar>
          <w:left w:w="0" w:type="dxa"/>
          <w:right w:w="0" w:type="dxa"/>
        </w:tblCellMar>
        <w:tblLook w:val="04A0" w:firstRow="1" w:lastRow="0" w:firstColumn="1" w:lastColumn="0" w:noHBand="0" w:noVBand="1"/>
      </w:tblPr>
      <w:tblGrid>
        <w:gridCol w:w="477"/>
        <w:gridCol w:w="3419"/>
        <w:gridCol w:w="2448"/>
        <w:gridCol w:w="1142"/>
        <w:gridCol w:w="1161"/>
        <w:gridCol w:w="1989"/>
      </w:tblGrid>
      <w:tr w:rsidR="00C5706E" w:rsidRPr="00C5706E" w:rsidTr="00E92864">
        <w:trPr>
          <w:trHeight w:val="20"/>
        </w:trPr>
        <w:tc>
          <w:tcPr>
            <w:tcW w:w="2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
                <w:bCs/>
                <w:sz w:val="18"/>
                <w:szCs w:val="18"/>
              </w:rPr>
            </w:pPr>
            <w:r w:rsidRPr="00C5706E">
              <w:rPr>
                <w:bCs/>
                <w:sz w:val="18"/>
                <w:szCs w:val="18"/>
              </w:rPr>
              <w:t>№ п/п</w:t>
            </w:r>
          </w:p>
        </w:tc>
        <w:tc>
          <w:tcPr>
            <w:tcW w:w="16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
                <w:bCs/>
                <w:sz w:val="18"/>
                <w:szCs w:val="18"/>
              </w:rPr>
            </w:pPr>
            <w:r w:rsidRPr="00C5706E">
              <w:rPr>
                <w:bCs/>
                <w:sz w:val="18"/>
                <w:szCs w:val="18"/>
              </w:rPr>
              <w:t>Наименование мероприятия</w:t>
            </w:r>
          </w:p>
        </w:tc>
        <w:tc>
          <w:tcPr>
            <w:tcW w:w="1151" w:type="pct"/>
            <w:tcBorders>
              <w:top w:val="single" w:sz="4" w:space="0" w:color="auto"/>
              <w:left w:val="single" w:sz="4" w:space="0" w:color="auto"/>
              <w:bottom w:val="single" w:sz="4" w:space="0" w:color="auto"/>
              <w:right w:val="single" w:sz="4" w:space="0" w:color="auto"/>
            </w:tcBorders>
            <w:hideMark/>
          </w:tcPr>
          <w:p w:rsidR="00C5706E" w:rsidRPr="00C5706E" w:rsidRDefault="00C5706E" w:rsidP="00E92864">
            <w:pPr>
              <w:pStyle w:val="aa"/>
              <w:ind w:left="-45" w:right="37"/>
              <w:rPr>
                <w:b/>
                <w:bCs/>
                <w:sz w:val="18"/>
                <w:szCs w:val="18"/>
              </w:rPr>
            </w:pPr>
            <w:r w:rsidRPr="00C5706E">
              <w:rPr>
                <w:bCs/>
                <w:sz w:val="18"/>
                <w:szCs w:val="18"/>
              </w:rPr>
              <w:t>Ключевое событие / результат</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
                <w:bCs/>
                <w:sz w:val="18"/>
                <w:szCs w:val="18"/>
              </w:rPr>
            </w:pPr>
            <w:r w:rsidRPr="00C5706E">
              <w:rPr>
                <w:bCs/>
                <w:sz w:val="18"/>
                <w:szCs w:val="18"/>
              </w:rPr>
              <w:t>Срок</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
                <w:bCs/>
                <w:sz w:val="18"/>
                <w:szCs w:val="18"/>
              </w:rPr>
            </w:pPr>
            <w:r w:rsidRPr="00C5706E">
              <w:rPr>
                <w:bCs/>
                <w:sz w:val="18"/>
                <w:szCs w:val="18"/>
              </w:rPr>
              <w:t>Вид документа</w:t>
            </w:r>
          </w:p>
        </w:tc>
        <w:tc>
          <w:tcPr>
            <w:tcW w:w="9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
                <w:bCs/>
                <w:sz w:val="18"/>
                <w:szCs w:val="18"/>
              </w:rPr>
            </w:pPr>
            <w:r w:rsidRPr="00C5706E">
              <w:rPr>
                <w:bCs/>
                <w:sz w:val="18"/>
                <w:szCs w:val="18"/>
              </w:rPr>
              <w:t>Исполнитель</w:t>
            </w:r>
          </w:p>
        </w:tc>
      </w:tr>
      <w:tr w:rsidR="00C5706E" w:rsidRPr="00C5706E" w:rsidTr="00E92864">
        <w:trPr>
          <w:trHeight w:val="20"/>
        </w:trPr>
        <w:tc>
          <w:tcPr>
            <w:tcW w:w="2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Cs/>
                <w:sz w:val="18"/>
                <w:szCs w:val="18"/>
              </w:rPr>
            </w:pPr>
            <w:r w:rsidRPr="00C5706E">
              <w:rPr>
                <w:bCs/>
                <w:sz w:val="18"/>
                <w:szCs w:val="18"/>
              </w:rPr>
              <w:t>1.</w:t>
            </w:r>
          </w:p>
        </w:tc>
        <w:tc>
          <w:tcPr>
            <w:tcW w:w="16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sz w:val="18"/>
                <w:szCs w:val="18"/>
              </w:rPr>
            </w:pPr>
            <w:r w:rsidRPr="00C5706E">
              <w:rPr>
                <w:sz w:val="18"/>
                <w:szCs w:val="18"/>
              </w:rPr>
              <w:t>Мониторинг пассажиропотока и потребностей Марёвского муниципального округа в корректировке существующей маршрутной сети и создании новых маршрутов</w:t>
            </w:r>
          </w:p>
        </w:tc>
        <w:tc>
          <w:tcPr>
            <w:tcW w:w="1151" w:type="pct"/>
            <w:vMerge w:val="restart"/>
            <w:tcBorders>
              <w:top w:val="single" w:sz="4" w:space="0" w:color="auto"/>
              <w:left w:val="single" w:sz="4" w:space="0" w:color="auto"/>
              <w:bottom w:val="single" w:sz="4" w:space="0" w:color="auto"/>
              <w:right w:val="single" w:sz="4" w:space="0" w:color="auto"/>
            </w:tcBorders>
            <w:hideMark/>
          </w:tcPr>
          <w:p w:rsidR="00C5706E" w:rsidRPr="00C5706E" w:rsidRDefault="00C5706E" w:rsidP="00E92864">
            <w:pPr>
              <w:pStyle w:val="aa"/>
              <w:ind w:left="-45" w:right="37"/>
              <w:rPr>
                <w:sz w:val="18"/>
                <w:szCs w:val="18"/>
              </w:rPr>
            </w:pPr>
            <w:r w:rsidRPr="00C5706E">
              <w:rPr>
                <w:sz w:val="18"/>
                <w:szCs w:val="18"/>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не менее 67 %</w:t>
            </w:r>
          </w:p>
        </w:tc>
        <w:tc>
          <w:tcPr>
            <w:tcW w:w="53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
                <w:bCs/>
                <w:sz w:val="18"/>
                <w:szCs w:val="18"/>
              </w:rPr>
            </w:pPr>
            <w:r w:rsidRPr="00C5706E">
              <w:rPr>
                <w:sz w:val="18"/>
                <w:szCs w:val="18"/>
              </w:rPr>
              <w:t>до 31 декабря 2025 года</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Cs/>
                <w:sz w:val="18"/>
                <w:szCs w:val="18"/>
              </w:rPr>
            </w:pPr>
            <w:r w:rsidRPr="00C5706E">
              <w:rPr>
                <w:bCs/>
                <w:sz w:val="18"/>
                <w:szCs w:val="18"/>
              </w:rPr>
              <w:t>отчет</w:t>
            </w:r>
          </w:p>
        </w:tc>
        <w:tc>
          <w:tcPr>
            <w:tcW w:w="9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Cs/>
                <w:sz w:val="18"/>
                <w:szCs w:val="18"/>
              </w:rPr>
            </w:pPr>
            <w:r w:rsidRPr="00C5706E">
              <w:rPr>
                <w:bCs/>
                <w:sz w:val="18"/>
                <w:szCs w:val="18"/>
              </w:rPr>
              <w:t>отдел ЖКХ, дорожного хозяйства и транспорта Администрации Марёвского муниципального округа</w:t>
            </w:r>
          </w:p>
        </w:tc>
      </w:tr>
      <w:tr w:rsidR="00C5706E" w:rsidRPr="00C5706E" w:rsidTr="00E92864">
        <w:trPr>
          <w:trHeight w:val="20"/>
        </w:trPr>
        <w:tc>
          <w:tcPr>
            <w:tcW w:w="2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Cs/>
                <w:sz w:val="18"/>
                <w:szCs w:val="18"/>
              </w:rPr>
            </w:pPr>
            <w:r w:rsidRPr="00C5706E">
              <w:rPr>
                <w:bCs/>
                <w:sz w:val="18"/>
                <w:szCs w:val="18"/>
              </w:rPr>
              <w:t>2.</w:t>
            </w:r>
          </w:p>
        </w:tc>
        <w:tc>
          <w:tcPr>
            <w:tcW w:w="16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sz w:val="18"/>
                <w:szCs w:val="18"/>
              </w:rPr>
            </w:pPr>
            <w:r w:rsidRPr="00C5706E">
              <w:rPr>
                <w:sz w:val="18"/>
                <w:szCs w:val="18"/>
              </w:rPr>
              <w:t>Разработка и принятие нормативного правового акта о планировании регулярных перевозок с учетом полученной информации по результатам мониторинга</w:t>
            </w:r>
          </w:p>
        </w:tc>
        <w:tc>
          <w:tcPr>
            <w:tcW w:w="1151" w:type="pct"/>
            <w:vMerge/>
            <w:tcBorders>
              <w:top w:val="single" w:sz="4" w:space="0" w:color="auto"/>
              <w:left w:val="single" w:sz="4" w:space="0" w:color="auto"/>
              <w:bottom w:val="single" w:sz="4" w:space="0" w:color="auto"/>
              <w:right w:val="single" w:sz="4" w:space="0" w:color="auto"/>
            </w:tcBorders>
            <w:vAlign w:val="center"/>
            <w:hideMark/>
          </w:tcPr>
          <w:p w:rsidR="00C5706E" w:rsidRPr="00C5706E" w:rsidRDefault="00C5706E" w:rsidP="00E92864">
            <w:pPr>
              <w:pStyle w:val="aa"/>
              <w:ind w:left="-45" w:right="37"/>
              <w:rPr>
                <w:sz w:val="18"/>
                <w:szCs w:val="18"/>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C5706E" w:rsidRPr="00C5706E" w:rsidRDefault="00C5706E" w:rsidP="00E92864">
            <w:pPr>
              <w:pStyle w:val="aa"/>
              <w:ind w:left="-45" w:right="37"/>
              <w:rPr>
                <w:b/>
                <w:bCs/>
                <w:sz w:val="18"/>
                <w:szCs w:val="18"/>
              </w:rPr>
            </w:pP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Cs/>
                <w:sz w:val="18"/>
                <w:szCs w:val="18"/>
              </w:rPr>
            </w:pPr>
            <w:r w:rsidRPr="00C5706E">
              <w:rPr>
                <w:bCs/>
                <w:sz w:val="18"/>
                <w:szCs w:val="18"/>
              </w:rPr>
              <w:t>нормативный правовой акт</w:t>
            </w:r>
          </w:p>
        </w:tc>
        <w:tc>
          <w:tcPr>
            <w:tcW w:w="9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45" w:right="37"/>
              <w:rPr>
                <w:bCs/>
                <w:sz w:val="18"/>
                <w:szCs w:val="18"/>
              </w:rPr>
            </w:pPr>
            <w:r w:rsidRPr="00C5706E">
              <w:rPr>
                <w:bCs/>
                <w:sz w:val="18"/>
                <w:szCs w:val="18"/>
              </w:rPr>
              <w:t>отдел ЖКХ, дорожного хозяйства и транспорта Администрации Марёвского муниципального округа</w:t>
            </w:r>
          </w:p>
        </w:tc>
      </w:tr>
    </w:tbl>
    <w:p w:rsidR="00C5706E" w:rsidRPr="00C5706E" w:rsidRDefault="00C5706E" w:rsidP="00E92864">
      <w:pPr>
        <w:pStyle w:val="aa"/>
        <w:ind w:left="42" w:right="141" w:firstLine="242"/>
        <w:jc w:val="both"/>
        <w:rPr>
          <w:sz w:val="18"/>
          <w:szCs w:val="18"/>
        </w:rPr>
      </w:pPr>
      <w:r w:rsidRPr="00C5706E">
        <w:rPr>
          <w:sz w:val="18"/>
          <w:szCs w:val="18"/>
        </w:rPr>
        <w:t>4. Строительство</w:t>
      </w:r>
    </w:p>
    <w:p w:rsidR="00C5706E" w:rsidRPr="00C5706E" w:rsidRDefault="00C5706E" w:rsidP="00E92864">
      <w:pPr>
        <w:pStyle w:val="aa"/>
        <w:ind w:left="42" w:right="141" w:firstLine="242"/>
        <w:jc w:val="both"/>
        <w:rPr>
          <w:sz w:val="18"/>
          <w:szCs w:val="18"/>
        </w:rPr>
      </w:pPr>
      <w:r w:rsidRPr="00C5706E">
        <w:rPr>
          <w:sz w:val="18"/>
          <w:szCs w:val="18"/>
        </w:rPr>
        <w:t>4.1. Рынок архитектурно-строительного проектирования</w:t>
      </w:r>
    </w:p>
    <w:p w:rsidR="00C5706E" w:rsidRPr="00C5706E" w:rsidRDefault="00C5706E" w:rsidP="00E92864">
      <w:pPr>
        <w:pStyle w:val="aa"/>
        <w:ind w:left="42" w:right="141" w:firstLine="242"/>
        <w:jc w:val="both"/>
        <w:rPr>
          <w:sz w:val="18"/>
          <w:szCs w:val="18"/>
        </w:rPr>
      </w:pPr>
      <w:r w:rsidRPr="00C5706E">
        <w:rPr>
          <w:sz w:val="18"/>
          <w:szCs w:val="18"/>
        </w:rPr>
        <w:t>4.1.1. План мероприятий («дорожная карта») по развитию конкуренции на рынке архитектурно-строительного проектирования</w:t>
      </w:r>
    </w:p>
    <w:tbl>
      <w:tblPr>
        <w:tblW w:w="4947" w:type="pct"/>
        <w:tblInd w:w="62" w:type="dxa"/>
        <w:tblCellMar>
          <w:left w:w="0" w:type="dxa"/>
          <w:right w:w="0" w:type="dxa"/>
        </w:tblCellMar>
        <w:tblLook w:val="04A0" w:firstRow="1" w:lastRow="0" w:firstColumn="1" w:lastColumn="0" w:noHBand="0" w:noVBand="1"/>
      </w:tblPr>
      <w:tblGrid>
        <w:gridCol w:w="418"/>
        <w:gridCol w:w="3605"/>
        <w:gridCol w:w="1830"/>
        <w:gridCol w:w="1208"/>
        <w:gridCol w:w="1254"/>
        <w:gridCol w:w="2334"/>
      </w:tblGrid>
      <w:tr w:rsidR="00C5706E" w:rsidRPr="00C5706E" w:rsidTr="00036D06">
        <w:trPr>
          <w:trHeight w:val="15"/>
        </w:trPr>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b/>
                <w:bCs/>
                <w:sz w:val="18"/>
                <w:szCs w:val="18"/>
              </w:rPr>
            </w:pPr>
            <w:r w:rsidRPr="00C5706E">
              <w:rPr>
                <w:bCs/>
                <w:sz w:val="18"/>
                <w:szCs w:val="18"/>
              </w:rPr>
              <w:t>№ п/п</w:t>
            </w:r>
          </w:p>
        </w:tc>
        <w:tc>
          <w:tcPr>
            <w:tcW w:w="1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b/>
                <w:bCs/>
                <w:sz w:val="18"/>
                <w:szCs w:val="18"/>
              </w:rPr>
            </w:pPr>
            <w:r w:rsidRPr="00C5706E">
              <w:rPr>
                <w:bCs/>
                <w:sz w:val="18"/>
                <w:szCs w:val="18"/>
              </w:rPr>
              <w:t>Наименование мероприятия</w:t>
            </w:r>
          </w:p>
        </w:tc>
        <w:tc>
          <w:tcPr>
            <w:tcW w:w="859" w:type="pct"/>
            <w:tcBorders>
              <w:top w:val="single" w:sz="4" w:space="0" w:color="auto"/>
              <w:left w:val="single" w:sz="4" w:space="0" w:color="auto"/>
              <w:bottom w:val="single" w:sz="4" w:space="0" w:color="auto"/>
              <w:right w:val="single" w:sz="4" w:space="0" w:color="auto"/>
            </w:tcBorders>
            <w:hideMark/>
          </w:tcPr>
          <w:p w:rsidR="00C5706E" w:rsidRPr="00C5706E" w:rsidRDefault="00C5706E" w:rsidP="00E92864">
            <w:pPr>
              <w:pStyle w:val="aa"/>
              <w:ind w:left="-31" w:right="20"/>
              <w:rPr>
                <w:b/>
                <w:bCs/>
                <w:sz w:val="18"/>
                <w:szCs w:val="18"/>
              </w:rPr>
            </w:pPr>
            <w:r w:rsidRPr="00C5706E">
              <w:rPr>
                <w:bCs/>
                <w:sz w:val="18"/>
                <w:szCs w:val="18"/>
              </w:rPr>
              <w:t>Ключевое событие / результат</w:t>
            </w:r>
          </w:p>
        </w:tc>
        <w:tc>
          <w:tcPr>
            <w:tcW w:w="5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b/>
                <w:bCs/>
                <w:sz w:val="18"/>
                <w:szCs w:val="18"/>
              </w:rPr>
            </w:pPr>
            <w:r w:rsidRPr="00C5706E">
              <w:rPr>
                <w:bCs/>
                <w:sz w:val="18"/>
                <w:szCs w:val="18"/>
              </w:rPr>
              <w:t>Срок</w:t>
            </w:r>
          </w:p>
        </w:tc>
        <w:tc>
          <w:tcPr>
            <w:tcW w:w="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b/>
                <w:bCs/>
                <w:sz w:val="18"/>
                <w:szCs w:val="18"/>
              </w:rPr>
            </w:pPr>
            <w:r w:rsidRPr="00C5706E">
              <w:rPr>
                <w:bCs/>
                <w:sz w:val="18"/>
                <w:szCs w:val="18"/>
              </w:rPr>
              <w:t>Вид документа</w:t>
            </w:r>
          </w:p>
        </w:tc>
        <w:tc>
          <w:tcPr>
            <w:tcW w:w="10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b/>
                <w:bCs/>
                <w:sz w:val="18"/>
                <w:szCs w:val="18"/>
              </w:rPr>
            </w:pPr>
            <w:r w:rsidRPr="00C5706E">
              <w:rPr>
                <w:bCs/>
                <w:sz w:val="18"/>
                <w:szCs w:val="18"/>
              </w:rPr>
              <w:t>Исполнитель</w:t>
            </w:r>
          </w:p>
        </w:tc>
      </w:tr>
      <w:tr w:rsidR="00C5706E" w:rsidRPr="00C5706E" w:rsidTr="00036D06">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bCs/>
                <w:sz w:val="18"/>
                <w:szCs w:val="18"/>
              </w:rPr>
            </w:pPr>
            <w:r w:rsidRPr="00C5706E">
              <w:rPr>
                <w:bCs/>
                <w:sz w:val="18"/>
                <w:szCs w:val="18"/>
              </w:rPr>
              <w:t>1.</w:t>
            </w:r>
          </w:p>
        </w:tc>
        <w:tc>
          <w:tcPr>
            <w:tcW w:w="1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sz w:val="18"/>
                <w:szCs w:val="18"/>
              </w:rPr>
            </w:pPr>
            <w:r w:rsidRPr="00C5706E">
              <w:rPr>
                <w:sz w:val="18"/>
                <w:szCs w:val="18"/>
              </w:rPr>
              <w:t>Реализация возможности (последующее сопровождение) подачи заявления в электронном виде по муниципальной услуге по выдаче градостроительного плана земельного участка</w:t>
            </w:r>
          </w:p>
        </w:tc>
        <w:tc>
          <w:tcPr>
            <w:tcW w:w="859" w:type="pct"/>
            <w:tcBorders>
              <w:top w:val="single" w:sz="4" w:space="0" w:color="auto"/>
              <w:left w:val="single" w:sz="4" w:space="0" w:color="auto"/>
              <w:bottom w:val="single" w:sz="4" w:space="0" w:color="auto"/>
              <w:right w:val="single" w:sz="4" w:space="0" w:color="auto"/>
            </w:tcBorders>
            <w:hideMark/>
          </w:tcPr>
          <w:p w:rsidR="00C5706E" w:rsidRPr="00C5706E" w:rsidRDefault="00C5706E" w:rsidP="00E92864">
            <w:pPr>
              <w:pStyle w:val="aa"/>
              <w:ind w:left="-31" w:right="20"/>
              <w:rPr>
                <w:sz w:val="18"/>
                <w:szCs w:val="18"/>
              </w:rPr>
            </w:pPr>
            <w:r w:rsidRPr="00C5706E">
              <w:rPr>
                <w:sz w:val="18"/>
                <w:szCs w:val="18"/>
              </w:rPr>
              <w:t>сокращение сроков получения информации в сфере архитектурно-строительного проектирования</w:t>
            </w:r>
          </w:p>
        </w:tc>
        <w:tc>
          <w:tcPr>
            <w:tcW w:w="5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b/>
                <w:bCs/>
                <w:sz w:val="18"/>
                <w:szCs w:val="18"/>
              </w:rPr>
            </w:pPr>
            <w:r w:rsidRPr="00C5706E">
              <w:rPr>
                <w:sz w:val="18"/>
                <w:szCs w:val="18"/>
              </w:rPr>
              <w:t>2023-2025 годы</w:t>
            </w:r>
          </w:p>
        </w:tc>
        <w:tc>
          <w:tcPr>
            <w:tcW w:w="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bCs/>
                <w:sz w:val="18"/>
                <w:szCs w:val="18"/>
              </w:rPr>
            </w:pPr>
            <w:r w:rsidRPr="00C5706E">
              <w:rPr>
                <w:bCs/>
                <w:sz w:val="18"/>
                <w:szCs w:val="18"/>
              </w:rPr>
              <w:t>отчет</w:t>
            </w:r>
          </w:p>
        </w:tc>
        <w:tc>
          <w:tcPr>
            <w:tcW w:w="10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E92864">
            <w:pPr>
              <w:pStyle w:val="aa"/>
              <w:ind w:left="-31" w:right="20"/>
              <w:rPr>
                <w:bCs/>
                <w:sz w:val="18"/>
                <w:szCs w:val="18"/>
              </w:rPr>
            </w:pPr>
            <w:r w:rsidRPr="00C5706E">
              <w:rPr>
                <w:bCs/>
                <w:sz w:val="18"/>
                <w:szCs w:val="18"/>
              </w:rPr>
              <w:t>отдел муниципального имущества, архитектуры и строительства Администрации Марёвского муниципального округа</w:t>
            </w:r>
          </w:p>
        </w:tc>
      </w:tr>
    </w:tbl>
    <w:p w:rsidR="00C5706E" w:rsidRPr="00C5706E" w:rsidRDefault="00C5706E" w:rsidP="00036D06">
      <w:pPr>
        <w:pStyle w:val="aa"/>
        <w:ind w:left="42" w:right="141" w:firstLine="242"/>
        <w:rPr>
          <w:sz w:val="18"/>
          <w:szCs w:val="18"/>
        </w:rPr>
      </w:pPr>
      <w:r w:rsidRPr="00C5706E">
        <w:rPr>
          <w:sz w:val="18"/>
          <w:szCs w:val="18"/>
        </w:rPr>
        <w:t>5. Рынок выполнения работ по благоустройству городской среды</w:t>
      </w:r>
    </w:p>
    <w:p w:rsidR="00C5706E" w:rsidRPr="00C5706E" w:rsidRDefault="00C5706E" w:rsidP="00036D06">
      <w:pPr>
        <w:pStyle w:val="aa"/>
        <w:ind w:left="42" w:right="141" w:firstLine="242"/>
        <w:rPr>
          <w:sz w:val="18"/>
          <w:szCs w:val="18"/>
        </w:rPr>
      </w:pPr>
      <w:r w:rsidRPr="00C5706E">
        <w:rPr>
          <w:sz w:val="18"/>
          <w:szCs w:val="18"/>
        </w:rPr>
        <w:t>5.1. План мероприятий («дорожная карта») по развитию конкуренции на рынке выполнения работ по благоустройству городской среды</w:t>
      </w:r>
    </w:p>
    <w:tbl>
      <w:tblPr>
        <w:tblW w:w="4930" w:type="pct"/>
        <w:tblInd w:w="79"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2373"/>
        <w:gridCol w:w="2774"/>
        <w:gridCol w:w="942"/>
        <w:gridCol w:w="1114"/>
        <w:gridCol w:w="2857"/>
      </w:tblGrid>
      <w:tr w:rsidR="00C5706E" w:rsidRPr="00C5706E" w:rsidTr="00036D06">
        <w:trPr>
          <w:trHeight w:val="20"/>
          <w:tblHeader/>
        </w:trPr>
        <w:tc>
          <w:tcPr>
            <w:tcW w:w="260"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b/>
                <w:bCs/>
                <w:sz w:val="18"/>
                <w:szCs w:val="18"/>
              </w:rPr>
            </w:pPr>
            <w:r w:rsidRPr="00C5706E">
              <w:rPr>
                <w:bCs/>
                <w:sz w:val="18"/>
                <w:szCs w:val="18"/>
              </w:rPr>
              <w:t>№ п/п</w:t>
            </w:r>
          </w:p>
        </w:tc>
        <w:tc>
          <w:tcPr>
            <w:tcW w:w="1118"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b/>
                <w:bCs/>
                <w:sz w:val="18"/>
                <w:szCs w:val="18"/>
              </w:rPr>
            </w:pPr>
            <w:r w:rsidRPr="00C5706E">
              <w:rPr>
                <w:bCs/>
                <w:sz w:val="18"/>
                <w:szCs w:val="18"/>
              </w:rPr>
              <w:t>Наименование мероприятия</w:t>
            </w:r>
          </w:p>
        </w:tc>
        <w:tc>
          <w:tcPr>
            <w:tcW w:w="1307" w:type="pct"/>
            <w:tcBorders>
              <w:top w:val="single" w:sz="4" w:space="0" w:color="auto"/>
              <w:left w:val="single" w:sz="4" w:space="0" w:color="auto"/>
              <w:bottom w:val="nil"/>
              <w:right w:val="single" w:sz="4" w:space="0" w:color="auto"/>
            </w:tcBorders>
            <w:hideMark/>
          </w:tcPr>
          <w:p w:rsidR="00C5706E" w:rsidRPr="00C5706E" w:rsidRDefault="00C5706E" w:rsidP="00036D06">
            <w:pPr>
              <w:pStyle w:val="aa"/>
              <w:ind w:left="-48" w:right="-43"/>
              <w:rPr>
                <w:b/>
                <w:bCs/>
                <w:sz w:val="18"/>
                <w:szCs w:val="18"/>
              </w:rPr>
            </w:pPr>
            <w:r w:rsidRPr="00C5706E">
              <w:rPr>
                <w:bCs/>
                <w:sz w:val="18"/>
                <w:szCs w:val="18"/>
              </w:rPr>
              <w:t xml:space="preserve">Ключевое событие / </w:t>
            </w:r>
            <w:r w:rsidRPr="00C5706E">
              <w:rPr>
                <w:bCs/>
                <w:sz w:val="18"/>
                <w:szCs w:val="18"/>
              </w:rPr>
              <w:br/>
              <w:t>результат</w:t>
            </w:r>
          </w:p>
        </w:tc>
        <w:tc>
          <w:tcPr>
            <w:tcW w:w="444"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b/>
                <w:bCs/>
                <w:sz w:val="18"/>
                <w:szCs w:val="18"/>
              </w:rPr>
            </w:pPr>
            <w:r w:rsidRPr="00C5706E">
              <w:rPr>
                <w:bCs/>
                <w:sz w:val="18"/>
                <w:szCs w:val="18"/>
              </w:rPr>
              <w:t>Срок</w:t>
            </w:r>
          </w:p>
        </w:tc>
        <w:tc>
          <w:tcPr>
            <w:tcW w:w="525"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b/>
                <w:bCs/>
                <w:sz w:val="18"/>
                <w:szCs w:val="18"/>
              </w:rPr>
            </w:pPr>
            <w:r w:rsidRPr="00C5706E">
              <w:rPr>
                <w:bCs/>
                <w:sz w:val="18"/>
                <w:szCs w:val="18"/>
              </w:rPr>
              <w:t>Вид документа</w:t>
            </w:r>
          </w:p>
        </w:tc>
        <w:tc>
          <w:tcPr>
            <w:tcW w:w="1347"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b/>
                <w:bCs/>
                <w:sz w:val="18"/>
                <w:szCs w:val="18"/>
              </w:rPr>
            </w:pPr>
            <w:r w:rsidRPr="00C5706E">
              <w:rPr>
                <w:bCs/>
                <w:sz w:val="18"/>
                <w:szCs w:val="18"/>
              </w:rPr>
              <w:t>Исполнитель</w:t>
            </w:r>
          </w:p>
        </w:tc>
      </w:tr>
      <w:tr w:rsidR="00C5706E" w:rsidRPr="00C5706E" w:rsidTr="00036D06">
        <w:trPr>
          <w:trHeight w:val="20"/>
          <w:tblHeader/>
        </w:trPr>
        <w:tc>
          <w:tcPr>
            <w:tcW w:w="260"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48" w:right="-43"/>
              <w:rPr>
                <w:bCs/>
                <w:sz w:val="18"/>
                <w:szCs w:val="18"/>
              </w:rPr>
            </w:pPr>
            <w:r w:rsidRPr="00C5706E">
              <w:rPr>
                <w:bCs/>
                <w:sz w:val="18"/>
                <w:szCs w:val="18"/>
              </w:rPr>
              <w:t>1</w:t>
            </w:r>
          </w:p>
        </w:tc>
        <w:tc>
          <w:tcPr>
            <w:tcW w:w="1118" w:type="pct"/>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48" w:right="-43"/>
              <w:rPr>
                <w:sz w:val="18"/>
                <w:szCs w:val="18"/>
              </w:rPr>
            </w:pPr>
            <w:r w:rsidRPr="00C5706E">
              <w:rPr>
                <w:sz w:val="18"/>
                <w:szCs w:val="18"/>
              </w:rPr>
              <w:t>2</w:t>
            </w:r>
          </w:p>
        </w:tc>
        <w:tc>
          <w:tcPr>
            <w:tcW w:w="1307" w:type="pct"/>
            <w:tcBorders>
              <w:top w:val="single" w:sz="4" w:space="0" w:color="auto"/>
              <w:left w:val="single" w:sz="4" w:space="0" w:color="auto"/>
              <w:bottom w:val="single" w:sz="4" w:space="0" w:color="auto"/>
              <w:right w:val="nil"/>
            </w:tcBorders>
            <w:hideMark/>
          </w:tcPr>
          <w:p w:rsidR="00C5706E" w:rsidRPr="00C5706E" w:rsidRDefault="00C5706E" w:rsidP="00036D06">
            <w:pPr>
              <w:pStyle w:val="aa"/>
              <w:ind w:left="-48" w:right="-43"/>
              <w:rPr>
                <w:sz w:val="18"/>
                <w:szCs w:val="18"/>
              </w:rPr>
            </w:pPr>
            <w:r w:rsidRPr="00C5706E">
              <w:rPr>
                <w:sz w:val="18"/>
                <w:szCs w:val="18"/>
              </w:rPr>
              <w:t>3</w:t>
            </w:r>
          </w:p>
        </w:tc>
        <w:tc>
          <w:tcPr>
            <w:tcW w:w="44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48" w:right="-43"/>
              <w:rPr>
                <w:sz w:val="18"/>
                <w:szCs w:val="18"/>
              </w:rPr>
            </w:pPr>
            <w:r w:rsidRPr="00C5706E">
              <w:rPr>
                <w:sz w:val="18"/>
                <w:szCs w:val="18"/>
              </w:rPr>
              <w:t>4</w:t>
            </w:r>
          </w:p>
        </w:tc>
        <w:tc>
          <w:tcPr>
            <w:tcW w:w="5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48" w:right="-43"/>
              <w:rPr>
                <w:bCs/>
                <w:sz w:val="18"/>
                <w:szCs w:val="18"/>
              </w:rPr>
            </w:pPr>
            <w:r w:rsidRPr="00C5706E">
              <w:rPr>
                <w:bCs/>
                <w:sz w:val="18"/>
                <w:szCs w:val="18"/>
              </w:rPr>
              <w:t>5</w:t>
            </w:r>
          </w:p>
        </w:tc>
        <w:tc>
          <w:tcPr>
            <w:tcW w:w="1347" w:type="pct"/>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48" w:right="-43"/>
              <w:rPr>
                <w:sz w:val="18"/>
                <w:szCs w:val="18"/>
              </w:rPr>
            </w:pPr>
            <w:r w:rsidRPr="00C5706E">
              <w:rPr>
                <w:sz w:val="18"/>
                <w:szCs w:val="18"/>
              </w:rPr>
              <w:t>6</w:t>
            </w:r>
          </w:p>
        </w:tc>
      </w:tr>
      <w:tr w:rsidR="00C5706E" w:rsidRPr="00C5706E" w:rsidTr="00036D06">
        <w:trPr>
          <w:trHeight w:val="20"/>
        </w:trPr>
        <w:tc>
          <w:tcPr>
            <w:tcW w:w="2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bCs/>
                <w:sz w:val="18"/>
                <w:szCs w:val="18"/>
              </w:rPr>
            </w:pPr>
            <w:r w:rsidRPr="00C5706E">
              <w:rPr>
                <w:bCs/>
                <w:sz w:val="18"/>
                <w:szCs w:val="18"/>
              </w:rPr>
              <w:t>1.</w:t>
            </w:r>
          </w:p>
        </w:tc>
        <w:tc>
          <w:tcPr>
            <w:tcW w:w="1118" w:type="pct"/>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sz w:val="18"/>
                <w:szCs w:val="18"/>
              </w:rPr>
            </w:pPr>
            <w:r w:rsidRPr="00C5706E">
              <w:rPr>
                <w:sz w:val="18"/>
                <w:szCs w:val="18"/>
              </w:rPr>
              <w:t xml:space="preserve">Привлечение на конкурсной основе подрядных организаций для проведения работ по благоустройству территорий </w:t>
            </w:r>
          </w:p>
        </w:tc>
        <w:tc>
          <w:tcPr>
            <w:tcW w:w="1307" w:type="pct"/>
            <w:tcBorders>
              <w:top w:val="single" w:sz="4" w:space="0" w:color="auto"/>
              <w:left w:val="single" w:sz="4" w:space="0" w:color="auto"/>
              <w:bottom w:val="single" w:sz="4" w:space="0" w:color="auto"/>
              <w:right w:val="nil"/>
            </w:tcBorders>
            <w:hideMark/>
          </w:tcPr>
          <w:p w:rsidR="00C5706E" w:rsidRPr="00C5706E" w:rsidRDefault="00C5706E" w:rsidP="00036D06">
            <w:pPr>
              <w:pStyle w:val="aa"/>
              <w:ind w:left="-48" w:right="-43"/>
              <w:rPr>
                <w:sz w:val="18"/>
                <w:szCs w:val="18"/>
              </w:rPr>
            </w:pPr>
            <w:r w:rsidRPr="00C5706E">
              <w:rPr>
                <w:sz w:val="18"/>
                <w:szCs w:val="18"/>
              </w:rPr>
              <w:t>обеспечение равного доступа участия субъектов предпринимательства к проведению работ по благоустройству территорий</w:t>
            </w:r>
          </w:p>
          <w:p w:rsidR="00C5706E" w:rsidRPr="00C5706E" w:rsidRDefault="00C5706E" w:rsidP="00036D06">
            <w:pPr>
              <w:pStyle w:val="aa"/>
              <w:ind w:left="-48" w:right="-43"/>
              <w:rPr>
                <w:sz w:val="18"/>
                <w:szCs w:val="18"/>
              </w:rPr>
            </w:pPr>
            <w:r w:rsidRPr="00C5706E">
              <w:rPr>
                <w:sz w:val="18"/>
                <w:szCs w:val="18"/>
              </w:rPr>
              <w:t>повышение эффективности использования бюджетных средств</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sz w:val="18"/>
                <w:szCs w:val="18"/>
              </w:rPr>
            </w:pPr>
            <w:r w:rsidRPr="00C5706E">
              <w:rPr>
                <w:sz w:val="18"/>
                <w:szCs w:val="18"/>
              </w:rPr>
              <w:t>2023-2025 годы</w:t>
            </w:r>
          </w:p>
        </w:tc>
        <w:tc>
          <w:tcPr>
            <w:tcW w:w="5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bCs/>
                <w:sz w:val="18"/>
                <w:szCs w:val="18"/>
              </w:rPr>
            </w:pPr>
            <w:r w:rsidRPr="00C5706E">
              <w:rPr>
                <w:bCs/>
                <w:sz w:val="18"/>
                <w:szCs w:val="18"/>
              </w:rPr>
              <w:t>отчет</w:t>
            </w:r>
          </w:p>
        </w:tc>
        <w:tc>
          <w:tcPr>
            <w:tcW w:w="1347" w:type="pct"/>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48" w:right="-43"/>
              <w:rPr>
                <w:bCs/>
                <w:sz w:val="18"/>
                <w:szCs w:val="18"/>
              </w:rPr>
            </w:pPr>
            <w:r w:rsidRPr="00C5706E">
              <w:rPr>
                <w:bCs/>
                <w:sz w:val="18"/>
                <w:szCs w:val="18"/>
              </w:rPr>
              <w:t>территориальный отдел Администрации Марёвского муниципального округа;</w:t>
            </w:r>
          </w:p>
          <w:p w:rsidR="00C5706E" w:rsidRPr="00C5706E" w:rsidRDefault="00C5706E" w:rsidP="00036D06">
            <w:pPr>
              <w:pStyle w:val="aa"/>
              <w:ind w:left="-48" w:right="-43"/>
              <w:rPr>
                <w:sz w:val="18"/>
                <w:szCs w:val="18"/>
              </w:rPr>
            </w:pPr>
            <w:r w:rsidRPr="00C5706E">
              <w:rPr>
                <w:sz w:val="18"/>
                <w:szCs w:val="18"/>
              </w:rPr>
              <w:t>отдел бухгалтерского учёта и закупок Администрации Марёвского муниципального округа</w:t>
            </w:r>
          </w:p>
        </w:tc>
      </w:tr>
    </w:tbl>
    <w:p w:rsidR="00C5706E" w:rsidRPr="00C5706E" w:rsidRDefault="00C5706E" w:rsidP="00036D06">
      <w:pPr>
        <w:pStyle w:val="aa"/>
        <w:ind w:left="42" w:right="141" w:firstLine="242"/>
        <w:jc w:val="both"/>
        <w:rPr>
          <w:sz w:val="18"/>
          <w:szCs w:val="18"/>
        </w:rPr>
      </w:pPr>
      <w:r w:rsidRPr="00C5706E">
        <w:rPr>
          <w:sz w:val="18"/>
          <w:szCs w:val="18"/>
        </w:rPr>
        <w:t>6. Рынок услуг связи, в том числе услуг по предоставлению широкополосного доступа к информационно-телекоммуникационной сети «Интернет»</w:t>
      </w:r>
    </w:p>
    <w:p w:rsidR="00C5706E" w:rsidRPr="00C5706E" w:rsidRDefault="00C5706E" w:rsidP="00036D06">
      <w:pPr>
        <w:pStyle w:val="aa"/>
        <w:ind w:left="42" w:right="141" w:firstLine="242"/>
        <w:jc w:val="both"/>
        <w:rPr>
          <w:sz w:val="18"/>
          <w:szCs w:val="18"/>
        </w:rPr>
      </w:pPr>
      <w:r w:rsidRPr="00C5706E">
        <w:rPr>
          <w:sz w:val="18"/>
          <w:szCs w:val="18"/>
        </w:rPr>
        <w:t>6.1. План мероприятий («дорожная карта») по развитию конкуренции на рынке услуг связи, в том числе услуг по предоставлению широкополосного доступа к информационно-телекоммуникационной сети «Интернет»</w:t>
      </w:r>
    </w:p>
    <w:tbl>
      <w:tblPr>
        <w:tblW w:w="4962" w:type="pct"/>
        <w:tblInd w:w="65"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
        <w:gridCol w:w="3517"/>
        <w:gridCol w:w="2039"/>
        <w:gridCol w:w="1243"/>
        <w:gridCol w:w="912"/>
        <w:gridCol w:w="2416"/>
      </w:tblGrid>
      <w:tr w:rsidR="00C5706E" w:rsidRPr="00C5706E" w:rsidTr="00036D06">
        <w:trPr>
          <w:trHeight w:val="20"/>
          <w:tblHeader/>
        </w:trPr>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sz w:val="18"/>
                <w:szCs w:val="18"/>
              </w:rPr>
            </w:pPr>
            <w:r w:rsidRPr="00C5706E">
              <w:rPr>
                <w:sz w:val="18"/>
                <w:szCs w:val="18"/>
              </w:rPr>
              <w:t>№ п/п</w:t>
            </w:r>
          </w:p>
        </w:tc>
        <w:tc>
          <w:tcPr>
            <w:tcW w:w="16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sz w:val="18"/>
                <w:szCs w:val="18"/>
              </w:rPr>
            </w:pPr>
            <w:r w:rsidRPr="00C5706E">
              <w:rPr>
                <w:sz w:val="18"/>
                <w:szCs w:val="18"/>
              </w:rPr>
              <w:t>Наименование мероприятия</w:t>
            </w:r>
          </w:p>
        </w:tc>
        <w:tc>
          <w:tcPr>
            <w:tcW w:w="954" w:type="pct"/>
            <w:tcBorders>
              <w:top w:val="single" w:sz="4" w:space="0" w:color="auto"/>
              <w:left w:val="single" w:sz="4" w:space="0" w:color="auto"/>
              <w:bottom w:val="single" w:sz="4" w:space="0" w:color="auto"/>
              <w:right w:val="single" w:sz="4" w:space="0" w:color="auto"/>
            </w:tcBorders>
            <w:hideMark/>
          </w:tcPr>
          <w:p w:rsidR="00C5706E" w:rsidRPr="00C5706E" w:rsidRDefault="00C5706E" w:rsidP="00036D06">
            <w:pPr>
              <w:pStyle w:val="aa"/>
              <w:ind w:left="-20" w:right="-29"/>
              <w:rPr>
                <w:sz w:val="18"/>
                <w:szCs w:val="18"/>
              </w:rPr>
            </w:pPr>
            <w:r w:rsidRPr="00C5706E">
              <w:rPr>
                <w:sz w:val="18"/>
                <w:szCs w:val="18"/>
              </w:rPr>
              <w:t>Ключевое событие / результат</w:t>
            </w: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sz w:val="18"/>
                <w:szCs w:val="18"/>
              </w:rPr>
            </w:pPr>
            <w:r w:rsidRPr="00C5706E">
              <w:rPr>
                <w:sz w:val="18"/>
                <w:szCs w:val="18"/>
              </w:rPr>
              <w:t>Срок</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sz w:val="18"/>
                <w:szCs w:val="18"/>
              </w:rPr>
            </w:pPr>
            <w:r w:rsidRPr="00C5706E">
              <w:rPr>
                <w:sz w:val="18"/>
                <w:szCs w:val="18"/>
              </w:rPr>
              <w:t xml:space="preserve">Вид </w:t>
            </w:r>
            <w:r w:rsidRPr="00C5706E">
              <w:rPr>
                <w:sz w:val="18"/>
                <w:szCs w:val="18"/>
              </w:rPr>
              <w:br/>
              <w:t>документа</w:t>
            </w:r>
          </w:p>
        </w:tc>
        <w:tc>
          <w:tcPr>
            <w:tcW w:w="11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sz w:val="18"/>
                <w:szCs w:val="18"/>
              </w:rPr>
            </w:pPr>
            <w:r w:rsidRPr="00C5706E">
              <w:rPr>
                <w:sz w:val="18"/>
                <w:szCs w:val="18"/>
              </w:rPr>
              <w:t>Исполнитель</w:t>
            </w:r>
          </w:p>
        </w:tc>
      </w:tr>
      <w:tr w:rsidR="00C5706E" w:rsidRPr="00C5706E" w:rsidTr="00036D06">
        <w:trPr>
          <w:trHeight w:val="20"/>
          <w:tblHeader/>
        </w:trPr>
        <w:tc>
          <w:tcPr>
            <w:tcW w:w="25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20" w:right="-29"/>
              <w:rPr>
                <w:bCs/>
                <w:sz w:val="18"/>
                <w:szCs w:val="18"/>
              </w:rPr>
            </w:pPr>
            <w:r w:rsidRPr="00C5706E">
              <w:rPr>
                <w:bCs/>
                <w:sz w:val="18"/>
                <w:szCs w:val="18"/>
              </w:rPr>
              <w:t>1</w:t>
            </w:r>
          </w:p>
        </w:tc>
        <w:tc>
          <w:tcPr>
            <w:tcW w:w="1646" w:type="pct"/>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20" w:right="-29"/>
              <w:rPr>
                <w:sz w:val="18"/>
                <w:szCs w:val="18"/>
              </w:rPr>
            </w:pPr>
            <w:r w:rsidRPr="00C5706E">
              <w:rPr>
                <w:sz w:val="18"/>
                <w:szCs w:val="18"/>
              </w:rPr>
              <w:t>2</w:t>
            </w:r>
          </w:p>
        </w:tc>
        <w:tc>
          <w:tcPr>
            <w:tcW w:w="954" w:type="pct"/>
            <w:tcBorders>
              <w:top w:val="single" w:sz="4" w:space="0" w:color="auto"/>
              <w:left w:val="single" w:sz="4" w:space="0" w:color="auto"/>
              <w:bottom w:val="single" w:sz="4" w:space="0" w:color="auto"/>
              <w:right w:val="nil"/>
            </w:tcBorders>
            <w:hideMark/>
          </w:tcPr>
          <w:p w:rsidR="00C5706E" w:rsidRPr="00C5706E" w:rsidRDefault="00C5706E" w:rsidP="00036D06">
            <w:pPr>
              <w:pStyle w:val="aa"/>
              <w:ind w:left="-20" w:right="-29"/>
              <w:rPr>
                <w:sz w:val="18"/>
                <w:szCs w:val="18"/>
              </w:rPr>
            </w:pPr>
            <w:r w:rsidRPr="00C5706E">
              <w:rPr>
                <w:sz w:val="18"/>
                <w:szCs w:val="18"/>
              </w:rPr>
              <w:t>3</w:t>
            </w:r>
          </w:p>
        </w:tc>
        <w:tc>
          <w:tcPr>
            <w:tcW w:w="58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20" w:right="-29"/>
              <w:rPr>
                <w:sz w:val="18"/>
                <w:szCs w:val="18"/>
              </w:rPr>
            </w:pPr>
            <w:r w:rsidRPr="00C5706E">
              <w:rPr>
                <w:sz w:val="18"/>
                <w:szCs w:val="18"/>
              </w:rPr>
              <w:t>4</w:t>
            </w:r>
          </w:p>
        </w:tc>
        <w:tc>
          <w:tcPr>
            <w:tcW w:w="4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20" w:right="-29"/>
              <w:rPr>
                <w:bCs/>
                <w:sz w:val="18"/>
                <w:szCs w:val="18"/>
              </w:rPr>
            </w:pPr>
            <w:r w:rsidRPr="00C5706E">
              <w:rPr>
                <w:bCs/>
                <w:sz w:val="18"/>
                <w:szCs w:val="18"/>
              </w:rPr>
              <w:t>5</w:t>
            </w:r>
          </w:p>
        </w:tc>
        <w:tc>
          <w:tcPr>
            <w:tcW w:w="1131" w:type="pct"/>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C5706E" w:rsidRPr="00C5706E" w:rsidRDefault="00C5706E" w:rsidP="00036D06">
            <w:pPr>
              <w:pStyle w:val="aa"/>
              <w:ind w:left="-20" w:right="-29"/>
              <w:rPr>
                <w:sz w:val="18"/>
                <w:szCs w:val="18"/>
              </w:rPr>
            </w:pPr>
            <w:r w:rsidRPr="00C5706E">
              <w:rPr>
                <w:sz w:val="18"/>
                <w:szCs w:val="18"/>
              </w:rPr>
              <w:t>6</w:t>
            </w:r>
          </w:p>
        </w:tc>
      </w:tr>
      <w:tr w:rsidR="00C5706E" w:rsidRPr="00C5706E" w:rsidTr="00036D06">
        <w:trPr>
          <w:trHeight w:val="20"/>
        </w:trPr>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bCs/>
                <w:sz w:val="18"/>
                <w:szCs w:val="18"/>
              </w:rPr>
            </w:pPr>
            <w:r w:rsidRPr="00C5706E">
              <w:rPr>
                <w:bCs/>
                <w:sz w:val="18"/>
                <w:szCs w:val="18"/>
              </w:rPr>
              <w:t>1.</w:t>
            </w:r>
          </w:p>
        </w:tc>
        <w:tc>
          <w:tcPr>
            <w:tcW w:w="1646" w:type="pct"/>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sz w:val="18"/>
                <w:szCs w:val="18"/>
              </w:rPr>
            </w:pPr>
            <w:r w:rsidRPr="00C5706E">
              <w:rPr>
                <w:sz w:val="18"/>
                <w:szCs w:val="18"/>
              </w:rPr>
              <w:t xml:space="preserve">Оказание содействия в пределах полномочий в реализации планируемых операторами связи проектов развития связи на основе широкополосного доступа к информационно-телекоммуникационной сети «Интернет» по современным каналам связи на территории муниципальных </w:t>
            </w:r>
            <w:r w:rsidRPr="00C5706E">
              <w:rPr>
                <w:sz w:val="18"/>
                <w:szCs w:val="18"/>
              </w:rPr>
              <w:lastRenderedPageBreak/>
              <w:t>районов, муниципальных округов и городского округа Новгородской области</w:t>
            </w:r>
          </w:p>
        </w:tc>
        <w:tc>
          <w:tcPr>
            <w:tcW w:w="954" w:type="pct"/>
            <w:tcBorders>
              <w:top w:val="single" w:sz="4" w:space="0" w:color="auto"/>
              <w:left w:val="single" w:sz="4" w:space="0" w:color="auto"/>
              <w:bottom w:val="single" w:sz="4" w:space="0" w:color="auto"/>
              <w:right w:val="nil"/>
            </w:tcBorders>
            <w:hideMark/>
          </w:tcPr>
          <w:p w:rsidR="00C5706E" w:rsidRPr="00C5706E" w:rsidRDefault="00C5706E" w:rsidP="00036D06">
            <w:pPr>
              <w:pStyle w:val="aa"/>
              <w:ind w:left="-20" w:right="-29"/>
              <w:rPr>
                <w:sz w:val="18"/>
                <w:szCs w:val="18"/>
              </w:rPr>
            </w:pPr>
            <w:r w:rsidRPr="00C5706E">
              <w:rPr>
                <w:sz w:val="18"/>
                <w:szCs w:val="18"/>
              </w:rPr>
              <w:lastRenderedPageBreak/>
              <w:t xml:space="preserve">обеспечение доступности услуг широкополосного </w:t>
            </w:r>
          </w:p>
          <w:p w:rsidR="00C5706E" w:rsidRPr="00C5706E" w:rsidRDefault="00C5706E" w:rsidP="00036D06">
            <w:pPr>
              <w:pStyle w:val="aa"/>
              <w:ind w:left="-20" w:right="-29"/>
              <w:rPr>
                <w:sz w:val="18"/>
                <w:szCs w:val="18"/>
              </w:rPr>
            </w:pPr>
            <w:r w:rsidRPr="00C5706E">
              <w:rPr>
                <w:sz w:val="18"/>
                <w:szCs w:val="18"/>
              </w:rPr>
              <w:t>доступа к информационно-телекоммуникационной сети «Интернет» в сельских населенных пунктах</w:t>
            </w: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sz w:val="18"/>
                <w:szCs w:val="18"/>
              </w:rPr>
            </w:pPr>
            <w:r w:rsidRPr="00C5706E">
              <w:rPr>
                <w:sz w:val="18"/>
                <w:szCs w:val="18"/>
              </w:rPr>
              <w:t>2023-2025 годы</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bCs/>
                <w:sz w:val="18"/>
                <w:szCs w:val="18"/>
              </w:rPr>
            </w:pPr>
            <w:r w:rsidRPr="00C5706E">
              <w:rPr>
                <w:bCs/>
                <w:sz w:val="18"/>
                <w:szCs w:val="18"/>
              </w:rPr>
              <w:t>отчет</w:t>
            </w:r>
          </w:p>
        </w:tc>
        <w:tc>
          <w:tcPr>
            <w:tcW w:w="1131" w:type="pct"/>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C5706E" w:rsidRPr="00C5706E" w:rsidRDefault="00C5706E" w:rsidP="00036D06">
            <w:pPr>
              <w:pStyle w:val="aa"/>
              <w:ind w:left="-20" w:right="-29"/>
              <w:rPr>
                <w:bCs/>
                <w:sz w:val="18"/>
                <w:szCs w:val="18"/>
              </w:rPr>
            </w:pPr>
            <w:r w:rsidRPr="00C5706E">
              <w:rPr>
                <w:bCs/>
                <w:sz w:val="18"/>
                <w:szCs w:val="18"/>
              </w:rPr>
              <w:t>информационный отдел Администрации Марёвского муниципального округа;</w:t>
            </w:r>
          </w:p>
          <w:p w:rsidR="00C5706E" w:rsidRPr="00C5706E" w:rsidRDefault="00C5706E" w:rsidP="00036D06">
            <w:pPr>
              <w:pStyle w:val="aa"/>
              <w:ind w:left="-20" w:right="-29"/>
              <w:rPr>
                <w:sz w:val="18"/>
                <w:szCs w:val="18"/>
              </w:rPr>
            </w:pPr>
            <w:r w:rsidRPr="00C5706E">
              <w:rPr>
                <w:sz w:val="18"/>
                <w:szCs w:val="18"/>
              </w:rPr>
              <w:t>отдел муниципального имущества, архитектуры и строительства Администрации Марёвского муниципального округа</w:t>
            </w:r>
          </w:p>
        </w:tc>
      </w:tr>
    </w:tbl>
    <w:p w:rsidR="00C5706E" w:rsidRPr="00C5706E" w:rsidRDefault="00C5706E" w:rsidP="00036D06">
      <w:pPr>
        <w:pStyle w:val="aa"/>
        <w:ind w:left="42" w:right="141" w:firstLine="242"/>
        <w:jc w:val="both"/>
        <w:rPr>
          <w:sz w:val="18"/>
          <w:szCs w:val="18"/>
        </w:rPr>
      </w:pPr>
      <w:r w:rsidRPr="00C5706E">
        <w:rPr>
          <w:sz w:val="18"/>
          <w:szCs w:val="18"/>
        </w:rPr>
        <w:t>Раздел II. Системные мероприятия по содействию развитию конкуренции в Марёвском муниципальном округе</w:t>
      </w:r>
    </w:p>
    <w:tbl>
      <w:tblPr>
        <w:tblW w:w="10639"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9"/>
        <w:gridCol w:w="8"/>
        <w:gridCol w:w="3301"/>
        <w:gridCol w:w="1120"/>
        <w:gridCol w:w="1693"/>
        <w:gridCol w:w="686"/>
        <w:gridCol w:w="1946"/>
        <w:gridCol w:w="1316"/>
      </w:tblGrid>
      <w:tr w:rsidR="00C5706E" w:rsidRPr="00C5706E" w:rsidTr="00036D06">
        <w:trPr>
          <w:trHeight w:val="20"/>
        </w:trPr>
        <w:tc>
          <w:tcPr>
            <w:tcW w:w="569" w:type="dxa"/>
            <w:tcBorders>
              <w:top w:val="single" w:sz="4" w:space="0" w:color="auto"/>
              <w:left w:val="single" w:sz="4" w:space="0" w:color="auto"/>
              <w:bottom w:val="nil"/>
              <w:right w:val="single" w:sz="4" w:space="0" w:color="auto"/>
            </w:tcBorders>
            <w:shd w:val="clear" w:color="auto" w:fill="FFFFFF"/>
            <w:hideMark/>
          </w:tcPr>
          <w:p w:rsidR="00C5706E" w:rsidRPr="00C5706E" w:rsidRDefault="00C5706E" w:rsidP="00036D06">
            <w:pPr>
              <w:pStyle w:val="aa"/>
              <w:ind w:left="42" w:right="35"/>
              <w:rPr>
                <w:b/>
                <w:bCs/>
                <w:sz w:val="18"/>
                <w:szCs w:val="18"/>
              </w:rPr>
            </w:pPr>
            <w:r w:rsidRPr="00C5706E">
              <w:rPr>
                <w:sz w:val="18"/>
                <w:szCs w:val="18"/>
              </w:rPr>
              <w:t>№ п/п</w:t>
            </w:r>
          </w:p>
        </w:tc>
        <w:tc>
          <w:tcPr>
            <w:tcW w:w="33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
                <w:bCs/>
                <w:sz w:val="18"/>
                <w:szCs w:val="18"/>
              </w:rPr>
            </w:pPr>
            <w:r w:rsidRPr="00C5706E">
              <w:rPr>
                <w:sz w:val="18"/>
                <w:szCs w:val="18"/>
              </w:rPr>
              <w:t>Наименование мероприятия</w:t>
            </w:r>
          </w:p>
        </w:tc>
        <w:tc>
          <w:tcPr>
            <w:tcW w:w="1120"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
                <w:bCs/>
                <w:sz w:val="18"/>
                <w:szCs w:val="18"/>
              </w:rPr>
            </w:pPr>
            <w:r w:rsidRPr="00C5706E">
              <w:rPr>
                <w:sz w:val="18"/>
                <w:szCs w:val="18"/>
              </w:rPr>
              <w:t>Описание проблемы, на решение которой направлено мероприятие</w:t>
            </w:r>
          </w:p>
        </w:tc>
        <w:tc>
          <w:tcPr>
            <w:tcW w:w="1693"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
                <w:bCs/>
                <w:sz w:val="18"/>
                <w:szCs w:val="18"/>
              </w:rPr>
            </w:pPr>
            <w:r w:rsidRPr="00C5706E">
              <w:rPr>
                <w:sz w:val="18"/>
                <w:szCs w:val="18"/>
              </w:rPr>
              <w:t>Ключевое событие /результат</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
                <w:bCs/>
                <w:sz w:val="18"/>
                <w:szCs w:val="18"/>
              </w:rPr>
            </w:pPr>
            <w:r w:rsidRPr="00C5706E">
              <w:rPr>
                <w:sz w:val="18"/>
                <w:szCs w:val="18"/>
              </w:rPr>
              <w:t>Срок</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
                <w:bCs/>
                <w:sz w:val="18"/>
                <w:szCs w:val="18"/>
              </w:rPr>
            </w:pPr>
            <w:r w:rsidRPr="00C5706E">
              <w:rPr>
                <w:sz w:val="18"/>
                <w:szCs w:val="18"/>
              </w:rPr>
              <w:t>Вид документа</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
                <w:bCs/>
                <w:sz w:val="18"/>
                <w:szCs w:val="18"/>
              </w:rPr>
            </w:pPr>
            <w:r w:rsidRPr="00C5706E">
              <w:rPr>
                <w:sz w:val="18"/>
                <w:szCs w:val="18"/>
              </w:rPr>
              <w:t>Исполнитель</w:t>
            </w:r>
          </w:p>
        </w:tc>
      </w:tr>
      <w:tr w:rsidR="00C5706E" w:rsidRPr="00C5706E" w:rsidTr="00036D0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1</w:t>
            </w:r>
          </w:p>
        </w:tc>
        <w:tc>
          <w:tcPr>
            <w:tcW w:w="3301"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2</w:t>
            </w:r>
          </w:p>
        </w:tc>
        <w:tc>
          <w:tcPr>
            <w:tcW w:w="1120"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3</w:t>
            </w:r>
          </w:p>
        </w:tc>
        <w:tc>
          <w:tcPr>
            <w:tcW w:w="1693"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4</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5</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Cs/>
                <w:sz w:val="18"/>
                <w:szCs w:val="18"/>
              </w:rPr>
            </w:pPr>
            <w:r w:rsidRPr="00C5706E">
              <w:rPr>
                <w:bCs/>
                <w:sz w:val="18"/>
                <w:szCs w:val="18"/>
              </w:rPr>
              <w:t>6</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7</w:t>
            </w:r>
          </w:p>
        </w:tc>
      </w:tr>
      <w:tr w:rsidR="00C5706E" w:rsidRPr="00C5706E" w:rsidTr="00036D0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1.</w:t>
            </w:r>
          </w:p>
        </w:tc>
        <w:tc>
          <w:tcPr>
            <w:tcW w:w="3301"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Cs/>
                <w:sz w:val="18"/>
                <w:szCs w:val="18"/>
              </w:rPr>
            </w:pPr>
            <w:r w:rsidRPr="00C5706E">
              <w:rPr>
                <w:bCs/>
                <w:sz w:val="18"/>
                <w:szCs w:val="18"/>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ОМСУ, в указанных целях в частности:</w:t>
            </w:r>
          </w:p>
          <w:p w:rsidR="00C5706E" w:rsidRPr="00C5706E" w:rsidRDefault="00C5706E" w:rsidP="00036D06">
            <w:pPr>
              <w:pStyle w:val="aa"/>
              <w:ind w:left="42" w:right="35"/>
              <w:rPr>
                <w:bCs/>
                <w:sz w:val="18"/>
                <w:szCs w:val="18"/>
              </w:rPr>
            </w:pPr>
            <w:r w:rsidRPr="00C5706E">
              <w:rPr>
                <w:bCs/>
                <w:sz w:val="18"/>
                <w:szCs w:val="18"/>
              </w:rPr>
              <w:t>составление планов-графиков полной инвентаризации муниципального имущества, в том числе закрепленного за предприятиями, учреждениями;</w:t>
            </w:r>
          </w:p>
          <w:p w:rsidR="00C5706E" w:rsidRPr="00C5706E" w:rsidRDefault="00C5706E" w:rsidP="00036D06">
            <w:pPr>
              <w:pStyle w:val="aa"/>
              <w:ind w:left="42" w:right="35"/>
              <w:rPr>
                <w:bCs/>
                <w:sz w:val="18"/>
                <w:szCs w:val="18"/>
              </w:rPr>
            </w:pPr>
            <w:r w:rsidRPr="00C5706E">
              <w:rPr>
                <w:bCs/>
                <w:sz w:val="18"/>
                <w:szCs w:val="18"/>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p w:rsidR="00C5706E" w:rsidRPr="00C5706E" w:rsidRDefault="00C5706E" w:rsidP="00036D06">
            <w:pPr>
              <w:pStyle w:val="aa"/>
              <w:ind w:left="42" w:right="35"/>
              <w:rPr>
                <w:bCs/>
                <w:sz w:val="18"/>
                <w:szCs w:val="18"/>
              </w:rPr>
            </w:pPr>
            <w:r w:rsidRPr="00C5706E">
              <w:rPr>
                <w:bCs/>
                <w:sz w:val="18"/>
                <w:szCs w:val="18"/>
              </w:rPr>
              <w:t>включение указанного имущества в план приватизации, утверждение плана по перепрофилированию имущества</w:t>
            </w:r>
          </w:p>
        </w:tc>
        <w:tc>
          <w:tcPr>
            <w:tcW w:w="1120"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Cs/>
                <w:sz w:val="18"/>
                <w:szCs w:val="18"/>
              </w:rPr>
            </w:pPr>
            <w:r w:rsidRPr="00C5706E">
              <w:rPr>
                <w:sz w:val="18"/>
                <w:szCs w:val="18"/>
              </w:rPr>
              <w:t>неэффективность использования муниципального имущества</w:t>
            </w:r>
          </w:p>
        </w:tc>
        <w:tc>
          <w:tcPr>
            <w:tcW w:w="1693"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Cs/>
                <w:sz w:val="18"/>
                <w:szCs w:val="18"/>
              </w:rPr>
            </w:pPr>
            <w:r w:rsidRPr="00C5706E">
              <w:rPr>
                <w:sz w:val="18"/>
                <w:szCs w:val="18"/>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до 01 января</w:t>
            </w:r>
          </w:p>
          <w:p w:rsidR="00C5706E" w:rsidRPr="00C5706E" w:rsidRDefault="00C5706E" w:rsidP="00036D06">
            <w:pPr>
              <w:pStyle w:val="aa"/>
              <w:ind w:left="42" w:right="35"/>
              <w:rPr>
                <w:bCs/>
                <w:sz w:val="18"/>
                <w:szCs w:val="18"/>
              </w:rPr>
            </w:pPr>
            <w:r w:rsidRPr="00C5706E">
              <w:rPr>
                <w:sz w:val="18"/>
                <w:szCs w:val="18"/>
              </w:rPr>
              <w:t>2024 года</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Cs/>
                <w:sz w:val="18"/>
                <w:szCs w:val="18"/>
              </w:rPr>
            </w:pPr>
            <w:r w:rsidRPr="00C5706E">
              <w:rPr>
                <w:sz w:val="18"/>
                <w:szCs w:val="18"/>
              </w:rPr>
              <w:t>план приватизации, утвержденный перечень имущества</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отдел муниципального имущества, архитектуры и строительства Администрации Марёвского муниципального округа</w:t>
            </w:r>
          </w:p>
        </w:tc>
      </w:tr>
      <w:tr w:rsidR="00C5706E" w:rsidRPr="00C5706E" w:rsidTr="00036D0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2.</w:t>
            </w:r>
          </w:p>
        </w:tc>
        <w:tc>
          <w:tcPr>
            <w:tcW w:w="3301"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Cs/>
                <w:sz w:val="18"/>
                <w:szCs w:val="18"/>
              </w:rPr>
            </w:pPr>
            <w:r w:rsidRPr="00C5706E">
              <w:rPr>
                <w:bCs/>
                <w:sz w:val="18"/>
                <w:szCs w:val="18"/>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p w:rsidR="00C5706E" w:rsidRPr="00C5706E" w:rsidRDefault="00C5706E" w:rsidP="00036D06">
            <w:pPr>
              <w:pStyle w:val="aa"/>
              <w:ind w:left="42" w:right="35"/>
              <w:rPr>
                <w:sz w:val="18"/>
                <w:szCs w:val="18"/>
              </w:rPr>
            </w:pPr>
            <w:r w:rsidRPr="00C5706E">
              <w:rPr>
                <w:bCs/>
                <w:sz w:val="18"/>
                <w:szCs w:val="18"/>
              </w:rPr>
              <w:t>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120"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неэффективность использования муниципального имущества</w:t>
            </w:r>
          </w:p>
        </w:tc>
        <w:tc>
          <w:tcPr>
            <w:tcW w:w="1693"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до 31 декабря 2025 года</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bCs/>
                <w:sz w:val="18"/>
                <w:szCs w:val="18"/>
              </w:rPr>
            </w:pPr>
            <w:r w:rsidRPr="00C5706E">
              <w:rPr>
                <w:bCs/>
                <w:sz w:val="18"/>
                <w:szCs w:val="18"/>
              </w:rPr>
              <w:t>отчет об итогах исполнения плана приватизации в</w:t>
            </w:r>
            <w:r w:rsidRPr="00C5706E">
              <w:rPr>
                <w:sz w:val="18"/>
                <w:szCs w:val="18"/>
              </w:rPr>
              <w:t xml:space="preserve"> </w:t>
            </w:r>
            <w:r w:rsidRPr="00C5706E">
              <w:rPr>
                <w:bCs/>
                <w:sz w:val="18"/>
                <w:szCs w:val="18"/>
              </w:rPr>
              <w:t>соответствии с</w:t>
            </w:r>
            <w:r w:rsidRPr="00C5706E">
              <w:rPr>
                <w:sz w:val="18"/>
                <w:szCs w:val="18"/>
              </w:rPr>
              <w:t xml:space="preserve"> </w:t>
            </w:r>
            <w:r w:rsidRPr="00C5706E">
              <w:rPr>
                <w:bCs/>
                <w:sz w:val="18"/>
                <w:szCs w:val="18"/>
              </w:rPr>
              <w:t>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 806</w:t>
            </w:r>
            <w:r w:rsidRPr="00C5706E">
              <w:rPr>
                <w:sz w:val="18"/>
                <w:szCs w:val="18"/>
              </w:rPr>
              <w:t>, отчет о перепрофилировании (изменении целевого назначения имущества)</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C5706E" w:rsidRPr="00C5706E" w:rsidRDefault="00C5706E" w:rsidP="00036D06">
            <w:pPr>
              <w:pStyle w:val="aa"/>
              <w:ind w:left="42" w:right="35"/>
              <w:rPr>
                <w:sz w:val="18"/>
                <w:szCs w:val="18"/>
              </w:rPr>
            </w:pPr>
            <w:r w:rsidRPr="00C5706E">
              <w:rPr>
                <w:sz w:val="18"/>
                <w:szCs w:val="18"/>
              </w:rPr>
              <w:t>отдел муниципального имущества, архитектуры и строительства Администрации Марёвского муниципального округа</w:t>
            </w:r>
          </w:p>
        </w:tc>
      </w:tr>
    </w:tbl>
    <w:p w:rsidR="00C5706E" w:rsidRDefault="00C5706E" w:rsidP="00F2691E">
      <w:pPr>
        <w:pStyle w:val="aa"/>
        <w:ind w:left="42" w:right="141"/>
        <w:rPr>
          <w:sz w:val="18"/>
          <w:szCs w:val="18"/>
        </w:rPr>
      </w:pPr>
    </w:p>
    <w:p w:rsidR="00C5706E" w:rsidRDefault="00C5706E" w:rsidP="00F2691E">
      <w:pPr>
        <w:pStyle w:val="aa"/>
        <w:ind w:left="42" w:right="141"/>
        <w:rPr>
          <w:sz w:val="18"/>
          <w:szCs w:val="18"/>
        </w:rPr>
      </w:pPr>
    </w:p>
    <w:p w:rsidR="003A1A72" w:rsidRPr="003A1A72" w:rsidRDefault="003A1A72" w:rsidP="003A1A72">
      <w:pPr>
        <w:pStyle w:val="aa"/>
        <w:ind w:left="42" w:right="141"/>
        <w:jc w:val="center"/>
        <w:rPr>
          <w:b/>
          <w:bCs/>
          <w:sz w:val="18"/>
          <w:szCs w:val="18"/>
        </w:rPr>
      </w:pPr>
      <w:r w:rsidRPr="003A1A72">
        <w:rPr>
          <w:b/>
          <w:bCs/>
          <w:sz w:val="18"/>
          <w:szCs w:val="18"/>
        </w:rPr>
        <w:t>АДМИНИСТРАЦИЯ</w:t>
      </w:r>
    </w:p>
    <w:p w:rsidR="003A1A72" w:rsidRPr="003A1A72" w:rsidRDefault="003A1A72" w:rsidP="003A1A72">
      <w:pPr>
        <w:pStyle w:val="aa"/>
        <w:ind w:left="42" w:right="141"/>
        <w:jc w:val="center"/>
        <w:rPr>
          <w:b/>
          <w:bCs/>
          <w:sz w:val="18"/>
          <w:szCs w:val="18"/>
        </w:rPr>
      </w:pPr>
      <w:r w:rsidRPr="003A1A72">
        <w:rPr>
          <w:b/>
          <w:bCs/>
          <w:sz w:val="18"/>
          <w:szCs w:val="18"/>
        </w:rPr>
        <w:t>МАРЕВСКОГО МУНИЦИПАЛЬНОГО ОКРУГА</w:t>
      </w:r>
    </w:p>
    <w:p w:rsidR="003A1A72" w:rsidRPr="003A1A72" w:rsidRDefault="003A1A72" w:rsidP="003A1A72">
      <w:pPr>
        <w:pStyle w:val="aa"/>
        <w:ind w:left="42" w:right="141"/>
        <w:jc w:val="center"/>
        <w:rPr>
          <w:b/>
          <w:sz w:val="18"/>
          <w:szCs w:val="18"/>
        </w:rPr>
      </w:pPr>
    </w:p>
    <w:p w:rsidR="003A1A72" w:rsidRPr="003A1A72" w:rsidRDefault="003A1A72" w:rsidP="003A1A72">
      <w:pPr>
        <w:pStyle w:val="aa"/>
        <w:ind w:left="42" w:right="141"/>
        <w:jc w:val="center"/>
        <w:rPr>
          <w:sz w:val="18"/>
          <w:szCs w:val="18"/>
        </w:rPr>
      </w:pPr>
      <w:r w:rsidRPr="003A1A72">
        <w:rPr>
          <w:sz w:val="18"/>
          <w:szCs w:val="18"/>
        </w:rPr>
        <w:t>П О С Т А Н О В Л Е Н И Е</w:t>
      </w:r>
    </w:p>
    <w:p w:rsidR="003A1A72" w:rsidRPr="003A1A72" w:rsidRDefault="003A1A72" w:rsidP="003A1A72">
      <w:pPr>
        <w:pStyle w:val="aa"/>
        <w:ind w:left="42" w:right="141"/>
        <w:jc w:val="center"/>
        <w:rPr>
          <w:sz w:val="18"/>
          <w:szCs w:val="18"/>
        </w:rPr>
      </w:pPr>
      <w:r w:rsidRPr="003A1A72">
        <w:rPr>
          <w:sz w:val="18"/>
          <w:szCs w:val="18"/>
        </w:rPr>
        <w:t>02.10.2023     № 421</w:t>
      </w:r>
    </w:p>
    <w:p w:rsidR="003A1A72" w:rsidRPr="003A1A72" w:rsidRDefault="003A1A72" w:rsidP="003A1A72">
      <w:pPr>
        <w:pStyle w:val="aa"/>
        <w:ind w:left="42" w:right="141"/>
        <w:jc w:val="center"/>
        <w:rPr>
          <w:sz w:val="18"/>
          <w:szCs w:val="18"/>
        </w:rPr>
      </w:pPr>
      <w:r w:rsidRPr="003A1A72">
        <w:rPr>
          <w:sz w:val="18"/>
          <w:szCs w:val="18"/>
        </w:rPr>
        <w:t>с. Марёво</w:t>
      </w:r>
    </w:p>
    <w:p w:rsidR="003A1A72" w:rsidRPr="003A1A72" w:rsidRDefault="003A1A72" w:rsidP="003A1A72">
      <w:pPr>
        <w:pStyle w:val="aa"/>
        <w:ind w:left="42" w:right="141"/>
        <w:jc w:val="center"/>
        <w:rPr>
          <w:b/>
          <w:bCs/>
          <w:sz w:val="18"/>
          <w:szCs w:val="18"/>
        </w:rPr>
      </w:pPr>
    </w:p>
    <w:p w:rsidR="003A1A72" w:rsidRPr="003A1A72" w:rsidRDefault="003A1A72" w:rsidP="003A1A72">
      <w:pPr>
        <w:pStyle w:val="aa"/>
        <w:ind w:left="42" w:right="141"/>
        <w:jc w:val="center"/>
        <w:rPr>
          <w:b/>
          <w:sz w:val="18"/>
          <w:szCs w:val="18"/>
        </w:rPr>
      </w:pPr>
      <w:r w:rsidRPr="003A1A72">
        <w:rPr>
          <w:b/>
          <w:sz w:val="18"/>
          <w:szCs w:val="18"/>
        </w:rPr>
        <w:t>О смене учредителя и об утверждении Устава Муниципального бюджетного учреждения   дополнительного образования</w:t>
      </w:r>
    </w:p>
    <w:p w:rsidR="003A1A72" w:rsidRPr="003A1A72" w:rsidRDefault="003A1A72" w:rsidP="003A1A72">
      <w:pPr>
        <w:pStyle w:val="aa"/>
        <w:ind w:left="42" w:right="141"/>
        <w:jc w:val="center"/>
        <w:rPr>
          <w:b/>
          <w:sz w:val="18"/>
          <w:szCs w:val="18"/>
        </w:rPr>
      </w:pPr>
      <w:r w:rsidRPr="003A1A72">
        <w:rPr>
          <w:b/>
          <w:sz w:val="18"/>
          <w:szCs w:val="18"/>
        </w:rPr>
        <w:t>«Марёвская детская музыкальная школа»</w:t>
      </w:r>
    </w:p>
    <w:p w:rsidR="003A1A72" w:rsidRPr="003A1A72" w:rsidRDefault="003A1A72" w:rsidP="003A1A72">
      <w:pPr>
        <w:pStyle w:val="aa"/>
        <w:ind w:left="42" w:right="141"/>
        <w:rPr>
          <w:b/>
          <w:sz w:val="18"/>
          <w:szCs w:val="18"/>
        </w:rPr>
      </w:pPr>
    </w:p>
    <w:p w:rsidR="003A1A72" w:rsidRPr="003A1A72" w:rsidRDefault="003A1A72" w:rsidP="003A1A72">
      <w:pPr>
        <w:pStyle w:val="aa"/>
        <w:ind w:left="42" w:right="141" w:firstLine="242"/>
        <w:jc w:val="both"/>
        <w:rPr>
          <w:sz w:val="18"/>
          <w:szCs w:val="18"/>
        </w:rPr>
      </w:pPr>
      <w:r w:rsidRPr="003A1A72">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округа </w:t>
      </w:r>
      <w:r w:rsidRPr="003A1A72">
        <w:rPr>
          <w:b/>
          <w:sz w:val="18"/>
          <w:szCs w:val="18"/>
        </w:rPr>
        <w:t>ПОСТАНОВЛЯЕТ:</w:t>
      </w:r>
    </w:p>
    <w:p w:rsidR="003A1A72" w:rsidRPr="003A1A72" w:rsidRDefault="003A1A72" w:rsidP="003A1A72">
      <w:pPr>
        <w:pStyle w:val="aa"/>
        <w:ind w:left="42" w:right="141" w:firstLine="242"/>
        <w:jc w:val="both"/>
        <w:rPr>
          <w:sz w:val="18"/>
          <w:szCs w:val="18"/>
        </w:rPr>
      </w:pPr>
      <w:r w:rsidRPr="003A1A72">
        <w:rPr>
          <w:sz w:val="18"/>
          <w:szCs w:val="18"/>
        </w:rPr>
        <w:t>1. Наделить Администрацию Марёвского муниципального округа функциями и полномочиями учредителя  в отношении  Муниципального бюджетного учреждения   дополнительного образования «Марёвская детская музыкальная школа».</w:t>
      </w:r>
    </w:p>
    <w:p w:rsidR="003A1A72" w:rsidRPr="003A1A72" w:rsidRDefault="003A1A72" w:rsidP="003A1A72">
      <w:pPr>
        <w:pStyle w:val="aa"/>
        <w:ind w:left="42" w:right="141" w:firstLine="242"/>
        <w:jc w:val="both"/>
        <w:rPr>
          <w:sz w:val="18"/>
          <w:szCs w:val="18"/>
        </w:rPr>
      </w:pPr>
      <w:r w:rsidRPr="003A1A72">
        <w:rPr>
          <w:sz w:val="18"/>
          <w:szCs w:val="18"/>
        </w:rPr>
        <w:lastRenderedPageBreak/>
        <w:t>2. Прекратить исполнение функций и полномочий учредителя   социальному комитету Администрации Марёвского муниципального округа в отношении  Муниципального бюджетного учреждения   дополнительного образования «Марёвская детская музыкальная школа».</w:t>
      </w:r>
    </w:p>
    <w:p w:rsidR="003A1A72" w:rsidRPr="003A1A72" w:rsidRDefault="003A1A72" w:rsidP="003A1A72">
      <w:pPr>
        <w:pStyle w:val="aa"/>
        <w:ind w:left="42" w:right="141" w:firstLine="242"/>
        <w:jc w:val="both"/>
        <w:rPr>
          <w:sz w:val="18"/>
          <w:szCs w:val="18"/>
        </w:rPr>
      </w:pPr>
      <w:r w:rsidRPr="003A1A72">
        <w:rPr>
          <w:sz w:val="18"/>
          <w:szCs w:val="18"/>
        </w:rPr>
        <w:t>3. Утвердить прилагаемый Устав Муниципального бюджетного учреждения   дополнительного образования «Марёвская детская музыкальная школа».</w:t>
      </w:r>
    </w:p>
    <w:p w:rsidR="003A1A72" w:rsidRPr="003A1A72" w:rsidRDefault="003A1A72" w:rsidP="003A1A72">
      <w:pPr>
        <w:pStyle w:val="aa"/>
        <w:ind w:left="42" w:right="141" w:firstLine="242"/>
        <w:jc w:val="both"/>
        <w:rPr>
          <w:sz w:val="18"/>
          <w:szCs w:val="18"/>
        </w:rPr>
      </w:pPr>
      <w:r w:rsidRPr="003A1A72">
        <w:rPr>
          <w:sz w:val="18"/>
          <w:szCs w:val="18"/>
        </w:rPr>
        <w:t>4.  Уполномочить выступить заявителем по государственной регистрации Устава Муниципального бюджетного учреждения дополнительного образования «Марёвская детская музыкальная школа»  директора Смирнову Марину Алексеевну.</w:t>
      </w:r>
    </w:p>
    <w:p w:rsidR="003A1A72" w:rsidRPr="003A1A72" w:rsidRDefault="003A1A72" w:rsidP="003A1A72">
      <w:pPr>
        <w:pStyle w:val="aa"/>
        <w:ind w:left="42" w:right="141" w:firstLine="242"/>
        <w:jc w:val="both"/>
        <w:rPr>
          <w:sz w:val="18"/>
          <w:szCs w:val="18"/>
        </w:rPr>
      </w:pPr>
      <w:r w:rsidRPr="003A1A72">
        <w:rPr>
          <w:sz w:val="18"/>
          <w:szCs w:val="18"/>
        </w:rPr>
        <w:t>5.  Постановление Администрации муниципального округа вступает в силу с 01.10.2023 года.</w:t>
      </w:r>
    </w:p>
    <w:p w:rsidR="003A1A72" w:rsidRDefault="003A1A72" w:rsidP="003A1A72">
      <w:pPr>
        <w:pStyle w:val="aa"/>
        <w:ind w:left="42" w:right="141" w:firstLine="242"/>
        <w:jc w:val="both"/>
        <w:rPr>
          <w:sz w:val="18"/>
          <w:szCs w:val="18"/>
        </w:rPr>
      </w:pPr>
      <w:r w:rsidRPr="003A1A72">
        <w:rPr>
          <w:sz w:val="18"/>
          <w:szCs w:val="18"/>
        </w:rPr>
        <w:t>6.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3A1A72" w:rsidRDefault="003A1A72" w:rsidP="003A1A72">
      <w:pPr>
        <w:pStyle w:val="aa"/>
        <w:ind w:left="42" w:right="141" w:firstLine="242"/>
        <w:jc w:val="both"/>
        <w:rPr>
          <w:sz w:val="18"/>
          <w:szCs w:val="18"/>
        </w:rPr>
      </w:pPr>
    </w:p>
    <w:p w:rsidR="003A1A72" w:rsidRPr="003A1A72" w:rsidRDefault="003A1A72" w:rsidP="003A1A72">
      <w:pPr>
        <w:pStyle w:val="aa"/>
        <w:ind w:left="42" w:right="141"/>
        <w:jc w:val="both"/>
        <w:rPr>
          <w:sz w:val="18"/>
          <w:szCs w:val="18"/>
        </w:rPr>
      </w:pPr>
      <w:r w:rsidRPr="003A1A72">
        <w:rPr>
          <w:b/>
          <w:sz w:val="18"/>
          <w:szCs w:val="18"/>
        </w:rPr>
        <w:t xml:space="preserve">Глава муниципального округа     </w:t>
      </w:r>
      <w:r>
        <w:rPr>
          <w:b/>
          <w:sz w:val="18"/>
          <w:szCs w:val="18"/>
        </w:rPr>
        <w:t xml:space="preserve">  </w:t>
      </w:r>
      <w:r w:rsidRPr="003A1A72">
        <w:rPr>
          <w:b/>
          <w:sz w:val="18"/>
          <w:szCs w:val="18"/>
        </w:rPr>
        <w:t>С.И. Горкин</w:t>
      </w:r>
    </w:p>
    <w:p w:rsidR="003A1A72" w:rsidRPr="003A1A72" w:rsidRDefault="003A1A72" w:rsidP="003A1A72">
      <w:pPr>
        <w:pStyle w:val="aa"/>
        <w:ind w:left="42" w:right="141"/>
        <w:jc w:val="both"/>
        <w:rPr>
          <w:b/>
          <w:sz w:val="18"/>
          <w:szCs w:val="18"/>
        </w:rPr>
      </w:pPr>
    </w:p>
    <w:p w:rsidR="003A1A72" w:rsidRPr="003A1A72" w:rsidRDefault="003A1A72" w:rsidP="003A1A72">
      <w:pPr>
        <w:pStyle w:val="aa"/>
        <w:ind w:left="5954" w:right="141"/>
        <w:jc w:val="center"/>
        <w:rPr>
          <w:sz w:val="18"/>
          <w:szCs w:val="18"/>
        </w:rPr>
      </w:pPr>
      <w:r w:rsidRPr="003A1A72">
        <w:rPr>
          <w:sz w:val="18"/>
          <w:szCs w:val="18"/>
        </w:rPr>
        <w:t>УТВЕРЖДЁН</w:t>
      </w:r>
    </w:p>
    <w:p w:rsidR="003A1A72" w:rsidRPr="003A1A72" w:rsidRDefault="003A1A72" w:rsidP="003A1A72">
      <w:pPr>
        <w:pStyle w:val="aa"/>
        <w:ind w:left="5954" w:right="141"/>
        <w:jc w:val="center"/>
        <w:rPr>
          <w:sz w:val="18"/>
          <w:szCs w:val="18"/>
        </w:rPr>
      </w:pPr>
      <w:r w:rsidRPr="003A1A72">
        <w:rPr>
          <w:sz w:val="18"/>
          <w:szCs w:val="18"/>
        </w:rPr>
        <w:t>постановлением Администрации</w:t>
      </w:r>
    </w:p>
    <w:p w:rsidR="003A1A72" w:rsidRPr="003A1A72" w:rsidRDefault="003A1A72" w:rsidP="003A1A72">
      <w:pPr>
        <w:pStyle w:val="aa"/>
        <w:ind w:left="5954" w:right="141"/>
        <w:jc w:val="center"/>
        <w:rPr>
          <w:sz w:val="18"/>
          <w:szCs w:val="18"/>
        </w:rPr>
      </w:pPr>
      <w:r w:rsidRPr="003A1A72">
        <w:rPr>
          <w:sz w:val="18"/>
          <w:szCs w:val="18"/>
        </w:rPr>
        <w:t>муниципального округа</w:t>
      </w:r>
    </w:p>
    <w:p w:rsidR="003A1A72" w:rsidRPr="003A1A72" w:rsidRDefault="003A1A72" w:rsidP="003A1A72">
      <w:pPr>
        <w:pStyle w:val="aa"/>
        <w:ind w:left="5954" w:right="141"/>
        <w:jc w:val="center"/>
        <w:rPr>
          <w:sz w:val="18"/>
          <w:szCs w:val="18"/>
        </w:rPr>
      </w:pPr>
      <w:r w:rsidRPr="003A1A72">
        <w:rPr>
          <w:sz w:val="18"/>
          <w:szCs w:val="18"/>
        </w:rPr>
        <w:t>от  02.10.2023 № 421</w:t>
      </w:r>
    </w:p>
    <w:p w:rsidR="003A1A72" w:rsidRPr="003A1A72" w:rsidRDefault="003A1A72" w:rsidP="003A1A72">
      <w:pPr>
        <w:pStyle w:val="aa"/>
        <w:ind w:left="42" w:right="141"/>
        <w:rPr>
          <w:b/>
          <w:sz w:val="18"/>
          <w:szCs w:val="18"/>
        </w:rPr>
      </w:pPr>
    </w:p>
    <w:p w:rsidR="003A1A72" w:rsidRPr="003A1A72" w:rsidRDefault="003A1A72" w:rsidP="003A1A72">
      <w:pPr>
        <w:pStyle w:val="aa"/>
        <w:ind w:left="42" w:right="141"/>
        <w:jc w:val="center"/>
        <w:rPr>
          <w:b/>
          <w:sz w:val="18"/>
          <w:szCs w:val="18"/>
        </w:rPr>
      </w:pPr>
      <w:r w:rsidRPr="003A1A72">
        <w:rPr>
          <w:b/>
          <w:sz w:val="18"/>
          <w:szCs w:val="18"/>
        </w:rPr>
        <w:t>УСТАВ</w:t>
      </w:r>
    </w:p>
    <w:p w:rsidR="003A1A72" w:rsidRPr="003A1A72" w:rsidRDefault="003A1A72" w:rsidP="003A1A72">
      <w:pPr>
        <w:pStyle w:val="aa"/>
        <w:ind w:left="42" w:right="141"/>
        <w:jc w:val="center"/>
        <w:rPr>
          <w:b/>
          <w:sz w:val="18"/>
          <w:szCs w:val="18"/>
        </w:rPr>
      </w:pPr>
      <w:r w:rsidRPr="003A1A72">
        <w:rPr>
          <w:b/>
          <w:sz w:val="18"/>
          <w:szCs w:val="18"/>
        </w:rPr>
        <w:t>Муниципального бюджетного учреждения дополнительного  образования</w:t>
      </w:r>
    </w:p>
    <w:p w:rsidR="003A1A72" w:rsidRPr="003A1A72" w:rsidRDefault="003A1A72" w:rsidP="003A1A72">
      <w:pPr>
        <w:pStyle w:val="aa"/>
        <w:ind w:left="42" w:right="141"/>
        <w:jc w:val="center"/>
        <w:rPr>
          <w:b/>
          <w:sz w:val="18"/>
          <w:szCs w:val="18"/>
        </w:rPr>
      </w:pPr>
      <w:r w:rsidRPr="003A1A72">
        <w:rPr>
          <w:b/>
          <w:sz w:val="18"/>
          <w:szCs w:val="18"/>
        </w:rPr>
        <w:t>«Марёвская  детская музыкальная школа»</w:t>
      </w:r>
    </w:p>
    <w:p w:rsidR="003A1A72" w:rsidRPr="003A1A72" w:rsidRDefault="003A1A72" w:rsidP="003A1A72">
      <w:pPr>
        <w:pStyle w:val="aa"/>
        <w:ind w:left="42" w:right="141"/>
        <w:jc w:val="center"/>
        <w:rPr>
          <w:sz w:val="18"/>
          <w:szCs w:val="18"/>
        </w:rPr>
      </w:pPr>
    </w:p>
    <w:p w:rsidR="003A1A72" w:rsidRPr="003A1A72" w:rsidRDefault="003A1A72" w:rsidP="003A1A72">
      <w:pPr>
        <w:pStyle w:val="aa"/>
        <w:ind w:left="42" w:right="141"/>
        <w:jc w:val="center"/>
        <w:rPr>
          <w:sz w:val="18"/>
          <w:szCs w:val="18"/>
        </w:rPr>
      </w:pPr>
      <w:r w:rsidRPr="003A1A72">
        <w:rPr>
          <w:sz w:val="18"/>
          <w:szCs w:val="18"/>
        </w:rPr>
        <w:t>с. Марёво</w:t>
      </w:r>
    </w:p>
    <w:p w:rsidR="003A1A72" w:rsidRPr="003A1A72" w:rsidRDefault="003A1A72" w:rsidP="003A1A72">
      <w:pPr>
        <w:pStyle w:val="aa"/>
        <w:ind w:left="42" w:right="141"/>
        <w:jc w:val="center"/>
        <w:rPr>
          <w:sz w:val="18"/>
          <w:szCs w:val="18"/>
        </w:rPr>
      </w:pPr>
      <w:r w:rsidRPr="003A1A72">
        <w:rPr>
          <w:sz w:val="18"/>
          <w:szCs w:val="18"/>
        </w:rPr>
        <w:t>2023</w:t>
      </w:r>
    </w:p>
    <w:p w:rsidR="003A1A72" w:rsidRPr="003A1A72" w:rsidRDefault="003A1A72" w:rsidP="003A1A72">
      <w:pPr>
        <w:pStyle w:val="aa"/>
        <w:ind w:left="42" w:right="141"/>
        <w:jc w:val="center"/>
        <w:rPr>
          <w:sz w:val="18"/>
          <w:szCs w:val="18"/>
        </w:rPr>
      </w:pPr>
    </w:p>
    <w:p w:rsidR="003A1A72" w:rsidRPr="003A1A72" w:rsidRDefault="003A1A72" w:rsidP="003A1A72">
      <w:pPr>
        <w:pStyle w:val="aa"/>
        <w:ind w:left="42" w:right="141"/>
        <w:rPr>
          <w:sz w:val="18"/>
          <w:szCs w:val="18"/>
        </w:rPr>
      </w:pPr>
    </w:p>
    <w:p w:rsidR="003A1A72" w:rsidRPr="003A1A72" w:rsidRDefault="003A1A72" w:rsidP="003A1A72">
      <w:pPr>
        <w:pStyle w:val="aa"/>
        <w:ind w:left="42" w:right="141" w:firstLine="242"/>
        <w:jc w:val="both"/>
        <w:rPr>
          <w:b/>
          <w:sz w:val="18"/>
          <w:szCs w:val="18"/>
        </w:rPr>
      </w:pPr>
      <w:r w:rsidRPr="003A1A72">
        <w:rPr>
          <w:b/>
          <w:sz w:val="18"/>
          <w:szCs w:val="18"/>
        </w:rPr>
        <w:t>1. Общие положения</w:t>
      </w:r>
    </w:p>
    <w:p w:rsidR="003A1A72" w:rsidRPr="003A1A72" w:rsidRDefault="003A1A72" w:rsidP="003A1A72">
      <w:pPr>
        <w:pStyle w:val="aa"/>
        <w:ind w:left="42" w:right="141" w:firstLine="242"/>
        <w:jc w:val="both"/>
        <w:rPr>
          <w:sz w:val="18"/>
          <w:szCs w:val="18"/>
        </w:rPr>
      </w:pPr>
      <w:r w:rsidRPr="003A1A72">
        <w:rPr>
          <w:sz w:val="18"/>
          <w:szCs w:val="18"/>
        </w:rPr>
        <w:t>1.1  Муниципальное  бюджетное учреждение дополнительного образования «Марёвская детская музыкальная школа» (далее именуется Учреждение) является некоммерческой организацией, созданной на основании распоряжения Администрации Марёвского района от 16 июня 1999 года. № 262-рг "О регистрации  муниципального учреждения культуры – «Детская музыкальная школа».</w:t>
      </w:r>
    </w:p>
    <w:p w:rsidR="003A1A72" w:rsidRPr="003A1A72" w:rsidRDefault="003A1A72" w:rsidP="003A1A72">
      <w:pPr>
        <w:pStyle w:val="aa"/>
        <w:ind w:left="42" w:right="141" w:firstLine="242"/>
        <w:jc w:val="both"/>
        <w:rPr>
          <w:sz w:val="18"/>
          <w:szCs w:val="18"/>
        </w:rPr>
      </w:pPr>
      <w:r w:rsidRPr="003A1A72">
        <w:rPr>
          <w:sz w:val="18"/>
          <w:szCs w:val="18"/>
        </w:rPr>
        <w:t>Настоящий устав утверждён в целях привлечения учредительных документов Муниципального бюджетного учреждения дополнительного образования  «Марёвская детская музыкальная школа» в соответствии с Федеральным законом №273-ФЗ от 29.12.2012г. «Об образовании в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1.2.  Наименование Учреждения:</w:t>
      </w:r>
    </w:p>
    <w:p w:rsidR="003A1A72" w:rsidRPr="003A1A72" w:rsidRDefault="003A1A72" w:rsidP="003A1A72">
      <w:pPr>
        <w:pStyle w:val="aa"/>
        <w:ind w:left="42" w:right="141" w:firstLine="242"/>
        <w:jc w:val="both"/>
        <w:rPr>
          <w:sz w:val="18"/>
          <w:szCs w:val="18"/>
        </w:rPr>
      </w:pPr>
      <w:r w:rsidRPr="003A1A72">
        <w:rPr>
          <w:sz w:val="18"/>
          <w:szCs w:val="18"/>
        </w:rPr>
        <w:t>полное – Муниципальное  бюджетное учреждение дополнительного образования «Марёвская детская  музыкальная школа»;</w:t>
      </w:r>
    </w:p>
    <w:p w:rsidR="003A1A72" w:rsidRPr="003A1A72" w:rsidRDefault="003A1A72" w:rsidP="003A1A72">
      <w:pPr>
        <w:pStyle w:val="aa"/>
        <w:ind w:left="42" w:right="141" w:firstLine="242"/>
        <w:jc w:val="both"/>
        <w:rPr>
          <w:sz w:val="18"/>
          <w:szCs w:val="18"/>
        </w:rPr>
      </w:pPr>
      <w:r w:rsidRPr="003A1A72">
        <w:rPr>
          <w:sz w:val="18"/>
          <w:szCs w:val="18"/>
        </w:rPr>
        <w:t>сокращенное – МБУДО «Марёвская  детская  музыкальная школа».</w:t>
      </w:r>
    </w:p>
    <w:p w:rsidR="003A1A72" w:rsidRPr="003A1A72" w:rsidRDefault="003A1A72" w:rsidP="003A1A72">
      <w:pPr>
        <w:pStyle w:val="aa"/>
        <w:ind w:left="42" w:right="141" w:firstLine="242"/>
        <w:jc w:val="both"/>
        <w:rPr>
          <w:sz w:val="18"/>
          <w:szCs w:val="18"/>
        </w:rPr>
      </w:pPr>
      <w:r w:rsidRPr="003A1A72">
        <w:rPr>
          <w:sz w:val="18"/>
          <w:szCs w:val="18"/>
        </w:rPr>
        <w:t>1.3. Тип Учреждения: бюджетное  (изменено постановлением Администрации  Марёвского муниципального района от 30.11.2011г. № 517 «Об изменении типа муниципальных учреждений культуры Марёвского муниципального района»).</w:t>
      </w:r>
    </w:p>
    <w:p w:rsidR="003A1A72" w:rsidRPr="003A1A72" w:rsidRDefault="003A1A72" w:rsidP="003A1A72">
      <w:pPr>
        <w:pStyle w:val="aa"/>
        <w:ind w:left="42" w:right="141" w:firstLine="242"/>
        <w:jc w:val="both"/>
        <w:rPr>
          <w:sz w:val="18"/>
          <w:szCs w:val="18"/>
        </w:rPr>
      </w:pPr>
      <w:r w:rsidRPr="003A1A72">
        <w:rPr>
          <w:sz w:val="18"/>
          <w:szCs w:val="18"/>
        </w:rPr>
        <w:t>1.4.  Тип образовательной организации: организация дополнительного образования.</w:t>
      </w:r>
    </w:p>
    <w:p w:rsidR="003A1A72" w:rsidRPr="003A1A72" w:rsidRDefault="003A1A72" w:rsidP="003A1A72">
      <w:pPr>
        <w:pStyle w:val="aa"/>
        <w:ind w:left="42" w:right="141" w:firstLine="242"/>
        <w:jc w:val="both"/>
        <w:rPr>
          <w:sz w:val="18"/>
          <w:szCs w:val="18"/>
        </w:rPr>
      </w:pPr>
      <w:r w:rsidRPr="003A1A72">
        <w:rPr>
          <w:sz w:val="18"/>
          <w:szCs w:val="18"/>
        </w:rPr>
        <w:t>1.5.  Форма собственности Учреждения: муниципальная.</w:t>
      </w:r>
    </w:p>
    <w:p w:rsidR="003A1A72" w:rsidRPr="003A1A72" w:rsidRDefault="003A1A72" w:rsidP="003A1A72">
      <w:pPr>
        <w:pStyle w:val="aa"/>
        <w:ind w:left="42" w:right="141" w:firstLine="242"/>
        <w:jc w:val="both"/>
        <w:rPr>
          <w:sz w:val="18"/>
          <w:szCs w:val="18"/>
        </w:rPr>
      </w:pPr>
      <w:r w:rsidRPr="003A1A72">
        <w:rPr>
          <w:sz w:val="18"/>
          <w:szCs w:val="18"/>
        </w:rPr>
        <w:t>1.6.  Учредителем Учреждения и собственником её имущества  является муниципальное образование – Марёвский муниципальный округ.</w:t>
      </w:r>
    </w:p>
    <w:p w:rsidR="003A1A72" w:rsidRPr="003A1A72" w:rsidRDefault="003A1A72" w:rsidP="003A1A72">
      <w:pPr>
        <w:pStyle w:val="aa"/>
        <w:ind w:left="42" w:right="141" w:firstLine="242"/>
        <w:jc w:val="both"/>
        <w:rPr>
          <w:sz w:val="18"/>
          <w:szCs w:val="18"/>
        </w:rPr>
      </w:pPr>
      <w:r w:rsidRPr="003A1A72">
        <w:rPr>
          <w:sz w:val="18"/>
          <w:szCs w:val="18"/>
        </w:rPr>
        <w:t xml:space="preserve">Органом, осуществляющим функции и полномочия Учредителя, является Администрация Марёвского муниципального округа (далее Учредитель). </w:t>
      </w:r>
    </w:p>
    <w:p w:rsidR="003A1A72" w:rsidRPr="003A1A72" w:rsidRDefault="003A1A72" w:rsidP="003A1A72">
      <w:pPr>
        <w:pStyle w:val="aa"/>
        <w:ind w:left="42" w:right="141" w:firstLine="242"/>
        <w:jc w:val="both"/>
        <w:rPr>
          <w:sz w:val="18"/>
          <w:szCs w:val="18"/>
        </w:rPr>
      </w:pPr>
      <w:r w:rsidRPr="003A1A72">
        <w:rPr>
          <w:sz w:val="18"/>
          <w:szCs w:val="18"/>
        </w:rPr>
        <w:t>Отдельные функции и полномочия учредителя осуществляет Социальный комитет Администрации Марёвского муниципального округа, действующий на основании Положения о Социальном комитете Администрации Марёвского муниципального округа.</w:t>
      </w:r>
    </w:p>
    <w:p w:rsidR="003A1A72" w:rsidRPr="003A1A72" w:rsidRDefault="003A1A72" w:rsidP="003A1A72">
      <w:pPr>
        <w:pStyle w:val="aa"/>
        <w:ind w:left="42" w:right="141" w:firstLine="242"/>
        <w:jc w:val="both"/>
        <w:rPr>
          <w:sz w:val="18"/>
          <w:szCs w:val="18"/>
        </w:rPr>
      </w:pPr>
      <w:r w:rsidRPr="003A1A72">
        <w:rPr>
          <w:sz w:val="18"/>
          <w:szCs w:val="18"/>
        </w:rPr>
        <w:t>1.7.  Место нахождения и юридический адрес Учредителя:  175350, Новгородская область,  Марёвский район, с.Марёво, ул.Советов дом 27.</w:t>
      </w:r>
    </w:p>
    <w:p w:rsidR="003A1A72" w:rsidRPr="003A1A72" w:rsidRDefault="003A1A72" w:rsidP="003A1A72">
      <w:pPr>
        <w:pStyle w:val="aa"/>
        <w:ind w:left="42" w:right="141" w:firstLine="242"/>
        <w:jc w:val="both"/>
        <w:rPr>
          <w:sz w:val="18"/>
          <w:szCs w:val="18"/>
        </w:rPr>
      </w:pPr>
      <w:r w:rsidRPr="003A1A72">
        <w:rPr>
          <w:sz w:val="18"/>
          <w:szCs w:val="18"/>
        </w:rPr>
        <w:t>1.8.  Место нахождения Учреждения:</w:t>
      </w:r>
    </w:p>
    <w:p w:rsidR="003A1A72" w:rsidRPr="003A1A72" w:rsidRDefault="003A1A72" w:rsidP="003A1A72">
      <w:pPr>
        <w:pStyle w:val="aa"/>
        <w:ind w:left="42" w:right="141" w:firstLine="242"/>
        <w:jc w:val="both"/>
        <w:rPr>
          <w:sz w:val="18"/>
          <w:szCs w:val="18"/>
        </w:rPr>
      </w:pPr>
      <w:r w:rsidRPr="003A1A72">
        <w:rPr>
          <w:sz w:val="18"/>
          <w:szCs w:val="18"/>
        </w:rPr>
        <w:t>Юридический адрес: 175350, Новгородская область, Марёвский район, село Марёво, улица Советов, дом 44.</w:t>
      </w:r>
    </w:p>
    <w:p w:rsidR="003A1A72" w:rsidRPr="003A1A72" w:rsidRDefault="003A1A72" w:rsidP="003A1A72">
      <w:pPr>
        <w:pStyle w:val="aa"/>
        <w:ind w:left="42" w:right="141" w:firstLine="242"/>
        <w:jc w:val="both"/>
        <w:rPr>
          <w:sz w:val="18"/>
          <w:szCs w:val="18"/>
        </w:rPr>
      </w:pPr>
      <w:r w:rsidRPr="003A1A72">
        <w:rPr>
          <w:sz w:val="18"/>
          <w:szCs w:val="18"/>
        </w:rPr>
        <w:t xml:space="preserve">Фактический адрес: 175350, Новгородская область, Марёвский район, село Марёво, улица Советов, дом 44.  </w:t>
      </w:r>
    </w:p>
    <w:p w:rsidR="003A1A72" w:rsidRPr="003A1A72" w:rsidRDefault="003A1A72" w:rsidP="003A1A72">
      <w:pPr>
        <w:pStyle w:val="aa"/>
        <w:ind w:left="42" w:right="141" w:firstLine="242"/>
        <w:jc w:val="both"/>
        <w:rPr>
          <w:sz w:val="18"/>
          <w:szCs w:val="18"/>
        </w:rPr>
      </w:pPr>
      <w:r w:rsidRPr="003A1A72">
        <w:rPr>
          <w:sz w:val="18"/>
          <w:szCs w:val="18"/>
        </w:rPr>
        <w:t>1.9.  Учреждение не имеет филиалов и представительств, но может по согласованию с Учредителем создавать и ликвидировать филиалы на территории муниципального округа.</w:t>
      </w:r>
    </w:p>
    <w:p w:rsidR="003A1A72" w:rsidRPr="003A1A72" w:rsidRDefault="003A1A72" w:rsidP="003A1A72">
      <w:pPr>
        <w:pStyle w:val="aa"/>
        <w:ind w:left="42" w:right="141" w:firstLine="242"/>
        <w:jc w:val="both"/>
        <w:rPr>
          <w:b/>
          <w:sz w:val="18"/>
          <w:szCs w:val="18"/>
        </w:rPr>
      </w:pPr>
      <w:r w:rsidRPr="003A1A72">
        <w:rPr>
          <w:b/>
          <w:sz w:val="18"/>
          <w:szCs w:val="18"/>
        </w:rPr>
        <w:t>2. Цель, предмет и виды деятельности Учреждения</w:t>
      </w:r>
    </w:p>
    <w:p w:rsidR="003A1A72" w:rsidRPr="003A1A72" w:rsidRDefault="003A1A72" w:rsidP="003A1A72">
      <w:pPr>
        <w:pStyle w:val="aa"/>
        <w:ind w:left="42" w:right="141" w:firstLine="242"/>
        <w:jc w:val="both"/>
        <w:rPr>
          <w:sz w:val="18"/>
          <w:szCs w:val="18"/>
        </w:rPr>
      </w:pPr>
      <w:r w:rsidRPr="003A1A72">
        <w:rPr>
          <w:sz w:val="18"/>
          <w:szCs w:val="18"/>
        </w:rPr>
        <w:t>2.1. Учреждение осуществляет свою деятельность в соответствии с предметом и целями, определёнными настоящим Уставом, путём выполнения работ, оказания услуг в сфере дополнительного образования. Предметом деятельности Учреждения является реализация дополнительных общеобразовательных общеразвивающих  программ в области искусств, а также  услуг музыкально-эстетической и социально–педагогической направленности в интересах личности, общества, государства.</w:t>
      </w:r>
    </w:p>
    <w:p w:rsidR="003A1A72" w:rsidRPr="003A1A72" w:rsidRDefault="003A1A72" w:rsidP="003A1A72">
      <w:pPr>
        <w:pStyle w:val="aa"/>
        <w:ind w:left="42" w:right="141" w:firstLine="242"/>
        <w:jc w:val="both"/>
        <w:rPr>
          <w:sz w:val="18"/>
          <w:szCs w:val="18"/>
          <w:lang w:val="x-none"/>
        </w:rPr>
      </w:pPr>
      <w:r w:rsidRPr="003A1A72">
        <w:rPr>
          <w:sz w:val="18"/>
          <w:szCs w:val="18"/>
          <w:lang w:val="x-none"/>
        </w:rPr>
        <w:t>2.</w:t>
      </w:r>
      <w:r w:rsidRPr="003A1A72">
        <w:rPr>
          <w:sz w:val="18"/>
          <w:szCs w:val="18"/>
        </w:rPr>
        <w:t>2</w:t>
      </w:r>
      <w:r w:rsidRPr="003A1A72">
        <w:rPr>
          <w:sz w:val="18"/>
          <w:szCs w:val="18"/>
          <w:lang w:val="x-none"/>
        </w:rPr>
        <w:t xml:space="preserve">. Целями деятельности </w:t>
      </w:r>
      <w:r w:rsidRPr="003A1A72">
        <w:rPr>
          <w:sz w:val="18"/>
          <w:szCs w:val="18"/>
        </w:rPr>
        <w:t>Учреждения</w:t>
      </w:r>
      <w:r w:rsidRPr="003A1A72">
        <w:rPr>
          <w:sz w:val="18"/>
          <w:szCs w:val="18"/>
          <w:lang w:val="x-none"/>
        </w:rPr>
        <w:t xml:space="preserve"> являются:</w:t>
      </w:r>
    </w:p>
    <w:p w:rsidR="003A1A72" w:rsidRPr="003A1A72" w:rsidRDefault="003A1A72" w:rsidP="003A1A72">
      <w:pPr>
        <w:pStyle w:val="aa"/>
        <w:ind w:left="42" w:right="141" w:firstLine="242"/>
        <w:jc w:val="both"/>
        <w:rPr>
          <w:sz w:val="18"/>
          <w:szCs w:val="18"/>
          <w:lang w:val="x-none"/>
        </w:rPr>
      </w:pPr>
      <w:r w:rsidRPr="003A1A72">
        <w:rPr>
          <w:sz w:val="18"/>
          <w:szCs w:val="18"/>
          <w:lang w:val="x-none"/>
        </w:rPr>
        <w:t>развитие мотивации личности к познанию и творчеству;</w:t>
      </w:r>
    </w:p>
    <w:p w:rsidR="003A1A72" w:rsidRPr="003A1A72" w:rsidRDefault="003A1A72" w:rsidP="003A1A72">
      <w:pPr>
        <w:pStyle w:val="aa"/>
        <w:ind w:left="42" w:right="141" w:firstLine="242"/>
        <w:jc w:val="both"/>
        <w:rPr>
          <w:sz w:val="18"/>
          <w:szCs w:val="18"/>
          <w:lang w:val="x-none"/>
        </w:rPr>
      </w:pPr>
      <w:r w:rsidRPr="003A1A72">
        <w:rPr>
          <w:sz w:val="18"/>
          <w:szCs w:val="18"/>
          <w:lang w:val="x-none"/>
        </w:rPr>
        <w:t>удовлетворение образовательных потребностей граждан, общества и государства в области дополнительного образования;</w:t>
      </w:r>
    </w:p>
    <w:p w:rsidR="003A1A72" w:rsidRPr="003A1A72" w:rsidRDefault="003A1A72" w:rsidP="003A1A72">
      <w:pPr>
        <w:pStyle w:val="aa"/>
        <w:ind w:left="42" w:right="141" w:firstLine="242"/>
        <w:jc w:val="both"/>
        <w:rPr>
          <w:sz w:val="18"/>
          <w:szCs w:val="18"/>
        </w:rPr>
      </w:pPr>
      <w:r w:rsidRPr="003A1A72">
        <w:rPr>
          <w:sz w:val="18"/>
          <w:szCs w:val="18"/>
        </w:rPr>
        <w:t xml:space="preserve">создание максимально благоприятных условий для развития творческих и интеллектуальных способностей личности. </w:t>
      </w:r>
    </w:p>
    <w:p w:rsidR="003A1A72" w:rsidRPr="003A1A72" w:rsidRDefault="003A1A72" w:rsidP="003A1A72">
      <w:pPr>
        <w:pStyle w:val="aa"/>
        <w:ind w:left="42" w:right="141" w:firstLine="242"/>
        <w:jc w:val="both"/>
        <w:rPr>
          <w:sz w:val="18"/>
          <w:szCs w:val="18"/>
        </w:rPr>
      </w:pPr>
      <w:r w:rsidRPr="003A1A72">
        <w:rPr>
          <w:sz w:val="18"/>
          <w:szCs w:val="18"/>
        </w:rPr>
        <w:t>2.3. Для достижения указанных в пункте 2.2 настоящего Устава целей основным видом деятельности Учреждения является образовательная деятельность в области дополнительного образования по дополнительным общеобразовательным общеразвивающим программам в области искусств.</w:t>
      </w:r>
    </w:p>
    <w:p w:rsidR="003A1A72" w:rsidRPr="003A1A72" w:rsidRDefault="003A1A72" w:rsidP="003A1A72">
      <w:pPr>
        <w:pStyle w:val="aa"/>
        <w:ind w:left="42" w:right="141" w:firstLine="242"/>
        <w:jc w:val="both"/>
        <w:rPr>
          <w:sz w:val="18"/>
          <w:szCs w:val="18"/>
          <w:lang w:val="x-none"/>
        </w:rPr>
      </w:pPr>
      <w:r w:rsidRPr="003A1A72">
        <w:rPr>
          <w:sz w:val="18"/>
          <w:szCs w:val="18"/>
          <w:lang w:val="x-none"/>
        </w:rPr>
        <w:t>К основным видам деятельности Учреждения также относится:</w:t>
      </w:r>
    </w:p>
    <w:p w:rsidR="003A1A72" w:rsidRPr="003A1A72" w:rsidRDefault="003A1A72" w:rsidP="003A1A72">
      <w:pPr>
        <w:pStyle w:val="aa"/>
        <w:ind w:left="42" w:right="141" w:firstLine="242"/>
        <w:jc w:val="both"/>
        <w:rPr>
          <w:sz w:val="18"/>
          <w:szCs w:val="18"/>
          <w:lang w:val="x-none"/>
        </w:rPr>
      </w:pPr>
      <w:r w:rsidRPr="003A1A72">
        <w:rPr>
          <w:sz w:val="18"/>
          <w:szCs w:val="18"/>
          <w:lang w:val="x-none"/>
        </w:rPr>
        <w:t>финансово-хозяйственная деятельность.</w:t>
      </w:r>
    </w:p>
    <w:p w:rsidR="003A1A72" w:rsidRPr="003A1A72" w:rsidRDefault="003A1A72" w:rsidP="003A1A72">
      <w:pPr>
        <w:pStyle w:val="aa"/>
        <w:ind w:left="42" w:right="141" w:firstLine="242"/>
        <w:jc w:val="both"/>
        <w:rPr>
          <w:sz w:val="18"/>
          <w:szCs w:val="18"/>
        </w:rPr>
      </w:pPr>
      <w:r w:rsidRPr="003A1A72">
        <w:rPr>
          <w:sz w:val="18"/>
          <w:szCs w:val="18"/>
          <w:lang w:val="x-none"/>
        </w:rPr>
        <w:t>2.4.</w:t>
      </w:r>
      <w:r w:rsidRPr="003A1A72">
        <w:rPr>
          <w:sz w:val="18"/>
          <w:szCs w:val="18"/>
        </w:rPr>
        <w:t xml:space="preserve">   </w:t>
      </w:r>
      <w:r w:rsidRPr="003A1A72">
        <w:rPr>
          <w:sz w:val="18"/>
          <w:szCs w:val="18"/>
          <w:lang w:val="x-none"/>
        </w:rPr>
        <w:t xml:space="preserve">Учреждение выполняет муниципальное задание в соответствии с предусмотренными настоящим Уставом основными видами деятельности. </w:t>
      </w:r>
      <w:r w:rsidRPr="003A1A72">
        <w:rPr>
          <w:sz w:val="18"/>
          <w:szCs w:val="18"/>
        </w:rPr>
        <w:t xml:space="preserve"> </w:t>
      </w:r>
    </w:p>
    <w:p w:rsidR="003A1A72" w:rsidRPr="003A1A72" w:rsidRDefault="003A1A72" w:rsidP="003A1A72">
      <w:pPr>
        <w:pStyle w:val="aa"/>
        <w:ind w:left="42" w:right="141" w:firstLine="242"/>
        <w:jc w:val="both"/>
        <w:rPr>
          <w:sz w:val="18"/>
          <w:szCs w:val="18"/>
        </w:rPr>
      </w:pPr>
      <w:r w:rsidRPr="003A1A72">
        <w:rPr>
          <w:sz w:val="18"/>
          <w:szCs w:val="18"/>
        </w:rPr>
        <w:t xml:space="preserve">2.4.1. </w:t>
      </w:r>
      <w:r w:rsidRPr="003A1A72">
        <w:rPr>
          <w:sz w:val="18"/>
          <w:szCs w:val="18"/>
          <w:lang w:val="x-none"/>
        </w:rPr>
        <w:t xml:space="preserve">Муниципальное задание формирует и утверждает </w:t>
      </w:r>
      <w:r w:rsidRPr="003A1A72">
        <w:rPr>
          <w:sz w:val="18"/>
          <w:szCs w:val="18"/>
        </w:rPr>
        <w:t>Учредитель или орган, осуществляющий функции и полномочия учредителя</w:t>
      </w:r>
      <w:r w:rsidRPr="003A1A72">
        <w:rPr>
          <w:sz w:val="18"/>
          <w:szCs w:val="18"/>
          <w:lang w:val="x-none"/>
        </w:rPr>
        <w:t xml:space="preserve">. </w:t>
      </w:r>
    </w:p>
    <w:p w:rsidR="003A1A72" w:rsidRPr="003A1A72" w:rsidRDefault="003A1A72" w:rsidP="003A1A72">
      <w:pPr>
        <w:pStyle w:val="aa"/>
        <w:ind w:left="42" w:right="141" w:firstLine="242"/>
        <w:jc w:val="both"/>
        <w:rPr>
          <w:sz w:val="18"/>
          <w:szCs w:val="18"/>
        </w:rPr>
      </w:pPr>
      <w:r w:rsidRPr="003A1A72">
        <w:rPr>
          <w:sz w:val="18"/>
          <w:szCs w:val="18"/>
        </w:rPr>
        <w:t xml:space="preserve"> 2.4.2. </w:t>
      </w:r>
      <w:r w:rsidRPr="003A1A72">
        <w:rPr>
          <w:sz w:val="18"/>
          <w:szCs w:val="18"/>
          <w:lang w:val="x-none"/>
        </w:rPr>
        <w:t xml:space="preserve">Финансовое обеспечение выполнения муниципального задания Учреждением осуществляется в виде субсидий из бюджета муниципального </w:t>
      </w:r>
      <w:r w:rsidRPr="003A1A72">
        <w:rPr>
          <w:sz w:val="18"/>
          <w:szCs w:val="18"/>
        </w:rPr>
        <w:t>округа</w:t>
      </w:r>
      <w:r w:rsidRPr="003A1A72">
        <w:rPr>
          <w:sz w:val="18"/>
          <w:szCs w:val="18"/>
          <w:lang w:val="x-none"/>
        </w:rPr>
        <w:t xml:space="preserve"> на возмещение нормативных затрат, связанных с оказанием услуг (выполнением работ) в соответствии с муниципальным заданием с учетом расходов на содержание имущества, переданного в оперативное управление Учреждению.</w:t>
      </w:r>
    </w:p>
    <w:p w:rsidR="003A1A72" w:rsidRPr="003A1A72" w:rsidRDefault="003A1A72" w:rsidP="003A1A72">
      <w:pPr>
        <w:pStyle w:val="aa"/>
        <w:ind w:left="42" w:right="141" w:firstLine="242"/>
        <w:jc w:val="both"/>
        <w:rPr>
          <w:sz w:val="18"/>
          <w:szCs w:val="18"/>
          <w:lang w:val="x-none"/>
        </w:rPr>
      </w:pPr>
      <w:r w:rsidRPr="003A1A72">
        <w:rPr>
          <w:sz w:val="18"/>
          <w:szCs w:val="18"/>
        </w:rPr>
        <w:t xml:space="preserve">2.4.3. </w:t>
      </w:r>
      <w:r w:rsidRPr="003A1A72">
        <w:rPr>
          <w:sz w:val="18"/>
          <w:szCs w:val="18"/>
          <w:lang w:val="x-none"/>
        </w:rPr>
        <w:t>Учреждение не вправе отказаться от выполнения муниципального задания.</w:t>
      </w:r>
    </w:p>
    <w:p w:rsidR="003A1A72" w:rsidRPr="003A1A72" w:rsidRDefault="003A1A72" w:rsidP="003A1A72">
      <w:pPr>
        <w:pStyle w:val="aa"/>
        <w:ind w:left="42" w:right="141" w:firstLine="242"/>
        <w:jc w:val="both"/>
        <w:rPr>
          <w:sz w:val="18"/>
          <w:szCs w:val="18"/>
        </w:rPr>
      </w:pPr>
      <w:r w:rsidRPr="003A1A72">
        <w:rPr>
          <w:sz w:val="18"/>
          <w:szCs w:val="18"/>
        </w:rPr>
        <w:t>2.5. Образовательная деятельность.</w:t>
      </w:r>
    </w:p>
    <w:p w:rsidR="003A1A72" w:rsidRPr="003A1A72" w:rsidRDefault="003A1A72" w:rsidP="003A1A72">
      <w:pPr>
        <w:pStyle w:val="aa"/>
        <w:ind w:left="42" w:right="141" w:firstLine="242"/>
        <w:jc w:val="both"/>
        <w:rPr>
          <w:sz w:val="18"/>
          <w:szCs w:val="18"/>
        </w:rPr>
      </w:pPr>
      <w:r w:rsidRPr="003A1A72">
        <w:rPr>
          <w:sz w:val="18"/>
          <w:szCs w:val="18"/>
        </w:rPr>
        <w:lastRenderedPageBreak/>
        <w:t>2.5.1. В соответствии с муниципальным заданием Учредителя  Учреждение осуществляет деятельность, связанную с оказанием образовательных услуг.</w:t>
      </w:r>
    </w:p>
    <w:p w:rsidR="003A1A72" w:rsidRPr="003A1A72" w:rsidRDefault="003A1A72" w:rsidP="003A1A72">
      <w:pPr>
        <w:pStyle w:val="aa"/>
        <w:ind w:left="42" w:right="141" w:firstLine="242"/>
        <w:jc w:val="both"/>
        <w:rPr>
          <w:sz w:val="18"/>
          <w:szCs w:val="18"/>
        </w:rPr>
      </w:pPr>
      <w:r w:rsidRPr="003A1A72">
        <w:rPr>
          <w:sz w:val="18"/>
          <w:szCs w:val="18"/>
        </w:rPr>
        <w:t>2.5.2. Право на образовательную деятельность и льготы, предоставляемые законодательством Российской Федерации, возникают с момента выдачи Учреждению лицензии на осуществление образовательной деятельности.</w:t>
      </w:r>
    </w:p>
    <w:p w:rsidR="003A1A72" w:rsidRPr="003A1A72" w:rsidRDefault="003A1A72" w:rsidP="003A1A72">
      <w:pPr>
        <w:pStyle w:val="aa"/>
        <w:ind w:left="42" w:right="141" w:firstLine="242"/>
        <w:jc w:val="both"/>
        <w:rPr>
          <w:sz w:val="18"/>
          <w:szCs w:val="18"/>
        </w:rPr>
      </w:pPr>
      <w:r w:rsidRPr="003A1A72">
        <w:rPr>
          <w:sz w:val="18"/>
          <w:szCs w:val="18"/>
        </w:rPr>
        <w:t>2.5.3. Учреждение самостоятельно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3A1A72" w:rsidRPr="003A1A72" w:rsidRDefault="003A1A72" w:rsidP="003A1A72">
      <w:pPr>
        <w:pStyle w:val="aa"/>
        <w:ind w:left="42" w:right="141" w:firstLine="242"/>
        <w:jc w:val="both"/>
        <w:rPr>
          <w:sz w:val="18"/>
          <w:szCs w:val="18"/>
        </w:rPr>
      </w:pPr>
      <w:r w:rsidRPr="003A1A72">
        <w:rPr>
          <w:sz w:val="18"/>
          <w:szCs w:val="18"/>
        </w:rPr>
        <w:t>2.5.4. Учреждение свободно в определении содержания образования, выборе учебно-методического обеспечения, образовательных технологий по реализуемым им программам.</w:t>
      </w:r>
    </w:p>
    <w:p w:rsidR="003A1A72" w:rsidRPr="003A1A72" w:rsidRDefault="003A1A72" w:rsidP="003A1A72">
      <w:pPr>
        <w:pStyle w:val="aa"/>
        <w:ind w:left="42" w:right="141" w:firstLine="242"/>
        <w:jc w:val="both"/>
        <w:rPr>
          <w:sz w:val="18"/>
          <w:szCs w:val="18"/>
        </w:rPr>
      </w:pPr>
      <w:r w:rsidRPr="003A1A72">
        <w:rPr>
          <w:sz w:val="18"/>
          <w:szCs w:val="18"/>
        </w:rPr>
        <w:t xml:space="preserve">2.5.5.Учреждение осуществляет образовательный процесс в соответствии с настоящим Уставом, рабочими программами учебных курсов и дисциплин, которые разрабатываются на основе примерных и утверждаются учреждением самостоятельно, осуществляет текущий контроль успеваемости и промежуточную аттестацию обучающихся. </w:t>
      </w:r>
    </w:p>
    <w:p w:rsidR="003A1A72" w:rsidRPr="003A1A72" w:rsidRDefault="003A1A72" w:rsidP="003A1A72">
      <w:pPr>
        <w:pStyle w:val="aa"/>
        <w:ind w:left="42" w:right="141" w:firstLine="242"/>
        <w:jc w:val="both"/>
        <w:rPr>
          <w:sz w:val="18"/>
          <w:szCs w:val="18"/>
        </w:rPr>
      </w:pPr>
      <w:r w:rsidRPr="003A1A72">
        <w:rPr>
          <w:sz w:val="18"/>
          <w:szCs w:val="18"/>
        </w:rPr>
        <w:t>2.5.6. Учреждение ежегодно самостоятельно формирует контингент обучающихся  в соответствии с лицензией в  зависимости от муниципального задания и состояния материально-технической базы.</w:t>
      </w:r>
    </w:p>
    <w:p w:rsidR="003A1A72" w:rsidRPr="003A1A72" w:rsidRDefault="003A1A72" w:rsidP="003A1A72">
      <w:pPr>
        <w:pStyle w:val="aa"/>
        <w:ind w:left="42" w:right="141" w:firstLine="242"/>
        <w:jc w:val="both"/>
        <w:rPr>
          <w:sz w:val="18"/>
          <w:szCs w:val="18"/>
        </w:rPr>
      </w:pPr>
      <w:r w:rsidRPr="003A1A72">
        <w:rPr>
          <w:sz w:val="18"/>
          <w:szCs w:val="18"/>
        </w:rPr>
        <w:t>К обучающимся Учреждения относятся учащиеся – лица, осваивающие дополнительные общеобразовательные  программы: дополнительные общеразвиваюшие  программы в области искусств.</w:t>
      </w:r>
    </w:p>
    <w:p w:rsidR="003A1A72" w:rsidRPr="003A1A72" w:rsidRDefault="003A1A72" w:rsidP="003A1A72">
      <w:pPr>
        <w:pStyle w:val="aa"/>
        <w:ind w:left="42" w:right="141" w:firstLine="242"/>
        <w:jc w:val="both"/>
        <w:rPr>
          <w:sz w:val="18"/>
          <w:szCs w:val="18"/>
        </w:rPr>
      </w:pPr>
      <w:r w:rsidRPr="003A1A72">
        <w:rPr>
          <w:sz w:val="18"/>
          <w:szCs w:val="18"/>
        </w:rPr>
        <w:t xml:space="preserve">2.5.7.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w:t>
      </w:r>
    </w:p>
    <w:p w:rsidR="003A1A72" w:rsidRPr="003A1A72" w:rsidRDefault="003A1A72" w:rsidP="003A1A72">
      <w:pPr>
        <w:pStyle w:val="aa"/>
        <w:ind w:left="42" w:right="141" w:firstLine="242"/>
        <w:jc w:val="both"/>
        <w:rPr>
          <w:sz w:val="18"/>
          <w:szCs w:val="18"/>
        </w:rPr>
      </w:pPr>
      <w:r w:rsidRPr="003A1A72">
        <w:rPr>
          <w:sz w:val="18"/>
          <w:szCs w:val="18"/>
        </w:rPr>
        <w:t>2.5.8.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3A1A72" w:rsidRPr="003A1A72" w:rsidRDefault="003A1A72" w:rsidP="003A1A72">
      <w:pPr>
        <w:pStyle w:val="aa"/>
        <w:ind w:left="42" w:right="141" w:firstLine="242"/>
        <w:jc w:val="both"/>
        <w:rPr>
          <w:sz w:val="18"/>
          <w:szCs w:val="18"/>
        </w:rPr>
      </w:pPr>
      <w:r w:rsidRPr="003A1A72">
        <w:rPr>
          <w:sz w:val="18"/>
          <w:szCs w:val="18"/>
        </w:rPr>
        <w:t>2.5.9. Создание и деятельность в Учреждении организационных структур политических партий, общественно-политических и религиозных движений и организаций (объединений) не допускается.</w:t>
      </w:r>
    </w:p>
    <w:p w:rsidR="003A1A72" w:rsidRPr="003A1A72" w:rsidRDefault="003A1A72" w:rsidP="003A1A72">
      <w:pPr>
        <w:pStyle w:val="aa"/>
        <w:ind w:left="42" w:right="141" w:firstLine="242"/>
        <w:jc w:val="both"/>
        <w:rPr>
          <w:sz w:val="18"/>
          <w:szCs w:val="18"/>
        </w:rPr>
      </w:pPr>
      <w:r w:rsidRPr="003A1A72">
        <w:rPr>
          <w:sz w:val="18"/>
          <w:szCs w:val="18"/>
        </w:rPr>
        <w:t>2.5.10. Учреждение вправе участвовать в международной деятельности в соответствии с законодательством Российской Федерации, самостоятельно разрабатывать и утверждать символику Учреждения.</w:t>
      </w:r>
    </w:p>
    <w:p w:rsidR="003A1A72" w:rsidRPr="003A1A72" w:rsidRDefault="003A1A72" w:rsidP="003A1A72">
      <w:pPr>
        <w:pStyle w:val="aa"/>
        <w:ind w:left="42" w:right="141" w:firstLine="242"/>
        <w:jc w:val="both"/>
        <w:rPr>
          <w:sz w:val="18"/>
          <w:szCs w:val="18"/>
          <w:lang w:val="x-none"/>
        </w:rPr>
      </w:pPr>
      <w:r w:rsidRPr="003A1A72">
        <w:rPr>
          <w:sz w:val="18"/>
          <w:szCs w:val="18"/>
        </w:rPr>
        <w:t>2.6. Учреждение</w:t>
      </w:r>
      <w:r w:rsidRPr="003A1A72">
        <w:rPr>
          <w:sz w:val="18"/>
          <w:szCs w:val="18"/>
          <w:lang w:val="x-none"/>
        </w:rPr>
        <w:t xml:space="preserve"> вправе осуществлять, в том числе и за счет средств физических и юридических лиц, следующие виды деятельности, не являющиеся основными:</w:t>
      </w:r>
    </w:p>
    <w:p w:rsidR="003A1A72" w:rsidRPr="003A1A72" w:rsidRDefault="003A1A72" w:rsidP="003A1A72">
      <w:pPr>
        <w:pStyle w:val="aa"/>
        <w:ind w:left="42" w:right="141" w:firstLine="242"/>
        <w:jc w:val="both"/>
        <w:rPr>
          <w:sz w:val="18"/>
          <w:szCs w:val="18"/>
        </w:rPr>
      </w:pPr>
      <w:r w:rsidRPr="003A1A72">
        <w:rPr>
          <w:sz w:val="18"/>
          <w:szCs w:val="18"/>
        </w:rPr>
        <w:t>обучение детей дошкольного и школьного возраста по дополнительным общеразвивающим  программам сверх муниципального задания;</w:t>
      </w:r>
    </w:p>
    <w:p w:rsidR="003A1A72" w:rsidRPr="003A1A72" w:rsidRDefault="003A1A72" w:rsidP="003A1A72">
      <w:pPr>
        <w:pStyle w:val="aa"/>
        <w:ind w:left="42" w:right="141" w:firstLine="242"/>
        <w:jc w:val="both"/>
        <w:rPr>
          <w:sz w:val="18"/>
          <w:szCs w:val="18"/>
        </w:rPr>
      </w:pPr>
      <w:r w:rsidRPr="003A1A72">
        <w:rPr>
          <w:sz w:val="18"/>
          <w:szCs w:val="18"/>
        </w:rPr>
        <w:t>организация и проведение концертной деятельности, фестивалей, смотров, конкурсов, игротек, праздников для всех категорий физических и юридических лиц;</w:t>
      </w:r>
    </w:p>
    <w:p w:rsidR="003A1A72" w:rsidRPr="003A1A72" w:rsidRDefault="003A1A72" w:rsidP="003A1A72">
      <w:pPr>
        <w:pStyle w:val="aa"/>
        <w:ind w:left="42" w:right="141" w:firstLine="242"/>
        <w:jc w:val="both"/>
        <w:rPr>
          <w:sz w:val="18"/>
          <w:szCs w:val="18"/>
        </w:rPr>
      </w:pPr>
      <w:r w:rsidRPr="003A1A72">
        <w:rPr>
          <w:sz w:val="18"/>
          <w:szCs w:val="18"/>
        </w:rPr>
        <w:t>преподавание отдельных предметов, курсов, дисциплин, не предусмотренных муниципальным заданием или сверх муниципального задания;</w:t>
      </w:r>
    </w:p>
    <w:p w:rsidR="003A1A72" w:rsidRPr="003A1A72" w:rsidRDefault="003A1A72" w:rsidP="003A1A72">
      <w:pPr>
        <w:pStyle w:val="aa"/>
        <w:ind w:left="42" w:right="141" w:firstLine="242"/>
        <w:jc w:val="both"/>
        <w:rPr>
          <w:sz w:val="18"/>
          <w:szCs w:val="18"/>
        </w:rPr>
      </w:pPr>
      <w:r w:rsidRPr="003A1A72">
        <w:rPr>
          <w:sz w:val="18"/>
          <w:szCs w:val="18"/>
        </w:rPr>
        <w:t>проведение индивидуальных и групповых занятий для выпускников и сторонних лиц по подготовке к поступлению в профессиональные образовательные организации и образовательные организации высшего образования;</w:t>
      </w:r>
    </w:p>
    <w:p w:rsidR="003A1A72" w:rsidRPr="003A1A72" w:rsidRDefault="003A1A72" w:rsidP="003A1A72">
      <w:pPr>
        <w:pStyle w:val="aa"/>
        <w:ind w:left="42" w:right="141" w:firstLine="242"/>
        <w:jc w:val="both"/>
        <w:rPr>
          <w:sz w:val="18"/>
          <w:szCs w:val="18"/>
        </w:rPr>
      </w:pPr>
      <w:r w:rsidRPr="003A1A72">
        <w:rPr>
          <w:sz w:val="18"/>
          <w:szCs w:val="18"/>
        </w:rPr>
        <w:t>копировально-множительные работы;</w:t>
      </w:r>
    </w:p>
    <w:p w:rsidR="003A1A72" w:rsidRPr="003A1A72" w:rsidRDefault="003A1A72" w:rsidP="003A1A72">
      <w:pPr>
        <w:pStyle w:val="aa"/>
        <w:ind w:left="42" w:right="141" w:firstLine="242"/>
        <w:jc w:val="both"/>
        <w:rPr>
          <w:sz w:val="18"/>
          <w:szCs w:val="18"/>
        </w:rPr>
      </w:pPr>
      <w:r w:rsidRPr="003A1A72">
        <w:rPr>
          <w:sz w:val="18"/>
          <w:szCs w:val="18"/>
        </w:rPr>
        <w:t>изготовление фонограмм;</w:t>
      </w:r>
    </w:p>
    <w:p w:rsidR="003A1A72" w:rsidRPr="003A1A72" w:rsidRDefault="003A1A72" w:rsidP="003A1A72">
      <w:pPr>
        <w:pStyle w:val="aa"/>
        <w:ind w:left="42" w:right="141" w:firstLine="242"/>
        <w:jc w:val="both"/>
        <w:rPr>
          <w:sz w:val="18"/>
          <w:szCs w:val="18"/>
        </w:rPr>
      </w:pPr>
      <w:r w:rsidRPr="003A1A72">
        <w:rPr>
          <w:sz w:val="18"/>
          <w:szCs w:val="18"/>
        </w:rPr>
        <w:t>организация и проведение культурно-досуговых мероприятий для населения и организаций;</w:t>
      </w:r>
    </w:p>
    <w:p w:rsidR="003A1A72" w:rsidRPr="003A1A72" w:rsidRDefault="003A1A72" w:rsidP="003A1A72">
      <w:pPr>
        <w:pStyle w:val="aa"/>
        <w:ind w:left="42" w:right="141" w:firstLine="242"/>
        <w:jc w:val="both"/>
        <w:rPr>
          <w:sz w:val="18"/>
          <w:szCs w:val="18"/>
        </w:rPr>
      </w:pPr>
      <w:r w:rsidRPr="003A1A72">
        <w:rPr>
          <w:sz w:val="18"/>
          <w:szCs w:val="18"/>
        </w:rPr>
        <w:t>прокат движимого имущества Учреждения;</w:t>
      </w:r>
    </w:p>
    <w:p w:rsidR="003A1A72" w:rsidRPr="003A1A72" w:rsidRDefault="003A1A72" w:rsidP="003A1A72">
      <w:pPr>
        <w:pStyle w:val="aa"/>
        <w:ind w:left="42" w:right="141" w:firstLine="242"/>
        <w:jc w:val="both"/>
        <w:rPr>
          <w:sz w:val="18"/>
          <w:szCs w:val="18"/>
        </w:rPr>
      </w:pPr>
      <w:r w:rsidRPr="003A1A72">
        <w:rPr>
          <w:sz w:val="18"/>
          <w:szCs w:val="18"/>
        </w:rPr>
        <w:t>проведение методических и творческих консультаций по вопросам образовательного процесса для физических и юридических лиц;</w:t>
      </w:r>
    </w:p>
    <w:p w:rsidR="003A1A72" w:rsidRPr="003A1A72" w:rsidRDefault="003A1A72" w:rsidP="003A1A72">
      <w:pPr>
        <w:pStyle w:val="aa"/>
        <w:ind w:left="42" w:right="141" w:firstLine="242"/>
        <w:jc w:val="both"/>
        <w:rPr>
          <w:sz w:val="18"/>
          <w:szCs w:val="18"/>
        </w:rPr>
      </w:pPr>
      <w:r w:rsidRPr="003A1A72">
        <w:rPr>
          <w:sz w:val="18"/>
          <w:szCs w:val="18"/>
        </w:rPr>
        <w:t>репетиторство, в том числе для обучающихся Учреждения, если это не приводит к конфликту интересов.</w:t>
      </w:r>
    </w:p>
    <w:p w:rsidR="003A1A72" w:rsidRPr="003A1A72" w:rsidRDefault="003A1A72" w:rsidP="003A1A72">
      <w:pPr>
        <w:pStyle w:val="aa"/>
        <w:ind w:left="42" w:right="141" w:firstLine="242"/>
        <w:jc w:val="both"/>
        <w:rPr>
          <w:sz w:val="18"/>
          <w:szCs w:val="18"/>
        </w:rPr>
      </w:pPr>
      <w:r w:rsidRPr="003A1A72">
        <w:rPr>
          <w:sz w:val="18"/>
          <w:szCs w:val="18"/>
        </w:rPr>
        <w:t>Доходы, полученные от такой деятельности и приобретённое за счёт этих доходов имущество, поступают в самостоятельное распоряжение Учреждения.</w:t>
      </w:r>
    </w:p>
    <w:p w:rsidR="003A1A72" w:rsidRPr="003A1A72" w:rsidRDefault="003A1A72" w:rsidP="003A1A72">
      <w:pPr>
        <w:pStyle w:val="aa"/>
        <w:ind w:left="42" w:right="141" w:firstLine="242"/>
        <w:jc w:val="both"/>
        <w:rPr>
          <w:sz w:val="18"/>
          <w:szCs w:val="18"/>
        </w:rPr>
      </w:pPr>
      <w:r w:rsidRPr="003A1A72">
        <w:rPr>
          <w:sz w:val="18"/>
          <w:szCs w:val="18"/>
        </w:rPr>
        <w:t>2.7. Учредитель вправе приостановить приносящую доход деятельность Учреждения, если она идёт в ущерб основной образовательной деятельности, предусмотренной настоящим Уставом.</w:t>
      </w:r>
    </w:p>
    <w:p w:rsidR="003A1A72" w:rsidRPr="003A1A72" w:rsidRDefault="003A1A72" w:rsidP="003A1A72">
      <w:pPr>
        <w:pStyle w:val="aa"/>
        <w:ind w:left="42" w:right="141" w:firstLine="242"/>
        <w:jc w:val="both"/>
        <w:rPr>
          <w:b/>
          <w:sz w:val="18"/>
          <w:szCs w:val="18"/>
        </w:rPr>
      </w:pPr>
      <w:r w:rsidRPr="003A1A72">
        <w:rPr>
          <w:b/>
          <w:sz w:val="18"/>
          <w:szCs w:val="18"/>
        </w:rPr>
        <w:t>3.Управление Учреждением</w:t>
      </w:r>
    </w:p>
    <w:p w:rsidR="003A1A72" w:rsidRPr="003A1A72" w:rsidRDefault="003A1A72" w:rsidP="003A1A72">
      <w:pPr>
        <w:pStyle w:val="aa"/>
        <w:ind w:left="42" w:right="141" w:firstLine="242"/>
        <w:jc w:val="both"/>
        <w:rPr>
          <w:sz w:val="18"/>
          <w:szCs w:val="18"/>
        </w:rPr>
      </w:pPr>
      <w:r w:rsidRPr="003A1A72">
        <w:rPr>
          <w:sz w:val="18"/>
          <w:szCs w:val="18"/>
        </w:rPr>
        <w:t>3.1. Управление Учреждением осуществляется в соответствии с настоящим Уставом на основе сочетания принципов единоначалия и коллегиальности.</w:t>
      </w:r>
    </w:p>
    <w:p w:rsidR="003A1A72" w:rsidRPr="003A1A72" w:rsidRDefault="003A1A72" w:rsidP="003A1A72">
      <w:pPr>
        <w:pStyle w:val="aa"/>
        <w:ind w:left="42" w:right="141" w:firstLine="242"/>
        <w:jc w:val="both"/>
        <w:rPr>
          <w:sz w:val="18"/>
          <w:szCs w:val="18"/>
        </w:rPr>
      </w:pPr>
      <w:r w:rsidRPr="003A1A72">
        <w:rPr>
          <w:sz w:val="18"/>
          <w:szCs w:val="18"/>
        </w:rPr>
        <w:t>3.2. Единоличным исполнительным органом Учреждения является директор Учреждения.</w:t>
      </w:r>
    </w:p>
    <w:p w:rsidR="003A1A72" w:rsidRPr="003A1A72" w:rsidRDefault="003A1A72" w:rsidP="003A1A72">
      <w:pPr>
        <w:pStyle w:val="aa"/>
        <w:ind w:left="42" w:right="141" w:firstLine="242"/>
        <w:jc w:val="both"/>
        <w:rPr>
          <w:sz w:val="18"/>
          <w:szCs w:val="18"/>
        </w:rPr>
      </w:pPr>
      <w:r w:rsidRPr="003A1A72">
        <w:rPr>
          <w:sz w:val="18"/>
          <w:szCs w:val="18"/>
        </w:rPr>
        <w:t>Коллегиальными органами управления Учреждением являются Общее собрание работников Учреждения, Педагогический совет, Совет Учреждения.</w:t>
      </w:r>
    </w:p>
    <w:p w:rsidR="003A1A72" w:rsidRPr="003A1A72" w:rsidRDefault="003A1A72" w:rsidP="003A1A72">
      <w:pPr>
        <w:pStyle w:val="aa"/>
        <w:ind w:left="42" w:right="141" w:firstLine="242"/>
        <w:jc w:val="both"/>
        <w:rPr>
          <w:sz w:val="18"/>
          <w:szCs w:val="18"/>
        </w:rPr>
      </w:pPr>
      <w:r w:rsidRPr="003A1A72">
        <w:rPr>
          <w:sz w:val="18"/>
          <w:szCs w:val="18"/>
        </w:rPr>
        <w:t>3.3.Компетенция Учредителя Учреждения.</w:t>
      </w:r>
    </w:p>
    <w:p w:rsidR="003A1A72" w:rsidRPr="003A1A72" w:rsidRDefault="003A1A72" w:rsidP="003A1A72">
      <w:pPr>
        <w:pStyle w:val="aa"/>
        <w:ind w:left="42" w:right="141" w:firstLine="242"/>
        <w:jc w:val="both"/>
        <w:rPr>
          <w:sz w:val="18"/>
          <w:szCs w:val="18"/>
        </w:rPr>
      </w:pPr>
      <w:r w:rsidRPr="003A1A72">
        <w:rPr>
          <w:sz w:val="18"/>
          <w:szCs w:val="18"/>
        </w:rPr>
        <w:t>Администрация округа от лица муниципального образования Марёвского муниципального округа осуществляет следующие функции и полномочия Учредителя Учреждения:</w:t>
      </w:r>
    </w:p>
    <w:p w:rsidR="003A1A72" w:rsidRPr="003A1A72" w:rsidRDefault="003A1A72" w:rsidP="003A1A72">
      <w:pPr>
        <w:pStyle w:val="aa"/>
        <w:ind w:left="42" w:right="141" w:firstLine="242"/>
        <w:jc w:val="both"/>
        <w:rPr>
          <w:sz w:val="18"/>
          <w:szCs w:val="18"/>
        </w:rPr>
      </w:pPr>
      <w:r w:rsidRPr="003A1A72">
        <w:rPr>
          <w:sz w:val="18"/>
          <w:szCs w:val="18"/>
        </w:rPr>
        <w:t>осуществляет полномочия собственника имущества муниципального бюджетного учреждения, в том числе:</w:t>
      </w:r>
    </w:p>
    <w:p w:rsidR="003A1A72" w:rsidRPr="003A1A72" w:rsidRDefault="003A1A72" w:rsidP="003A1A72">
      <w:pPr>
        <w:pStyle w:val="aa"/>
        <w:ind w:left="42" w:right="141" w:firstLine="242"/>
        <w:jc w:val="both"/>
        <w:rPr>
          <w:sz w:val="18"/>
          <w:szCs w:val="18"/>
        </w:rPr>
      </w:pPr>
      <w:r w:rsidRPr="003A1A72">
        <w:rPr>
          <w:sz w:val="18"/>
          <w:szCs w:val="18"/>
        </w:rPr>
        <w:t>принимает решение о даче согласия муниципальному бюджетному учреждению на распоряжение недвижимым имуществом и особо ценным движимым имуществом, закрепленным за муниципальным бюджетным учреждением или приобретенным им за счет средств, выделенных ему учредителем на приобретение этого имущества.</w:t>
      </w:r>
    </w:p>
    <w:p w:rsidR="003A1A72" w:rsidRPr="003A1A72" w:rsidRDefault="003A1A72" w:rsidP="003A1A72">
      <w:pPr>
        <w:pStyle w:val="aa"/>
        <w:ind w:left="42" w:right="141" w:firstLine="242"/>
        <w:jc w:val="both"/>
        <w:rPr>
          <w:sz w:val="18"/>
          <w:szCs w:val="18"/>
        </w:rPr>
      </w:pPr>
      <w:r w:rsidRPr="003A1A72">
        <w:rPr>
          <w:sz w:val="18"/>
          <w:szCs w:val="18"/>
        </w:rPr>
        <w:t>закрепляет за муниципальным бюджетным учреждением имущество.</w:t>
      </w:r>
    </w:p>
    <w:p w:rsidR="003A1A72" w:rsidRPr="003A1A72" w:rsidRDefault="003A1A72" w:rsidP="003A1A72">
      <w:pPr>
        <w:pStyle w:val="aa"/>
        <w:ind w:left="42" w:right="141" w:firstLine="242"/>
        <w:jc w:val="both"/>
        <w:rPr>
          <w:sz w:val="18"/>
          <w:szCs w:val="18"/>
        </w:rPr>
      </w:pPr>
      <w:r w:rsidRPr="003A1A72">
        <w:rPr>
          <w:sz w:val="18"/>
          <w:szCs w:val="18"/>
        </w:rPr>
        <w:t>предварительно согласовывает совершение муниципальным бюджетным учреждением крупных сделок, соответствующих критериям, установленным в пункте 13 статьи 9.2 Федерального закона «О некоммерческих организациях»;</w:t>
      </w:r>
    </w:p>
    <w:p w:rsidR="003A1A72" w:rsidRPr="003A1A72" w:rsidRDefault="003A1A72" w:rsidP="003A1A72">
      <w:pPr>
        <w:pStyle w:val="aa"/>
        <w:ind w:left="42" w:right="141" w:firstLine="242"/>
        <w:jc w:val="both"/>
        <w:rPr>
          <w:sz w:val="18"/>
          <w:szCs w:val="18"/>
        </w:rPr>
      </w:pPr>
      <w:r w:rsidRPr="003A1A72">
        <w:rPr>
          <w:sz w:val="18"/>
          <w:szCs w:val="18"/>
        </w:rPr>
        <w:t>принимает решения об одобрении сделок с участием муниципального бюджетного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3A1A72" w:rsidRPr="003A1A72" w:rsidRDefault="003A1A72" w:rsidP="003A1A72">
      <w:pPr>
        <w:pStyle w:val="aa"/>
        <w:ind w:left="42" w:right="141" w:firstLine="242"/>
        <w:jc w:val="both"/>
        <w:rPr>
          <w:sz w:val="18"/>
          <w:szCs w:val="18"/>
        </w:rPr>
      </w:pPr>
      <w:r w:rsidRPr="003A1A72">
        <w:rPr>
          <w:sz w:val="18"/>
          <w:szCs w:val="18"/>
        </w:rPr>
        <w:t xml:space="preserve"> 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бюджетным учреждением или приобретенного муниципальным бюджетным учреждением за счет средств, выделенных ему учредителем на приобретение такого имущества, а также недвижимого имущества;</w:t>
      </w:r>
    </w:p>
    <w:p w:rsidR="003A1A72" w:rsidRPr="003A1A72" w:rsidRDefault="003A1A72" w:rsidP="003A1A72">
      <w:pPr>
        <w:pStyle w:val="aa"/>
        <w:ind w:left="42" w:right="141" w:firstLine="242"/>
        <w:jc w:val="both"/>
        <w:rPr>
          <w:sz w:val="18"/>
          <w:szCs w:val="18"/>
        </w:rPr>
      </w:pPr>
      <w:r w:rsidRPr="003A1A72">
        <w:rPr>
          <w:sz w:val="18"/>
          <w:szCs w:val="18"/>
        </w:rPr>
        <w:t>согласовывает внесение муниципальным бюджетным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3A1A72" w:rsidRPr="003A1A72" w:rsidRDefault="003A1A72" w:rsidP="003A1A72">
      <w:pPr>
        <w:pStyle w:val="aa"/>
        <w:ind w:left="42" w:right="141" w:firstLine="242"/>
        <w:jc w:val="both"/>
        <w:rPr>
          <w:sz w:val="18"/>
          <w:szCs w:val="18"/>
        </w:rPr>
      </w:pPr>
      <w:r w:rsidRPr="003A1A72">
        <w:rPr>
          <w:sz w:val="18"/>
          <w:szCs w:val="18"/>
        </w:rPr>
        <w:t>утверждает передаточный акт или разделительный баланс;</w:t>
      </w:r>
    </w:p>
    <w:p w:rsidR="003A1A72" w:rsidRPr="003A1A72" w:rsidRDefault="003A1A72" w:rsidP="003A1A72">
      <w:pPr>
        <w:pStyle w:val="aa"/>
        <w:ind w:left="42" w:right="141" w:firstLine="242"/>
        <w:jc w:val="both"/>
        <w:rPr>
          <w:sz w:val="18"/>
          <w:szCs w:val="18"/>
        </w:rPr>
      </w:pPr>
      <w:r w:rsidRPr="003A1A72">
        <w:rPr>
          <w:sz w:val="18"/>
          <w:szCs w:val="18"/>
        </w:rPr>
        <w:t>назначает ликвидационную комиссию и утверждает промежуточный и окончательный ликвидационные балансы;</w:t>
      </w:r>
    </w:p>
    <w:p w:rsidR="003A1A72" w:rsidRPr="003A1A72" w:rsidRDefault="003A1A72" w:rsidP="003A1A72">
      <w:pPr>
        <w:pStyle w:val="aa"/>
        <w:ind w:left="42" w:right="141" w:firstLine="242"/>
        <w:jc w:val="both"/>
        <w:rPr>
          <w:sz w:val="18"/>
          <w:szCs w:val="18"/>
        </w:rPr>
      </w:pPr>
      <w:r w:rsidRPr="003A1A72">
        <w:rPr>
          <w:sz w:val="18"/>
          <w:szCs w:val="18"/>
        </w:rPr>
        <w:lastRenderedPageBreak/>
        <w:t>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w:t>
      </w:r>
    </w:p>
    <w:p w:rsidR="003A1A72" w:rsidRPr="003A1A72" w:rsidRDefault="003A1A72" w:rsidP="003A1A72">
      <w:pPr>
        <w:pStyle w:val="aa"/>
        <w:ind w:left="42" w:right="141" w:firstLine="242"/>
        <w:jc w:val="both"/>
        <w:rPr>
          <w:sz w:val="18"/>
          <w:szCs w:val="18"/>
        </w:rPr>
      </w:pPr>
      <w:r w:rsidRPr="003A1A72">
        <w:rPr>
          <w:sz w:val="18"/>
          <w:szCs w:val="18"/>
        </w:rPr>
        <w:t>определяет предельно допустимое значение просроченной кредиторской задолженности муниципального бюджетного учреждения,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осуществляет иные функции и полномочия учредителя, установленные</w:t>
      </w:r>
    </w:p>
    <w:p w:rsidR="003A1A72" w:rsidRPr="003A1A72" w:rsidRDefault="003A1A72" w:rsidP="003A1A72">
      <w:pPr>
        <w:pStyle w:val="aa"/>
        <w:ind w:left="42" w:right="141" w:firstLine="242"/>
        <w:jc w:val="both"/>
        <w:rPr>
          <w:sz w:val="18"/>
          <w:szCs w:val="18"/>
        </w:rPr>
      </w:pPr>
      <w:r w:rsidRPr="003A1A72">
        <w:rPr>
          <w:sz w:val="18"/>
          <w:szCs w:val="18"/>
        </w:rPr>
        <w:t>федеральными законами и иными нормативными правовыми актами.</w:t>
      </w:r>
    </w:p>
    <w:p w:rsidR="003A1A72" w:rsidRPr="003A1A72" w:rsidRDefault="003A1A72" w:rsidP="003A1A72">
      <w:pPr>
        <w:pStyle w:val="aa"/>
        <w:ind w:left="42" w:right="141" w:firstLine="242"/>
        <w:jc w:val="both"/>
        <w:rPr>
          <w:sz w:val="18"/>
          <w:szCs w:val="18"/>
        </w:rPr>
      </w:pPr>
      <w:r w:rsidRPr="003A1A72">
        <w:rPr>
          <w:sz w:val="18"/>
          <w:szCs w:val="18"/>
        </w:rPr>
        <w:t>3.4. Администрация Марёвского муниципального округа осуществляет следующие функции и    полномочия учредителя муниципального бюджетного учреждения:</w:t>
      </w:r>
    </w:p>
    <w:p w:rsidR="003A1A72" w:rsidRPr="003A1A72" w:rsidRDefault="003A1A72" w:rsidP="003A1A72">
      <w:pPr>
        <w:pStyle w:val="aa"/>
        <w:ind w:left="42" w:right="141" w:firstLine="242"/>
        <w:jc w:val="both"/>
        <w:rPr>
          <w:sz w:val="18"/>
          <w:szCs w:val="18"/>
        </w:rPr>
      </w:pPr>
      <w:r w:rsidRPr="003A1A72">
        <w:rPr>
          <w:sz w:val="18"/>
          <w:szCs w:val="18"/>
        </w:rPr>
        <w:t>утверждает устав муниципального бюджетного учреждения, а также вносимые в него изменения;</w:t>
      </w:r>
    </w:p>
    <w:p w:rsidR="003A1A72" w:rsidRPr="003A1A72" w:rsidRDefault="003A1A72" w:rsidP="003A1A72">
      <w:pPr>
        <w:pStyle w:val="aa"/>
        <w:ind w:left="42" w:right="141" w:firstLine="242"/>
        <w:jc w:val="both"/>
        <w:rPr>
          <w:sz w:val="18"/>
          <w:szCs w:val="18"/>
        </w:rPr>
      </w:pPr>
      <w:r w:rsidRPr="003A1A72">
        <w:rPr>
          <w:sz w:val="18"/>
          <w:szCs w:val="18"/>
        </w:rPr>
        <w:t>назначает (утверждает) руководителя муниципального бюджетного учреждения и прекращает его полномочия;</w:t>
      </w:r>
    </w:p>
    <w:p w:rsidR="003A1A72" w:rsidRPr="003A1A72" w:rsidRDefault="003A1A72" w:rsidP="003A1A72">
      <w:pPr>
        <w:pStyle w:val="aa"/>
        <w:ind w:left="42" w:right="141" w:firstLine="242"/>
        <w:jc w:val="both"/>
        <w:rPr>
          <w:sz w:val="18"/>
          <w:szCs w:val="18"/>
        </w:rPr>
      </w:pPr>
      <w:r w:rsidRPr="003A1A72">
        <w:rPr>
          <w:sz w:val="18"/>
          <w:szCs w:val="18"/>
        </w:rPr>
        <w:t>формирует и утверждает муниципальное задание на оказание муниципальных услуг (выполнение работ) юридическим и физическим лицам (далее муниципальное задание) в соответствии с предусмотренными уставом муниципального бюджетного учреждения основными видами деятельности;</w:t>
      </w:r>
    </w:p>
    <w:p w:rsidR="003A1A72" w:rsidRPr="003A1A72" w:rsidRDefault="003A1A72" w:rsidP="003A1A72">
      <w:pPr>
        <w:pStyle w:val="aa"/>
        <w:ind w:left="42" w:right="141" w:firstLine="242"/>
        <w:jc w:val="both"/>
        <w:rPr>
          <w:sz w:val="18"/>
          <w:szCs w:val="18"/>
        </w:rPr>
      </w:pPr>
      <w:r w:rsidRPr="003A1A72">
        <w:rPr>
          <w:sz w:val="18"/>
          <w:szCs w:val="18"/>
        </w:rPr>
        <w:t>осуществляет финансовое обеспечение выполнения муниципального задания;</w:t>
      </w:r>
    </w:p>
    <w:p w:rsidR="003A1A72" w:rsidRPr="003A1A72" w:rsidRDefault="003A1A72" w:rsidP="003A1A72">
      <w:pPr>
        <w:pStyle w:val="aa"/>
        <w:ind w:left="42" w:right="141" w:firstLine="242"/>
        <w:jc w:val="both"/>
        <w:rPr>
          <w:sz w:val="18"/>
          <w:szCs w:val="18"/>
        </w:rPr>
      </w:pPr>
      <w:r w:rsidRPr="003A1A72">
        <w:rPr>
          <w:sz w:val="18"/>
          <w:szCs w:val="18"/>
        </w:rPr>
        <w:t>определяет порядок составления и утверждения плана финансово-хозяйственной деятельности муниципального бюджетного учреждения в соответствии с требованиями, установленными Министерством финансов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осуществляет контроль за деятельностью Учреждения в порядке, установленном Администрацией округа.</w:t>
      </w:r>
    </w:p>
    <w:p w:rsidR="003A1A72" w:rsidRPr="003A1A72" w:rsidRDefault="003A1A72" w:rsidP="003A1A72">
      <w:pPr>
        <w:pStyle w:val="aa"/>
        <w:ind w:left="42" w:right="141" w:firstLine="242"/>
        <w:jc w:val="both"/>
        <w:rPr>
          <w:sz w:val="18"/>
          <w:szCs w:val="18"/>
        </w:rPr>
      </w:pPr>
      <w:r w:rsidRPr="003A1A72">
        <w:rPr>
          <w:sz w:val="18"/>
          <w:szCs w:val="18"/>
        </w:rPr>
        <w:t>3.5. Руководство Учреждением осуществляется директором, назначаемым и освобождаемым от должности Учредителем, в лице Администрации  Марёвского муниципального округа в соответствии с законодательством Российской Федерации, настоящим Уставом и трудовым договором, на основании принципа единоначалия.</w:t>
      </w:r>
    </w:p>
    <w:p w:rsidR="003A1A72" w:rsidRPr="003A1A72" w:rsidRDefault="003A1A72" w:rsidP="003A1A72">
      <w:pPr>
        <w:pStyle w:val="aa"/>
        <w:ind w:left="42" w:right="141" w:firstLine="242"/>
        <w:jc w:val="both"/>
        <w:rPr>
          <w:sz w:val="18"/>
          <w:szCs w:val="18"/>
        </w:rPr>
      </w:pPr>
      <w:r w:rsidRPr="003A1A72">
        <w:rPr>
          <w:sz w:val="18"/>
          <w:szCs w:val="18"/>
        </w:rPr>
        <w:t>Лицо, поступающее на должность директора Учреждения (при поступлении на работу), и директор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Администрации Марёвского муниципального округа.</w:t>
      </w:r>
    </w:p>
    <w:p w:rsidR="003A1A72" w:rsidRPr="003A1A72" w:rsidRDefault="003A1A72" w:rsidP="003A1A72">
      <w:pPr>
        <w:pStyle w:val="aa"/>
        <w:ind w:left="42" w:right="141" w:firstLine="242"/>
        <w:jc w:val="both"/>
        <w:rPr>
          <w:sz w:val="18"/>
          <w:szCs w:val="18"/>
        </w:rPr>
      </w:pPr>
      <w:r w:rsidRPr="003A1A72">
        <w:rPr>
          <w:sz w:val="18"/>
          <w:szCs w:val="18"/>
        </w:rPr>
        <w:t>3.5.1. Объем компетенций директора Учреждения определяется действующим  законодательством Российской Федерации, настоящим Уставом, трудовым договором, должностными обязанностями.</w:t>
      </w:r>
    </w:p>
    <w:p w:rsidR="003A1A72" w:rsidRPr="003A1A72" w:rsidRDefault="003A1A72" w:rsidP="003A1A72">
      <w:pPr>
        <w:pStyle w:val="aa"/>
        <w:ind w:left="42" w:right="141" w:firstLine="242"/>
        <w:jc w:val="both"/>
        <w:rPr>
          <w:sz w:val="18"/>
          <w:szCs w:val="18"/>
        </w:rPr>
      </w:pPr>
      <w:r w:rsidRPr="003A1A72">
        <w:rPr>
          <w:sz w:val="18"/>
          <w:szCs w:val="18"/>
        </w:rPr>
        <w:t>3.5.2.  Компетенция директора Учреждения:</w:t>
      </w:r>
    </w:p>
    <w:p w:rsidR="003A1A72" w:rsidRPr="003A1A72" w:rsidRDefault="003A1A72" w:rsidP="003A1A72">
      <w:pPr>
        <w:pStyle w:val="aa"/>
        <w:ind w:left="42" w:right="141" w:firstLine="242"/>
        <w:jc w:val="both"/>
        <w:rPr>
          <w:sz w:val="18"/>
          <w:szCs w:val="18"/>
        </w:rPr>
      </w:pPr>
      <w:r w:rsidRPr="003A1A72">
        <w:rPr>
          <w:sz w:val="18"/>
          <w:szCs w:val="18"/>
        </w:rPr>
        <w:t>осуществляет руководство Учреждением в соответствии с законами и иными нормативными правовыми актами, настоящим Уставом;</w:t>
      </w:r>
    </w:p>
    <w:p w:rsidR="003A1A72" w:rsidRPr="003A1A72" w:rsidRDefault="003A1A72" w:rsidP="003A1A72">
      <w:pPr>
        <w:pStyle w:val="aa"/>
        <w:ind w:left="42" w:right="141" w:firstLine="242"/>
        <w:jc w:val="both"/>
        <w:rPr>
          <w:sz w:val="18"/>
          <w:szCs w:val="18"/>
        </w:rPr>
      </w:pPr>
      <w:r w:rsidRPr="003A1A72">
        <w:rPr>
          <w:sz w:val="18"/>
          <w:szCs w:val="18"/>
        </w:rPr>
        <w:t>обеспечивает системную образовательную (учебно-воспитательную) и административно-хозяйственную работу Учреждения;</w:t>
      </w:r>
    </w:p>
    <w:p w:rsidR="003A1A72" w:rsidRPr="003A1A72" w:rsidRDefault="003A1A72" w:rsidP="003A1A72">
      <w:pPr>
        <w:pStyle w:val="aa"/>
        <w:ind w:left="42" w:right="141" w:firstLine="242"/>
        <w:jc w:val="both"/>
        <w:rPr>
          <w:sz w:val="18"/>
          <w:szCs w:val="18"/>
        </w:rPr>
      </w:pPr>
      <w:r w:rsidRPr="003A1A72">
        <w:rPr>
          <w:sz w:val="18"/>
          <w:szCs w:val="18"/>
        </w:rPr>
        <w:t>издает приказы и дает указания, обязательные для исполнения всеми работниками Учреждения;</w:t>
      </w:r>
    </w:p>
    <w:p w:rsidR="003A1A72" w:rsidRPr="003A1A72" w:rsidRDefault="003A1A72" w:rsidP="003A1A72">
      <w:pPr>
        <w:pStyle w:val="aa"/>
        <w:ind w:left="42" w:right="141" w:firstLine="242"/>
        <w:jc w:val="both"/>
        <w:rPr>
          <w:sz w:val="18"/>
          <w:szCs w:val="18"/>
        </w:rPr>
      </w:pPr>
      <w:r w:rsidRPr="003A1A72">
        <w:rPr>
          <w:sz w:val="18"/>
          <w:szCs w:val="18"/>
        </w:rPr>
        <w:t>формирует контингент обучающихся, обеспечивает охрану их жизни и здоровья во время образовательного процесса, соблюдение прав и свобод обучающихся и работников Учреждения в установленном законодательством Российской Федерации порядке;</w:t>
      </w:r>
    </w:p>
    <w:p w:rsidR="003A1A72" w:rsidRPr="003A1A72" w:rsidRDefault="003A1A72" w:rsidP="003A1A72">
      <w:pPr>
        <w:pStyle w:val="aa"/>
        <w:ind w:left="42" w:right="141" w:firstLine="242"/>
        <w:jc w:val="both"/>
        <w:rPr>
          <w:sz w:val="18"/>
          <w:szCs w:val="18"/>
        </w:rPr>
      </w:pPr>
      <w:r w:rsidRPr="003A1A72">
        <w:rPr>
          <w:sz w:val="18"/>
          <w:szCs w:val="18"/>
        </w:rPr>
        <w:t>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3A1A72" w:rsidRPr="003A1A72" w:rsidRDefault="003A1A72" w:rsidP="003A1A72">
      <w:pPr>
        <w:pStyle w:val="aa"/>
        <w:ind w:left="42" w:right="141" w:firstLine="242"/>
        <w:jc w:val="both"/>
        <w:rPr>
          <w:sz w:val="18"/>
          <w:szCs w:val="18"/>
        </w:rPr>
      </w:pPr>
      <w:r w:rsidRPr="003A1A72">
        <w:rPr>
          <w:sz w:val="18"/>
          <w:szCs w:val="18"/>
        </w:rPr>
        <w:t>утверждает план финансово-хозяйственной деятельности Учреждения;</w:t>
      </w:r>
    </w:p>
    <w:p w:rsidR="003A1A72" w:rsidRPr="003A1A72" w:rsidRDefault="003A1A72" w:rsidP="003A1A72">
      <w:pPr>
        <w:pStyle w:val="aa"/>
        <w:ind w:left="42" w:right="141" w:firstLine="242"/>
        <w:jc w:val="both"/>
        <w:rPr>
          <w:sz w:val="18"/>
          <w:szCs w:val="18"/>
        </w:rPr>
      </w:pPr>
      <w:r w:rsidRPr="003A1A72">
        <w:rPr>
          <w:sz w:val="18"/>
          <w:szCs w:val="18"/>
        </w:rPr>
        <w:t>вносит предложения:</w:t>
      </w:r>
    </w:p>
    <w:p w:rsidR="003A1A72" w:rsidRPr="003A1A72" w:rsidRDefault="003A1A72" w:rsidP="003A1A72">
      <w:pPr>
        <w:pStyle w:val="aa"/>
        <w:ind w:left="42" w:right="141" w:firstLine="242"/>
        <w:jc w:val="both"/>
        <w:rPr>
          <w:sz w:val="18"/>
          <w:szCs w:val="18"/>
        </w:rPr>
      </w:pPr>
      <w:r w:rsidRPr="003A1A72">
        <w:rPr>
          <w:sz w:val="18"/>
          <w:szCs w:val="18"/>
        </w:rPr>
        <w:t>о создании и ликвидации филиалов Учреждения, об открытии и закрытии его представительств,</w:t>
      </w:r>
    </w:p>
    <w:p w:rsidR="003A1A72" w:rsidRPr="003A1A72" w:rsidRDefault="003A1A72" w:rsidP="003A1A72">
      <w:pPr>
        <w:pStyle w:val="aa"/>
        <w:ind w:left="42" w:right="141" w:firstLine="242"/>
        <w:jc w:val="both"/>
        <w:rPr>
          <w:sz w:val="18"/>
          <w:szCs w:val="18"/>
        </w:rPr>
      </w:pPr>
      <w:r w:rsidRPr="003A1A72">
        <w:rPr>
          <w:sz w:val="18"/>
          <w:szCs w:val="18"/>
        </w:rPr>
        <w:t>о реорганизации Учреждения или о его ликвидации,</w:t>
      </w:r>
    </w:p>
    <w:p w:rsidR="003A1A72" w:rsidRPr="003A1A72" w:rsidRDefault="003A1A72" w:rsidP="003A1A72">
      <w:pPr>
        <w:pStyle w:val="aa"/>
        <w:ind w:left="42" w:right="141" w:firstLine="242"/>
        <w:jc w:val="both"/>
        <w:rPr>
          <w:sz w:val="18"/>
          <w:szCs w:val="18"/>
        </w:rPr>
      </w:pPr>
      <w:r w:rsidRPr="003A1A72">
        <w:rPr>
          <w:sz w:val="18"/>
          <w:szCs w:val="18"/>
        </w:rPr>
        <w:t>о внесении изменений в Устав Учреждения;</w:t>
      </w:r>
    </w:p>
    <w:p w:rsidR="003A1A72" w:rsidRPr="003A1A72" w:rsidRDefault="003A1A72" w:rsidP="003A1A72">
      <w:pPr>
        <w:pStyle w:val="aa"/>
        <w:ind w:left="42" w:right="141" w:firstLine="242"/>
        <w:jc w:val="both"/>
        <w:rPr>
          <w:sz w:val="18"/>
          <w:szCs w:val="18"/>
        </w:rPr>
      </w:pPr>
      <w:r w:rsidRPr="003A1A72">
        <w:rPr>
          <w:sz w:val="18"/>
          <w:szCs w:val="18"/>
        </w:rPr>
        <w:t>распоряжается средствами и имуществом Учреждения в пределах, установленных законодательством Российской Федерации и настоящим Уставом;</w:t>
      </w:r>
    </w:p>
    <w:p w:rsidR="003A1A72" w:rsidRPr="003A1A72" w:rsidRDefault="003A1A72" w:rsidP="003A1A72">
      <w:pPr>
        <w:pStyle w:val="aa"/>
        <w:ind w:left="42" w:right="141" w:firstLine="242"/>
        <w:jc w:val="both"/>
        <w:rPr>
          <w:sz w:val="18"/>
          <w:szCs w:val="18"/>
        </w:rPr>
      </w:pPr>
      <w:r w:rsidRPr="003A1A72">
        <w:rPr>
          <w:sz w:val="18"/>
          <w:szCs w:val="18"/>
        </w:rPr>
        <w:t>обеспечивает функционирование внутренней системы оценки качества образования;</w:t>
      </w:r>
    </w:p>
    <w:p w:rsidR="003A1A72" w:rsidRPr="003A1A72" w:rsidRDefault="003A1A72" w:rsidP="003A1A72">
      <w:pPr>
        <w:pStyle w:val="aa"/>
        <w:ind w:left="42" w:right="141" w:firstLine="242"/>
        <w:jc w:val="both"/>
        <w:rPr>
          <w:sz w:val="18"/>
          <w:szCs w:val="18"/>
        </w:rPr>
      </w:pPr>
      <w:r w:rsidRPr="003A1A72">
        <w:rPr>
          <w:sz w:val="18"/>
          <w:szCs w:val="18"/>
        </w:rPr>
        <w:t>обеспечивает объективность оценки качества образования обучающихся в Учреждении;</w:t>
      </w:r>
    </w:p>
    <w:p w:rsidR="003A1A72" w:rsidRPr="003A1A72" w:rsidRDefault="003A1A72" w:rsidP="003A1A72">
      <w:pPr>
        <w:pStyle w:val="aa"/>
        <w:ind w:left="42" w:right="141" w:firstLine="242"/>
        <w:jc w:val="both"/>
        <w:rPr>
          <w:sz w:val="18"/>
          <w:szCs w:val="18"/>
        </w:rPr>
      </w:pPr>
      <w:r w:rsidRPr="003A1A72">
        <w:rPr>
          <w:sz w:val="18"/>
          <w:szCs w:val="18"/>
        </w:rPr>
        <w:t>организует разработку, утверждение и реализацию программы развития Учреждения, дополнительных общеразвивающих программ Учреждения, настоящего Устава, правил внутреннего трудового распорядка Учреждения и иных локальных нормативных актов Учреждения;</w:t>
      </w:r>
    </w:p>
    <w:p w:rsidR="003A1A72" w:rsidRPr="003A1A72" w:rsidRDefault="003A1A72" w:rsidP="003A1A72">
      <w:pPr>
        <w:pStyle w:val="aa"/>
        <w:ind w:left="42" w:right="141" w:firstLine="242"/>
        <w:jc w:val="both"/>
        <w:rPr>
          <w:sz w:val="18"/>
          <w:szCs w:val="18"/>
        </w:rPr>
      </w:pPr>
      <w:r w:rsidRPr="003A1A72">
        <w:rPr>
          <w:sz w:val="18"/>
          <w:szCs w:val="18"/>
        </w:rPr>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3A1A72" w:rsidRPr="003A1A72" w:rsidRDefault="003A1A72" w:rsidP="003A1A72">
      <w:pPr>
        <w:pStyle w:val="aa"/>
        <w:ind w:left="42" w:right="141" w:firstLine="242"/>
        <w:jc w:val="both"/>
        <w:rPr>
          <w:sz w:val="18"/>
          <w:szCs w:val="18"/>
        </w:rPr>
      </w:pPr>
      <w:r w:rsidRPr="003A1A72">
        <w:rPr>
          <w:sz w:val="18"/>
          <w:szCs w:val="18"/>
        </w:rPr>
        <w:t>утверждает структуру и штатное расписание Учреждения;</w:t>
      </w:r>
    </w:p>
    <w:p w:rsidR="003A1A72" w:rsidRPr="003A1A72" w:rsidRDefault="003A1A72" w:rsidP="003A1A72">
      <w:pPr>
        <w:pStyle w:val="aa"/>
        <w:ind w:left="42" w:right="141" w:firstLine="242"/>
        <w:jc w:val="both"/>
        <w:rPr>
          <w:sz w:val="18"/>
          <w:szCs w:val="18"/>
        </w:rPr>
      </w:pPr>
      <w:r w:rsidRPr="003A1A72">
        <w:rPr>
          <w:sz w:val="18"/>
          <w:szCs w:val="18"/>
        </w:rPr>
        <w:t>утверждает локальные нормативные акты Учреждения;</w:t>
      </w:r>
    </w:p>
    <w:p w:rsidR="003A1A72" w:rsidRPr="003A1A72" w:rsidRDefault="003A1A72" w:rsidP="003A1A72">
      <w:pPr>
        <w:pStyle w:val="aa"/>
        <w:ind w:left="42" w:right="141" w:firstLine="242"/>
        <w:jc w:val="both"/>
        <w:rPr>
          <w:sz w:val="18"/>
          <w:szCs w:val="18"/>
        </w:rPr>
      </w:pPr>
      <w:r w:rsidRPr="003A1A72">
        <w:rPr>
          <w:sz w:val="18"/>
          <w:szCs w:val="18"/>
        </w:rPr>
        <w:t>осуществляет подбор и расстановку кадров, создает условия для непрерывного повышения их квалификации;</w:t>
      </w:r>
    </w:p>
    <w:p w:rsidR="003A1A72" w:rsidRPr="003A1A72" w:rsidRDefault="003A1A72" w:rsidP="003A1A72">
      <w:pPr>
        <w:pStyle w:val="aa"/>
        <w:ind w:left="42" w:right="141" w:firstLine="242"/>
        <w:jc w:val="both"/>
        <w:rPr>
          <w:sz w:val="18"/>
          <w:szCs w:val="18"/>
        </w:rPr>
      </w:pPr>
      <w:r w:rsidRPr="003A1A72">
        <w:rPr>
          <w:sz w:val="18"/>
          <w:szCs w:val="18"/>
        </w:rPr>
        <w:t>устанавливает заработную плату работников Учреждения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3A1A72" w:rsidRPr="003A1A72" w:rsidRDefault="003A1A72" w:rsidP="003A1A72">
      <w:pPr>
        <w:pStyle w:val="aa"/>
        <w:ind w:left="42" w:right="141" w:firstLine="242"/>
        <w:jc w:val="both"/>
        <w:rPr>
          <w:sz w:val="18"/>
          <w:szCs w:val="18"/>
        </w:rPr>
      </w:pPr>
      <w:r w:rsidRPr="003A1A72">
        <w:rPr>
          <w:sz w:val="18"/>
          <w:szCs w:val="18"/>
        </w:rPr>
        <w:t>обеспечивает выплату в полном размере причитающейся работникам заработной платы в сроки, установленные правилами внутреннего трудового распорядка Учреждения, коллективным договором, трудовыми договорами;</w:t>
      </w:r>
    </w:p>
    <w:p w:rsidR="003A1A72" w:rsidRPr="003A1A72" w:rsidRDefault="003A1A72" w:rsidP="003A1A72">
      <w:pPr>
        <w:pStyle w:val="aa"/>
        <w:ind w:left="42" w:right="141" w:firstLine="242"/>
        <w:jc w:val="both"/>
        <w:rPr>
          <w:sz w:val="18"/>
          <w:szCs w:val="18"/>
        </w:rPr>
      </w:pPr>
      <w:r w:rsidRPr="003A1A72">
        <w:rPr>
          <w:sz w:val="18"/>
          <w:szCs w:val="18"/>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3A1A72" w:rsidRPr="003A1A72" w:rsidRDefault="003A1A72" w:rsidP="003A1A72">
      <w:pPr>
        <w:pStyle w:val="aa"/>
        <w:ind w:left="42" w:right="141" w:firstLine="242"/>
        <w:jc w:val="both"/>
        <w:rPr>
          <w:sz w:val="18"/>
          <w:szCs w:val="18"/>
        </w:rPr>
      </w:pPr>
      <w:r w:rsidRPr="003A1A72">
        <w:rPr>
          <w:sz w:val="18"/>
          <w:szCs w:val="18"/>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3A1A72" w:rsidRPr="003A1A72" w:rsidRDefault="003A1A72" w:rsidP="003A1A72">
      <w:pPr>
        <w:pStyle w:val="aa"/>
        <w:ind w:left="42" w:right="141" w:firstLine="242"/>
        <w:jc w:val="both"/>
        <w:rPr>
          <w:sz w:val="18"/>
          <w:szCs w:val="18"/>
        </w:rPr>
      </w:pPr>
      <w:r w:rsidRPr="003A1A72">
        <w:rPr>
          <w:sz w:val="18"/>
          <w:szCs w:val="18"/>
        </w:rPr>
        <w:t>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w:t>
      </w:r>
    </w:p>
    <w:p w:rsidR="003A1A72" w:rsidRPr="003A1A72" w:rsidRDefault="003A1A72" w:rsidP="003A1A72">
      <w:pPr>
        <w:pStyle w:val="aa"/>
        <w:ind w:left="42" w:right="141" w:firstLine="242"/>
        <w:jc w:val="both"/>
        <w:rPr>
          <w:sz w:val="18"/>
          <w:szCs w:val="18"/>
        </w:rPr>
      </w:pPr>
      <w:r w:rsidRPr="003A1A72">
        <w:rPr>
          <w:sz w:val="18"/>
          <w:szCs w:val="18"/>
        </w:rPr>
        <w:t>создает условия, обеспечивающие участие работников в управлении Учреждением;</w:t>
      </w:r>
    </w:p>
    <w:p w:rsidR="003A1A72" w:rsidRPr="003A1A72" w:rsidRDefault="003A1A72" w:rsidP="003A1A72">
      <w:pPr>
        <w:pStyle w:val="aa"/>
        <w:ind w:left="42" w:right="141" w:firstLine="242"/>
        <w:jc w:val="both"/>
        <w:rPr>
          <w:sz w:val="18"/>
          <w:szCs w:val="18"/>
        </w:rPr>
      </w:pPr>
      <w:r w:rsidRPr="003A1A72">
        <w:rPr>
          <w:sz w:val="18"/>
          <w:szCs w:val="18"/>
        </w:rPr>
        <w:t>планирует, координирует и контролирует работу структурных подразделений, педагогических и иных работников Учреждения;</w:t>
      </w:r>
    </w:p>
    <w:p w:rsidR="003A1A72" w:rsidRPr="003A1A72" w:rsidRDefault="003A1A72" w:rsidP="003A1A72">
      <w:pPr>
        <w:pStyle w:val="aa"/>
        <w:ind w:left="42" w:right="141" w:firstLine="242"/>
        <w:jc w:val="both"/>
        <w:rPr>
          <w:sz w:val="18"/>
          <w:szCs w:val="18"/>
        </w:rPr>
      </w:pPr>
      <w:r w:rsidRPr="003A1A72">
        <w:rPr>
          <w:sz w:val="18"/>
          <w:szCs w:val="18"/>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3A1A72" w:rsidRPr="003A1A72" w:rsidRDefault="003A1A72" w:rsidP="003A1A72">
      <w:pPr>
        <w:pStyle w:val="aa"/>
        <w:ind w:left="42" w:right="141" w:firstLine="242"/>
        <w:jc w:val="both"/>
        <w:rPr>
          <w:sz w:val="18"/>
          <w:szCs w:val="18"/>
        </w:rPr>
      </w:pPr>
      <w:r w:rsidRPr="003A1A72">
        <w:rPr>
          <w:sz w:val="18"/>
          <w:szCs w:val="18"/>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3A1A72" w:rsidRPr="003A1A72" w:rsidRDefault="003A1A72" w:rsidP="003A1A72">
      <w:pPr>
        <w:pStyle w:val="aa"/>
        <w:ind w:left="42" w:right="141" w:firstLine="242"/>
        <w:jc w:val="both"/>
        <w:rPr>
          <w:sz w:val="18"/>
          <w:szCs w:val="18"/>
        </w:rPr>
      </w:pPr>
      <w:r w:rsidRPr="003A1A72">
        <w:rPr>
          <w:sz w:val="18"/>
          <w:szCs w:val="18"/>
        </w:rPr>
        <w:lastRenderedPageBreak/>
        <w:t>выполняет правила по охране труда и пожарной безопасности;</w:t>
      </w:r>
    </w:p>
    <w:p w:rsidR="003A1A72" w:rsidRPr="003A1A72" w:rsidRDefault="003A1A72" w:rsidP="003A1A72">
      <w:pPr>
        <w:pStyle w:val="aa"/>
        <w:ind w:left="42" w:right="141" w:firstLine="242"/>
        <w:jc w:val="both"/>
        <w:rPr>
          <w:sz w:val="18"/>
          <w:szCs w:val="18"/>
        </w:rPr>
      </w:pPr>
      <w:r w:rsidRPr="003A1A72">
        <w:rPr>
          <w:sz w:val="18"/>
          <w:szCs w:val="18"/>
        </w:rPr>
        <w:t>утверждает отчет о результатах деятельности Учреждения и об использовании закрепленного за ним муниципального имущества, ежегодный отчет о поступлении и расходовании финансовых и материальных средств;</w:t>
      </w:r>
    </w:p>
    <w:p w:rsidR="003A1A72" w:rsidRPr="003A1A72" w:rsidRDefault="003A1A72" w:rsidP="003A1A72">
      <w:pPr>
        <w:pStyle w:val="aa"/>
        <w:ind w:left="42" w:right="141" w:firstLine="242"/>
        <w:jc w:val="both"/>
        <w:rPr>
          <w:sz w:val="18"/>
          <w:szCs w:val="18"/>
        </w:rPr>
      </w:pPr>
      <w:r w:rsidRPr="003A1A72">
        <w:rPr>
          <w:sz w:val="18"/>
          <w:szCs w:val="18"/>
        </w:rPr>
        <w:t>обеспечивает создание и ведение официального сайта Учреждения в сети «Интернет»;</w:t>
      </w:r>
    </w:p>
    <w:p w:rsidR="003A1A72" w:rsidRPr="003A1A72" w:rsidRDefault="003A1A72" w:rsidP="003A1A72">
      <w:pPr>
        <w:pStyle w:val="aa"/>
        <w:ind w:left="42" w:right="141" w:firstLine="242"/>
        <w:jc w:val="both"/>
        <w:rPr>
          <w:sz w:val="18"/>
          <w:szCs w:val="18"/>
        </w:rPr>
      </w:pPr>
      <w:r w:rsidRPr="003A1A72">
        <w:rPr>
          <w:sz w:val="18"/>
          <w:szCs w:val="18"/>
        </w:rPr>
        <w:t>решает иные вопросы, предусмотренные законодательством Российской Федерации, настоящим Уставом и локальными нормативными актами Учреждения.</w:t>
      </w:r>
    </w:p>
    <w:p w:rsidR="003A1A72" w:rsidRPr="003A1A72" w:rsidRDefault="003A1A72" w:rsidP="003A1A72">
      <w:pPr>
        <w:pStyle w:val="aa"/>
        <w:ind w:left="42" w:right="141" w:firstLine="242"/>
        <w:jc w:val="both"/>
        <w:rPr>
          <w:i/>
          <w:sz w:val="18"/>
          <w:szCs w:val="18"/>
        </w:rPr>
      </w:pPr>
      <w:r w:rsidRPr="003A1A72">
        <w:rPr>
          <w:sz w:val="18"/>
          <w:szCs w:val="18"/>
        </w:rPr>
        <w:t>3.6. Коллегиальными органами управления Учреждением являются общее собрание работников Учреждения, Педагогический совет, Совет Учреждения.</w:t>
      </w:r>
    </w:p>
    <w:p w:rsidR="003A1A72" w:rsidRPr="003A1A72" w:rsidRDefault="003A1A72" w:rsidP="003A1A72">
      <w:pPr>
        <w:pStyle w:val="aa"/>
        <w:ind w:left="42" w:right="141" w:firstLine="242"/>
        <w:jc w:val="both"/>
        <w:rPr>
          <w:b/>
          <w:i/>
          <w:sz w:val="18"/>
          <w:szCs w:val="18"/>
        </w:rPr>
      </w:pPr>
      <w:r w:rsidRPr="003A1A72">
        <w:rPr>
          <w:sz w:val="18"/>
          <w:szCs w:val="18"/>
        </w:rPr>
        <w:t>3.6.1. Общее собрание работников Учреждения, является представительным органом работников Учреждения, объединяющим всех работников  трудового коллектива, находящихся с ним в трудовых отношениях</w:t>
      </w:r>
    </w:p>
    <w:p w:rsidR="003A1A72" w:rsidRPr="003A1A72" w:rsidRDefault="003A1A72" w:rsidP="003A1A72">
      <w:pPr>
        <w:pStyle w:val="aa"/>
        <w:ind w:left="42" w:right="141" w:firstLine="242"/>
        <w:jc w:val="both"/>
        <w:rPr>
          <w:sz w:val="18"/>
          <w:szCs w:val="18"/>
        </w:rPr>
      </w:pPr>
      <w:r w:rsidRPr="003A1A72">
        <w:rPr>
          <w:sz w:val="18"/>
          <w:szCs w:val="18"/>
        </w:rPr>
        <w:t>3.6.2. Компетенция общего собрания работников Учреждения:</w:t>
      </w:r>
    </w:p>
    <w:p w:rsidR="003A1A72" w:rsidRPr="003A1A72" w:rsidRDefault="003A1A72" w:rsidP="003A1A72">
      <w:pPr>
        <w:pStyle w:val="aa"/>
        <w:ind w:left="42" w:right="141" w:firstLine="242"/>
        <w:jc w:val="both"/>
        <w:rPr>
          <w:sz w:val="18"/>
          <w:szCs w:val="18"/>
        </w:rPr>
      </w:pPr>
      <w:r w:rsidRPr="003A1A72">
        <w:rPr>
          <w:sz w:val="18"/>
          <w:szCs w:val="18"/>
        </w:rPr>
        <w:t>вырабатывает коллективные решения для осуществления единства действий работников Учреждения;</w:t>
      </w:r>
    </w:p>
    <w:p w:rsidR="003A1A72" w:rsidRPr="003A1A72" w:rsidRDefault="003A1A72" w:rsidP="003A1A72">
      <w:pPr>
        <w:pStyle w:val="aa"/>
        <w:ind w:left="42" w:right="141" w:firstLine="242"/>
        <w:jc w:val="both"/>
        <w:rPr>
          <w:sz w:val="18"/>
          <w:szCs w:val="18"/>
        </w:rPr>
      </w:pPr>
      <w:r w:rsidRPr="003A1A72">
        <w:rPr>
          <w:sz w:val="18"/>
          <w:szCs w:val="18"/>
        </w:rPr>
        <w:t>объединяет усилия работников Учреждения на повышение эффективности образовательной деятельности, на укрепление и развитие материально-технической базы Учреждения.</w:t>
      </w:r>
    </w:p>
    <w:p w:rsidR="003A1A72" w:rsidRPr="003A1A72" w:rsidRDefault="003A1A72" w:rsidP="003A1A72">
      <w:pPr>
        <w:pStyle w:val="aa"/>
        <w:ind w:left="42" w:right="141" w:firstLine="242"/>
        <w:jc w:val="both"/>
        <w:rPr>
          <w:sz w:val="18"/>
          <w:szCs w:val="18"/>
        </w:rPr>
      </w:pPr>
      <w:r w:rsidRPr="003A1A72">
        <w:rPr>
          <w:sz w:val="18"/>
          <w:szCs w:val="18"/>
        </w:rPr>
        <w:t>обсуждает проект коллективного договора и принимает решение о его заключении;</w:t>
      </w:r>
    </w:p>
    <w:p w:rsidR="003A1A72" w:rsidRPr="003A1A72" w:rsidRDefault="003A1A72" w:rsidP="003A1A72">
      <w:pPr>
        <w:pStyle w:val="aa"/>
        <w:ind w:left="42" w:right="141" w:firstLine="242"/>
        <w:jc w:val="both"/>
        <w:rPr>
          <w:sz w:val="18"/>
          <w:szCs w:val="18"/>
        </w:rPr>
      </w:pPr>
      <w:r w:rsidRPr="003A1A72">
        <w:rPr>
          <w:sz w:val="18"/>
          <w:szCs w:val="18"/>
        </w:rPr>
        <w:t>рассматривает Правила внутреннего трудового распорядка Учреждения и иные локальные нормативные акты, содержащие нормы трудового права;</w:t>
      </w:r>
    </w:p>
    <w:p w:rsidR="003A1A72" w:rsidRPr="003A1A72" w:rsidRDefault="003A1A72" w:rsidP="003A1A72">
      <w:pPr>
        <w:pStyle w:val="aa"/>
        <w:ind w:left="42" w:right="141" w:firstLine="242"/>
        <w:jc w:val="both"/>
        <w:rPr>
          <w:sz w:val="18"/>
          <w:szCs w:val="18"/>
        </w:rPr>
      </w:pPr>
      <w:r w:rsidRPr="003A1A72">
        <w:rPr>
          <w:sz w:val="18"/>
          <w:szCs w:val="18"/>
        </w:rPr>
        <w:t>выбирает своих представителей в комиссию по урегулированию споров между участниками образовательных отношений;</w:t>
      </w:r>
    </w:p>
    <w:p w:rsidR="003A1A72" w:rsidRPr="003A1A72" w:rsidRDefault="003A1A72" w:rsidP="003A1A72">
      <w:pPr>
        <w:pStyle w:val="aa"/>
        <w:ind w:left="42" w:right="141" w:firstLine="242"/>
        <w:jc w:val="both"/>
        <w:rPr>
          <w:sz w:val="18"/>
          <w:szCs w:val="18"/>
        </w:rPr>
      </w:pPr>
      <w:r w:rsidRPr="003A1A72">
        <w:rPr>
          <w:sz w:val="18"/>
          <w:szCs w:val="18"/>
        </w:rPr>
        <w:t>рассматривает вопросы безопасности условий труда работников Учреждения, охраны жизни и здоровья учащихся, развития материально-технической базы Учреждения;</w:t>
      </w:r>
    </w:p>
    <w:p w:rsidR="003A1A72" w:rsidRPr="003A1A72" w:rsidRDefault="003A1A72" w:rsidP="003A1A72">
      <w:pPr>
        <w:pStyle w:val="aa"/>
        <w:ind w:left="42" w:right="141" w:firstLine="242"/>
        <w:jc w:val="both"/>
        <w:rPr>
          <w:sz w:val="18"/>
          <w:szCs w:val="18"/>
        </w:rPr>
      </w:pPr>
      <w:r w:rsidRPr="003A1A72">
        <w:rPr>
          <w:sz w:val="18"/>
          <w:szCs w:val="18"/>
        </w:rPr>
        <w:t>решает иные вопросы в соответствии с трудовым законодательством.</w:t>
      </w:r>
    </w:p>
    <w:p w:rsidR="003A1A72" w:rsidRPr="003A1A72" w:rsidRDefault="003A1A72" w:rsidP="003A1A72">
      <w:pPr>
        <w:pStyle w:val="aa"/>
        <w:ind w:left="42" w:right="141" w:firstLine="242"/>
        <w:jc w:val="both"/>
        <w:rPr>
          <w:sz w:val="18"/>
          <w:szCs w:val="18"/>
        </w:rPr>
      </w:pPr>
      <w:r w:rsidRPr="003A1A72">
        <w:rPr>
          <w:sz w:val="18"/>
          <w:szCs w:val="18"/>
        </w:rPr>
        <w:t>3.6.3. Общее собрание работников Учреждения собирается не реже 1 раза в год и действует неопределенный срок.</w:t>
      </w:r>
    </w:p>
    <w:p w:rsidR="003A1A72" w:rsidRPr="003A1A72" w:rsidRDefault="003A1A72" w:rsidP="003A1A72">
      <w:pPr>
        <w:pStyle w:val="aa"/>
        <w:ind w:left="42" w:right="141" w:firstLine="242"/>
        <w:jc w:val="both"/>
        <w:rPr>
          <w:sz w:val="18"/>
          <w:szCs w:val="18"/>
        </w:rPr>
      </w:pPr>
      <w:r w:rsidRPr="003A1A72">
        <w:rPr>
          <w:sz w:val="18"/>
          <w:szCs w:val="18"/>
        </w:rPr>
        <w:t>3.6.4. Внеочередное общее собрание работников Учреждения собирается по инициативе не менее одной четверти от числа работников Учреждения. Формой работы общего собрания работников Учреждения является заседание.</w:t>
      </w:r>
    </w:p>
    <w:p w:rsidR="003A1A72" w:rsidRPr="003A1A72" w:rsidRDefault="003A1A72" w:rsidP="003A1A72">
      <w:pPr>
        <w:pStyle w:val="aa"/>
        <w:ind w:left="42" w:right="141" w:firstLine="242"/>
        <w:jc w:val="both"/>
        <w:rPr>
          <w:sz w:val="18"/>
          <w:szCs w:val="18"/>
        </w:rPr>
      </w:pPr>
      <w:r w:rsidRPr="003A1A72">
        <w:rPr>
          <w:sz w:val="18"/>
          <w:szCs w:val="18"/>
        </w:rPr>
        <w:t xml:space="preserve">3.6.5.  Для ведения заседания общее собрание работников Учреждения избирает из своего состава председателя собрания и секретаря собрания. Председатель общего собрания работников Учреждения организует и ведет его заседание, секретарь собрания ведет протокол заседания и оформляет решения. </w:t>
      </w:r>
    </w:p>
    <w:p w:rsidR="003A1A72" w:rsidRPr="003A1A72" w:rsidRDefault="003A1A72" w:rsidP="003A1A72">
      <w:pPr>
        <w:pStyle w:val="aa"/>
        <w:ind w:left="42" w:right="141" w:firstLine="242"/>
        <w:jc w:val="both"/>
        <w:rPr>
          <w:sz w:val="18"/>
          <w:szCs w:val="18"/>
        </w:rPr>
      </w:pPr>
      <w:r w:rsidRPr="003A1A72">
        <w:rPr>
          <w:sz w:val="18"/>
          <w:szCs w:val="18"/>
        </w:rPr>
        <w:t>3.6.6. Решение общего собрания работников Учреждения считается правомочным, если на его заседании присутствовало не менее 2/3 работников Учреждения и за решение проголосовало не менее 50% плюс один голос из присутствующих. При равном количестве голосов решающим является голос председателя общего собрания работников Учреждения. Решение, принятое общим собранием работников Учреждения, в пределах своей компетенции, не противоречащее действующему законодательству Российской Федерации, является обязательным для исполнения всеми работниками Учреждения.</w:t>
      </w:r>
    </w:p>
    <w:p w:rsidR="003A1A72" w:rsidRPr="003A1A72" w:rsidRDefault="003A1A72" w:rsidP="003A1A72">
      <w:pPr>
        <w:pStyle w:val="aa"/>
        <w:ind w:left="42" w:right="141" w:firstLine="242"/>
        <w:jc w:val="both"/>
        <w:rPr>
          <w:sz w:val="18"/>
          <w:szCs w:val="18"/>
        </w:rPr>
      </w:pPr>
      <w:r w:rsidRPr="003A1A72">
        <w:rPr>
          <w:sz w:val="18"/>
          <w:szCs w:val="18"/>
        </w:rPr>
        <w:t>3.7. Управление образовательной деятельностью Учреждения осуществляет педагогический совет. В состав педагогического совета Учреждения входят все педагогические работники Учреждения.   В состав педагогического совета могут входить иные работники Учреждения по представлению директора Учреждения.</w:t>
      </w:r>
    </w:p>
    <w:p w:rsidR="003A1A72" w:rsidRPr="003A1A72" w:rsidRDefault="003A1A72" w:rsidP="003A1A72">
      <w:pPr>
        <w:pStyle w:val="aa"/>
        <w:ind w:left="42" w:right="141" w:firstLine="242"/>
        <w:jc w:val="both"/>
        <w:rPr>
          <w:sz w:val="18"/>
          <w:szCs w:val="18"/>
        </w:rPr>
      </w:pPr>
      <w:r w:rsidRPr="003A1A72">
        <w:rPr>
          <w:sz w:val="18"/>
          <w:szCs w:val="18"/>
        </w:rPr>
        <w:t>Состав педагогического совета утверждается ежегодно приказом директора Учреждения.</w:t>
      </w:r>
    </w:p>
    <w:p w:rsidR="003A1A72" w:rsidRPr="003A1A72" w:rsidRDefault="003A1A72" w:rsidP="003A1A72">
      <w:pPr>
        <w:pStyle w:val="aa"/>
        <w:ind w:left="42" w:right="141" w:firstLine="242"/>
        <w:jc w:val="both"/>
        <w:rPr>
          <w:sz w:val="18"/>
          <w:szCs w:val="18"/>
        </w:rPr>
      </w:pPr>
      <w:r w:rsidRPr="003A1A72">
        <w:rPr>
          <w:sz w:val="18"/>
          <w:szCs w:val="18"/>
        </w:rPr>
        <w:t>3.7.1. Компетенция педагогического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определяет основные направления образовательной деятельности Учреждения;</w:t>
      </w:r>
    </w:p>
    <w:p w:rsidR="003A1A72" w:rsidRPr="003A1A72" w:rsidRDefault="003A1A72" w:rsidP="003A1A72">
      <w:pPr>
        <w:pStyle w:val="aa"/>
        <w:ind w:left="42" w:right="141" w:firstLine="242"/>
        <w:jc w:val="both"/>
        <w:rPr>
          <w:sz w:val="18"/>
          <w:szCs w:val="18"/>
        </w:rPr>
      </w:pPr>
      <w:r w:rsidRPr="003A1A72">
        <w:rPr>
          <w:sz w:val="18"/>
          <w:szCs w:val="18"/>
        </w:rPr>
        <w:t>рассматривает дополнительные общеобразовательные общеразвивающие программы,  обсуждает образовательные и воспитательные технологии и методики для использования в Учреждении;</w:t>
      </w:r>
    </w:p>
    <w:p w:rsidR="003A1A72" w:rsidRPr="003A1A72" w:rsidRDefault="003A1A72" w:rsidP="003A1A72">
      <w:pPr>
        <w:pStyle w:val="aa"/>
        <w:ind w:left="42" w:right="141" w:firstLine="242"/>
        <w:jc w:val="both"/>
        <w:rPr>
          <w:sz w:val="18"/>
          <w:szCs w:val="18"/>
        </w:rPr>
      </w:pPr>
      <w:r w:rsidRPr="003A1A72">
        <w:rPr>
          <w:sz w:val="18"/>
          <w:szCs w:val="18"/>
        </w:rPr>
        <w:t>рассматривает проект годового плана работы Учреждения;</w:t>
      </w:r>
    </w:p>
    <w:p w:rsidR="003A1A72" w:rsidRPr="003A1A72" w:rsidRDefault="003A1A72" w:rsidP="003A1A72">
      <w:pPr>
        <w:pStyle w:val="aa"/>
        <w:ind w:left="42" w:right="141" w:firstLine="242"/>
        <w:jc w:val="both"/>
        <w:rPr>
          <w:sz w:val="18"/>
          <w:szCs w:val="18"/>
        </w:rPr>
      </w:pPr>
      <w:r w:rsidRPr="003A1A72">
        <w:rPr>
          <w:sz w:val="18"/>
          <w:szCs w:val="18"/>
        </w:rPr>
        <w:t>обсуждает и рассматривает содержание форм и методов образовательного процесса, образовательной деятельности Учреждения;</w:t>
      </w:r>
    </w:p>
    <w:p w:rsidR="003A1A72" w:rsidRPr="003A1A72" w:rsidRDefault="003A1A72" w:rsidP="003A1A72">
      <w:pPr>
        <w:pStyle w:val="aa"/>
        <w:ind w:left="42" w:right="141" w:firstLine="242"/>
        <w:jc w:val="both"/>
        <w:rPr>
          <w:sz w:val="18"/>
          <w:szCs w:val="18"/>
        </w:rPr>
      </w:pPr>
      <w:r w:rsidRPr="003A1A72">
        <w:rPr>
          <w:sz w:val="18"/>
          <w:szCs w:val="18"/>
        </w:rPr>
        <w:t xml:space="preserve">обсуждает и рассматривает результаты образовательной деятельности и Учреждения  в целом; </w:t>
      </w:r>
    </w:p>
    <w:p w:rsidR="003A1A72" w:rsidRPr="003A1A72" w:rsidRDefault="003A1A72" w:rsidP="003A1A72">
      <w:pPr>
        <w:pStyle w:val="aa"/>
        <w:ind w:left="42" w:right="141" w:firstLine="242"/>
        <w:jc w:val="both"/>
        <w:rPr>
          <w:sz w:val="18"/>
          <w:szCs w:val="18"/>
        </w:rPr>
      </w:pPr>
      <w:r w:rsidRPr="003A1A72">
        <w:rPr>
          <w:sz w:val="18"/>
          <w:szCs w:val="18"/>
        </w:rPr>
        <w:t>организует выявление, обобщение, распространение, внедрение передового опыта среди педагогических работников Учреждения;</w:t>
      </w:r>
    </w:p>
    <w:p w:rsidR="003A1A72" w:rsidRPr="003A1A72" w:rsidRDefault="003A1A72" w:rsidP="003A1A72">
      <w:pPr>
        <w:pStyle w:val="aa"/>
        <w:ind w:left="42" w:right="141" w:firstLine="242"/>
        <w:jc w:val="both"/>
        <w:rPr>
          <w:sz w:val="18"/>
          <w:szCs w:val="18"/>
        </w:rPr>
      </w:pPr>
      <w:r w:rsidRPr="003A1A72">
        <w:rPr>
          <w:sz w:val="18"/>
          <w:szCs w:val="18"/>
        </w:rPr>
        <w:t>рассматривает и утверждает авторские педагогические разработки, планы работы объединений, тематические планы работы с детьми;</w:t>
      </w:r>
    </w:p>
    <w:p w:rsidR="003A1A72" w:rsidRPr="003A1A72" w:rsidRDefault="003A1A72" w:rsidP="003A1A72">
      <w:pPr>
        <w:pStyle w:val="aa"/>
        <w:ind w:left="42" w:right="141" w:firstLine="242"/>
        <w:jc w:val="both"/>
        <w:rPr>
          <w:sz w:val="18"/>
          <w:szCs w:val="18"/>
        </w:rPr>
      </w:pPr>
      <w:r w:rsidRPr="003A1A72">
        <w:rPr>
          <w:sz w:val="18"/>
          <w:szCs w:val="18"/>
        </w:rPr>
        <w:t>рассматривает вопросы повышения квалификации, аттестации и переподготовки кадров;</w:t>
      </w:r>
    </w:p>
    <w:p w:rsidR="003A1A72" w:rsidRPr="003A1A72" w:rsidRDefault="003A1A72" w:rsidP="003A1A72">
      <w:pPr>
        <w:pStyle w:val="aa"/>
        <w:ind w:left="42" w:right="141" w:firstLine="242"/>
        <w:jc w:val="both"/>
        <w:rPr>
          <w:sz w:val="18"/>
          <w:szCs w:val="18"/>
        </w:rPr>
      </w:pPr>
      <w:r w:rsidRPr="003A1A72">
        <w:rPr>
          <w:sz w:val="18"/>
          <w:szCs w:val="18"/>
        </w:rPr>
        <w:t>заслушивает отчеты отдельных педагогов о своей деятельности;</w:t>
      </w:r>
    </w:p>
    <w:p w:rsidR="003A1A72" w:rsidRPr="003A1A72" w:rsidRDefault="003A1A72" w:rsidP="003A1A72">
      <w:pPr>
        <w:pStyle w:val="aa"/>
        <w:ind w:left="42" w:right="141" w:firstLine="242"/>
        <w:jc w:val="both"/>
        <w:rPr>
          <w:sz w:val="18"/>
          <w:szCs w:val="18"/>
        </w:rPr>
      </w:pPr>
      <w:r w:rsidRPr="003A1A72">
        <w:rPr>
          <w:sz w:val="18"/>
          <w:szCs w:val="18"/>
        </w:rPr>
        <w:t>решает вопросы перевода и отчисления обучающихся Учреждения;</w:t>
      </w:r>
    </w:p>
    <w:p w:rsidR="003A1A72" w:rsidRPr="003A1A72" w:rsidRDefault="003A1A72" w:rsidP="003A1A72">
      <w:pPr>
        <w:pStyle w:val="aa"/>
        <w:ind w:left="42" w:right="141" w:firstLine="242"/>
        <w:jc w:val="both"/>
        <w:rPr>
          <w:sz w:val="18"/>
          <w:szCs w:val="18"/>
        </w:rPr>
      </w:pPr>
      <w:r w:rsidRPr="003A1A72">
        <w:rPr>
          <w:sz w:val="18"/>
          <w:szCs w:val="18"/>
        </w:rPr>
        <w:t>рассматривает организацию платных образовательных услуг;</w:t>
      </w:r>
    </w:p>
    <w:p w:rsidR="003A1A72" w:rsidRPr="003A1A72" w:rsidRDefault="003A1A72" w:rsidP="003A1A72">
      <w:pPr>
        <w:pStyle w:val="aa"/>
        <w:ind w:left="42" w:right="141" w:firstLine="242"/>
        <w:jc w:val="both"/>
        <w:rPr>
          <w:sz w:val="18"/>
          <w:szCs w:val="18"/>
        </w:rPr>
      </w:pPr>
      <w:r w:rsidRPr="003A1A72">
        <w:rPr>
          <w:sz w:val="18"/>
          <w:szCs w:val="18"/>
        </w:rPr>
        <w:t>рассматривает программу развития Учреждения;</w:t>
      </w:r>
    </w:p>
    <w:p w:rsidR="003A1A72" w:rsidRPr="003A1A72" w:rsidRDefault="003A1A72" w:rsidP="003A1A72">
      <w:pPr>
        <w:pStyle w:val="aa"/>
        <w:ind w:left="42" w:right="141" w:firstLine="242"/>
        <w:jc w:val="both"/>
        <w:rPr>
          <w:sz w:val="18"/>
          <w:szCs w:val="18"/>
        </w:rPr>
      </w:pPr>
      <w:r w:rsidRPr="003A1A72">
        <w:rPr>
          <w:sz w:val="18"/>
          <w:szCs w:val="18"/>
        </w:rPr>
        <w:t>дает анализ качества образовательной деятельности, определение путей его совершенствования;</w:t>
      </w:r>
    </w:p>
    <w:p w:rsidR="003A1A72" w:rsidRPr="003A1A72" w:rsidRDefault="003A1A72" w:rsidP="003A1A72">
      <w:pPr>
        <w:pStyle w:val="aa"/>
        <w:ind w:left="42" w:right="141" w:firstLine="242"/>
        <w:jc w:val="both"/>
        <w:rPr>
          <w:sz w:val="18"/>
          <w:szCs w:val="18"/>
        </w:rPr>
      </w:pPr>
      <w:r w:rsidRPr="003A1A72">
        <w:rPr>
          <w:sz w:val="18"/>
          <w:szCs w:val="18"/>
        </w:rPr>
        <w:t>рассматривает ежегодный отчет о результатах самообследования;</w:t>
      </w:r>
    </w:p>
    <w:p w:rsidR="003A1A72" w:rsidRPr="003A1A72" w:rsidRDefault="003A1A72" w:rsidP="003A1A72">
      <w:pPr>
        <w:pStyle w:val="aa"/>
        <w:ind w:left="42" w:right="141" w:firstLine="242"/>
        <w:jc w:val="both"/>
        <w:rPr>
          <w:sz w:val="18"/>
          <w:szCs w:val="18"/>
        </w:rPr>
      </w:pPr>
      <w:r w:rsidRPr="003A1A72">
        <w:rPr>
          <w:sz w:val="18"/>
          <w:szCs w:val="18"/>
        </w:rPr>
        <w:t>заслушивает отчеты директора Учреждения о создании условий для реализации дополнительных общеобразовательных общеразвивающих  программ в Учреждении;</w:t>
      </w:r>
    </w:p>
    <w:p w:rsidR="003A1A72" w:rsidRPr="003A1A72" w:rsidRDefault="003A1A72" w:rsidP="003A1A72">
      <w:pPr>
        <w:pStyle w:val="aa"/>
        <w:ind w:left="42" w:right="141" w:firstLine="242"/>
        <w:jc w:val="both"/>
        <w:rPr>
          <w:sz w:val="18"/>
          <w:szCs w:val="18"/>
        </w:rPr>
      </w:pPr>
      <w:r w:rsidRPr="003A1A72">
        <w:rPr>
          <w:sz w:val="18"/>
          <w:szCs w:val="18"/>
        </w:rPr>
        <w:t>выполняет иные функции, вытекающие из настоящего Устава и необходимости наиболее эффективной организации образовательного процесса.</w:t>
      </w:r>
    </w:p>
    <w:p w:rsidR="003A1A72" w:rsidRPr="003A1A72" w:rsidRDefault="003A1A72" w:rsidP="003A1A72">
      <w:pPr>
        <w:pStyle w:val="aa"/>
        <w:ind w:left="42" w:right="141" w:firstLine="242"/>
        <w:jc w:val="both"/>
        <w:rPr>
          <w:sz w:val="18"/>
          <w:szCs w:val="18"/>
        </w:rPr>
      </w:pPr>
      <w:r w:rsidRPr="003A1A72">
        <w:rPr>
          <w:sz w:val="18"/>
          <w:szCs w:val="18"/>
        </w:rPr>
        <w:t>3.7.2. Из состава педагогического совета избирается методический совет, который является совещательным органом по вопросам изучения, обобщения и распространения передового опыта, организации наставничества, ведения экспериментов.</w:t>
      </w:r>
    </w:p>
    <w:p w:rsidR="003A1A72" w:rsidRPr="003A1A72" w:rsidRDefault="003A1A72" w:rsidP="003A1A72">
      <w:pPr>
        <w:pStyle w:val="aa"/>
        <w:ind w:left="42" w:right="141" w:firstLine="242"/>
        <w:jc w:val="both"/>
        <w:rPr>
          <w:sz w:val="18"/>
          <w:szCs w:val="18"/>
        </w:rPr>
      </w:pPr>
      <w:r w:rsidRPr="003A1A72">
        <w:rPr>
          <w:sz w:val="18"/>
          <w:szCs w:val="18"/>
        </w:rPr>
        <w:t>Методический совет возглавляет заместитель директора Учреждения.</w:t>
      </w:r>
    </w:p>
    <w:p w:rsidR="003A1A72" w:rsidRPr="003A1A72" w:rsidRDefault="003A1A72" w:rsidP="003A1A72">
      <w:pPr>
        <w:pStyle w:val="aa"/>
        <w:ind w:left="42" w:right="141" w:firstLine="242"/>
        <w:jc w:val="both"/>
        <w:rPr>
          <w:sz w:val="18"/>
          <w:szCs w:val="18"/>
        </w:rPr>
      </w:pPr>
      <w:r w:rsidRPr="003A1A72">
        <w:rPr>
          <w:sz w:val="18"/>
          <w:szCs w:val="18"/>
        </w:rPr>
        <w:t>3.7.3. Регламент педагогического совета, включающий вопросы, необходимость обсуждения которых диктуется образовательным процессом, порядок проведения заседаний и принятия решений, вырабатывается педагогическим советом Учреждения самостоятельно.</w:t>
      </w:r>
    </w:p>
    <w:p w:rsidR="003A1A72" w:rsidRPr="003A1A72" w:rsidRDefault="003A1A72" w:rsidP="003A1A72">
      <w:pPr>
        <w:pStyle w:val="aa"/>
        <w:ind w:left="42" w:right="141" w:firstLine="242"/>
        <w:jc w:val="both"/>
        <w:rPr>
          <w:sz w:val="18"/>
          <w:szCs w:val="18"/>
        </w:rPr>
      </w:pPr>
      <w:r w:rsidRPr="003A1A72">
        <w:rPr>
          <w:sz w:val="18"/>
          <w:szCs w:val="18"/>
        </w:rPr>
        <w:t>3.7.4. Организационной формой работы педагогического совета являются заседания.</w:t>
      </w:r>
    </w:p>
    <w:p w:rsidR="003A1A72" w:rsidRPr="003A1A72" w:rsidRDefault="003A1A72" w:rsidP="003A1A72">
      <w:pPr>
        <w:pStyle w:val="aa"/>
        <w:ind w:left="42" w:right="141" w:firstLine="242"/>
        <w:jc w:val="both"/>
        <w:rPr>
          <w:sz w:val="18"/>
          <w:szCs w:val="18"/>
        </w:rPr>
      </w:pPr>
      <w:r w:rsidRPr="003A1A72">
        <w:rPr>
          <w:sz w:val="18"/>
          <w:szCs w:val="18"/>
        </w:rPr>
        <w:t>3.7.5. Председателем педагогического совета является директор Учреждения. Секретарь педагогического совета избирается коллективом педагогических работников на 1 год.</w:t>
      </w:r>
    </w:p>
    <w:p w:rsidR="003A1A72" w:rsidRPr="003A1A72" w:rsidRDefault="003A1A72" w:rsidP="003A1A72">
      <w:pPr>
        <w:pStyle w:val="aa"/>
        <w:ind w:left="42" w:right="141" w:firstLine="242"/>
        <w:jc w:val="both"/>
        <w:rPr>
          <w:sz w:val="18"/>
          <w:szCs w:val="18"/>
        </w:rPr>
      </w:pPr>
      <w:r w:rsidRPr="003A1A72">
        <w:rPr>
          <w:sz w:val="18"/>
          <w:szCs w:val="18"/>
        </w:rPr>
        <w:t>3.7.6. Председатель педагогического совета выполняет следующие функции:</w:t>
      </w:r>
    </w:p>
    <w:p w:rsidR="003A1A72" w:rsidRPr="003A1A72" w:rsidRDefault="003A1A72" w:rsidP="003A1A72">
      <w:pPr>
        <w:pStyle w:val="aa"/>
        <w:ind w:left="42" w:right="141" w:firstLine="242"/>
        <w:jc w:val="both"/>
        <w:rPr>
          <w:sz w:val="18"/>
          <w:szCs w:val="18"/>
        </w:rPr>
      </w:pPr>
      <w:r w:rsidRPr="003A1A72">
        <w:rPr>
          <w:sz w:val="18"/>
          <w:szCs w:val="18"/>
        </w:rPr>
        <w:t>организует деятельность педагогического совета;</w:t>
      </w:r>
    </w:p>
    <w:p w:rsidR="003A1A72" w:rsidRPr="003A1A72" w:rsidRDefault="003A1A72" w:rsidP="003A1A72">
      <w:pPr>
        <w:pStyle w:val="aa"/>
        <w:ind w:left="42" w:right="141" w:firstLine="242"/>
        <w:jc w:val="both"/>
        <w:rPr>
          <w:sz w:val="18"/>
          <w:szCs w:val="18"/>
        </w:rPr>
      </w:pPr>
      <w:r w:rsidRPr="003A1A72">
        <w:rPr>
          <w:sz w:val="18"/>
          <w:szCs w:val="18"/>
        </w:rPr>
        <w:t>информирует членов педагогического совета о предстоящим заседании не менее, чем за 10 дней до его проведения;</w:t>
      </w:r>
    </w:p>
    <w:p w:rsidR="003A1A72" w:rsidRPr="003A1A72" w:rsidRDefault="003A1A72" w:rsidP="003A1A72">
      <w:pPr>
        <w:pStyle w:val="aa"/>
        <w:ind w:left="42" w:right="141" w:firstLine="242"/>
        <w:jc w:val="both"/>
        <w:rPr>
          <w:sz w:val="18"/>
          <w:szCs w:val="18"/>
        </w:rPr>
      </w:pPr>
      <w:r w:rsidRPr="003A1A72">
        <w:rPr>
          <w:sz w:val="18"/>
          <w:szCs w:val="18"/>
        </w:rPr>
        <w:t>определяет повестку заседания педагогического совета;</w:t>
      </w:r>
    </w:p>
    <w:p w:rsidR="003A1A72" w:rsidRPr="003A1A72" w:rsidRDefault="003A1A72" w:rsidP="003A1A72">
      <w:pPr>
        <w:pStyle w:val="aa"/>
        <w:ind w:left="42" w:right="141" w:firstLine="242"/>
        <w:jc w:val="both"/>
        <w:rPr>
          <w:sz w:val="18"/>
          <w:szCs w:val="18"/>
        </w:rPr>
      </w:pPr>
      <w:r w:rsidRPr="003A1A72">
        <w:rPr>
          <w:sz w:val="18"/>
          <w:szCs w:val="18"/>
        </w:rPr>
        <w:t>контролирует выполнение решений педагогического совета.</w:t>
      </w:r>
    </w:p>
    <w:p w:rsidR="003A1A72" w:rsidRPr="003A1A72" w:rsidRDefault="003A1A72" w:rsidP="003A1A72">
      <w:pPr>
        <w:pStyle w:val="aa"/>
        <w:ind w:left="42" w:right="141" w:firstLine="242"/>
        <w:jc w:val="both"/>
        <w:rPr>
          <w:sz w:val="18"/>
          <w:szCs w:val="18"/>
        </w:rPr>
      </w:pPr>
      <w:r w:rsidRPr="003A1A72">
        <w:rPr>
          <w:sz w:val="18"/>
          <w:szCs w:val="18"/>
        </w:rPr>
        <w:t>3.7.7. Очередные заседания педагогического совета проводятся в соответствии с планом работы педагогического совета, который составляет часть годового плана работы Учреждения, но не реже четырех раз в течение учебного года. Внеочередное заседание педагогического совета созывается председателем педагогического совета.</w:t>
      </w:r>
    </w:p>
    <w:p w:rsidR="003A1A72" w:rsidRPr="003A1A72" w:rsidRDefault="003A1A72" w:rsidP="003A1A72">
      <w:pPr>
        <w:pStyle w:val="aa"/>
        <w:ind w:left="42" w:right="141" w:firstLine="242"/>
        <w:jc w:val="both"/>
        <w:rPr>
          <w:sz w:val="18"/>
          <w:szCs w:val="18"/>
        </w:rPr>
      </w:pPr>
      <w:r w:rsidRPr="003A1A72">
        <w:rPr>
          <w:sz w:val="18"/>
          <w:szCs w:val="18"/>
        </w:rPr>
        <w:lastRenderedPageBreak/>
        <w:t>3.7.8. Заседание педагогического совета Учреждения правомочно, если на нем присутствует не менее 2/3 его состава. Решения принимаются большинством голосов, оно считается принятым, если за него проголосовало не менее пятидесяти процентов плюс один голос из состава присутствующих. При равном количестве голосов решающим является голос председателя педагогического совета.</w:t>
      </w:r>
    </w:p>
    <w:p w:rsidR="003A1A72" w:rsidRPr="003A1A72" w:rsidRDefault="003A1A72" w:rsidP="003A1A72">
      <w:pPr>
        <w:pStyle w:val="aa"/>
        <w:ind w:left="42" w:right="141" w:firstLine="242"/>
        <w:jc w:val="both"/>
        <w:rPr>
          <w:sz w:val="18"/>
          <w:szCs w:val="18"/>
        </w:rPr>
      </w:pPr>
      <w:r w:rsidRPr="003A1A72">
        <w:rPr>
          <w:sz w:val="18"/>
          <w:szCs w:val="18"/>
        </w:rPr>
        <w:t>3.8.</w:t>
      </w:r>
      <w:r w:rsidRPr="003A1A72">
        <w:rPr>
          <w:b/>
          <w:sz w:val="18"/>
          <w:szCs w:val="18"/>
        </w:rPr>
        <w:t xml:space="preserve"> </w:t>
      </w:r>
      <w:r w:rsidRPr="003A1A72">
        <w:rPr>
          <w:sz w:val="18"/>
          <w:szCs w:val="18"/>
        </w:rPr>
        <w:t>Общее руководство Учреждением осуществляет выборный представительный орган – Совет Учреждения.</w:t>
      </w:r>
    </w:p>
    <w:p w:rsidR="003A1A72" w:rsidRPr="003A1A72" w:rsidRDefault="003A1A72" w:rsidP="003A1A72">
      <w:pPr>
        <w:pStyle w:val="aa"/>
        <w:ind w:left="42" w:right="141" w:firstLine="242"/>
        <w:jc w:val="both"/>
        <w:rPr>
          <w:sz w:val="18"/>
          <w:szCs w:val="18"/>
        </w:rPr>
      </w:pPr>
      <w:r w:rsidRPr="003A1A72">
        <w:rPr>
          <w:sz w:val="18"/>
          <w:szCs w:val="18"/>
        </w:rPr>
        <w:t>3.8.1. К компетенции Совета Учреждения относятся следующие вопросы:</w:t>
      </w:r>
    </w:p>
    <w:p w:rsidR="003A1A72" w:rsidRPr="003A1A72" w:rsidRDefault="003A1A72" w:rsidP="003A1A72">
      <w:pPr>
        <w:pStyle w:val="aa"/>
        <w:ind w:left="42" w:right="141" w:firstLine="242"/>
        <w:jc w:val="both"/>
        <w:rPr>
          <w:sz w:val="18"/>
          <w:szCs w:val="18"/>
        </w:rPr>
      </w:pPr>
      <w:r w:rsidRPr="003A1A72">
        <w:rPr>
          <w:sz w:val="18"/>
          <w:szCs w:val="18"/>
        </w:rPr>
        <w:t>определение основных направлений развития Учреждения;</w:t>
      </w:r>
    </w:p>
    <w:p w:rsidR="003A1A72" w:rsidRPr="003A1A72" w:rsidRDefault="003A1A72" w:rsidP="003A1A72">
      <w:pPr>
        <w:pStyle w:val="aa"/>
        <w:ind w:left="42" w:right="141" w:firstLine="242"/>
        <w:jc w:val="both"/>
        <w:rPr>
          <w:sz w:val="18"/>
          <w:szCs w:val="18"/>
        </w:rPr>
      </w:pPr>
      <w:r w:rsidRPr="003A1A72">
        <w:rPr>
          <w:sz w:val="18"/>
          <w:szCs w:val="18"/>
        </w:rPr>
        <w:t>внесение изменений и дополнений в настоящий Устав;</w:t>
      </w:r>
    </w:p>
    <w:p w:rsidR="003A1A72" w:rsidRPr="003A1A72" w:rsidRDefault="003A1A72" w:rsidP="003A1A72">
      <w:pPr>
        <w:pStyle w:val="aa"/>
        <w:ind w:left="42" w:right="141" w:firstLine="242"/>
        <w:jc w:val="both"/>
        <w:rPr>
          <w:sz w:val="18"/>
          <w:szCs w:val="18"/>
        </w:rPr>
      </w:pPr>
      <w:r w:rsidRPr="003A1A72">
        <w:rPr>
          <w:sz w:val="18"/>
          <w:szCs w:val="18"/>
        </w:rPr>
        <w:t>внесение предложений  по укреплению материальной базы Учреждения;</w:t>
      </w:r>
    </w:p>
    <w:p w:rsidR="003A1A72" w:rsidRPr="003A1A72" w:rsidRDefault="003A1A72" w:rsidP="003A1A72">
      <w:pPr>
        <w:pStyle w:val="aa"/>
        <w:ind w:left="42" w:right="141" w:firstLine="242"/>
        <w:jc w:val="both"/>
        <w:rPr>
          <w:sz w:val="18"/>
          <w:szCs w:val="18"/>
        </w:rPr>
      </w:pPr>
      <w:r w:rsidRPr="003A1A72">
        <w:rPr>
          <w:sz w:val="18"/>
          <w:szCs w:val="18"/>
        </w:rPr>
        <w:t>рассмотрение локальных нормативных актов Учреждения, затрагивающих интересы обучающихся, их родителей (законных представителей), работников Учреждения.</w:t>
      </w:r>
    </w:p>
    <w:p w:rsidR="003A1A72" w:rsidRPr="003A1A72" w:rsidRDefault="003A1A72" w:rsidP="003A1A72">
      <w:pPr>
        <w:pStyle w:val="aa"/>
        <w:ind w:left="42" w:right="141" w:firstLine="242"/>
        <w:jc w:val="both"/>
        <w:rPr>
          <w:sz w:val="18"/>
          <w:szCs w:val="18"/>
        </w:rPr>
      </w:pPr>
      <w:r w:rsidRPr="003A1A72">
        <w:rPr>
          <w:sz w:val="18"/>
          <w:szCs w:val="18"/>
        </w:rPr>
        <w:t>3.8.2. Совет Учреждения состоит из избираемых членов, представляющих обучающихся, родителей (законных представителей) несовершеннолетних обучающихся и работников Учреждения.</w:t>
      </w:r>
    </w:p>
    <w:p w:rsidR="003A1A72" w:rsidRPr="003A1A72" w:rsidRDefault="003A1A72" w:rsidP="003A1A72">
      <w:pPr>
        <w:pStyle w:val="aa"/>
        <w:ind w:left="42" w:right="141" w:firstLine="242"/>
        <w:jc w:val="both"/>
        <w:rPr>
          <w:sz w:val="18"/>
          <w:szCs w:val="18"/>
        </w:rPr>
      </w:pPr>
      <w:r w:rsidRPr="003A1A72">
        <w:rPr>
          <w:sz w:val="18"/>
          <w:szCs w:val="18"/>
        </w:rPr>
        <w:t>Директор Учреждения входит в состав Совета Учреждения по должности.</w:t>
      </w:r>
    </w:p>
    <w:p w:rsidR="003A1A72" w:rsidRPr="003A1A72" w:rsidRDefault="003A1A72" w:rsidP="003A1A72">
      <w:pPr>
        <w:pStyle w:val="aa"/>
        <w:ind w:left="42" w:right="141" w:firstLine="242"/>
        <w:jc w:val="both"/>
        <w:rPr>
          <w:sz w:val="18"/>
          <w:szCs w:val="18"/>
        </w:rPr>
      </w:pPr>
      <w:r w:rsidRPr="003A1A72">
        <w:rPr>
          <w:sz w:val="18"/>
          <w:szCs w:val="18"/>
        </w:rPr>
        <w:t>По решению Совета Учреждения в его состав также могут быть приглашены и включены граждане, чья профессиональная и (или) общественная деятельность, знания, возможности могут содействовать функционированию и развитию Учреждения (кооптированные члены совета Учреждения), а также представители иных органов Учреждения.</w:t>
      </w:r>
    </w:p>
    <w:p w:rsidR="003A1A72" w:rsidRPr="003A1A72" w:rsidRDefault="003A1A72" w:rsidP="003A1A72">
      <w:pPr>
        <w:pStyle w:val="aa"/>
        <w:ind w:left="42" w:right="141" w:firstLine="242"/>
        <w:jc w:val="both"/>
        <w:rPr>
          <w:sz w:val="18"/>
          <w:szCs w:val="18"/>
        </w:rPr>
      </w:pPr>
      <w:r w:rsidRPr="003A1A72">
        <w:rPr>
          <w:sz w:val="18"/>
          <w:szCs w:val="18"/>
        </w:rPr>
        <w:t>3.8.3. Общая численность Совета Учреждения – не менее 6  человек.</w:t>
      </w:r>
    </w:p>
    <w:p w:rsidR="003A1A72" w:rsidRPr="003A1A72" w:rsidRDefault="003A1A72" w:rsidP="003A1A72">
      <w:pPr>
        <w:pStyle w:val="aa"/>
        <w:ind w:left="42" w:right="141" w:firstLine="242"/>
        <w:jc w:val="both"/>
        <w:rPr>
          <w:sz w:val="18"/>
          <w:szCs w:val="18"/>
        </w:rPr>
      </w:pPr>
      <w:r w:rsidRPr="003A1A72">
        <w:rPr>
          <w:sz w:val="18"/>
          <w:szCs w:val="18"/>
        </w:rPr>
        <w:t>Количество членов Совета Учреждения из числа родителей (законных представителей) обучающихся не может быть меньше 1/3 и больше 1/2 от общего числа членов Совета Учреждения. Количество членов Совета Учреждения из числа работников Учреждения не может превышать 1/4 от общего числа членов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Остальные места в Совете Учреждения занимают: директор Учреждения, представители обучающихся, кооптированные члены.</w:t>
      </w:r>
    </w:p>
    <w:p w:rsidR="003A1A72" w:rsidRPr="003A1A72" w:rsidRDefault="003A1A72" w:rsidP="003A1A72">
      <w:pPr>
        <w:pStyle w:val="aa"/>
        <w:ind w:left="42" w:right="141" w:firstLine="242"/>
        <w:jc w:val="both"/>
        <w:rPr>
          <w:sz w:val="18"/>
          <w:szCs w:val="18"/>
        </w:rPr>
      </w:pPr>
      <w:r w:rsidRPr="003A1A72">
        <w:rPr>
          <w:sz w:val="18"/>
          <w:szCs w:val="18"/>
        </w:rPr>
        <w:t>3.8.4. Состав Совета Учреждения утверждается приказом директора Учреждения.</w:t>
      </w:r>
    </w:p>
    <w:p w:rsidR="003A1A72" w:rsidRPr="003A1A72" w:rsidRDefault="003A1A72" w:rsidP="003A1A72">
      <w:pPr>
        <w:pStyle w:val="aa"/>
        <w:ind w:left="42" w:right="141" w:firstLine="242"/>
        <w:jc w:val="both"/>
        <w:rPr>
          <w:sz w:val="18"/>
          <w:szCs w:val="18"/>
        </w:rPr>
      </w:pPr>
      <w:r w:rsidRPr="003A1A72">
        <w:rPr>
          <w:sz w:val="18"/>
          <w:szCs w:val="18"/>
        </w:rPr>
        <w:t xml:space="preserve">Члены Совета Учреждения из числа родителей (законных представителей) несовершеннолетних обучающихся избираются на родительском собрании Учреждения. </w:t>
      </w:r>
    </w:p>
    <w:p w:rsidR="003A1A72" w:rsidRPr="003A1A72" w:rsidRDefault="003A1A72" w:rsidP="003A1A72">
      <w:pPr>
        <w:pStyle w:val="aa"/>
        <w:ind w:left="42" w:right="141" w:firstLine="242"/>
        <w:jc w:val="both"/>
        <w:rPr>
          <w:sz w:val="18"/>
          <w:szCs w:val="18"/>
        </w:rPr>
      </w:pPr>
      <w:r w:rsidRPr="003A1A72">
        <w:rPr>
          <w:sz w:val="18"/>
          <w:szCs w:val="18"/>
        </w:rPr>
        <w:t>В состав Совета Учреждения из числа обучающихся входят обучающиеся  достигшие 13 лет.</w:t>
      </w:r>
    </w:p>
    <w:p w:rsidR="003A1A72" w:rsidRPr="003A1A72" w:rsidRDefault="003A1A72" w:rsidP="003A1A72">
      <w:pPr>
        <w:pStyle w:val="aa"/>
        <w:ind w:left="42" w:right="141" w:firstLine="242"/>
        <w:jc w:val="both"/>
        <w:rPr>
          <w:sz w:val="18"/>
          <w:szCs w:val="18"/>
        </w:rPr>
      </w:pPr>
      <w:r w:rsidRPr="003A1A72">
        <w:rPr>
          <w:sz w:val="18"/>
          <w:szCs w:val="18"/>
        </w:rPr>
        <w:t>3.8.5. Члены Совета Учреждения из числа работников Учреждения избираются на общем собрании работников Учреждения.</w:t>
      </w:r>
    </w:p>
    <w:p w:rsidR="003A1A72" w:rsidRPr="003A1A72" w:rsidRDefault="003A1A72" w:rsidP="003A1A72">
      <w:pPr>
        <w:pStyle w:val="aa"/>
        <w:ind w:left="42" w:right="141" w:firstLine="242"/>
        <w:jc w:val="both"/>
        <w:rPr>
          <w:sz w:val="18"/>
          <w:szCs w:val="18"/>
        </w:rPr>
      </w:pPr>
      <w:r w:rsidRPr="003A1A72">
        <w:rPr>
          <w:sz w:val="18"/>
          <w:szCs w:val="18"/>
        </w:rPr>
        <w:t>3.8.6. Члены Совета Учреждения избираются сроком на три года, за исключением членов Совета Учреждения из числа обучающихся, которые избираются сроком на один год.</w:t>
      </w:r>
    </w:p>
    <w:p w:rsidR="003A1A72" w:rsidRPr="003A1A72" w:rsidRDefault="003A1A72" w:rsidP="003A1A72">
      <w:pPr>
        <w:pStyle w:val="aa"/>
        <w:ind w:left="42" w:right="141" w:firstLine="242"/>
        <w:jc w:val="both"/>
        <w:rPr>
          <w:sz w:val="18"/>
          <w:szCs w:val="18"/>
        </w:rPr>
      </w:pPr>
      <w:r w:rsidRPr="003A1A72">
        <w:rPr>
          <w:sz w:val="18"/>
          <w:szCs w:val="18"/>
        </w:rPr>
        <w:t>3.8.7. Совет Учреждения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3.8.8. В случае выбытия избранного члена Совета Учреждения до истечения срока его полномочий, в месячный срок должен быть избран новый член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3.8.9. Совет Учреждения возглавляет председатель, избираемый на 3 года членами Совета Учреждения из их числа.</w:t>
      </w:r>
    </w:p>
    <w:p w:rsidR="003A1A72" w:rsidRPr="003A1A72" w:rsidRDefault="003A1A72" w:rsidP="003A1A72">
      <w:pPr>
        <w:pStyle w:val="aa"/>
        <w:ind w:left="42" w:right="141" w:firstLine="242"/>
        <w:jc w:val="both"/>
        <w:rPr>
          <w:sz w:val="18"/>
          <w:szCs w:val="18"/>
        </w:rPr>
      </w:pPr>
      <w:r w:rsidRPr="003A1A72">
        <w:rPr>
          <w:sz w:val="18"/>
          <w:szCs w:val="18"/>
        </w:rPr>
        <w:t>3.8.10. Директор Учреждения и члены Совета Учреждения из числа работников Учреждения и обучающихся не могут быть избраны председателем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3.8.11. Совет Учреждения вправе в любое время переизбрать своего председателя.</w:t>
      </w:r>
    </w:p>
    <w:p w:rsidR="003A1A72" w:rsidRPr="003A1A72" w:rsidRDefault="003A1A72" w:rsidP="003A1A72">
      <w:pPr>
        <w:pStyle w:val="aa"/>
        <w:ind w:left="42" w:right="141" w:firstLine="242"/>
        <w:jc w:val="both"/>
        <w:rPr>
          <w:sz w:val="18"/>
          <w:szCs w:val="18"/>
        </w:rPr>
      </w:pPr>
      <w:r w:rsidRPr="003A1A72">
        <w:rPr>
          <w:sz w:val="18"/>
          <w:szCs w:val="18"/>
        </w:rPr>
        <w:t>3.8.12. Председатель Совета Учреждения организует и планирует его работу, созывает заседания Совета Учреждения и председательствует на них, организует на заседании ведение протокола, подписывает решения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3.8.13. В случае отсутствия председателя Совета Учреждения его функции осуществляет его заместитель, избираемый в порядке, установленном для избрания председателя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3.8.14. Для ведения текущих дел члены Совета Учреждения назначают секретаря Совета Учреждения, который обеспечивает ведение протоколов заседаний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3.8.15. Организационной формой работы Совета Учреждения являются заседания.</w:t>
      </w:r>
    </w:p>
    <w:p w:rsidR="003A1A72" w:rsidRPr="003A1A72" w:rsidRDefault="003A1A72" w:rsidP="003A1A72">
      <w:pPr>
        <w:pStyle w:val="aa"/>
        <w:ind w:left="42" w:right="141" w:firstLine="242"/>
        <w:jc w:val="both"/>
        <w:rPr>
          <w:sz w:val="18"/>
          <w:szCs w:val="18"/>
        </w:rPr>
      </w:pPr>
      <w:r w:rsidRPr="003A1A72">
        <w:rPr>
          <w:sz w:val="18"/>
          <w:szCs w:val="18"/>
        </w:rPr>
        <w:t>3.8.16. Очередные заседания Совета Учреждения проводятся в соответствии с планом работы Совета Учреждения, как правило, не реже одного раза в квартал.</w:t>
      </w:r>
    </w:p>
    <w:p w:rsidR="003A1A72" w:rsidRPr="003A1A72" w:rsidRDefault="003A1A72" w:rsidP="003A1A72">
      <w:pPr>
        <w:pStyle w:val="aa"/>
        <w:ind w:left="42" w:right="141" w:firstLine="242"/>
        <w:jc w:val="both"/>
        <w:rPr>
          <w:sz w:val="18"/>
          <w:szCs w:val="18"/>
        </w:rPr>
      </w:pPr>
      <w:r w:rsidRPr="003A1A72">
        <w:rPr>
          <w:sz w:val="18"/>
          <w:szCs w:val="18"/>
        </w:rPr>
        <w:t>3.8.17. Внеочередное заседание Совета Учреждения проводится по решению председателя Совета Учреждения или директора Учреждения. Совет Учреждения также может созываться по инициативе не менее чем одной трети от числа членов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3.9. Решения коллегиальных органов управления Учреждением принимаются в порядке, установленном статьей 181.2. Гражданского кодекса Российской Федерации. Указанные решения принимаются открытым голосованием, если законодательством не установлено иное.</w:t>
      </w:r>
    </w:p>
    <w:p w:rsidR="003A1A72" w:rsidRPr="003A1A72" w:rsidRDefault="003A1A72" w:rsidP="003A1A72">
      <w:pPr>
        <w:pStyle w:val="aa"/>
        <w:ind w:left="42" w:right="141" w:firstLine="242"/>
        <w:jc w:val="both"/>
        <w:rPr>
          <w:sz w:val="18"/>
          <w:szCs w:val="18"/>
        </w:rPr>
      </w:pPr>
      <w:r w:rsidRPr="003A1A72">
        <w:rPr>
          <w:sz w:val="18"/>
          <w:szCs w:val="18"/>
        </w:rPr>
        <w:t>3.10. Порядок выступления коллегиальных органов управления Учреждением от имени Учреждения.</w:t>
      </w:r>
    </w:p>
    <w:p w:rsidR="003A1A72" w:rsidRPr="003A1A72" w:rsidRDefault="003A1A72" w:rsidP="003A1A72">
      <w:pPr>
        <w:pStyle w:val="aa"/>
        <w:ind w:left="42" w:right="141" w:firstLine="242"/>
        <w:jc w:val="both"/>
        <w:rPr>
          <w:sz w:val="18"/>
          <w:szCs w:val="18"/>
        </w:rPr>
      </w:pPr>
      <w:r w:rsidRPr="003A1A72">
        <w:rPr>
          <w:sz w:val="18"/>
          <w:szCs w:val="18"/>
        </w:rPr>
        <w:t>3.10.1.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3A1A72" w:rsidRPr="003A1A72" w:rsidRDefault="003A1A72" w:rsidP="003A1A72">
      <w:pPr>
        <w:pStyle w:val="aa"/>
        <w:ind w:left="42" w:right="141" w:firstLine="242"/>
        <w:jc w:val="both"/>
        <w:rPr>
          <w:sz w:val="18"/>
          <w:szCs w:val="18"/>
        </w:rPr>
      </w:pPr>
      <w:r w:rsidRPr="003A1A72">
        <w:rPr>
          <w:sz w:val="18"/>
          <w:szCs w:val="18"/>
        </w:rPr>
        <w:t>3.10.2. 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3.10.3. 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w:t>
      </w:r>
    </w:p>
    <w:p w:rsidR="003A1A72" w:rsidRPr="003A1A72" w:rsidRDefault="003A1A72" w:rsidP="003A1A72">
      <w:pPr>
        <w:pStyle w:val="aa"/>
        <w:ind w:left="42" w:right="141" w:firstLine="242"/>
        <w:jc w:val="both"/>
        <w:rPr>
          <w:sz w:val="18"/>
          <w:szCs w:val="18"/>
        </w:rPr>
      </w:pPr>
      <w:r w:rsidRPr="003A1A72">
        <w:rPr>
          <w:sz w:val="18"/>
          <w:szCs w:val="18"/>
        </w:rPr>
        <w:t>3.10.4. 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rsidR="003A1A72" w:rsidRPr="003A1A72" w:rsidRDefault="003A1A72" w:rsidP="003A1A72">
      <w:pPr>
        <w:pStyle w:val="aa"/>
        <w:ind w:left="42" w:right="141" w:firstLine="242"/>
        <w:jc w:val="both"/>
        <w:rPr>
          <w:sz w:val="18"/>
          <w:szCs w:val="18"/>
        </w:rPr>
      </w:pPr>
      <w:r w:rsidRPr="003A1A72">
        <w:rPr>
          <w:sz w:val="18"/>
          <w:szCs w:val="18"/>
        </w:rPr>
        <w:t>3.10.5. В Учреждении может создаваться первичная организация профессионального союза работников Учреждения.</w:t>
      </w:r>
    </w:p>
    <w:p w:rsidR="003A1A72" w:rsidRPr="003A1A72" w:rsidRDefault="003A1A72" w:rsidP="003A1A72">
      <w:pPr>
        <w:pStyle w:val="aa"/>
        <w:ind w:left="42" w:right="141" w:firstLine="242"/>
        <w:jc w:val="both"/>
        <w:rPr>
          <w:b/>
          <w:sz w:val="18"/>
          <w:szCs w:val="18"/>
        </w:rPr>
      </w:pPr>
      <w:r w:rsidRPr="003A1A72">
        <w:rPr>
          <w:sz w:val="18"/>
          <w:szCs w:val="18"/>
        </w:rPr>
        <w:t>3.11. Порядок принятия локальных нормативных актов Учреждения.</w:t>
      </w:r>
    </w:p>
    <w:p w:rsidR="003A1A72" w:rsidRPr="003A1A72" w:rsidRDefault="003A1A72" w:rsidP="003A1A72">
      <w:pPr>
        <w:pStyle w:val="aa"/>
        <w:ind w:left="42" w:right="141" w:firstLine="242"/>
        <w:jc w:val="both"/>
        <w:rPr>
          <w:sz w:val="18"/>
          <w:szCs w:val="18"/>
        </w:rPr>
      </w:pPr>
      <w:r w:rsidRPr="003A1A72">
        <w:rPr>
          <w:sz w:val="18"/>
          <w:szCs w:val="18"/>
        </w:rPr>
        <w:t>3.11.1. При принятии локальных нормативных актов, затрагивающих права обучающихся и работников Учреждения, учитывается мнение Общего собрания работников Учреждения, Совета Учреждения.</w:t>
      </w:r>
    </w:p>
    <w:p w:rsidR="003A1A72" w:rsidRPr="003A1A72" w:rsidRDefault="003A1A72" w:rsidP="003A1A72">
      <w:pPr>
        <w:pStyle w:val="aa"/>
        <w:ind w:left="42" w:right="141" w:firstLine="242"/>
        <w:jc w:val="both"/>
        <w:rPr>
          <w:sz w:val="18"/>
          <w:szCs w:val="18"/>
        </w:rPr>
      </w:pPr>
      <w:r w:rsidRPr="003A1A72">
        <w:rPr>
          <w:sz w:val="18"/>
          <w:szCs w:val="18"/>
        </w:rPr>
        <w:t>3.11.2. Директор Учреждения перед принятием решения направляет проект локального нормативного акта, затрагивающего права и законные интересы обучающихся и работников Учреждения, и обоснование по нему в Коллегиальные органы управления Учреждением.</w:t>
      </w:r>
    </w:p>
    <w:p w:rsidR="003A1A72" w:rsidRPr="003A1A72" w:rsidRDefault="003A1A72" w:rsidP="003A1A72">
      <w:pPr>
        <w:pStyle w:val="aa"/>
        <w:ind w:left="42" w:right="141" w:firstLine="242"/>
        <w:jc w:val="both"/>
        <w:rPr>
          <w:sz w:val="18"/>
          <w:szCs w:val="18"/>
        </w:rPr>
      </w:pPr>
      <w:r w:rsidRPr="003A1A72">
        <w:rPr>
          <w:sz w:val="18"/>
          <w:szCs w:val="18"/>
        </w:rPr>
        <w:t>3.11.3. Коллегиальные органы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w:t>
      </w:r>
    </w:p>
    <w:p w:rsidR="003A1A72" w:rsidRPr="003A1A72" w:rsidRDefault="003A1A72" w:rsidP="003A1A72">
      <w:pPr>
        <w:pStyle w:val="aa"/>
        <w:ind w:left="42" w:right="141" w:firstLine="242"/>
        <w:jc w:val="both"/>
        <w:rPr>
          <w:sz w:val="18"/>
          <w:szCs w:val="18"/>
        </w:rPr>
      </w:pPr>
      <w:r w:rsidRPr="003A1A72">
        <w:rPr>
          <w:sz w:val="18"/>
          <w:szCs w:val="18"/>
        </w:rPr>
        <w:t>3.11.4. В случае, если мотивированное мнение коллегиальных органов  не содержит согласия с проектом локального нормативного акта либо содержит предложения по его совершенствованию, директор Учреждения  обязан в течение трех дней после получения мотивированного мнения провести дополнительные консультации в целях достижения взаимоприемлемого решения.</w:t>
      </w:r>
    </w:p>
    <w:p w:rsidR="003A1A72" w:rsidRPr="003A1A72" w:rsidRDefault="003A1A72" w:rsidP="003A1A72">
      <w:pPr>
        <w:pStyle w:val="aa"/>
        <w:ind w:left="42" w:right="141" w:firstLine="242"/>
        <w:jc w:val="both"/>
        <w:rPr>
          <w:sz w:val="18"/>
          <w:szCs w:val="18"/>
        </w:rPr>
      </w:pPr>
      <w:r w:rsidRPr="003A1A72">
        <w:rPr>
          <w:sz w:val="18"/>
          <w:szCs w:val="18"/>
        </w:rPr>
        <w:lastRenderedPageBreak/>
        <w:t>3.11.5. При не достижении согласия возникшие разногласия оформляются протоколом, после чего директор Учреждения имеет право принять локальный нормативный акт.</w:t>
      </w:r>
    </w:p>
    <w:p w:rsidR="003A1A72" w:rsidRPr="003A1A72" w:rsidRDefault="003A1A72" w:rsidP="003A1A72">
      <w:pPr>
        <w:pStyle w:val="aa"/>
        <w:ind w:left="42" w:right="141" w:firstLine="242"/>
        <w:jc w:val="both"/>
        <w:rPr>
          <w:sz w:val="18"/>
          <w:szCs w:val="18"/>
        </w:rPr>
      </w:pPr>
      <w:r w:rsidRPr="003A1A72">
        <w:rPr>
          <w:sz w:val="18"/>
          <w:szCs w:val="18"/>
        </w:rPr>
        <w:t xml:space="preserve">3.11.6. Локальный нормативный акт, по которому не было достигнуто согласие, может быть обжалован им в соответствующую государственную инспекцию труда или в суд. </w:t>
      </w:r>
    </w:p>
    <w:p w:rsidR="003A1A72" w:rsidRPr="003A1A72" w:rsidRDefault="003A1A72" w:rsidP="003A1A72">
      <w:pPr>
        <w:pStyle w:val="aa"/>
        <w:ind w:left="42" w:right="141" w:firstLine="242"/>
        <w:jc w:val="both"/>
        <w:rPr>
          <w:sz w:val="18"/>
          <w:szCs w:val="18"/>
        </w:rPr>
      </w:pPr>
      <w:r w:rsidRPr="003A1A72">
        <w:rPr>
          <w:sz w:val="18"/>
          <w:szCs w:val="18"/>
        </w:rPr>
        <w:t>3.11.7.  Нормы локальных нормативных актов, ухудшающие положение обучающихся или работников Учреждения по сравнению с установленными законодательством об образовании, трудовым законодательством, либо принятые с нарушением установленного порядка, не принимаются и подлежат отмене Учреждением.</w:t>
      </w:r>
    </w:p>
    <w:p w:rsidR="003A1A72" w:rsidRPr="003A1A72" w:rsidRDefault="003A1A72" w:rsidP="003A1A72">
      <w:pPr>
        <w:pStyle w:val="aa"/>
        <w:ind w:left="42" w:right="141" w:firstLine="242"/>
        <w:jc w:val="both"/>
        <w:rPr>
          <w:sz w:val="18"/>
          <w:szCs w:val="18"/>
        </w:rPr>
      </w:pPr>
      <w:r w:rsidRPr="003A1A72">
        <w:rPr>
          <w:sz w:val="18"/>
          <w:szCs w:val="18"/>
        </w:rPr>
        <w:t>3.11.8. Положения об иных структурных подразделениях Учреждения утверждаются приказом директора Учреждения.</w:t>
      </w:r>
    </w:p>
    <w:p w:rsidR="003A1A72" w:rsidRPr="003A1A72" w:rsidRDefault="003A1A72" w:rsidP="003A1A72">
      <w:pPr>
        <w:pStyle w:val="aa"/>
        <w:ind w:left="42" w:right="141" w:firstLine="242"/>
        <w:jc w:val="both"/>
        <w:rPr>
          <w:b/>
          <w:sz w:val="18"/>
          <w:szCs w:val="18"/>
        </w:rPr>
      </w:pPr>
      <w:r w:rsidRPr="003A1A72">
        <w:rPr>
          <w:b/>
          <w:sz w:val="18"/>
          <w:szCs w:val="18"/>
        </w:rPr>
        <w:t>4. Имущество и финансовое обеспечение деятельности Учреждения</w:t>
      </w:r>
    </w:p>
    <w:p w:rsidR="003A1A72" w:rsidRPr="003A1A72" w:rsidRDefault="003A1A72" w:rsidP="003A1A72">
      <w:pPr>
        <w:pStyle w:val="aa"/>
        <w:ind w:left="42" w:right="141" w:firstLine="242"/>
        <w:jc w:val="both"/>
        <w:rPr>
          <w:sz w:val="18"/>
          <w:szCs w:val="18"/>
        </w:rPr>
      </w:pPr>
      <w:r w:rsidRPr="003A1A72">
        <w:rPr>
          <w:sz w:val="18"/>
          <w:szCs w:val="18"/>
        </w:rPr>
        <w:t>4.1. Имущество Учреждения закрепляется за ним на праве оперативного управления в соответствии с Гражданским кодексом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Имущество, закреплённое за Учреждением на праве оперативного управления,      является       муниципальной       собственностью      Марёвского муниципального округа Новгородской области. Собственник имущества Учреждения не несёт ответственности по обязательствам Учреждения. Учреждение не отвечает по обязательствам собственника имущества Учреждения.</w:t>
      </w:r>
    </w:p>
    <w:p w:rsidR="003A1A72" w:rsidRPr="003A1A72" w:rsidRDefault="003A1A72" w:rsidP="003A1A72">
      <w:pPr>
        <w:pStyle w:val="aa"/>
        <w:ind w:left="42" w:right="141" w:firstLine="242"/>
        <w:jc w:val="both"/>
        <w:rPr>
          <w:sz w:val="18"/>
          <w:szCs w:val="18"/>
        </w:rPr>
      </w:pPr>
      <w:r w:rsidRPr="003A1A72">
        <w:rPr>
          <w:sz w:val="18"/>
          <w:szCs w:val="18"/>
        </w:rPr>
        <w:t>4.2. 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4.3.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реализации платных услуг,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3A1A72" w:rsidRPr="003A1A72" w:rsidRDefault="003A1A72" w:rsidP="003A1A72">
      <w:pPr>
        <w:pStyle w:val="aa"/>
        <w:ind w:left="42" w:right="141" w:firstLine="242"/>
        <w:jc w:val="both"/>
        <w:rPr>
          <w:sz w:val="18"/>
          <w:szCs w:val="18"/>
        </w:rPr>
      </w:pPr>
      <w:r w:rsidRPr="003A1A72">
        <w:rPr>
          <w:sz w:val="18"/>
          <w:szCs w:val="18"/>
        </w:rPr>
        <w:t>4.4. Учреждение без согласия Администрации не вправе распоряжаться закрепленным за ним особо ценным движимым имуществом, или имуществом, приобретенным Учреждением за счет выделенных Учреждению бюджетных средств на приобретение такого имущества, а также недвижимым имуществом. Виды особо ценного движимого имущества определяются в порядке, установленном Администрацией с одновременным закреплением указанного имущества за Учреждением.</w:t>
      </w:r>
    </w:p>
    <w:p w:rsidR="003A1A72" w:rsidRPr="003A1A72" w:rsidRDefault="003A1A72" w:rsidP="003A1A72">
      <w:pPr>
        <w:pStyle w:val="aa"/>
        <w:ind w:left="42" w:right="141" w:firstLine="242"/>
        <w:jc w:val="both"/>
        <w:rPr>
          <w:sz w:val="18"/>
          <w:szCs w:val="18"/>
        </w:rPr>
      </w:pPr>
      <w:r w:rsidRPr="003A1A72">
        <w:rPr>
          <w:sz w:val="18"/>
          <w:szCs w:val="18"/>
        </w:rPr>
        <w:t>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законном «О некоммерческих организациях» и настоящим Уставом.</w:t>
      </w:r>
    </w:p>
    <w:p w:rsidR="003A1A72" w:rsidRPr="003A1A72" w:rsidRDefault="003A1A72" w:rsidP="003A1A72">
      <w:pPr>
        <w:pStyle w:val="aa"/>
        <w:ind w:left="42" w:right="141" w:firstLine="242"/>
        <w:jc w:val="both"/>
        <w:rPr>
          <w:sz w:val="18"/>
          <w:szCs w:val="18"/>
        </w:rPr>
      </w:pPr>
      <w:r w:rsidRPr="003A1A72">
        <w:rPr>
          <w:sz w:val="18"/>
          <w:szCs w:val="18"/>
        </w:rPr>
        <w:t>4.5. Недвижимое имущество, закрепленное за Учреждением на праве оперативного управления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3A1A72" w:rsidRPr="003A1A72" w:rsidRDefault="003A1A72" w:rsidP="003A1A72">
      <w:pPr>
        <w:pStyle w:val="aa"/>
        <w:ind w:left="42" w:right="141" w:firstLine="242"/>
        <w:jc w:val="both"/>
        <w:rPr>
          <w:sz w:val="18"/>
          <w:szCs w:val="18"/>
        </w:rPr>
      </w:pPr>
      <w:r w:rsidRPr="003A1A72">
        <w:rPr>
          <w:sz w:val="18"/>
          <w:szCs w:val="18"/>
        </w:rPr>
        <w:t>Администрация вправе изъять излишнее, неиспользуемое или используемое не по назначению имущество, закреплённое за Учреждением на праве оперативного управления или приобретённое им за счёт средств бюджета, и распорядиться им по своему усмотрению.</w:t>
      </w:r>
    </w:p>
    <w:p w:rsidR="003A1A72" w:rsidRPr="003A1A72" w:rsidRDefault="003A1A72" w:rsidP="003A1A72">
      <w:pPr>
        <w:pStyle w:val="aa"/>
        <w:ind w:left="42" w:right="141" w:firstLine="242"/>
        <w:jc w:val="both"/>
        <w:rPr>
          <w:sz w:val="18"/>
          <w:szCs w:val="18"/>
        </w:rPr>
      </w:pPr>
      <w:r w:rsidRPr="003A1A72">
        <w:rPr>
          <w:sz w:val="18"/>
          <w:szCs w:val="18"/>
        </w:rPr>
        <w:t>4.6. При осуществлении права оперативного управления имуществом Учреждение обязано:</w:t>
      </w:r>
    </w:p>
    <w:p w:rsidR="003A1A72" w:rsidRPr="003A1A72" w:rsidRDefault="003A1A72" w:rsidP="003A1A72">
      <w:pPr>
        <w:pStyle w:val="aa"/>
        <w:ind w:left="42" w:right="141" w:firstLine="242"/>
        <w:jc w:val="both"/>
        <w:rPr>
          <w:sz w:val="18"/>
          <w:szCs w:val="18"/>
        </w:rPr>
      </w:pPr>
      <w:r w:rsidRPr="003A1A72">
        <w:rPr>
          <w:sz w:val="18"/>
          <w:szCs w:val="18"/>
        </w:rPr>
        <w:t>эффективно использовать имущество;</w:t>
      </w:r>
    </w:p>
    <w:p w:rsidR="003A1A72" w:rsidRPr="003A1A72" w:rsidRDefault="003A1A72" w:rsidP="003A1A72">
      <w:pPr>
        <w:pStyle w:val="aa"/>
        <w:ind w:left="42" w:right="141" w:firstLine="242"/>
        <w:jc w:val="both"/>
        <w:rPr>
          <w:sz w:val="18"/>
          <w:szCs w:val="18"/>
        </w:rPr>
      </w:pPr>
      <w:r w:rsidRPr="003A1A72">
        <w:rPr>
          <w:sz w:val="18"/>
          <w:szCs w:val="18"/>
        </w:rPr>
        <w:t>обеспечивать сохранность и использование имущества строго по его целевому назначению;</w:t>
      </w:r>
    </w:p>
    <w:p w:rsidR="003A1A72" w:rsidRPr="003A1A72" w:rsidRDefault="003A1A72" w:rsidP="003A1A72">
      <w:pPr>
        <w:pStyle w:val="aa"/>
        <w:ind w:left="42" w:right="141" w:firstLine="242"/>
        <w:jc w:val="both"/>
        <w:rPr>
          <w:sz w:val="18"/>
          <w:szCs w:val="18"/>
        </w:rPr>
      </w:pPr>
      <w:r w:rsidRPr="003A1A72">
        <w:rPr>
          <w:sz w:val="18"/>
          <w:szCs w:val="18"/>
        </w:rPr>
        <w:t>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3A1A72" w:rsidRPr="003A1A72" w:rsidRDefault="003A1A72" w:rsidP="003A1A72">
      <w:pPr>
        <w:pStyle w:val="aa"/>
        <w:ind w:left="42" w:right="141" w:firstLine="242"/>
        <w:jc w:val="both"/>
        <w:rPr>
          <w:sz w:val="18"/>
          <w:szCs w:val="18"/>
        </w:rPr>
      </w:pPr>
      <w:r w:rsidRPr="003A1A72">
        <w:rPr>
          <w:sz w:val="18"/>
          <w:szCs w:val="18"/>
        </w:rPr>
        <w:t>осуществлять его текущий и капитальный ремонты.</w:t>
      </w:r>
    </w:p>
    <w:p w:rsidR="003A1A72" w:rsidRPr="003A1A72" w:rsidRDefault="003A1A72" w:rsidP="003A1A72">
      <w:pPr>
        <w:pStyle w:val="aa"/>
        <w:ind w:left="42" w:right="141" w:firstLine="242"/>
        <w:jc w:val="both"/>
        <w:rPr>
          <w:sz w:val="18"/>
          <w:szCs w:val="18"/>
        </w:rPr>
      </w:pPr>
      <w:r w:rsidRPr="003A1A72">
        <w:rPr>
          <w:sz w:val="18"/>
          <w:szCs w:val="18"/>
        </w:rPr>
        <w:t>4.7. Источниками формирования имущества Учреждения являются:</w:t>
      </w:r>
    </w:p>
    <w:p w:rsidR="003A1A72" w:rsidRPr="003A1A72" w:rsidRDefault="003A1A72" w:rsidP="003A1A72">
      <w:pPr>
        <w:pStyle w:val="aa"/>
        <w:ind w:left="42" w:right="141" w:firstLine="242"/>
        <w:jc w:val="both"/>
        <w:rPr>
          <w:sz w:val="18"/>
          <w:szCs w:val="18"/>
        </w:rPr>
      </w:pPr>
      <w:r w:rsidRPr="003A1A72">
        <w:rPr>
          <w:sz w:val="18"/>
          <w:szCs w:val="18"/>
        </w:rPr>
        <w:t>имущество, закрепленное Учредителем за Учреждением на праве оперативного управления;</w:t>
      </w:r>
    </w:p>
    <w:p w:rsidR="003A1A72" w:rsidRPr="003A1A72" w:rsidRDefault="003A1A72" w:rsidP="003A1A72">
      <w:pPr>
        <w:pStyle w:val="aa"/>
        <w:ind w:left="42" w:right="141" w:firstLine="242"/>
        <w:jc w:val="both"/>
        <w:rPr>
          <w:sz w:val="18"/>
          <w:szCs w:val="18"/>
        </w:rPr>
      </w:pPr>
      <w:r w:rsidRPr="003A1A72">
        <w:rPr>
          <w:sz w:val="18"/>
          <w:szCs w:val="18"/>
        </w:rPr>
        <w:t>бюджетные поступления в виде субсидий;</w:t>
      </w:r>
    </w:p>
    <w:p w:rsidR="003A1A72" w:rsidRPr="003A1A72" w:rsidRDefault="003A1A72" w:rsidP="003A1A72">
      <w:pPr>
        <w:pStyle w:val="aa"/>
        <w:ind w:left="42" w:right="141" w:firstLine="242"/>
        <w:jc w:val="both"/>
        <w:rPr>
          <w:sz w:val="18"/>
          <w:szCs w:val="18"/>
        </w:rPr>
      </w:pPr>
      <w:r w:rsidRPr="003A1A72">
        <w:rPr>
          <w:sz w:val="18"/>
          <w:szCs w:val="18"/>
        </w:rPr>
        <w:t>средства, полученные от оказания приносящей доход деятельности, и приобретенное за счет этих средств имущество;</w:t>
      </w:r>
    </w:p>
    <w:p w:rsidR="003A1A72" w:rsidRPr="003A1A72" w:rsidRDefault="003A1A72" w:rsidP="003A1A72">
      <w:pPr>
        <w:pStyle w:val="aa"/>
        <w:ind w:left="42" w:right="141" w:firstLine="242"/>
        <w:jc w:val="both"/>
        <w:rPr>
          <w:sz w:val="18"/>
          <w:szCs w:val="18"/>
        </w:rPr>
      </w:pPr>
      <w:r w:rsidRPr="003A1A72">
        <w:rPr>
          <w:sz w:val="18"/>
          <w:szCs w:val="18"/>
        </w:rPr>
        <w:t>добровольные взносы (пожертвования), безвозмездные перечисления от физических и юридических лиц.</w:t>
      </w:r>
    </w:p>
    <w:p w:rsidR="003A1A72" w:rsidRPr="003A1A72" w:rsidRDefault="003A1A72" w:rsidP="003A1A72">
      <w:pPr>
        <w:pStyle w:val="aa"/>
        <w:ind w:left="42" w:right="141" w:firstLine="242"/>
        <w:jc w:val="both"/>
        <w:rPr>
          <w:sz w:val="18"/>
          <w:szCs w:val="18"/>
        </w:rPr>
      </w:pPr>
      <w:r w:rsidRPr="003A1A72">
        <w:rPr>
          <w:sz w:val="18"/>
          <w:szCs w:val="18"/>
        </w:rPr>
        <w:t>4.8. Финансовое обеспечение выполнения муниципального задания Учреждением осуществляется в виде субсидий из бюджета муниципального района на возмещение нормативных затрат, связанных с оказанием услуг (выполнением работ) в соответствии с муниципальным заданием с учётом расходов на содержание имущества, переданного в оперативное управление Учреждению.</w:t>
      </w:r>
    </w:p>
    <w:p w:rsidR="003A1A72" w:rsidRPr="003A1A72" w:rsidRDefault="003A1A72" w:rsidP="003A1A72">
      <w:pPr>
        <w:pStyle w:val="aa"/>
        <w:ind w:left="42" w:right="141" w:firstLine="242"/>
        <w:jc w:val="both"/>
        <w:rPr>
          <w:sz w:val="18"/>
          <w:szCs w:val="18"/>
        </w:rPr>
      </w:pPr>
      <w:r w:rsidRPr="003A1A72">
        <w:rPr>
          <w:sz w:val="18"/>
          <w:szCs w:val="18"/>
        </w:rPr>
        <w:t>4.9. Учреждение расходует бюджетные средства исключительно в порядке и на условиях, установленным законодательством Российской Федерации, действующими муниципальными правовыми актами Администрации.</w:t>
      </w:r>
    </w:p>
    <w:p w:rsidR="003A1A72" w:rsidRPr="003A1A72" w:rsidRDefault="003A1A72" w:rsidP="003A1A72">
      <w:pPr>
        <w:pStyle w:val="aa"/>
        <w:ind w:left="42" w:right="141" w:firstLine="242"/>
        <w:jc w:val="both"/>
        <w:rPr>
          <w:sz w:val="18"/>
          <w:szCs w:val="18"/>
        </w:rPr>
      </w:pPr>
      <w:r w:rsidRPr="003A1A72">
        <w:rPr>
          <w:sz w:val="18"/>
          <w:szCs w:val="18"/>
        </w:rPr>
        <w:t>Поступление средств из внебюджетных источников не влечет за собой уменьшения размеров бюджетных ассигнований.</w:t>
      </w:r>
    </w:p>
    <w:p w:rsidR="003A1A72" w:rsidRPr="003A1A72" w:rsidRDefault="003A1A72" w:rsidP="003A1A72">
      <w:pPr>
        <w:pStyle w:val="aa"/>
        <w:ind w:left="42" w:right="141" w:firstLine="242"/>
        <w:jc w:val="both"/>
        <w:rPr>
          <w:sz w:val="18"/>
          <w:szCs w:val="18"/>
        </w:rPr>
      </w:pPr>
      <w:r w:rsidRPr="003A1A72">
        <w:rPr>
          <w:sz w:val="18"/>
          <w:szCs w:val="18"/>
        </w:rPr>
        <w:t>4.10. Финансирование расходов на оплату труда работников Учреждения и содержание имущества осуществляются за счёт средств бюджета муниципального района и средств от приносящей доход деятельности.</w:t>
      </w:r>
    </w:p>
    <w:p w:rsidR="003A1A72" w:rsidRPr="003A1A72" w:rsidRDefault="003A1A72" w:rsidP="003A1A72">
      <w:pPr>
        <w:pStyle w:val="aa"/>
        <w:ind w:left="42" w:right="141" w:firstLine="242"/>
        <w:jc w:val="both"/>
        <w:rPr>
          <w:sz w:val="18"/>
          <w:szCs w:val="18"/>
        </w:rPr>
      </w:pPr>
      <w:r w:rsidRPr="003A1A72">
        <w:rPr>
          <w:sz w:val="18"/>
          <w:szCs w:val="18"/>
        </w:rPr>
        <w:t>4.11. Контроль за использованием по назначению и сохранностью имущества, закреплённого за Учреждением на праве оперативного управления, осуществляет Администрация.</w:t>
      </w:r>
    </w:p>
    <w:p w:rsidR="003A1A72" w:rsidRPr="003A1A72" w:rsidRDefault="003A1A72" w:rsidP="003A1A72">
      <w:pPr>
        <w:pStyle w:val="aa"/>
        <w:ind w:left="42" w:right="141" w:firstLine="242"/>
        <w:jc w:val="both"/>
        <w:rPr>
          <w:b/>
          <w:sz w:val="18"/>
          <w:szCs w:val="18"/>
        </w:rPr>
      </w:pPr>
      <w:r w:rsidRPr="003A1A72">
        <w:rPr>
          <w:sz w:val="18"/>
          <w:szCs w:val="18"/>
        </w:rPr>
        <w:t>4.12. Доходы, полученные Учреждением от реализации приносящих доход деятельности, а также приобретенное за счет таких доходов имущество, поступают в самостоятельное распоряжение Учреждения.</w:t>
      </w:r>
    </w:p>
    <w:p w:rsidR="003A1A72" w:rsidRPr="003A1A72" w:rsidRDefault="003A1A72" w:rsidP="003A1A72">
      <w:pPr>
        <w:pStyle w:val="aa"/>
        <w:ind w:left="42" w:right="141" w:firstLine="242"/>
        <w:jc w:val="both"/>
        <w:rPr>
          <w:b/>
          <w:sz w:val="18"/>
          <w:szCs w:val="18"/>
          <w:lang w:val="x-none"/>
        </w:rPr>
      </w:pPr>
      <w:r w:rsidRPr="003A1A72">
        <w:rPr>
          <w:b/>
          <w:sz w:val="18"/>
          <w:szCs w:val="18"/>
        </w:rPr>
        <w:t>5</w:t>
      </w:r>
      <w:r w:rsidRPr="003A1A72">
        <w:rPr>
          <w:b/>
          <w:sz w:val="18"/>
          <w:szCs w:val="18"/>
          <w:lang w:val="x-none"/>
        </w:rPr>
        <w:t>. Заключительные положения</w:t>
      </w:r>
    </w:p>
    <w:p w:rsidR="003A1A72" w:rsidRPr="003A1A72" w:rsidRDefault="003A1A72" w:rsidP="003A1A72">
      <w:pPr>
        <w:pStyle w:val="aa"/>
        <w:ind w:left="42" w:right="141" w:firstLine="242"/>
        <w:jc w:val="both"/>
        <w:rPr>
          <w:sz w:val="18"/>
          <w:szCs w:val="18"/>
        </w:rPr>
      </w:pPr>
      <w:r w:rsidRPr="003A1A72">
        <w:rPr>
          <w:sz w:val="18"/>
          <w:szCs w:val="18"/>
        </w:rPr>
        <w:t>5.1</w:t>
      </w:r>
      <w:r w:rsidRPr="003A1A72">
        <w:rPr>
          <w:b/>
          <w:sz w:val="18"/>
          <w:szCs w:val="18"/>
        </w:rPr>
        <w:t xml:space="preserve"> </w:t>
      </w:r>
      <w:r w:rsidRPr="003A1A72">
        <w:rPr>
          <w:sz w:val="18"/>
          <w:szCs w:val="18"/>
        </w:rPr>
        <w:t xml:space="preserve">Изменения в настоящий Устав  утверждаются Учредителем по согласованию с Администрацией Марёвского муниципального округа. Утверждённый и согласованный Устав регистрируется в установленном законом порядке в органе государственной регистрации юридических лиц. </w:t>
      </w:r>
    </w:p>
    <w:p w:rsidR="003A1A72" w:rsidRPr="003A1A72" w:rsidRDefault="003A1A72" w:rsidP="003A1A72">
      <w:pPr>
        <w:pStyle w:val="aa"/>
        <w:ind w:left="42" w:right="141" w:firstLine="242"/>
        <w:jc w:val="both"/>
        <w:rPr>
          <w:sz w:val="18"/>
          <w:szCs w:val="18"/>
        </w:rPr>
      </w:pPr>
      <w:r w:rsidRPr="003A1A72">
        <w:rPr>
          <w:sz w:val="18"/>
          <w:szCs w:val="18"/>
        </w:rPr>
        <w:t>5.2. Ликвидация Учреждения может осуществляться:</w:t>
      </w:r>
    </w:p>
    <w:p w:rsidR="003A1A72" w:rsidRPr="003A1A72" w:rsidRDefault="003A1A72" w:rsidP="003A1A72">
      <w:pPr>
        <w:pStyle w:val="aa"/>
        <w:ind w:left="42" w:right="141" w:firstLine="242"/>
        <w:jc w:val="both"/>
        <w:rPr>
          <w:sz w:val="18"/>
          <w:szCs w:val="18"/>
        </w:rPr>
      </w:pPr>
      <w:r w:rsidRPr="003A1A72">
        <w:rPr>
          <w:sz w:val="18"/>
          <w:szCs w:val="18"/>
        </w:rPr>
        <w:t>по инициативе Учредителя;</w:t>
      </w:r>
    </w:p>
    <w:p w:rsidR="003A1A72" w:rsidRPr="003A1A72" w:rsidRDefault="003A1A72" w:rsidP="003A1A72">
      <w:pPr>
        <w:pStyle w:val="aa"/>
        <w:ind w:left="42" w:right="141" w:firstLine="242"/>
        <w:jc w:val="both"/>
        <w:rPr>
          <w:sz w:val="18"/>
          <w:szCs w:val="18"/>
        </w:rPr>
      </w:pPr>
      <w:r w:rsidRPr="003A1A72">
        <w:rPr>
          <w:sz w:val="18"/>
          <w:szCs w:val="18"/>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A1A72" w:rsidRPr="003A1A72" w:rsidRDefault="003A1A72" w:rsidP="003A1A72">
      <w:pPr>
        <w:pStyle w:val="aa"/>
        <w:ind w:left="42" w:right="141" w:firstLine="242"/>
        <w:jc w:val="both"/>
        <w:rPr>
          <w:sz w:val="18"/>
          <w:szCs w:val="18"/>
        </w:rPr>
      </w:pPr>
      <w:r w:rsidRPr="003A1A72">
        <w:rPr>
          <w:sz w:val="18"/>
          <w:szCs w:val="18"/>
        </w:rPr>
        <w:t>5.3. Ликвидация Учреждения осуществляется ликвидационной комиссией, образуемой   Учредителем   или   уполномоченным   им   органом.   С   момента назначения   ликвидационной   комиссии   к   ней   переходят   полномочия   по управлению   делами  Учреждения.   Ликвидационная   комиссия   осуществляет ликвидацию Учреждения в соответствии с Гражданским кодексом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5.4.     Имущество      ликвидируемого     Учреждения      после     расчетов, произведенных    в    установленном    порядке    с    бюджетом,    работниками Учреждения, остается в муниципальной собственности.</w:t>
      </w:r>
    </w:p>
    <w:p w:rsidR="003A1A72" w:rsidRPr="003A1A72" w:rsidRDefault="003A1A72" w:rsidP="003A1A72">
      <w:pPr>
        <w:pStyle w:val="aa"/>
        <w:ind w:left="42" w:right="141" w:firstLine="242"/>
        <w:jc w:val="both"/>
        <w:rPr>
          <w:sz w:val="18"/>
          <w:szCs w:val="18"/>
        </w:rPr>
      </w:pPr>
      <w:r w:rsidRPr="003A1A72">
        <w:rPr>
          <w:sz w:val="18"/>
          <w:szCs w:val="18"/>
        </w:rPr>
        <w:t>5.5.  При    ликвидации    и    реорганизации,    увольняемым    работникам гарантируется  соблюдение  их  прав  в  соответствии  с  Трудовым  кодексом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5.6. Учреждение считается ликвидированным с момента исключения его из Единого государственного реестра юридических лиц (ЕГРЮЛ).</w:t>
      </w:r>
    </w:p>
    <w:p w:rsidR="00C5706E" w:rsidRDefault="00C5706E" w:rsidP="00F2691E">
      <w:pPr>
        <w:pStyle w:val="aa"/>
        <w:ind w:left="42" w:right="141"/>
        <w:rPr>
          <w:sz w:val="18"/>
          <w:szCs w:val="18"/>
        </w:rPr>
      </w:pPr>
    </w:p>
    <w:p w:rsidR="00C5706E" w:rsidRDefault="00C5706E" w:rsidP="00F2691E">
      <w:pPr>
        <w:pStyle w:val="aa"/>
        <w:ind w:left="42" w:right="141"/>
        <w:rPr>
          <w:sz w:val="18"/>
          <w:szCs w:val="18"/>
        </w:rPr>
      </w:pPr>
    </w:p>
    <w:p w:rsidR="003A1A72" w:rsidRPr="003A1A72" w:rsidRDefault="003A1A72" w:rsidP="003A1A72">
      <w:pPr>
        <w:pStyle w:val="aa"/>
        <w:ind w:left="42" w:right="141"/>
        <w:jc w:val="center"/>
        <w:rPr>
          <w:b/>
          <w:bCs/>
          <w:sz w:val="18"/>
          <w:szCs w:val="18"/>
        </w:rPr>
      </w:pPr>
      <w:r w:rsidRPr="003A1A72">
        <w:rPr>
          <w:b/>
          <w:bCs/>
          <w:sz w:val="18"/>
          <w:szCs w:val="18"/>
        </w:rPr>
        <w:t>АДМИНИСТРАЦИЯ</w:t>
      </w:r>
    </w:p>
    <w:p w:rsidR="003A1A72" w:rsidRPr="003A1A72" w:rsidRDefault="003A1A72" w:rsidP="003A1A72">
      <w:pPr>
        <w:pStyle w:val="aa"/>
        <w:ind w:left="42" w:right="141"/>
        <w:jc w:val="center"/>
        <w:rPr>
          <w:b/>
          <w:bCs/>
          <w:sz w:val="18"/>
          <w:szCs w:val="18"/>
        </w:rPr>
      </w:pPr>
      <w:r w:rsidRPr="003A1A72">
        <w:rPr>
          <w:b/>
          <w:bCs/>
          <w:sz w:val="18"/>
          <w:szCs w:val="18"/>
        </w:rPr>
        <w:t>МАРЕВСКОГО МУНИЦИПАЛЬНОГО ОКРУГА</w:t>
      </w:r>
    </w:p>
    <w:p w:rsidR="003A1A72" w:rsidRPr="003A1A72" w:rsidRDefault="003A1A72" w:rsidP="003A1A72">
      <w:pPr>
        <w:pStyle w:val="aa"/>
        <w:ind w:left="42" w:right="141"/>
        <w:jc w:val="center"/>
        <w:rPr>
          <w:b/>
          <w:sz w:val="18"/>
          <w:szCs w:val="18"/>
        </w:rPr>
      </w:pPr>
    </w:p>
    <w:p w:rsidR="003A1A72" w:rsidRPr="003A1A72" w:rsidRDefault="003A1A72" w:rsidP="003A1A72">
      <w:pPr>
        <w:pStyle w:val="aa"/>
        <w:ind w:left="42" w:right="141"/>
        <w:jc w:val="center"/>
        <w:rPr>
          <w:sz w:val="18"/>
          <w:szCs w:val="18"/>
        </w:rPr>
      </w:pPr>
      <w:r w:rsidRPr="003A1A72">
        <w:rPr>
          <w:sz w:val="18"/>
          <w:szCs w:val="18"/>
        </w:rPr>
        <w:t>П О С Т А Н О В Л Е Н И Е</w:t>
      </w:r>
    </w:p>
    <w:p w:rsidR="003A1A72" w:rsidRPr="003A1A72" w:rsidRDefault="003A1A72" w:rsidP="003A1A72">
      <w:pPr>
        <w:pStyle w:val="aa"/>
        <w:ind w:left="42" w:right="141"/>
        <w:jc w:val="center"/>
        <w:rPr>
          <w:sz w:val="18"/>
          <w:szCs w:val="18"/>
        </w:rPr>
      </w:pPr>
      <w:r w:rsidRPr="003A1A72">
        <w:rPr>
          <w:sz w:val="18"/>
          <w:szCs w:val="18"/>
        </w:rPr>
        <w:t>02.10.2023     № 422</w:t>
      </w:r>
    </w:p>
    <w:p w:rsidR="003A1A72" w:rsidRPr="003A1A72" w:rsidRDefault="003A1A72" w:rsidP="003A1A72">
      <w:pPr>
        <w:pStyle w:val="aa"/>
        <w:ind w:left="42" w:right="141"/>
        <w:jc w:val="center"/>
        <w:rPr>
          <w:sz w:val="18"/>
          <w:szCs w:val="18"/>
        </w:rPr>
      </w:pPr>
      <w:r w:rsidRPr="003A1A72">
        <w:rPr>
          <w:sz w:val="18"/>
          <w:szCs w:val="18"/>
        </w:rPr>
        <w:t>с. Марёво</w:t>
      </w:r>
    </w:p>
    <w:p w:rsidR="003A1A72" w:rsidRPr="003A1A72" w:rsidRDefault="003A1A72" w:rsidP="003A1A72">
      <w:pPr>
        <w:pStyle w:val="aa"/>
        <w:ind w:left="42" w:right="141"/>
        <w:jc w:val="center"/>
        <w:rPr>
          <w:b/>
          <w:bCs/>
          <w:sz w:val="18"/>
          <w:szCs w:val="18"/>
        </w:rPr>
      </w:pPr>
    </w:p>
    <w:p w:rsidR="003A1A72" w:rsidRPr="003A1A72" w:rsidRDefault="003A1A72" w:rsidP="003A1A72">
      <w:pPr>
        <w:pStyle w:val="aa"/>
        <w:ind w:left="42" w:right="141"/>
        <w:jc w:val="center"/>
        <w:rPr>
          <w:b/>
          <w:sz w:val="18"/>
          <w:szCs w:val="18"/>
        </w:rPr>
      </w:pPr>
      <w:r w:rsidRPr="003A1A72">
        <w:rPr>
          <w:b/>
          <w:sz w:val="18"/>
          <w:szCs w:val="18"/>
        </w:rPr>
        <w:t>О смене учредителя и об утверждении Устава Муниципального автономного общеобразовательного учреждения</w:t>
      </w:r>
    </w:p>
    <w:p w:rsidR="003A1A72" w:rsidRPr="003A1A72" w:rsidRDefault="003A1A72" w:rsidP="003A1A72">
      <w:pPr>
        <w:pStyle w:val="aa"/>
        <w:ind w:left="42" w:right="141"/>
        <w:jc w:val="center"/>
        <w:rPr>
          <w:b/>
          <w:sz w:val="18"/>
          <w:szCs w:val="18"/>
        </w:rPr>
      </w:pPr>
      <w:r w:rsidRPr="003A1A72">
        <w:rPr>
          <w:b/>
          <w:sz w:val="18"/>
          <w:szCs w:val="18"/>
        </w:rPr>
        <w:t>«Молвотицкая основная школа»</w:t>
      </w:r>
    </w:p>
    <w:p w:rsidR="003A1A72" w:rsidRPr="003A1A72" w:rsidRDefault="003A1A72" w:rsidP="003A1A72">
      <w:pPr>
        <w:pStyle w:val="aa"/>
        <w:ind w:left="42" w:right="141"/>
        <w:rPr>
          <w:sz w:val="18"/>
          <w:szCs w:val="18"/>
        </w:rPr>
      </w:pPr>
    </w:p>
    <w:p w:rsidR="003A1A72" w:rsidRPr="003A1A72" w:rsidRDefault="003A1A72" w:rsidP="003A1A72">
      <w:pPr>
        <w:pStyle w:val="aa"/>
        <w:ind w:left="42" w:right="141" w:firstLine="242"/>
        <w:jc w:val="both"/>
        <w:rPr>
          <w:b/>
          <w:bCs/>
          <w:sz w:val="18"/>
          <w:szCs w:val="18"/>
        </w:rPr>
      </w:pPr>
      <w:r w:rsidRPr="003A1A72">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округа  </w:t>
      </w:r>
      <w:r w:rsidRPr="003A1A72">
        <w:rPr>
          <w:b/>
          <w:bCs/>
          <w:sz w:val="18"/>
          <w:szCs w:val="18"/>
        </w:rPr>
        <w:t>ПОСТАНОВЛЯЕТ:</w:t>
      </w:r>
    </w:p>
    <w:p w:rsidR="003A1A72" w:rsidRPr="003A1A72" w:rsidRDefault="003A1A72" w:rsidP="003A1A72">
      <w:pPr>
        <w:pStyle w:val="aa"/>
        <w:ind w:left="42" w:right="141" w:firstLine="242"/>
        <w:jc w:val="both"/>
        <w:rPr>
          <w:sz w:val="18"/>
          <w:szCs w:val="18"/>
        </w:rPr>
      </w:pPr>
      <w:r w:rsidRPr="003A1A72">
        <w:rPr>
          <w:sz w:val="18"/>
          <w:szCs w:val="18"/>
        </w:rPr>
        <w:t>1.Наделить Администрацию Марёвского муниципального округа функциями и полномочиями учредителя  в отношении  Муниципального автономного общеобразовательного учреждения «Молвотицкая основная школа».</w:t>
      </w:r>
    </w:p>
    <w:p w:rsidR="003A1A72" w:rsidRPr="003A1A72" w:rsidRDefault="003A1A72" w:rsidP="003A1A72">
      <w:pPr>
        <w:pStyle w:val="aa"/>
        <w:ind w:left="42" w:right="141" w:firstLine="242"/>
        <w:jc w:val="both"/>
        <w:rPr>
          <w:sz w:val="18"/>
          <w:szCs w:val="18"/>
        </w:rPr>
      </w:pPr>
      <w:r w:rsidRPr="003A1A72">
        <w:rPr>
          <w:sz w:val="18"/>
          <w:szCs w:val="18"/>
        </w:rPr>
        <w:t>2.Прекратить исполнение функций и полномочий учредителя   социальному комитету Администрации Марёвского муниципального округа в отношении  Муниципального автономного общеобразовательного учреждения «Молвотицкая основная школа».</w:t>
      </w:r>
    </w:p>
    <w:p w:rsidR="003A1A72" w:rsidRPr="003A1A72" w:rsidRDefault="003A1A72" w:rsidP="003A1A72">
      <w:pPr>
        <w:pStyle w:val="aa"/>
        <w:ind w:left="42" w:right="141" w:firstLine="242"/>
        <w:jc w:val="both"/>
        <w:rPr>
          <w:sz w:val="18"/>
          <w:szCs w:val="18"/>
        </w:rPr>
      </w:pPr>
      <w:r w:rsidRPr="003A1A72">
        <w:rPr>
          <w:sz w:val="18"/>
          <w:szCs w:val="18"/>
        </w:rPr>
        <w:t>3.Утвердить прилагаемый Устав Муниципального автономного общеобразовательного учреждения «Молвотицкая основная школа».</w:t>
      </w:r>
    </w:p>
    <w:p w:rsidR="003A1A72" w:rsidRPr="003A1A72" w:rsidRDefault="003A1A72" w:rsidP="003A1A72">
      <w:pPr>
        <w:pStyle w:val="aa"/>
        <w:ind w:left="42" w:right="141" w:firstLine="242"/>
        <w:jc w:val="both"/>
        <w:rPr>
          <w:sz w:val="18"/>
          <w:szCs w:val="18"/>
        </w:rPr>
      </w:pPr>
      <w:r w:rsidRPr="003A1A72">
        <w:rPr>
          <w:sz w:val="18"/>
          <w:szCs w:val="18"/>
        </w:rPr>
        <w:t>4.Уполномочить выступить заявителем по государственной регистрации Устава Муниципального автономного общеобразовательного учреждения «Молвотицкая основная школа» директора Гаврилову Юлию Михайловну.</w:t>
      </w:r>
    </w:p>
    <w:p w:rsidR="003A1A72" w:rsidRPr="003A1A72" w:rsidRDefault="003A1A72" w:rsidP="003A1A72">
      <w:pPr>
        <w:pStyle w:val="aa"/>
        <w:ind w:left="42" w:right="141" w:firstLine="242"/>
        <w:jc w:val="both"/>
        <w:rPr>
          <w:sz w:val="18"/>
          <w:szCs w:val="18"/>
        </w:rPr>
      </w:pPr>
      <w:r w:rsidRPr="003A1A72">
        <w:rPr>
          <w:sz w:val="18"/>
          <w:szCs w:val="18"/>
        </w:rPr>
        <w:t>5. Постановление Администрации муниципального округа вступает в силу с 01.10.2023 года.</w:t>
      </w:r>
    </w:p>
    <w:p w:rsidR="003A1A72" w:rsidRPr="003A1A72" w:rsidRDefault="003A1A72" w:rsidP="003A1A72">
      <w:pPr>
        <w:pStyle w:val="aa"/>
        <w:ind w:left="42" w:right="141" w:firstLine="242"/>
        <w:jc w:val="both"/>
        <w:rPr>
          <w:sz w:val="18"/>
          <w:szCs w:val="18"/>
        </w:rPr>
      </w:pPr>
      <w:r w:rsidRPr="003A1A72">
        <w:rPr>
          <w:sz w:val="18"/>
          <w:szCs w:val="18"/>
        </w:rPr>
        <w:t>6.Опубликовать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3A1A72" w:rsidRPr="003A1A72" w:rsidRDefault="003A1A72" w:rsidP="003A1A72">
      <w:pPr>
        <w:pStyle w:val="aa"/>
        <w:ind w:left="42" w:right="141" w:firstLine="242"/>
        <w:jc w:val="both"/>
        <w:rPr>
          <w:sz w:val="18"/>
          <w:szCs w:val="18"/>
        </w:rPr>
      </w:pPr>
    </w:p>
    <w:p w:rsidR="003A1A72" w:rsidRPr="003A1A72" w:rsidRDefault="003A1A72" w:rsidP="003A1A72">
      <w:pPr>
        <w:pStyle w:val="aa"/>
        <w:ind w:left="42" w:right="141"/>
        <w:rPr>
          <w:sz w:val="18"/>
          <w:szCs w:val="18"/>
        </w:rPr>
      </w:pPr>
      <w:r w:rsidRPr="003A1A72">
        <w:rPr>
          <w:sz w:val="18"/>
          <w:szCs w:val="18"/>
        </w:rPr>
        <w:t xml:space="preserve"> </w:t>
      </w:r>
      <w:r w:rsidRPr="003A1A72">
        <w:rPr>
          <w:b/>
          <w:sz w:val="18"/>
          <w:szCs w:val="18"/>
        </w:rPr>
        <w:t>Глава муниципального округа       С.И. Горкин</w:t>
      </w:r>
    </w:p>
    <w:p w:rsidR="003A1A72" w:rsidRDefault="003A1A72" w:rsidP="003A1A72">
      <w:pPr>
        <w:pStyle w:val="aa"/>
        <w:ind w:left="42" w:right="141"/>
        <w:rPr>
          <w:b/>
          <w:sz w:val="18"/>
          <w:szCs w:val="18"/>
        </w:rPr>
      </w:pPr>
    </w:p>
    <w:p w:rsidR="003A1A72" w:rsidRPr="003A1A72" w:rsidRDefault="003A1A72" w:rsidP="003A1A72">
      <w:pPr>
        <w:pStyle w:val="aa"/>
        <w:ind w:left="5954" w:right="141"/>
        <w:jc w:val="center"/>
        <w:rPr>
          <w:sz w:val="18"/>
          <w:szCs w:val="18"/>
        </w:rPr>
      </w:pPr>
      <w:r w:rsidRPr="003A1A72">
        <w:rPr>
          <w:sz w:val="18"/>
          <w:szCs w:val="18"/>
        </w:rPr>
        <w:t>УТВЕРЖДЁН</w:t>
      </w:r>
    </w:p>
    <w:p w:rsidR="003A1A72" w:rsidRDefault="003A1A72" w:rsidP="003A1A72">
      <w:pPr>
        <w:pStyle w:val="aa"/>
        <w:ind w:left="5954" w:right="141"/>
        <w:jc w:val="center"/>
        <w:rPr>
          <w:sz w:val="18"/>
          <w:szCs w:val="18"/>
        </w:rPr>
      </w:pPr>
      <w:r w:rsidRPr="003A1A72">
        <w:rPr>
          <w:sz w:val="18"/>
          <w:szCs w:val="18"/>
        </w:rPr>
        <w:t>постановлением Администрации</w:t>
      </w:r>
    </w:p>
    <w:p w:rsidR="003A1A72" w:rsidRDefault="003A1A72" w:rsidP="003A1A72">
      <w:pPr>
        <w:pStyle w:val="aa"/>
        <w:ind w:left="5954" w:right="141"/>
        <w:jc w:val="center"/>
        <w:rPr>
          <w:sz w:val="18"/>
          <w:szCs w:val="18"/>
        </w:rPr>
      </w:pPr>
      <w:r w:rsidRPr="003A1A72">
        <w:rPr>
          <w:sz w:val="18"/>
          <w:szCs w:val="18"/>
        </w:rPr>
        <w:t>муниципального округа</w:t>
      </w:r>
    </w:p>
    <w:p w:rsidR="003A1A72" w:rsidRPr="003A1A72" w:rsidRDefault="003A1A72" w:rsidP="003A1A72">
      <w:pPr>
        <w:pStyle w:val="aa"/>
        <w:ind w:left="5954" w:right="141"/>
        <w:jc w:val="center"/>
        <w:rPr>
          <w:sz w:val="18"/>
          <w:szCs w:val="18"/>
        </w:rPr>
      </w:pPr>
      <w:r w:rsidRPr="003A1A72">
        <w:rPr>
          <w:sz w:val="18"/>
          <w:szCs w:val="18"/>
        </w:rPr>
        <w:t>от 02.10.2023 №  422</w:t>
      </w:r>
    </w:p>
    <w:p w:rsidR="003A1A72" w:rsidRPr="003A1A72" w:rsidRDefault="003A1A72" w:rsidP="003A1A72">
      <w:pPr>
        <w:pStyle w:val="aa"/>
        <w:ind w:left="42" w:right="141"/>
        <w:rPr>
          <w:b/>
          <w:sz w:val="18"/>
          <w:szCs w:val="18"/>
        </w:rPr>
      </w:pPr>
    </w:p>
    <w:p w:rsidR="003A1A72" w:rsidRPr="003A1A72" w:rsidRDefault="003A1A72" w:rsidP="003A1A72">
      <w:pPr>
        <w:pStyle w:val="aa"/>
        <w:ind w:left="42" w:right="141"/>
        <w:jc w:val="center"/>
        <w:rPr>
          <w:b/>
          <w:sz w:val="18"/>
          <w:szCs w:val="18"/>
        </w:rPr>
      </w:pPr>
      <w:r w:rsidRPr="003A1A72">
        <w:rPr>
          <w:b/>
          <w:sz w:val="18"/>
          <w:szCs w:val="18"/>
        </w:rPr>
        <w:t>УСТАВ</w:t>
      </w:r>
    </w:p>
    <w:p w:rsidR="003A1A72" w:rsidRPr="003A1A72" w:rsidRDefault="003A1A72" w:rsidP="003A1A72">
      <w:pPr>
        <w:pStyle w:val="aa"/>
        <w:ind w:left="42" w:right="141"/>
        <w:jc w:val="center"/>
        <w:rPr>
          <w:b/>
          <w:sz w:val="18"/>
          <w:szCs w:val="18"/>
        </w:rPr>
      </w:pPr>
      <w:r w:rsidRPr="003A1A72">
        <w:rPr>
          <w:b/>
          <w:sz w:val="18"/>
          <w:szCs w:val="18"/>
        </w:rPr>
        <w:t>Муниципального автономного</w:t>
      </w:r>
      <w:r>
        <w:rPr>
          <w:b/>
          <w:sz w:val="18"/>
          <w:szCs w:val="18"/>
        </w:rPr>
        <w:t xml:space="preserve"> </w:t>
      </w:r>
      <w:r w:rsidRPr="003A1A72">
        <w:rPr>
          <w:b/>
          <w:sz w:val="18"/>
          <w:szCs w:val="18"/>
        </w:rPr>
        <w:t>общеобразовательного учреждения</w:t>
      </w:r>
    </w:p>
    <w:p w:rsidR="003A1A72" w:rsidRPr="003A1A72" w:rsidRDefault="003A1A72" w:rsidP="003A1A72">
      <w:pPr>
        <w:pStyle w:val="aa"/>
        <w:ind w:left="42" w:right="141"/>
        <w:jc w:val="center"/>
        <w:rPr>
          <w:b/>
          <w:sz w:val="18"/>
          <w:szCs w:val="18"/>
        </w:rPr>
      </w:pPr>
      <w:r w:rsidRPr="003A1A72">
        <w:rPr>
          <w:b/>
          <w:sz w:val="18"/>
          <w:szCs w:val="18"/>
        </w:rPr>
        <w:t>«Молвотицкая основная школа»</w:t>
      </w:r>
    </w:p>
    <w:p w:rsidR="003A1A72" w:rsidRPr="003A1A72" w:rsidRDefault="003A1A72" w:rsidP="003A1A72">
      <w:pPr>
        <w:pStyle w:val="aa"/>
        <w:ind w:left="42" w:right="141"/>
        <w:rPr>
          <w:sz w:val="18"/>
          <w:szCs w:val="18"/>
        </w:rPr>
      </w:pPr>
    </w:p>
    <w:p w:rsidR="003A1A72" w:rsidRPr="003A1A72" w:rsidRDefault="003A1A72" w:rsidP="003A1A72">
      <w:pPr>
        <w:pStyle w:val="aa"/>
        <w:ind w:left="42" w:right="141"/>
        <w:rPr>
          <w:sz w:val="18"/>
          <w:szCs w:val="18"/>
        </w:rPr>
      </w:pPr>
      <w:r w:rsidRPr="003A1A72">
        <w:rPr>
          <w:sz w:val="18"/>
          <w:szCs w:val="18"/>
        </w:rPr>
        <w:t>Рассмотрен</w:t>
      </w:r>
    </w:p>
    <w:p w:rsidR="003A1A72" w:rsidRPr="003A1A72" w:rsidRDefault="003A1A72" w:rsidP="003A1A72">
      <w:pPr>
        <w:pStyle w:val="aa"/>
        <w:ind w:left="42" w:right="141"/>
        <w:rPr>
          <w:sz w:val="18"/>
          <w:szCs w:val="18"/>
        </w:rPr>
      </w:pPr>
      <w:r w:rsidRPr="003A1A72">
        <w:rPr>
          <w:sz w:val="18"/>
          <w:szCs w:val="18"/>
        </w:rPr>
        <w:t>Наблюдательным советом</w:t>
      </w:r>
    </w:p>
    <w:p w:rsidR="003A1A72" w:rsidRPr="003A1A72" w:rsidRDefault="003A1A72" w:rsidP="003A1A72">
      <w:pPr>
        <w:pStyle w:val="aa"/>
        <w:ind w:left="42" w:right="141"/>
        <w:rPr>
          <w:sz w:val="18"/>
          <w:szCs w:val="18"/>
        </w:rPr>
      </w:pPr>
      <w:r w:rsidRPr="003A1A72">
        <w:rPr>
          <w:sz w:val="18"/>
          <w:szCs w:val="18"/>
        </w:rPr>
        <w:t>Муниципального автономного</w:t>
      </w:r>
    </w:p>
    <w:p w:rsidR="003A1A72" w:rsidRPr="003A1A72" w:rsidRDefault="003A1A72" w:rsidP="003A1A72">
      <w:pPr>
        <w:pStyle w:val="aa"/>
        <w:ind w:left="42" w:right="141"/>
        <w:rPr>
          <w:sz w:val="18"/>
          <w:szCs w:val="18"/>
        </w:rPr>
      </w:pPr>
      <w:r w:rsidRPr="003A1A72">
        <w:rPr>
          <w:sz w:val="18"/>
          <w:szCs w:val="18"/>
        </w:rPr>
        <w:t>общеобразовательного учреждения</w:t>
      </w:r>
    </w:p>
    <w:p w:rsidR="003A1A72" w:rsidRPr="003A1A72" w:rsidRDefault="003A1A72" w:rsidP="003A1A72">
      <w:pPr>
        <w:pStyle w:val="aa"/>
        <w:ind w:left="42" w:right="141"/>
        <w:rPr>
          <w:sz w:val="18"/>
          <w:szCs w:val="18"/>
        </w:rPr>
      </w:pPr>
      <w:r w:rsidRPr="003A1A72">
        <w:rPr>
          <w:sz w:val="18"/>
          <w:szCs w:val="18"/>
        </w:rPr>
        <w:t xml:space="preserve">«Молвотицкая основная школа» </w:t>
      </w:r>
    </w:p>
    <w:p w:rsidR="003A1A72" w:rsidRPr="003A1A72" w:rsidRDefault="003A1A72" w:rsidP="003A1A72">
      <w:pPr>
        <w:pStyle w:val="aa"/>
        <w:ind w:left="42" w:right="141"/>
        <w:rPr>
          <w:sz w:val="18"/>
          <w:szCs w:val="18"/>
        </w:rPr>
      </w:pPr>
      <w:r w:rsidRPr="003A1A72">
        <w:rPr>
          <w:sz w:val="18"/>
          <w:szCs w:val="18"/>
        </w:rPr>
        <w:t>протокол № 1</w:t>
      </w:r>
    </w:p>
    <w:p w:rsidR="003A1A72" w:rsidRPr="003A1A72" w:rsidRDefault="003A1A72" w:rsidP="003A1A72">
      <w:pPr>
        <w:pStyle w:val="aa"/>
        <w:ind w:left="42" w:right="141"/>
        <w:rPr>
          <w:sz w:val="18"/>
          <w:szCs w:val="18"/>
        </w:rPr>
      </w:pPr>
      <w:r w:rsidRPr="003A1A72">
        <w:rPr>
          <w:sz w:val="18"/>
          <w:szCs w:val="18"/>
        </w:rPr>
        <w:t>от «15» сентября 2023 года</w:t>
      </w:r>
    </w:p>
    <w:p w:rsidR="003A1A72" w:rsidRPr="003A1A72" w:rsidRDefault="003A1A72" w:rsidP="003A1A72">
      <w:pPr>
        <w:pStyle w:val="aa"/>
        <w:ind w:left="42" w:right="141"/>
        <w:rPr>
          <w:sz w:val="18"/>
          <w:szCs w:val="18"/>
        </w:rPr>
      </w:pPr>
    </w:p>
    <w:p w:rsidR="003A1A72" w:rsidRPr="003A1A72" w:rsidRDefault="003A1A72" w:rsidP="003A1A72">
      <w:pPr>
        <w:pStyle w:val="aa"/>
        <w:ind w:left="42" w:right="141"/>
        <w:jc w:val="center"/>
        <w:rPr>
          <w:sz w:val="18"/>
          <w:szCs w:val="18"/>
        </w:rPr>
      </w:pPr>
      <w:r w:rsidRPr="003A1A72">
        <w:rPr>
          <w:sz w:val="18"/>
          <w:szCs w:val="18"/>
        </w:rPr>
        <w:t>с. Молвотицы</w:t>
      </w:r>
    </w:p>
    <w:p w:rsidR="003A1A72" w:rsidRDefault="003A1A72" w:rsidP="003A1A72">
      <w:pPr>
        <w:pStyle w:val="aa"/>
        <w:ind w:left="42" w:right="141"/>
        <w:jc w:val="center"/>
        <w:rPr>
          <w:sz w:val="18"/>
          <w:szCs w:val="18"/>
        </w:rPr>
      </w:pPr>
      <w:r w:rsidRPr="003A1A72">
        <w:rPr>
          <w:sz w:val="18"/>
          <w:szCs w:val="18"/>
        </w:rPr>
        <w:t>Новгородской области</w:t>
      </w:r>
    </w:p>
    <w:p w:rsidR="003A1A72" w:rsidRPr="003A1A72" w:rsidRDefault="003A1A72" w:rsidP="003A1A72">
      <w:pPr>
        <w:pStyle w:val="aa"/>
        <w:ind w:left="42" w:right="141" w:firstLine="242"/>
        <w:jc w:val="both"/>
        <w:rPr>
          <w:sz w:val="18"/>
          <w:szCs w:val="18"/>
        </w:rPr>
      </w:pPr>
    </w:p>
    <w:p w:rsidR="003A1A72" w:rsidRPr="003A1A72" w:rsidRDefault="003A1A72" w:rsidP="003A1A72">
      <w:pPr>
        <w:pStyle w:val="aa"/>
        <w:numPr>
          <w:ilvl w:val="0"/>
          <w:numId w:val="27"/>
        </w:numPr>
        <w:ind w:left="42" w:right="141" w:firstLine="242"/>
        <w:jc w:val="both"/>
        <w:rPr>
          <w:sz w:val="18"/>
          <w:szCs w:val="18"/>
        </w:rPr>
      </w:pPr>
      <w:r w:rsidRPr="003A1A72">
        <w:rPr>
          <w:b/>
          <w:bCs/>
          <w:sz w:val="18"/>
          <w:szCs w:val="18"/>
        </w:rPr>
        <w:t>Общие положения</w:t>
      </w:r>
    </w:p>
    <w:p w:rsidR="003A1A72" w:rsidRPr="003A1A72" w:rsidRDefault="003A1A72" w:rsidP="003A1A72">
      <w:pPr>
        <w:pStyle w:val="aa"/>
        <w:numPr>
          <w:ilvl w:val="1"/>
          <w:numId w:val="27"/>
        </w:numPr>
        <w:ind w:left="42" w:right="141" w:firstLine="242"/>
        <w:jc w:val="both"/>
        <w:rPr>
          <w:sz w:val="18"/>
          <w:szCs w:val="18"/>
        </w:rPr>
      </w:pPr>
      <w:r w:rsidRPr="003A1A72">
        <w:rPr>
          <w:bCs/>
          <w:sz w:val="18"/>
          <w:szCs w:val="18"/>
        </w:rPr>
        <w:t>Муниципальное автономное общеобразовательное учреждение «Молвотицкая основная школа» (далее – Школа), сокращенное наименование «Молвотицкая основная школа», создано</w:t>
      </w:r>
      <w:r w:rsidRPr="003A1A72">
        <w:rPr>
          <w:sz w:val="18"/>
          <w:szCs w:val="18"/>
        </w:rPr>
        <w:t xml:space="preserve"> в соответствии с постановлением Администрации Маревского муниципального района от 21.12. 2009 № 393 «О создании автономного муниципального общеобразовательного учреждения средней общеобразовательной школы с. Молвотицы» и  переименовано из </w:t>
      </w:r>
      <w:r w:rsidRPr="003A1A72">
        <w:rPr>
          <w:bCs/>
          <w:sz w:val="18"/>
          <w:szCs w:val="18"/>
        </w:rPr>
        <w:t>автономного муниципального общеобразовательного учреждения основная общеобразовательная школа с. Молвотицы.</w:t>
      </w:r>
    </w:p>
    <w:p w:rsidR="003A1A72" w:rsidRPr="003A1A72" w:rsidRDefault="003A1A72" w:rsidP="003A1A72">
      <w:pPr>
        <w:pStyle w:val="aa"/>
        <w:ind w:left="42" w:right="141" w:firstLine="242"/>
        <w:jc w:val="both"/>
        <w:rPr>
          <w:sz w:val="18"/>
          <w:szCs w:val="18"/>
        </w:rPr>
      </w:pPr>
      <w:r w:rsidRPr="003A1A72">
        <w:rPr>
          <w:sz w:val="18"/>
          <w:szCs w:val="18"/>
        </w:rPr>
        <w:t>Организационно-правовая форма: муниципальное автономное учреждение.</w:t>
      </w:r>
    </w:p>
    <w:p w:rsidR="003A1A72" w:rsidRPr="003A1A72" w:rsidRDefault="003A1A72" w:rsidP="003A1A72">
      <w:pPr>
        <w:pStyle w:val="aa"/>
        <w:ind w:left="42" w:right="141" w:firstLine="242"/>
        <w:jc w:val="both"/>
        <w:rPr>
          <w:sz w:val="18"/>
          <w:szCs w:val="18"/>
        </w:rPr>
      </w:pPr>
      <w:r w:rsidRPr="003A1A72">
        <w:rPr>
          <w:sz w:val="18"/>
          <w:szCs w:val="18"/>
        </w:rPr>
        <w:t>Школа относится к типу автономное, тип образовательной организации в соответствии с реализуемыми образовательными программами - общеобразовательная организация.</w:t>
      </w:r>
    </w:p>
    <w:p w:rsidR="003A1A72" w:rsidRPr="003A1A72" w:rsidRDefault="003A1A72" w:rsidP="003A1A72">
      <w:pPr>
        <w:pStyle w:val="aa"/>
        <w:ind w:left="42" w:right="141" w:firstLine="242"/>
        <w:jc w:val="both"/>
        <w:rPr>
          <w:bCs/>
          <w:sz w:val="18"/>
          <w:szCs w:val="18"/>
        </w:rPr>
      </w:pPr>
      <w:r w:rsidRPr="003A1A72">
        <w:rPr>
          <w:bCs/>
          <w:sz w:val="18"/>
          <w:szCs w:val="18"/>
        </w:rPr>
        <w:t xml:space="preserve">Учредитель: муниципальное образование - Марёвский муниципальный округ. </w:t>
      </w:r>
    </w:p>
    <w:p w:rsidR="003A1A72" w:rsidRPr="003A1A72" w:rsidRDefault="003A1A72" w:rsidP="003A1A72">
      <w:pPr>
        <w:pStyle w:val="aa"/>
        <w:ind w:left="42" w:right="141" w:firstLine="242"/>
        <w:jc w:val="both"/>
        <w:rPr>
          <w:sz w:val="18"/>
          <w:szCs w:val="18"/>
        </w:rPr>
      </w:pPr>
      <w:r w:rsidRPr="003A1A72">
        <w:rPr>
          <w:bCs/>
          <w:sz w:val="18"/>
          <w:szCs w:val="18"/>
        </w:rPr>
        <w:t>Орган,</w:t>
      </w:r>
      <w:r w:rsidRPr="003A1A72">
        <w:rPr>
          <w:sz w:val="18"/>
          <w:szCs w:val="18"/>
        </w:rPr>
        <w:t xml:space="preserve"> осуществляющий функции и полномочия Учредителя, - Администрация Марёвского муниципального округа.</w:t>
      </w:r>
    </w:p>
    <w:p w:rsidR="003A1A72" w:rsidRPr="003A1A72" w:rsidRDefault="003A1A72" w:rsidP="003A1A72">
      <w:pPr>
        <w:pStyle w:val="aa"/>
        <w:ind w:left="42" w:right="141" w:firstLine="242"/>
        <w:jc w:val="both"/>
        <w:rPr>
          <w:sz w:val="18"/>
          <w:szCs w:val="18"/>
          <w:u w:val="single"/>
        </w:rPr>
      </w:pPr>
      <w:r w:rsidRPr="003A1A72">
        <w:rPr>
          <w:sz w:val="18"/>
          <w:szCs w:val="18"/>
        </w:rPr>
        <w:t>Местонахождение Учредителя: 175350, Новгородская область, Марёвский район, с. Марёво, ул. Советов, дом 27.</w:t>
      </w:r>
    </w:p>
    <w:p w:rsidR="003A1A72" w:rsidRPr="003A1A72" w:rsidRDefault="003A1A72" w:rsidP="003A1A72">
      <w:pPr>
        <w:pStyle w:val="aa"/>
        <w:numPr>
          <w:ilvl w:val="1"/>
          <w:numId w:val="27"/>
        </w:numPr>
        <w:ind w:left="42" w:right="141" w:firstLine="242"/>
        <w:jc w:val="both"/>
        <w:rPr>
          <w:sz w:val="18"/>
          <w:szCs w:val="18"/>
        </w:rPr>
      </w:pPr>
      <w:r w:rsidRPr="003A1A72">
        <w:rPr>
          <w:bCs/>
          <w:sz w:val="18"/>
          <w:szCs w:val="18"/>
        </w:rPr>
        <w:t>Место нахождения Учреждения:</w:t>
      </w:r>
      <w:r w:rsidRPr="003A1A72">
        <w:rPr>
          <w:sz w:val="18"/>
          <w:szCs w:val="18"/>
        </w:rPr>
        <w:t xml:space="preserve">175340, Новгородская область, Марёвский район, с. Молвотицы, ул. Школьная, дом 7.          </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является юридическим лицом и считается созданным с момента его государственной регистрации в порядке, установленном законодательством. Права юридического лица у Школы в части ведения уставной финансово-хозяйственной деятельности возникают с момента его регистрации.</w:t>
      </w:r>
    </w:p>
    <w:p w:rsidR="003A1A72" w:rsidRPr="003A1A72" w:rsidRDefault="003A1A72" w:rsidP="003A1A72">
      <w:pPr>
        <w:pStyle w:val="aa"/>
        <w:ind w:left="42" w:right="141" w:firstLine="242"/>
        <w:jc w:val="both"/>
        <w:rPr>
          <w:sz w:val="18"/>
          <w:szCs w:val="18"/>
        </w:rPr>
      </w:pPr>
      <w:r w:rsidRPr="003A1A72">
        <w:rPr>
          <w:sz w:val="18"/>
          <w:szCs w:val="18"/>
        </w:rPr>
        <w:t xml:space="preserve">Школа имеет обособленное имущество, самостоятельный баланс, счета в территориальных органах Федерального казначейства и кредитных организациях, печать со своим наименованием, бланки, штампы. Школа от своего имени приобретает и осуществляет имущественные и неимущественные права, несёт обязанности, выступает истцом и ответчиком в суде в соответствии с федеральными законами.  </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Школа имеет в своем составе музей Военной истории. </w:t>
      </w:r>
    </w:p>
    <w:p w:rsidR="003A1A72" w:rsidRPr="003A1A72" w:rsidRDefault="003A1A72" w:rsidP="003A1A72">
      <w:pPr>
        <w:pStyle w:val="aa"/>
        <w:ind w:left="42" w:right="141" w:firstLine="242"/>
        <w:jc w:val="both"/>
        <w:rPr>
          <w:sz w:val="18"/>
          <w:szCs w:val="18"/>
        </w:rPr>
      </w:pPr>
      <w:r w:rsidRPr="003A1A72">
        <w:rPr>
          <w:sz w:val="18"/>
          <w:szCs w:val="18"/>
        </w:rPr>
        <w:t>Филиалов  Школа не имеет.</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Учредителем на приобретение этого имущества.</w:t>
      </w:r>
    </w:p>
    <w:p w:rsidR="003A1A72" w:rsidRPr="003A1A72" w:rsidRDefault="003A1A72" w:rsidP="003A1A72">
      <w:pPr>
        <w:pStyle w:val="aa"/>
        <w:ind w:left="42" w:right="141" w:firstLine="242"/>
        <w:jc w:val="both"/>
        <w:rPr>
          <w:sz w:val="18"/>
          <w:szCs w:val="18"/>
        </w:rPr>
      </w:pPr>
      <w:r w:rsidRPr="003A1A72">
        <w:rPr>
          <w:sz w:val="18"/>
          <w:szCs w:val="18"/>
        </w:rPr>
        <w:t xml:space="preserve">Собственником имущества Школы является муниципальное образование – Марёвский муниципальный округ. Функции и полномочия собственника имущества школы осуществляет Администрация Марёвского муниципального округа (далее – Собственник). Отдельные </w:t>
      </w:r>
      <w:r w:rsidRPr="003A1A72">
        <w:rPr>
          <w:sz w:val="18"/>
          <w:szCs w:val="18"/>
        </w:rPr>
        <w:lastRenderedPageBreak/>
        <w:t>функции и полномочия учредителя осуществляет Социальный комитет Администрации Марёвского муниципального округа, действующий на основании Положения о Социальном комитете Администрации Марёвского муниципального округа.</w:t>
      </w:r>
    </w:p>
    <w:p w:rsidR="003A1A72" w:rsidRPr="003A1A72" w:rsidRDefault="003A1A72" w:rsidP="003A1A72">
      <w:pPr>
        <w:pStyle w:val="aa"/>
        <w:ind w:left="42" w:right="141" w:firstLine="242"/>
        <w:jc w:val="both"/>
        <w:rPr>
          <w:sz w:val="18"/>
          <w:szCs w:val="18"/>
        </w:rPr>
      </w:pPr>
      <w:r w:rsidRPr="003A1A72">
        <w:rPr>
          <w:sz w:val="18"/>
          <w:szCs w:val="18"/>
        </w:rPr>
        <w:t>Местонахождение собственника: 175350, Новгородская область, Марёвский район, с. Марёво, ул. Советов, дом 27.</w:t>
      </w:r>
    </w:p>
    <w:p w:rsidR="003A1A72" w:rsidRPr="003A1A72" w:rsidRDefault="003A1A72" w:rsidP="003A1A72">
      <w:pPr>
        <w:pStyle w:val="aa"/>
        <w:ind w:left="42" w:right="141" w:firstLine="242"/>
        <w:jc w:val="both"/>
        <w:rPr>
          <w:sz w:val="18"/>
          <w:szCs w:val="18"/>
        </w:rPr>
      </w:pPr>
      <w:r w:rsidRPr="003A1A72">
        <w:rPr>
          <w:sz w:val="18"/>
          <w:szCs w:val="18"/>
        </w:rPr>
        <w:t>Собственник имущества Школы не несет ответственности по обязательствам Школы. Школа не отвечает по обязательствам Собственника имущества.</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является</w:t>
      </w:r>
      <w:r w:rsidRPr="003A1A72">
        <w:rPr>
          <w:b/>
          <w:sz w:val="18"/>
          <w:szCs w:val="18"/>
        </w:rPr>
        <w:t xml:space="preserve"> </w:t>
      </w:r>
      <w:r w:rsidRPr="003A1A72">
        <w:rPr>
          <w:sz w:val="18"/>
          <w:szCs w:val="18"/>
        </w:rPr>
        <w:t xml:space="preserve">некоммерческой организацией и осуществляет свою деятельность в соответствии с Федеральными законами от 12 января 1996 г. № 7-ФЗ "О некоммерческих организациях", от 03 ноября 2006 г. № 174-ФЗ "Об автономных учреждениях", от 29 декабря 2012 года № 273-ФЗ "Об образовании в Российской Федерации", другими федеральными законами и нормативными правовыми актами Российской Федерации, законами и нормативными правовыми актами Новгородской области, муниципальными правовыми актами Марёвского муниципального округа, приказами и решениями Учредителя иными законодательными и нормативными правовыми актами, а также настоящим Уставом и локальными нормативными актами Школы.   </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проходит лицензирование и государственную аккредитацию в порядке, установленном федеральным законодательством.</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 в соответствии с перечнем сведений, установленных федеральным законодательством.</w:t>
      </w:r>
    </w:p>
    <w:p w:rsidR="003A1A72" w:rsidRPr="003A1A72" w:rsidRDefault="003A1A72" w:rsidP="003A1A72">
      <w:pPr>
        <w:pStyle w:val="aa"/>
        <w:ind w:left="42" w:right="141" w:firstLine="242"/>
        <w:jc w:val="both"/>
        <w:rPr>
          <w:sz w:val="18"/>
          <w:szCs w:val="18"/>
        </w:rPr>
      </w:pPr>
      <w:r w:rsidRPr="003A1A72">
        <w:rPr>
          <w:bCs/>
          <w:sz w:val="18"/>
          <w:szCs w:val="18"/>
        </w:rPr>
        <w:t xml:space="preserve">Адрес официального сайта Школы: </w:t>
      </w:r>
      <w:hyperlink r:id="rId26" w:history="1">
        <w:r w:rsidRPr="003A1A72">
          <w:rPr>
            <w:rStyle w:val="a9"/>
            <w:sz w:val="18"/>
            <w:szCs w:val="18"/>
          </w:rPr>
          <w:t>https://sh-molvotickaya-r49.gosweb.gosuslugi.ru/</w:t>
        </w:r>
      </w:hyperlink>
      <w:r w:rsidRPr="003A1A72">
        <w:rPr>
          <w:sz w:val="18"/>
          <w:szCs w:val="18"/>
        </w:rPr>
        <w:t xml:space="preserve">. </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выполняет муниципальное задание в соответствии с предусмотренными настоящим Уставом основными видами деятельности. Муниципальное задание формируется и утверждается Учредителем или органом, осуществляющим функции и полномочия учредителя и является обязательным.</w:t>
      </w:r>
    </w:p>
    <w:p w:rsidR="003A1A72" w:rsidRPr="003A1A72" w:rsidRDefault="003A1A72" w:rsidP="003A1A72">
      <w:pPr>
        <w:pStyle w:val="aa"/>
        <w:ind w:left="42" w:right="141" w:firstLine="242"/>
        <w:jc w:val="both"/>
        <w:rPr>
          <w:sz w:val="18"/>
          <w:szCs w:val="18"/>
        </w:rPr>
      </w:pPr>
      <w:r w:rsidRPr="003A1A72">
        <w:rPr>
          <w:sz w:val="18"/>
          <w:szCs w:val="18"/>
        </w:rPr>
        <w:t>Сверх муниципального задания Школа вправе выполнять работы,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основными видами деятельности Школа может осуществлять иные виды деятельности, предусмотренные настоящим Уставом, лишь постольку, поскольку это служит достижению целей, ради которых Школа создана, и соответствует этим целям.</w:t>
      </w:r>
    </w:p>
    <w:p w:rsidR="003A1A72" w:rsidRPr="003A1A72" w:rsidRDefault="003A1A72" w:rsidP="003A1A72">
      <w:pPr>
        <w:pStyle w:val="aa"/>
        <w:numPr>
          <w:ilvl w:val="0"/>
          <w:numId w:val="27"/>
        </w:numPr>
        <w:ind w:left="42" w:right="141" w:firstLine="242"/>
        <w:jc w:val="both"/>
        <w:rPr>
          <w:sz w:val="18"/>
          <w:szCs w:val="18"/>
        </w:rPr>
      </w:pPr>
      <w:r w:rsidRPr="003A1A72">
        <w:rPr>
          <w:b/>
          <w:sz w:val="18"/>
          <w:szCs w:val="18"/>
        </w:rPr>
        <w:t>Цели и предмет деятельности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Основной целью деятельности Школы является образовательная деятельность по образовательным программам начального общего, основного общего образования.</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Задачи деятельности, для которых создана Школа, также являются:</w:t>
      </w:r>
    </w:p>
    <w:p w:rsidR="003A1A72" w:rsidRPr="003A1A72" w:rsidRDefault="003A1A72" w:rsidP="003A1A72">
      <w:pPr>
        <w:pStyle w:val="aa"/>
        <w:ind w:left="42" w:right="141" w:firstLine="242"/>
        <w:jc w:val="both"/>
        <w:rPr>
          <w:sz w:val="18"/>
          <w:szCs w:val="18"/>
        </w:rPr>
      </w:pPr>
      <w:r w:rsidRPr="003A1A72">
        <w:rPr>
          <w:sz w:val="18"/>
          <w:szCs w:val="18"/>
        </w:rPr>
        <w:t>формирование общей культуры личности обучающихся на основе усвоения реализуемых Школой программ начального общего, основного общего образования и дополнительных образовательных программ в соответствии с федеральными государственными образовательными стандартами и федеральными государственными требованиями;</w:t>
      </w:r>
    </w:p>
    <w:p w:rsidR="003A1A72" w:rsidRPr="003A1A72" w:rsidRDefault="003A1A72" w:rsidP="003A1A72">
      <w:pPr>
        <w:pStyle w:val="aa"/>
        <w:ind w:left="42" w:right="141" w:firstLine="242"/>
        <w:jc w:val="both"/>
        <w:rPr>
          <w:sz w:val="18"/>
          <w:szCs w:val="18"/>
        </w:rPr>
      </w:pPr>
      <w:r w:rsidRPr="003A1A72">
        <w:rPr>
          <w:sz w:val="18"/>
          <w:szCs w:val="18"/>
        </w:rPr>
        <w:t>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3A1A72" w:rsidRPr="003A1A72" w:rsidRDefault="003A1A72" w:rsidP="003A1A72">
      <w:pPr>
        <w:pStyle w:val="aa"/>
        <w:ind w:left="42" w:right="141" w:firstLine="242"/>
        <w:jc w:val="both"/>
        <w:rPr>
          <w:sz w:val="18"/>
          <w:szCs w:val="18"/>
        </w:rPr>
      </w:pPr>
      <w:r w:rsidRPr="003A1A72">
        <w:rPr>
          <w:sz w:val="18"/>
          <w:szCs w:val="18"/>
        </w:rPr>
        <w:t>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в соответствии с федеральными государственными образовательными стандартами, а также права на получение дополнительного образования.</w:t>
      </w:r>
    </w:p>
    <w:p w:rsidR="003A1A72" w:rsidRPr="003A1A72" w:rsidRDefault="003A1A72" w:rsidP="003A1A72">
      <w:pPr>
        <w:pStyle w:val="aa"/>
        <w:numPr>
          <w:ilvl w:val="1"/>
          <w:numId w:val="27"/>
        </w:numPr>
        <w:ind w:left="42" w:right="141" w:firstLine="242"/>
        <w:jc w:val="both"/>
        <w:rPr>
          <w:bCs/>
          <w:sz w:val="18"/>
          <w:szCs w:val="18"/>
        </w:rPr>
      </w:pPr>
      <w:r w:rsidRPr="003A1A72">
        <w:rPr>
          <w:sz w:val="18"/>
          <w:szCs w:val="18"/>
        </w:rPr>
        <w:t>Предметом деятельности Учреждения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w:t>
      </w:r>
      <w:r w:rsidRPr="003A1A72">
        <w:rPr>
          <w:bCs/>
          <w:sz w:val="18"/>
          <w:szCs w:val="18"/>
        </w:rPr>
        <w:t xml:space="preserve"> </w:t>
      </w:r>
    </w:p>
    <w:p w:rsidR="003A1A72" w:rsidRPr="003A1A72" w:rsidRDefault="003A1A72" w:rsidP="003A1A72">
      <w:pPr>
        <w:pStyle w:val="aa"/>
        <w:numPr>
          <w:ilvl w:val="0"/>
          <w:numId w:val="27"/>
        </w:numPr>
        <w:ind w:left="42" w:right="141" w:firstLine="242"/>
        <w:jc w:val="both"/>
        <w:rPr>
          <w:sz w:val="18"/>
          <w:szCs w:val="18"/>
        </w:rPr>
      </w:pPr>
      <w:r w:rsidRPr="003A1A72">
        <w:rPr>
          <w:b/>
          <w:sz w:val="18"/>
          <w:szCs w:val="18"/>
        </w:rPr>
        <w:t>Виды деятельности школы</w:t>
      </w:r>
    </w:p>
    <w:p w:rsidR="003A1A72" w:rsidRPr="003A1A72" w:rsidRDefault="003A1A72" w:rsidP="003A1A72">
      <w:pPr>
        <w:pStyle w:val="aa"/>
        <w:numPr>
          <w:ilvl w:val="1"/>
          <w:numId w:val="27"/>
        </w:numPr>
        <w:ind w:left="42" w:right="141" w:firstLine="242"/>
        <w:jc w:val="both"/>
        <w:rPr>
          <w:sz w:val="18"/>
          <w:szCs w:val="18"/>
        </w:rPr>
      </w:pPr>
      <w:r w:rsidRPr="003A1A72">
        <w:rPr>
          <w:bCs/>
          <w:sz w:val="18"/>
          <w:szCs w:val="18"/>
        </w:rPr>
        <w:t xml:space="preserve">Школа осуществляет следующие основные виды деятельности: </w:t>
      </w:r>
    </w:p>
    <w:p w:rsidR="003A1A72" w:rsidRPr="003A1A72" w:rsidRDefault="003A1A72" w:rsidP="003A1A72">
      <w:pPr>
        <w:pStyle w:val="aa"/>
        <w:ind w:left="42" w:right="141" w:firstLine="242"/>
        <w:jc w:val="both"/>
        <w:rPr>
          <w:sz w:val="18"/>
          <w:szCs w:val="18"/>
        </w:rPr>
      </w:pPr>
      <w:r w:rsidRPr="003A1A72">
        <w:rPr>
          <w:sz w:val="18"/>
          <w:szCs w:val="18"/>
        </w:rPr>
        <w:t>реализация программ начального общего образования;</w:t>
      </w:r>
    </w:p>
    <w:p w:rsidR="003A1A72" w:rsidRPr="003A1A72" w:rsidRDefault="003A1A72" w:rsidP="003A1A72">
      <w:pPr>
        <w:pStyle w:val="aa"/>
        <w:ind w:left="42" w:right="141" w:firstLine="242"/>
        <w:jc w:val="both"/>
        <w:rPr>
          <w:sz w:val="18"/>
          <w:szCs w:val="18"/>
        </w:rPr>
      </w:pPr>
      <w:r w:rsidRPr="003A1A72">
        <w:rPr>
          <w:sz w:val="18"/>
          <w:szCs w:val="18"/>
        </w:rPr>
        <w:t>реализация программ основного общего образования;</w:t>
      </w:r>
    </w:p>
    <w:p w:rsidR="003A1A72" w:rsidRPr="003A1A72" w:rsidRDefault="003A1A72" w:rsidP="003A1A72">
      <w:pPr>
        <w:pStyle w:val="aa"/>
        <w:ind w:left="42" w:right="141" w:firstLine="242"/>
        <w:jc w:val="both"/>
        <w:rPr>
          <w:sz w:val="18"/>
          <w:szCs w:val="18"/>
        </w:rPr>
      </w:pPr>
      <w:r w:rsidRPr="003A1A72">
        <w:rPr>
          <w:sz w:val="18"/>
          <w:szCs w:val="18"/>
        </w:rPr>
        <w:t xml:space="preserve">реализация адаптированных образовательных программ начального общего, основного общего образования. </w:t>
      </w:r>
    </w:p>
    <w:p w:rsidR="003A1A72" w:rsidRPr="003A1A72" w:rsidRDefault="003A1A72" w:rsidP="003A1A72">
      <w:pPr>
        <w:pStyle w:val="aa"/>
        <w:numPr>
          <w:ilvl w:val="1"/>
          <w:numId w:val="27"/>
        </w:numPr>
        <w:ind w:left="42" w:right="141" w:firstLine="242"/>
        <w:jc w:val="both"/>
        <w:rPr>
          <w:bCs/>
          <w:sz w:val="18"/>
          <w:szCs w:val="18"/>
        </w:rPr>
      </w:pPr>
      <w:r w:rsidRPr="003A1A72">
        <w:rPr>
          <w:bCs/>
          <w:sz w:val="18"/>
          <w:szCs w:val="18"/>
        </w:rPr>
        <w:t>Иные виды деятельности:</w:t>
      </w:r>
    </w:p>
    <w:p w:rsidR="003A1A72" w:rsidRPr="003A1A72" w:rsidRDefault="003A1A72" w:rsidP="003A1A72">
      <w:pPr>
        <w:pStyle w:val="aa"/>
        <w:ind w:left="42" w:right="141" w:firstLine="242"/>
        <w:jc w:val="both"/>
        <w:rPr>
          <w:sz w:val="18"/>
          <w:szCs w:val="18"/>
        </w:rPr>
      </w:pPr>
      <w:r w:rsidRPr="003A1A72">
        <w:rPr>
          <w:sz w:val="18"/>
          <w:szCs w:val="18"/>
        </w:rPr>
        <w:t xml:space="preserve">реализация дополнительных общеразвивающих программ для детей и взрослых </w:t>
      </w:r>
    </w:p>
    <w:p w:rsidR="003A1A72" w:rsidRPr="003A1A72" w:rsidRDefault="003A1A72" w:rsidP="003A1A72">
      <w:pPr>
        <w:pStyle w:val="aa"/>
        <w:ind w:left="42" w:right="141" w:firstLine="242"/>
        <w:jc w:val="both"/>
        <w:rPr>
          <w:sz w:val="18"/>
          <w:szCs w:val="18"/>
        </w:rPr>
      </w:pPr>
      <w:r w:rsidRPr="003A1A72">
        <w:rPr>
          <w:sz w:val="18"/>
          <w:szCs w:val="18"/>
        </w:rPr>
        <w:t xml:space="preserve">технической, </w:t>
      </w:r>
    </w:p>
    <w:p w:rsidR="003A1A72" w:rsidRPr="003A1A72" w:rsidRDefault="003A1A72" w:rsidP="003A1A72">
      <w:pPr>
        <w:pStyle w:val="aa"/>
        <w:ind w:left="42" w:right="141" w:firstLine="242"/>
        <w:jc w:val="both"/>
        <w:rPr>
          <w:sz w:val="18"/>
          <w:szCs w:val="18"/>
        </w:rPr>
      </w:pPr>
      <w:r w:rsidRPr="003A1A72">
        <w:rPr>
          <w:sz w:val="18"/>
          <w:szCs w:val="18"/>
        </w:rPr>
        <w:t xml:space="preserve">физкультурно- спортивной, </w:t>
      </w:r>
    </w:p>
    <w:p w:rsidR="003A1A72" w:rsidRPr="003A1A72" w:rsidRDefault="003A1A72" w:rsidP="003A1A72">
      <w:pPr>
        <w:pStyle w:val="aa"/>
        <w:ind w:left="42" w:right="141" w:firstLine="242"/>
        <w:jc w:val="both"/>
        <w:rPr>
          <w:sz w:val="18"/>
          <w:szCs w:val="18"/>
        </w:rPr>
      </w:pPr>
      <w:r w:rsidRPr="003A1A72">
        <w:rPr>
          <w:sz w:val="18"/>
          <w:szCs w:val="18"/>
        </w:rPr>
        <w:t xml:space="preserve">художественной, </w:t>
      </w:r>
    </w:p>
    <w:p w:rsidR="003A1A72" w:rsidRPr="003A1A72" w:rsidRDefault="003A1A72" w:rsidP="003A1A72">
      <w:pPr>
        <w:pStyle w:val="aa"/>
        <w:ind w:left="42" w:right="141" w:firstLine="242"/>
        <w:jc w:val="both"/>
        <w:rPr>
          <w:sz w:val="18"/>
          <w:szCs w:val="18"/>
        </w:rPr>
      </w:pPr>
      <w:r w:rsidRPr="003A1A72">
        <w:rPr>
          <w:sz w:val="18"/>
          <w:szCs w:val="18"/>
        </w:rPr>
        <w:t xml:space="preserve">естественнонаучной, </w:t>
      </w:r>
    </w:p>
    <w:p w:rsidR="003A1A72" w:rsidRPr="003A1A72" w:rsidRDefault="003A1A72" w:rsidP="003A1A72">
      <w:pPr>
        <w:pStyle w:val="aa"/>
        <w:ind w:left="42" w:right="141" w:firstLine="242"/>
        <w:jc w:val="both"/>
        <w:rPr>
          <w:sz w:val="18"/>
          <w:szCs w:val="18"/>
        </w:rPr>
      </w:pPr>
      <w:r w:rsidRPr="003A1A72">
        <w:rPr>
          <w:sz w:val="18"/>
          <w:szCs w:val="18"/>
        </w:rPr>
        <w:t xml:space="preserve">эколого- биологической, </w:t>
      </w:r>
    </w:p>
    <w:p w:rsidR="003A1A72" w:rsidRPr="003A1A72" w:rsidRDefault="003A1A72" w:rsidP="003A1A72">
      <w:pPr>
        <w:pStyle w:val="aa"/>
        <w:ind w:left="42" w:right="141" w:firstLine="242"/>
        <w:jc w:val="both"/>
        <w:rPr>
          <w:sz w:val="18"/>
          <w:szCs w:val="18"/>
        </w:rPr>
      </w:pPr>
      <w:r w:rsidRPr="003A1A72">
        <w:rPr>
          <w:sz w:val="18"/>
          <w:szCs w:val="18"/>
        </w:rPr>
        <w:t>социально-педагогической направленностей;</w:t>
      </w:r>
    </w:p>
    <w:p w:rsidR="003A1A72" w:rsidRPr="003A1A72" w:rsidRDefault="003A1A72" w:rsidP="003A1A72">
      <w:pPr>
        <w:pStyle w:val="aa"/>
        <w:ind w:left="42" w:right="141" w:firstLine="242"/>
        <w:jc w:val="both"/>
        <w:rPr>
          <w:sz w:val="18"/>
          <w:szCs w:val="18"/>
        </w:rPr>
      </w:pPr>
      <w:r w:rsidRPr="003A1A72">
        <w:rPr>
          <w:sz w:val="18"/>
          <w:szCs w:val="18"/>
        </w:rPr>
        <w:t>организация отдыха и оздоровления детей в каникулярное время.</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Для достижения своих уставных целей и выполнения задач Школа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Правила оказания платных услуг регламентируются Положением Школы </w:t>
      </w:r>
      <w:r w:rsidRPr="003A1A72">
        <w:rPr>
          <w:bCs/>
          <w:sz w:val="18"/>
          <w:szCs w:val="18"/>
        </w:rPr>
        <w:t>об оказании платных образовательных услуг в Муниципальном автономном общеобразовательном учреждении «Молвотицкая основная школа».</w:t>
      </w:r>
    </w:p>
    <w:p w:rsidR="003A1A72" w:rsidRPr="003A1A72" w:rsidRDefault="003A1A72" w:rsidP="003A1A72">
      <w:pPr>
        <w:pStyle w:val="aa"/>
        <w:ind w:left="42" w:right="141" w:firstLine="242"/>
        <w:jc w:val="both"/>
        <w:rPr>
          <w:sz w:val="18"/>
          <w:szCs w:val="18"/>
        </w:rPr>
      </w:pPr>
      <w:r w:rsidRPr="003A1A72">
        <w:rPr>
          <w:bCs/>
          <w:sz w:val="18"/>
          <w:szCs w:val="18"/>
        </w:rPr>
        <w:t>К дополнительным (платным) услугам</w:t>
      </w:r>
      <w:r w:rsidRPr="003A1A72">
        <w:rPr>
          <w:sz w:val="18"/>
          <w:szCs w:val="18"/>
        </w:rPr>
        <w:t xml:space="preserve"> относятся:</w:t>
      </w:r>
    </w:p>
    <w:p w:rsidR="003A1A72" w:rsidRPr="003A1A72" w:rsidRDefault="003A1A72" w:rsidP="003A1A72">
      <w:pPr>
        <w:pStyle w:val="aa"/>
        <w:ind w:left="42" w:right="141" w:firstLine="242"/>
        <w:jc w:val="both"/>
        <w:rPr>
          <w:sz w:val="18"/>
          <w:szCs w:val="18"/>
        </w:rPr>
      </w:pPr>
      <w:r w:rsidRPr="003A1A72">
        <w:rPr>
          <w:sz w:val="18"/>
          <w:szCs w:val="18"/>
        </w:rPr>
        <w:t>обучение по дополнительным образовательным программам;</w:t>
      </w:r>
    </w:p>
    <w:p w:rsidR="003A1A72" w:rsidRPr="003A1A72" w:rsidRDefault="003A1A72" w:rsidP="003A1A72">
      <w:pPr>
        <w:pStyle w:val="aa"/>
        <w:ind w:left="42" w:right="141" w:firstLine="242"/>
        <w:jc w:val="both"/>
        <w:rPr>
          <w:sz w:val="18"/>
          <w:szCs w:val="18"/>
        </w:rPr>
      </w:pPr>
      <w:r w:rsidRPr="003A1A72">
        <w:rPr>
          <w:sz w:val="18"/>
          <w:szCs w:val="18"/>
        </w:rPr>
        <w:t>преподавание специальных курсов и циклов дисциплин;</w:t>
      </w:r>
    </w:p>
    <w:p w:rsidR="003A1A72" w:rsidRPr="003A1A72" w:rsidRDefault="003A1A72" w:rsidP="003A1A72">
      <w:pPr>
        <w:pStyle w:val="aa"/>
        <w:ind w:left="42" w:right="141" w:firstLine="242"/>
        <w:jc w:val="both"/>
        <w:rPr>
          <w:sz w:val="18"/>
          <w:szCs w:val="18"/>
        </w:rPr>
      </w:pPr>
      <w:r w:rsidRPr="003A1A72">
        <w:rPr>
          <w:sz w:val="18"/>
          <w:szCs w:val="18"/>
        </w:rPr>
        <w:t>проведение консультаций, семинаров, не предусмотренных государственными образовательными программами.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Виды деятельности, требующие в соответствии с законодательством Российской Федерации лицензирования, могут осуществляться Школой после получения соответствующей лицензии.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Доходы, полученные Школой от приносящей доход деятельности, поступают в самостоятельное распоряжение Школы и используются в соответствии с уставными целями и утвержденным планом финансово-хозяйственной деятельности.</w:t>
      </w:r>
    </w:p>
    <w:p w:rsidR="003A1A72" w:rsidRPr="003A1A72" w:rsidRDefault="003A1A72" w:rsidP="003A1A72">
      <w:pPr>
        <w:pStyle w:val="aa"/>
        <w:ind w:left="42" w:right="141" w:firstLine="242"/>
        <w:jc w:val="both"/>
        <w:rPr>
          <w:sz w:val="18"/>
          <w:szCs w:val="18"/>
        </w:rPr>
      </w:pPr>
      <w:r w:rsidRPr="003A1A72">
        <w:rPr>
          <w:sz w:val="18"/>
          <w:szCs w:val="18"/>
        </w:rPr>
        <w:t>Имущество, приобретенное Школой за счет средств, полученных от приносящей доход деятельности, учитывается обособленно и поступает в самостоятельное распоряжение Школы, если иное не предусмотрено законодательством Российской Федерации.</w:t>
      </w:r>
    </w:p>
    <w:p w:rsidR="003A1A72" w:rsidRPr="003A1A72" w:rsidRDefault="003A1A72" w:rsidP="003A1A72">
      <w:pPr>
        <w:pStyle w:val="aa"/>
        <w:numPr>
          <w:ilvl w:val="1"/>
          <w:numId w:val="27"/>
        </w:numPr>
        <w:ind w:left="42" w:right="141" w:firstLine="242"/>
        <w:jc w:val="both"/>
        <w:rPr>
          <w:bCs/>
          <w:sz w:val="18"/>
          <w:szCs w:val="18"/>
        </w:rPr>
      </w:pPr>
      <w:r w:rsidRPr="003A1A72">
        <w:rPr>
          <w:sz w:val="18"/>
          <w:szCs w:val="18"/>
        </w:rPr>
        <w:t xml:space="preserve">Школа </w:t>
      </w:r>
      <w:r w:rsidRPr="003A1A72">
        <w:rPr>
          <w:bCs/>
          <w:sz w:val="18"/>
          <w:szCs w:val="18"/>
        </w:rPr>
        <w:t>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учащихся и работников.</w:t>
      </w:r>
    </w:p>
    <w:p w:rsidR="003A1A72" w:rsidRPr="003A1A72" w:rsidRDefault="003A1A72" w:rsidP="003A1A72">
      <w:pPr>
        <w:pStyle w:val="aa"/>
        <w:numPr>
          <w:ilvl w:val="0"/>
          <w:numId w:val="27"/>
        </w:numPr>
        <w:ind w:left="42" w:right="141" w:firstLine="242"/>
        <w:jc w:val="both"/>
        <w:rPr>
          <w:sz w:val="18"/>
          <w:szCs w:val="18"/>
        </w:rPr>
      </w:pPr>
      <w:r w:rsidRPr="003A1A72">
        <w:rPr>
          <w:b/>
          <w:sz w:val="18"/>
          <w:szCs w:val="18"/>
        </w:rPr>
        <w:t>Организация образовательного процесса</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Организация образовательного процесса в Школе осуществляется в соответствии с локальными нормативными актами (положениями), в соответствии с законодательством Российской Федерации, нормативными правовыми актами Новгородской области и Учредителя.</w:t>
      </w:r>
    </w:p>
    <w:p w:rsidR="003A1A72" w:rsidRPr="003A1A72" w:rsidRDefault="003A1A72" w:rsidP="003A1A72">
      <w:pPr>
        <w:pStyle w:val="aa"/>
        <w:ind w:left="42" w:right="141" w:firstLine="242"/>
        <w:jc w:val="both"/>
        <w:rPr>
          <w:sz w:val="18"/>
          <w:szCs w:val="18"/>
        </w:rPr>
      </w:pPr>
      <w:r w:rsidRPr="003A1A72">
        <w:rPr>
          <w:sz w:val="18"/>
          <w:szCs w:val="18"/>
        </w:rPr>
        <w:t>Школа принимает локальные нормативные акты по основным вопросам организации и осуществления образовательной деятельности.</w:t>
      </w:r>
    </w:p>
    <w:p w:rsidR="003A1A72" w:rsidRPr="003A1A72" w:rsidRDefault="003A1A72" w:rsidP="003A1A72">
      <w:pPr>
        <w:pStyle w:val="aa"/>
        <w:ind w:left="42" w:right="141" w:firstLine="242"/>
        <w:jc w:val="both"/>
        <w:rPr>
          <w:sz w:val="18"/>
          <w:szCs w:val="18"/>
        </w:rPr>
      </w:pPr>
      <w:r w:rsidRPr="003A1A72">
        <w:rPr>
          <w:sz w:val="18"/>
          <w:szCs w:val="18"/>
        </w:rPr>
        <w:lastRenderedPageBreak/>
        <w:t>При принятии локальных нормативных актов, затрагивающих права учащихся и работников Школы, учитывается мнение совета обучающихся, общего собрания родителей (законных представителей) обучающихся, а также в порядке и в случаях, которые предусмотрены трудовым законодательством, представительных органов работников (при их наличии).</w:t>
      </w:r>
    </w:p>
    <w:p w:rsidR="003A1A72" w:rsidRPr="003A1A72" w:rsidRDefault="003A1A72" w:rsidP="003A1A72">
      <w:pPr>
        <w:pStyle w:val="aa"/>
        <w:ind w:left="42" w:right="141" w:firstLine="242"/>
        <w:jc w:val="both"/>
        <w:rPr>
          <w:sz w:val="18"/>
          <w:szCs w:val="18"/>
        </w:rPr>
      </w:pPr>
      <w:r w:rsidRPr="003A1A72">
        <w:rPr>
          <w:sz w:val="18"/>
          <w:szCs w:val="18"/>
        </w:rPr>
        <w:t>Локальные нормативные акты, регламентирующие организацию образовательного процесса, утверждаются Директором Школы после рассмотрения Педагогическим советом Школы.</w:t>
      </w:r>
    </w:p>
    <w:p w:rsidR="003A1A72" w:rsidRPr="003A1A72" w:rsidRDefault="003A1A72" w:rsidP="003A1A72">
      <w:pPr>
        <w:pStyle w:val="aa"/>
        <w:numPr>
          <w:ilvl w:val="1"/>
          <w:numId w:val="27"/>
        </w:numPr>
        <w:ind w:left="42" w:right="141" w:firstLine="242"/>
        <w:jc w:val="both"/>
        <w:rPr>
          <w:sz w:val="18"/>
          <w:szCs w:val="18"/>
        </w:rPr>
      </w:pPr>
      <w:r w:rsidRPr="003A1A72">
        <w:rPr>
          <w:bCs/>
          <w:sz w:val="18"/>
          <w:szCs w:val="18"/>
        </w:rPr>
        <w:t>Организация образовательного процесса в Школе осуществляется в соответствии с порядком, у</w:t>
      </w:r>
      <w:r w:rsidRPr="003A1A72">
        <w:rPr>
          <w:sz w:val="18"/>
          <w:szCs w:val="18"/>
        </w:rPr>
        <w:t>твержденным Министерством образования и науки Российской Федерации,</w:t>
      </w:r>
      <w:r w:rsidRPr="003A1A72">
        <w:rPr>
          <w:bCs/>
          <w:sz w:val="18"/>
          <w:szCs w:val="18"/>
        </w:rPr>
        <w:t xml:space="preserve"> образовательными программами и расписаниями занятий. Формы организации образовательного процесса определяются Школой.</w:t>
      </w:r>
    </w:p>
    <w:p w:rsidR="003A1A72" w:rsidRPr="003A1A72" w:rsidRDefault="003A1A72" w:rsidP="003A1A72">
      <w:pPr>
        <w:pStyle w:val="aa"/>
        <w:ind w:left="42" w:right="141" w:firstLine="242"/>
        <w:jc w:val="both"/>
        <w:rPr>
          <w:sz w:val="18"/>
          <w:szCs w:val="18"/>
        </w:rPr>
      </w:pPr>
      <w:r w:rsidRPr="003A1A72">
        <w:rPr>
          <w:bCs/>
          <w:sz w:val="18"/>
          <w:szCs w:val="18"/>
        </w:rPr>
        <w:t>Содержание образования в Школе определяется основными образовательными программами, утверждаемыми Школой самостоятельно. Основные образовательные программы в Школе разрабатываются на основе соответствующих примерных основных образовательных программ и должны обеспечивать достижение учащимися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3A1A72" w:rsidRPr="003A1A72" w:rsidRDefault="003A1A72" w:rsidP="003A1A72">
      <w:pPr>
        <w:pStyle w:val="aa"/>
        <w:ind w:left="42" w:right="141" w:firstLine="242"/>
        <w:jc w:val="both"/>
        <w:rPr>
          <w:sz w:val="18"/>
          <w:szCs w:val="18"/>
        </w:rPr>
      </w:pPr>
      <w:r w:rsidRPr="003A1A72">
        <w:rPr>
          <w:sz w:val="18"/>
          <w:szCs w:val="18"/>
        </w:rPr>
        <w:t>Согласно учебному плану и задачам воспитательного процесса в Школе в течение учебного года организуются различные виды трудовой деятельности, в том числе общественно-полезный труд. Привлечение обучающихся Школы к труду, не предусмотренному образовательной программой, осуществляется только с согласия обучающихся и их родителей (законных представителей).</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С учетом потребностей, возможностей личности и в зависимости от объёма обязательных занятий педагогического работника с обучающимся обучение осуществляется в очной, очно-заочной или заочной форме, а также вне школы в форме семейного образования.</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может обеспечивать занятия на дому с учащимися по индивидуальному учебному плану в соответствии с медицинским заключением о состоянии здоровья, выделять количество учебных часов в неделю, составлять расписание; приказом Школы определяется персональный состав педагогических работников. В Школе ведется журнал проведения занятий. Родители (законные представители) обязаны создать условия для проведения занятий на дому.</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работает в режиме пятидневной учебной недели.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При реализации дополнительных образовательных программ деятельность учащихся осуществляется в различных объединениях по интересам (клубах, секциях, группах, кружках, студиях, ансамбле, театре).</w:t>
      </w:r>
    </w:p>
    <w:p w:rsidR="003A1A72" w:rsidRPr="003A1A72" w:rsidRDefault="003A1A72" w:rsidP="003A1A72">
      <w:pPr>
        <w:pStyle w:val="aa"/>
        <w:ind w:left="42" w:right="141" w:firstLine="242"/>
        <w:jc w:val="both"/>
        <w:rPr>
          <w:sz w:val="18"/>
          <w:szCs w:val="18"/>
        </w:rPr>
      </w:pPr>
      <w:r w:rsidRPr="003A1A72">
        <w:rPr>
          <w:sz w:val="18"/>
          <w:szCs w:val="18"/>
        </w:rPr>
        <w:t>Основной формой организации образовательного процесса при реализации дополнительных образовательных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3A1A72" w:rsidRPr="003A1A72" w:rsidRDefault="003A1A72" w:rsidP="003A1A72">
      <w:pPr>
        <w:pStyle w:val="aa"/>
        <w:numPr>
          <w:ilvl w:val="0"/>
          <w:numId w:val="27"/>
        </w:numPr>
        <w:ind w:left="42" w:right="141" w:firstLine="242"/>
        <w:jc w:val="both"/>
        <w:rPr>
          <w:sz w:val="18"/>
          <w:szCs w:val="18"/>
        </w:rPr>
      </w:pPr>
      <w:r w:rsidRPr="003A1A72">
        <w:rPr>
          <w:b/>
          <w:sz w:val="18"/>
          <w:szCs w:val="18"/>
        </w:rPr>
        <w:t>Имущество и финансовое обеспечение деятельности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Имущество Школы закрепляется за ним на праве оперативного управления в соответствии с Гражданским кодексом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Земельные участки, необходимые для выполнения Школой своих уставных целей и задач, предоставляются ей на праве постоянного (бессрочного) пользования.</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Школа использует имущество, закрепленное за ней на праве оперативного управления исключительно для осуществления целей и видов деятельности, указанных в настоящем Уставе. </w:t>
      </w:r>
    </w:p>
    <w:p w:rsidR="003A1A72" w:rsidRPr="003A1A72" w:rsidRDefault="003A1A72" w:rsidP="003A1A72">
      <w:pPr>
        <w:pStyle w:val="aa"/>
        <w:ind w:left="42" w:right="141" w:firstLine="242"/>
        <w:jc w:val="both"/>
        <w:rPr>
          <w:sz w:val="18"/>
          <w:szCs w:val="18"/>
        </w:rPr>
      </w:pPr>
      <w:r w:rsidRPr="003A1A72">
        <w:rPr>
          <w:sz w:val="18"/>
          <w:szCs w:val="18"/>
        </w:rPr>
        <w:t>При осуществлении оперативного управления имуществом Школа обязана:</w:t>
      </w:r>
    </w:p>
    <w:p w:rsidR="003A1A72" w:rsidRPr="003A1A72" w:rsidRDefault="003A1A72" w:rsidP="003A1A72">
      <w:pPr>
        <w:pStyle w:val="aa"/>
        <w:ind w:left="42" w:right="141" w:firstLine="242"/>
        <w:jc w:val="both"/>
        <w:rPr>
          <w:sz w:val="18"/>
          <w:szCs w:val="18"/>
        </w:rPr>
      </w:pPr>
      <w:r w:rsidRPr="003A1A72">
        <w:rPr>
          <w:sz w:val="18"/>
          <w:szCs w:val="18"/>
        </w:rPr>
        <w:t>использовать его эффективно и строго по целевому назначению;</w:t>
      </w:r>
    </w:p>
    <w:p w:rsidR="003A1A72" w:rsidRPr="003A1A72" w:rsidRDefault="003A1A72" w:rsidP="003A1A72">
      <w:pPr>
        <w:pStyle w:val="aa"/>
        <w:ind w:left="42" w:right="141" w:firstLine="242"/>
        <w:jc w:val="both"/>
        <w:rPr>
          <w:sz w:val="18"/>
          <w:szCs w:val="18"/>
        </w:rPr>
      </w:pPr>
      <w:r w:rsidRPr="003A1A72">
        <w:rPr>
          <w:sz w:val="18"/>
          <w:szCs w:val="18"/>
        </w:rPr>
        <w:t>не допускать технического ухудшения (кроме ухудшения, связанного с нормативным износом этого имущества в процессе эксплуатации);</w:t>
      </w:r>
    </w:p>
    <w:p w:rsidR="003A1A72" w:rsidRPr="003A1A72" w:rsidRDefault="003A1A72" w:rsidP="003A1A72">
      <w:pPr>
        <w:pStyle w:val="aa"/>
        <w:ind w:left="42" w:right="141" w:firstLine="242"/>
        <w:jc w:val="both"/>
        <w:rPr>
          <w:sz w:val="18"/>
          <w:szCs w:val="18"/>
        </w:rPr>
      </w:pPr>
      <w:r w:rsidRPr="003A1A72">
        <w:rPr>
          <w:sz w:val="18"/>
          <w:szCs w:val="18"/>
        </w:rPr>
        <w:t>осуществлять его текущий и капитальный ремонт.</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Имущество, приобретаемое Школой, включается в состав имущества Школы на основании документов, удостоверяющих приобретение имущества, и закрепляется за Школой на праве оперативного управления на основании распоряжения Администрации Марёвского муниципального округа.</w:t>
      </w:r>
    </w:p>
    <w:p w:rsidR="003A1A72" w:rsidRPr="003A1A72" w:rsidRDefault="003A1A72" w:rsidP="003A1A72">
      <w:pPr>
        <w:pStyle w:val="aa"/>
        <w:ind w:left="42" w:right="141" w:firstLine="242"/>
        <w:jc w:val="both"/>
        <w:rPr>
          <w:sz w:val="18"/>
          <w:szCs w:val="18"/>
        </w:rPr>
      </w:pPr>
      <w:r w:rsidRPr="003A1A72">
        <w:rPr>
          <w:sz w:val="18"/>
          <w:szCs w:val="18"/>
        </w:rPr>
        <w:t>Списанное имущество исключается из состава имущества Школы на основании акта о списании и распоряжения Администрации Марёвского муниципального округа.</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Администрация Марёвского муниципального округа вправе изъять излишнее, неиспользуемое или используемое не по назначению имущество, закрепленное за Школой или приобретенное ею за счет средств бюджета, и распорядиться им по своему усмотрению.</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Школа без согласия Администрации Марёвского муниципального округа не вправе распоряжаться недвижимым имуществом и особо ценным движимым имуществом, закрепленным за ней или приобретенным Школой за счет средств, выделенных ей Учредителем на приобретение этого имущества. Остальным имуществом, в том числе недвижимым имуществом, Школа вправе распоряжаться самостоятельно, если иное не предусмотрено законодательством. </w:t>
      </w:r>
    </w:p>
    <w:p w:rsidR="003A1A72" w:rsidRPr="003A1A72" w:rsidRDefault="003A1A72" w:rsidP="003A1A72">
      <w:pPr>
        <w:pStyle w:val="aa"/>
        <w:numPr>
          <w:ilvl w:val="1"/>
          <w:numId w:val="27"/>
        </w:numPr>
        <w:ind w:left="42" w:right="141" w:firstLine="242"/>
        <w:jc w:val="both"/>
        <w:rPr>
          <w:sz w:val="18"/>
          <w:szCs w:val="18"/>
        </w:rPr>
      </w:pPr>
      <w:r w:rsidRPr="003A1A72">
        <w:rPr>
          <w:bCs/>
          <w:sz w:val="18"/>
          <w:szCs w:val="18"/>
        </w:rPr>
        <w:t>Источниками формирования имущества и финансовых ресурсов</w:t>
      </w:r>
      <w:r w:rsidRPr="003A1A72">
        <w:rPr>
          <w:sz w:val="18"/>
          <w:szCs w:val="18"/>
        </w:rPr>
        <w:t xml:space="preserve"> Школы являются:</w:t>
      </w:r>
    </w:p>
    <w:p w:rsidR="003A1A72" w:rsidRPr="003A1A72" w:rsidRDefault="003A1A72" w:rsidP="003A1A72">
      <w:pPr>
        <w:pStyle w:val="aa"/>
        <w:ind w:left="42" w:right="141" w:firstLine="242"/>
        <w:jc w:val="both"/>
        <w:rPr>
          <w:sz w:val="18"/>
          <w:szCs w:val="18"/>
        </w:rPr>
      </w:pPr>
      <w:r w:rsidRPr="003A1A72">
        <w:rPr>
          <w:sz w:val="18"/>
          <w:szCs w:val="18"/>
        </w:rPr>
        <w:t>имущество, закрепленное за ней Учредителем на праве оперативного управления;</w:t>
      </w:r>
    </w:p>
    <w:p w:rsidR="003A1A72" w:rsidRPr="003A1A72" w:rsidRDefault="003A1A72" w:rsidP="003A1A72">
      <w:pPr>
        <w:pStyle w:val="aa"/>
        <w:ind w:left="42" w:right="141" w:firstLine="242"/>
        <w:jc w:val="both"/>
        <w:rPr>
          <w:sz w:val="18"/>
          <w:szCs w:val="18"/>
        </w:rPr>
      </w:pPr>
      <w:r w:rsidRPr="003A1A72">
        <w:rPr>
          <w:sz w:val="18"/>
          <w:szCs w:val="18"/>
        </w:rPr>
        <w:t>средства, выделяемые Учредителем в рамках финансового обеспечения выполнения задач Учредителя;</w:t>
      </w:r>
    </w:p>
    <w:p w:rsidR="003A1A72" w:rsidRPr="003A1A72" w:rsidRDefault="003A1A72" w:rsidP="003A1A72">
      <w:pPr>
        <w:pStyle w:val="aa"/>
        <w:ind w:left="42" w:right="141" w:firstLine="242"/>
        <w:jc w:val="both"/>
        <w:rPr>
          <w:sz w:val="18"/>
          <w:szCs w:val="18"/>
        </w:rPr>
      </w:pPr>
      <w:r w:rsidRPr="003A1A72">
        <w:rPr>
          <w:sz w:val="18"/>
          <w:szCs w:val="18"/>
        </w:rPr>
        <w:t>средства от оказания платных услуг;</w:t>
      </w:r>
    </w:p>
    <w:p w:rsidR="003A1A72" w:rsidRPr="003A1A72" w:rsidRDefault="003A1A72" w:rsidP="003A1A72">
      <w:pPr>
        <w:pStyle w:val="aa"/>
        <w:ind w:left="42" w:right="141" w:firstLine="242"/>
        <w:jc w:val="both"/>
        <w:rPr>
          <w:sz w:val="18"/>
          <w:szCs w:val="18"/>
        </w:rPr>
      </w:pPr>
      <w:r w:rsidRPr="003A1A72">
        <w:rPr>
          <w:sz w:val="18"/>
          <w:szCs w:val="18"/>
        </w:rPr>
        <w:t>добровольные пожертвования и целевые взносы физических и (или) юридических лиц;</w:t>
      </w:r>
    </w:p>
    <w:p w:rsidR="003A1A72" w:rsidRPr="003A1A72" w:rsidRDefault="003A1A72" w:rsidP="003A1A72">
      <w:pPr>
        <w:pStyle w:val="aa"/>
        <w:ind w:left="42" w:right="141" w:firstLine="242"/>
        <w:jc w:val="both"/>
        <w:rPr>
          <w:sz w:val="18"/>
          <w:szCs w:val="18"/>
        </w:rPr>
      </w:pPr>
      <w:r w:rsidRPr="003A1A72">
        <w:rPr>
          <w:sz w:val="18"/>
          <w:szCs w:val="18"/>
        </w:rPr>
        <w:t>иные источники, не запрещенные действующим законодательством.</w:t>
      </w:r>
    </w:p>
    <w:p w:rsidR="003A1A72" w:rsidRPr="003A1A72" w:rsidRDefault="003A1A72" w:rsidP="003A1A72">
      <w:pPr>
        <w:pStyle w:val="aa"/>
        <w:ind w:left="42" w:right="141" w:firstLine="242"/>
        <w:jc w:val="both"/>
        <w:rPr>
          <w:sz w:val="18"/>
          <w:szCs w:val="18"/>
        </w:rPr>
      </w:pPr>
      <w:r w:rsidRPr="003A1A72">
        <w:rPr>
          <w:sz w:val="18"/>
          <w:szCs w:val="18"/>
        </w:rPr>
        <w:t>Школа вправе выполнять работы, оказывать услуги для граждан и юридических лиц за плату и на одинаковых при оказании однородных услуг условиях;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ней финансовых ресурсов.</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Недвижимое имущества, закрепленное за Школой или приобретенное за счет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Доходы Школы поступают в её самостоятельное распоряжение и используются для достижения целей, ради которых она создана, если иное не предусмотрено законодательством. Собственник имущества не имеет права на получение доходов от осуществления Школой деятельности и использования закрепленного за ней имущества.</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лишь с согласия Администрации Марёвского муниципального округа.</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3A1A72" w:rsidRPr="003A1A72" w:rsidRDefault="003A1A72" w:rsidP="003A1A72">
      <w:pPr>
        <w:pStyle w:val="aa"/>
        <w:numPr>
          <w:ilvl w:val="1"/>
          <w:numId w:val="27"/>
        </w:numPr>
        <w:ind w:left="42" w:right="141" w:firstLine="242"/>
        <w:jc w:val="both"/>
        <w:rPr>
          <w:sz w:val="18"/>
          <w:szCs w:val="18"/>
        </w:rPr>
      </w:pPr>
      <w:r w:rsidRPr="003A1A72">
        <w:rPr>
          <w:bCs/>
          <w:sz w:val="18"/>
          <w:szCs w:val="18"/>
        </w:rPr>
        <w:t>Источниками финансового обеспечения</w:t>
      </w:r>
      <w:r w:rsidRPr="003A1A72">
        <w:rPr>
          <w:b/>
          <w:sz w:val="18"/>
          <w:szCs w:val="18"/>
        </w:rPr>
        <w:t xml:space="preserve"> </w:t>
      </w:r>
      <w:r w:rsidRPr="003A1A72">
        <w:rPr>
          <w:sz w:val="18"/>
          <w:szCs w:val="18"/>
        </w:rPr>
        <w:t>Школы</w:t>
      </w:r>
      <w:r w:rsidRPr="003A1A72">
        <w:rPr>
          <w:b/>
          <w:sz w:val="18"/>
          <w:szCs w:val="18"/>
        </w:rPr>
        <w:t xml:space="preserve"> </w:t>
      </w:r>
      <w:r w:rsidRPr="003A1A72">
        <w:rPr>
          <w:sz w:val="18"/>
          <w:szCs w:val="18"/>
        </w:rPr>
        <w:t>являются:</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Финансовое обеспечение выполнения муниципального задания осуществляется за счет бюджетных ассигнований путем предоставления автономному учреждению:</w:t>
      </w:r>
    </w:p>
    <w:p w:rsidR="003A1A72" w:rsidRPr="003A1A72" w:rsidRDefault="003A1A72" w:rsidP="003A1A72">
      <w:pPr>
        <w:pStyle w:val="aa"/>
        <w:ind w:left="42" w:right="141" w:firstLine="242"/>
        <w:jc w:val="both"/>
        <w:rPr>
          <w:sz w:val="18"/>
          <w:szCs w:val="18"/>
        </w:rPr>
      </w:pPr>
      <w:r w:rsidRPr="003A1A72">
        <w:rPr>
          <w:sz w:val="18"/>
          <w:szCs w:val="18"/>
        </w:rPr>
        <w:lastRenderedPageBreak/>
        <w:tab/>
        <w:t>субсидии на возмещение нормативных затрат на оказание им услуг (выполнение работ);</w:t>
      </w:r>
    </w:p>
    <w:p w:rsidR="003A1A72" w:rsidRPr="003A1A72" w:rsidRDefault="003A1A72" w:rsidP="003A1A72">
      <w:pPr>
        <w:pStyle w:val="aa"/>
        <w:ind w:left="42" w:right="141" w:firstLine="242"/>
        <w:jc w:val="both"/>
        <w:rPr>
          <w:sz w:val="18"/>
          <w:szCs w:val="18"/>
        </w:rPr>
      </w:pPr>
      <w:r w:rsidRPr="003A1A72">
        <w:rPr>
          <w:sz w:val="18"/>
          <w:szCs w:val="18"/>
        </w:rPr>
        <w:tab/>
        <w:t>субсидии на возмещение нормативных затрат на содержание недвижимого имущества и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Субсидия на иные цели;</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Бюджетные инвестиции в объекты капитального строительства муниципальной собственности;</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Средства от приносящей доход деятельности, оказания платных услуг;</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Иные источники, не запрещенные действующим законодательством.</w:t>
      </w:r>
    </w:p>
    <w:p w:rsidR="003A1A72" w:rsidRPr="003A1A72" w:rsidRDefault="003A1A72" w:rsidP="003A1A72">
      <w:pPr>
        <w:pStyle w:val="aa"/>
        <w:numPr>
          <w:ilvl w:val="1"/>
          <w:numId w:val="27"/>
        </w:numPr>
        <w:ind w:left="42" w:right="141" w:firstLine="242"/>
        <w:jc w:val="both"/>
        <w:rPr>
          <w:b/>
          <w:sz w:val="18"/>
          <w:szCs w:val="18"/>
        </w:rPr>
      </w:pPr>
      <w:r w:rsidRPr="003A1A72">
        <w:rPr>
          <w:sz w:val="18"/>
          <w:szCs w:val="18"/>
        </w:rPr>
        <w:t>Средства в виде субсидий из бюджета Новгородской области, полученные Школой на выполнение муниципального задания, учитываются отдельно.</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обеспечивает наличие аудиторского заключения о достоверности годовой бухгалтерской отчетности.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ежегодно представляет Учредителю предварительный расчет расходов на выполнение муниципального задания (в том числе на содержание недвижимого имущества и особо ценного движимого имущества, закрепленных за Школой или приобретенных на счет выделенных Школе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 на следующий календарный год.</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В случае сдачи в аренду с согласия Администрации Марёвского муниципального округа недвижимого имущества или особо ценного движимого имущества, закрепленного за Школой или приобретенного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вправе для достижения уставных целей получать кредиты в кредитных организациях.</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В состав особо ценного движимого имущества, закрепленного за Школой по предложению Учредителя Администрацией Марёвского муниципального округа, включается движимое имущество, первоначальная стоимость которого превышает 50 тысяч рублей. В состав особо ценного движимого имущества Школы по предложению Учредителя может быть включено движимое имущество, первоначальная стоимость которого составляет менее 50 тысяч рублей, но без которого осуществление Учреждением уставной деятельности будет существенно затруднено.</w:t>
      </w:r>
    </w:p>
    <w:p w:rsidR="003A1A72" w:rsidRPr="003A1A72" w:rsidRDefault="003A1A72" w:rsidP="003A1A72">
      <w:pPr>
        <w:pStyle w:val="aa"/>
        <w:ind w:left="42" w:right="141" w:firstLine="242"/>
        <w:jc w:val="both"/>
        <w:rPr>
          <w:sz w:val="18"/>
          <w:szCs w:val="18"/>
        </w:rPr>
      </w:pPr>
      <w:r w:rsidRPr="003A1A72">
        <w:rPr>
          <w:sz w:val="18"/>
          <w:szCs w:val="18"/>
        </w:rPr>
        <w:t>Решением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средств на его приобретение.</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К особо ценному движимому имуществу Школы не может быть отнесено имущество, которое не предназначено для осуществления уставной деятельности, а также имущество, приобретенной Школой за счет доходов, полученных от осуществления уставной деятельности.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Земельный участок, необходимый для выполнения Школой своих уставных задач, предоставляется ей на праве постоянного (бессрочного) пользования.</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Учредитель осуществляет финансовое обеспечение выполнения муниципального задания Школы с учетом расходов на содержание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основных видов деятельности учреждения.</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Крупная сделка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Уставом и Федеральным законом «Об автономных учреждениях»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бухгалтерской отчетности на последнюю отчетную дату) может быть совершена Школой только с предварительного одобрения Наблюдательного совета в порядке, установленном статьей 15 Федерального закона «Об автономных учреждениях».</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Крупная сделка, совершенная с нарушением пункта 6.22. настоящего Устава, может быть признаны недействительной по иску Школы или Учредителя, если будет доказано, что другая сторона в сделке знала или должна была знать об отсутствии одобрения сделки Наблюдательным советом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Сделка, которая по основаниям, указанным в статье 16 Федерального закона «Об автономных учреждениях», признается сделкой, в совершении которой имеется заинтересованность, может быть совершена только с предварительного одобрения Наблюдательного совета Школы в порядке, установленном статьей 17 Федерального закона «Об автономных учреждениях».</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Сделка, в совершении которой имеется заинтересованность и которая совершена с нарушением требований пункта 6.24. настоящего Указа, может быть признаны недействительной по иску Школы или Учредителя, если другая стороны сделки не докажет, что она не знала и не могла знать о наличии конфликта интересов в отношении этой сделки или об отсутствии ее одобрения. </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при заключении контрактов (договоров) о поставке товаров, выполнении работ, оказании услуг, предусматривающих авансовые платежи, соблюдает требования, определенные нормативными правовыми актами Российской Федерации, нормативными правовыми актами Новгородской области,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rsidR="003A1A72" w:rsidRPr="003A1A72" w:rsidRDefault="003A1A72" w:rsidP="003A1A72">
      <w:pPr>
        <w:pStyle w:val="aa"/>
        <w:numPr>
          <w:ilvl w:val="0"/>
          <w:numId w:val="27"/>
        </w:numPr>
        <w:ind w:left="42" w:right="141" w:firstLine="242"/>
        <w:jc w:val="both"/>
        <w:rPr>
          <w:sz w:val="18"/>
          <w:szCs w:val="18"/>
        </w:rPr>
      </w:pPr>
      <w:r w:rsidRPr="003A1A72">
        <w:rPr>
          <w:b/>
          <w:sz w:val="18"/>
          <w:szCs w:val="18"/>
        </w:rPr>
        <w:t>Управление школой</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Управление Школой осуществляется на основе сочетания принципов единоначалия и коллегиальности.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Единоличным исполнительным органом Школы является Директор Школы, который осуществляет текущее руководство деятельностью Школой.</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В Школе формируются коллегиальные органы управления, к которым относятся</w:t>
      </w:r>
      <w:r w:rsidRPr="003A1A72">
        <w:rPr>
          <w:b/>
          <w:bCs/>
          <w:sz w:val="18"/>
          <w:szCs w:val="18"/>
        </w:rPr>
        <w:t>:</w:t>
      </w:r>
    </w:p>
    <w:p w:rsidR="003A1A72" w:rsidRPr="003A1A72" w:rsidRDefault="003A1A72" w:rsidP="003A1A72">
      <w:pPr>
        <w:pStyle w:val="aa"/>
        <w:ind w:left="42" w:right="141" w:firstLine="242"/>
        <w:jc w:val="both"/>
        <w:rPr>
          <w:sz w:val="18"/>
          <w:szCs w:val="18"/>
        </w:rPr>
      </w:pPr>
      <w:r w:rsidRPr="003A1A72">
        <w:rPr>
          <w:bCs/>
          <w:sz w:val="18"/>
          <w:szCs w:val="18"/>
        </w:rPr>
        <w:t>Общее собрание работников Школы</w:t>
      </w:r>
    </w:p>
    <w:p w:rsidR="003A1A72" w:rsidRPr="003A1A72" w:rsidRDefault="003A1A72" w:rsidP="003A1A72">
      <w:pPr>
        <w:pStyle w:val="aa"/>
        <w:ind w:left="42" w:right="141" w:firstLine="242"/>
        <w:jc w:val="both"/>
        <w:rPr>
          <w:sz w:val="18"/>
          <w:szCs w:val="18"/>
        </w:rPr>
      </w:pPr>
      <w:r w:rsidRPr="003A1A72">
        <w:rPr>
          <w:bCs/>
          <w:sz w:val="18"/>
          <w:szCs w:val="18"/>
        </w:rPr>
        <w:t>Наблюдательный совет Школы;</w:t>
      </w:r>
    </w:p>
    <w:p w:rsidR="003A1A72" w:rsidRPr="003A1A72" w:rsidRDefault="003A1A72" w:rsidP="003A1A72">
      <w:pPr>
        <w:pStyle w:val="aa"/>
        <w:ind w:left="42" w:right="141" w:firstLine="242"/>
        <w:jc w:val="both"/>
        <w:rPr>
          <w:sz w:val="18"/>
          <w:szCs w:val="18"/>
        </w:rPr>
      </w:pPr>
      <w:r w:rsidRPr="003A1A72">
        <w:rPr>
          <w:bCs/>
          <w:sz w:val="18"/>
          <w:szCs w:val="18"/>
        </w:rPr>
        <w:t>Педагогический совет.</w:t>
      </w:r>
    </w:p>
    <w:p w:rsidR="003A1A72" w:rsidRPr="003A1A72" w:rsidRDefault="003A1A72" w:rsidP="003A1A72">
      <w:pPr>
        <w:pStyle w:val="aa"/>
        <w:numPr>
          <w:ilvl w:val="1"/>
          <w:numId w:val="27"/>
        </w:numPr>
        <w:ind w:left="42" w:right="141" w:firstLine="242"/>
        <w:jc w:val="both"/>
        <w:rPr>
          <w:sz w:val="18"/>
          <w:szCs w:val="18"/>
        </w:rPr>
      </w:pPr>
      <w:r w:rsidRPr="003A1A72">
        <w:rPr>
          <w:bCs/>
          <w:sz w:val="18"/>
          <w:szCs w:val="18"/>
        </w:rPr>
        <w:t>Общее собрание работников Школы</w:t>
      </w:r>
      <w:r w:rsidRPr="003A1A72">
        <w:rPr>
          <w:sz w:val="18"/>
          <w:szCs w:val="18"/>
        </w:rPr>
        <w:t xml:space="preserve"> является коллегиальным органом управления, в компетенцию которого входит принятие решений по следующим вопросам:</w:t>
      </w:r>
    </w:p>
    <w:p w:rsidR="003A1A72" w:rsidRPr="003A1A72" w:rsidRDefault="003A1A72" w:rsidP="003A1A72">
      <w:pPr>
        <w:pStyle w:val="aa"/>
        <w:ind w:left="42" w:right="141" w:firstLine="242"/>
        <w:jc w:val="both"/>
        <w:rPr>
          <w:sz w:val="18"/>
          <w:szCs w:val="18"/>
        </w:rPr>
      </w:pPr>
      <w:r w:rsidRPr="003A1A72">
        <w:rPr>
          <w:sz w:val="18"/>
          <w:szCs w:val="18"/>
        </w:rPr>
        <w:t>обсуждает проект коллективного договора и принимает решение о его заключении;</w:t>
      </w:r>
    </w:p>
    <w:p w:rsidR="003A1A72" w:rsidRPr="003A1A72" w:rsidRDefault="003A1A72" w:rsidP="003A1A72">
      <w:pPr>
        <w:pStyle w:val="aa"/>
        <w:ind w:left="42" w:right="141" w:firstLine="242"/>
        <w:jc w:val="both"/>
        <w:rPr>
          <w:sz w:val="18"/>
          <w:szCs w:val="18"/>
        </w:rPr>
      </w:pPr>
      <w:r w:rsidRPr="003A1A72">
        <w:rPr>
          <w:sz w:val="18"/>
          <w:szCs w:val="18"/>
        </w:rPr>
        <w:t>рассматривает Правила внутреннего трудового распорядка Школы и иные локальные нормативные акты, содержащие нормы трудового права;</w:t>
      </w:r>
    </w:p>
    <w:p w:rsidR="003A1A72" w:rsidRPr="003A1A72" w:rsidRDefault="003A1A72" w:rsidP="003A1A72">
      <w:pPr>
        <w:pStyle w:val="aa"/>
        <w:ind w:left="42" w:right="141" w:firstLine="242"/>
        <w:jc w:val="both"/>
        <w:rPr>
          <w:sz w:val="18"/>
          <w:szCs w:val="18"/>
        </w:rPr>
      </w:pPr>
      <w:r w:rsidRPr="003A1A72">
        <w:rPr>
          <w:sz w:val="18"/>
          <w:szCs w:val="18"/>
        </w:rPr>
        <w:lastRenderedPageBreak/>
        <w:t>выбирает в Наблюдательный совет и комиссию по урегулированию споров между участниками образовательных отношений своих представителей;</w:t>
      </w:r>
    </w:p>
    <w:p w:rsidR="003A1A72" w:rsidRPr="003A1A72" w:rsidRDefault="003A1A72" w:rsidP="003A1A72">
      <w:pPr>
        <w:pStyle w:val="aa"/>
        <w:ind w:left="42" w:right="141" w:firstLine="242"/>
        <w:jc w:val="both"/>
        <w:rPr>
          <w:sz w:val="18"/>
          <w:szCs w:val="18"/>
        </w:rPr>
      </w:pPr>
      <w:r w:rsidRPr="003A1A72">
        <w:rPr>
          <w:sz w:val="18"/>
          <w:szCs w:val="18"/>
        </w:rPr>
        <w:t>рассматривает вопросы безопасности условий труда работников Школы, охраны жизни и здоровья обучающихся, развития материально-технической базы Школы;</w:t>
      </w:r>
    </w:p>
    <w:p w:rsidR="003A1A72" w:rsidRPr="003A1A72" w:rsidRDefault="003A1A72" w:rsidP="003A1A72">
      <w:pPr>
        <w:pStyle w:val="aa"/>
        <w:ind w:left="42" w:right="141" w:firstLine="242"/>
        <w:jc w:val="both"/>
        <w:rPr>
          <w:sz w:val="18"/>
          <w:szCs w:val="18"/>
        </w:rPr>
      </w:pPr>
      <w:r w:rsidRPr="003A1A72">
        <w:rPr>
          <w:sz w:val="18"/>
          <w:szCs w:val="18"/>
        </w:rPr>
        <w:t>решает иные вопросы в соответствии с трудовым законодательством.</w:t>
      </w:r>
    </w:p>
    <w:p w:rsidR="003A1A72" w:rsidRPr="003A1A72" w:rsidRDefault="003A1A72" w:rsidP="003A1A72">
      <w:pPr>
        <w:pStyle w:val="aa"/>
        <w:ind w:left="42" w:right="141" w:firstLine="242"/>
        <w:jc w:val="both"/>
        <w:rPr>
          <w:sz w:val="18"/>
          <w:szCs w:val="18"/>
        </w:rPr>
      </w:pPr>
      <w:r w:rsidRPr="003A1A72">
        <w:rPr>
          <w:sz w:val="18"/>
          <w:szCs w:val="18"/>
        </w:rPr>
        <w:t>Срок полномочий Общего собрания работников Школы – неопределенный срок.</w:t>
      </w:r>
    </w:p>
    <w:p w:rsidR="003A1A72" w:rsidRPr="003A1A72" w:rsidRDefault="003A1A72" w:rsidP="003A1A72">
      <w:pPr>
        <w:pStyle w:val="aa"/>
        <w:ind w:left="42" w:right="141" w:firstLine="242"/>
        <w:jc w:val="both"/>
        <w:rPr>
          <w:sz w:val="18"/>
          <w:szCs w:val="18"/>
        </w:rPr>
      </w:pPr>
      <w:r w:rsidRPr="003A1A72">
        <w:rPr>
          <w:sz w:val="18"/>
          <w:szCs w:val="18"/>
        </w:rPr>
        <w:t>Общее собрание работников Школы проводится не реже одного раза в год. Решение о созыве Общего собрания работников Школы принимает Директор Школы.</w:t>
      </w:r>
    </w:p>
    <w:p w:rsidR="003A1A72" w:rsidRPr="003A1A72" w:rsidRDefault="003A1A72" w:rsidP="003A1A72">
      <w:pPr>
        <w:pStyle w:val="aa"/>
        <w:ind w:left="42" w:right="141" w:firstLine="242"/>
        <w:jc w:val="both"/>
        <w:rPr>
          <w:sz w:val="18"/>
          <w:szCs w:val="18"/>
        </w:rPr>
      </w:pPr>
      <w:r w:rsidRPr="003A1A72">
        <w:rPr>
          <w:sz w:val="18"/>
          <w:szCs w:val="18"/>
        </w:rPr>
        <w:t>Участниками Общего собрания работников Школы являются все работники Школы (включая работников его обособленных структурных подразделения) в соответствии со списочным составом на момент проведения собрания.</w:t>
      </w:r>
    </w:p>
    <w:p w:rsidR="003A1A72" w:rsidRPr="003A1A72" w:rsidRDefault="003A1A72" w:rsidP="003A1A72">
      <w:pPr>
        <w:pStyle w:val="aa"/>
        <w:ind w:left="42" w:right="141" w:firstLine="242"/>
        <w:jc w:val="both"/>
        <w:rPr>
          <w:sz w:val="18"/>
          <w:szCs w:val="18"/>
        </w:rPr>
      </w:pPr>
      <w:r w:rsidRPr="003A1A72">
        <w:rPr>
          <w:sz w:val="18"/>
          <w:szCs w:val="18"/>
        </w:rPr>
        <w:t>Общее собрание работников Школы правомочно принимать решения, если на нем присутствует не менее половины работников.</w:t>
      </w:r>
    </w:p>
    <w:p w:rsidR="003A1A72" w:rsidRPr="003A1A72" w:rsidRDefault="003A1A72" w:rsidP="003A1A72">
      <w:pPr>
        <w:pStyle w:val="aa"/>
        <w:ind w:left="42" w:right="141" w:firstLine="242"/>
        <w:jc w:val="both"/>
        <w:rPr>
          <w:sz w:val="18"/>
          <w:szCs w:val="18"/>
        </w:rPr>
      </w:pPr>
      <w:r w:rsidRPr="003A1A72">
        <w:rPr>
          <w:sz w:val="18"/>
          <w:szCs w:val="18"/>
        </w:rPr>
        <w:t>Решения Общего собрания работников Школы принимаются абсолютным большинством голосов (не менее 50 процентов голосов присутствующих плюс один) и оформляются протоколом. Решения являются обязательными, исполнение решений организуется Директором Школы. Директор отчитывается на очередном Общем собрании работников Школы об исполнении и (или) о ходе исполнения решений предыдущего Общего собрания работников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Общее руководство деятельностью Школы осуществляет выборный представительный орган – </w:t>
      </w:r>
      <w:r w:rsidRPr="003A1A72">
        <w:rPr>
          <w:bCs/>
          <w:sz w:val="18"/>
          <w:szCs w:val="18"/>
        </w:rPr>
        <w:t>Наблюдательный совет Школы</w:t>
      </w:r>
      <w:r w:rsidRPr="003A1A72">
        <w:rPr>
          <w:sz w:val="18"/>
          <w:szCs w:val="18"/>
        </w:rPr>
        <w:t>.</w:t>
      </w:r>
    </w:p>
    <w:p w:rsidR="003A1A72" w:rsidRPr="003A1A72" w:rsidRDefault="003A1A72" w:rsidP="003A1A72">
      <w:pPr>
        <w:pStyle w:val="aa"/>
        <w:ind w:left="42" w:right="141" w:firstLine="242"/>
        <w:jc w:val="both"/>
        <w:rPr>
          <w:sz w:val="18"/>
          <w:szCs w:val="18"/>
        </w:rPr>
      </w:pPr>
      <w:r w:rsidRPr="003A1A72">
        <w:rPr>
          <w:sz w:val="18"/>
          <w:szCs w:val="18"/>
        </w:rPr>
        <w:t xml:space="preserve">  </w:t>
      </w:r>
      <w:r w:rsidRPr="003A1A72">
        <w:rPr>
          <w:sz w:val="18"/>
          <w:szCs w:val="18"/>
        </w:rPr>
        <w:tab/>
        <w:t>На основании ст. 10 Федерального закона «Об автономных учреждениях» в Школе создаётся Наблюдательный Совет Школы, который является высшим органом самоуправления, т.к. он представляет интересы всех участников образовательного процесса, т. с. учащихся, учителей и родителей.</w:t>
      </w:r>
    </w:p>
    <w:p w:rsidR="003A1A72" w:rsidRPr="003A1A72" w:rsidRDefault="003A1A72" w:rsidP="003A1A72">
      <w:pPr>
        <w:pStyle w:val="aa"/>
        <w:ind w:left="42" w:right="141" w:firstLine="242"/>
        <w:jc w:val="both"/>
        <w:rPr>
          <w:sz w:val="18"/>
          <w:szCs w:val="18"/>
        </w:rPr>
      </w:pPr>
      <w:r w:rsidRPr="003A1A72">
        <w:rPr>
          <w:sz w:val="18"/>
          <w:szCs w:val="18"/>
        </w:rPr>
        <w:t xml:space="preserve">Совет создаётся в составе </w:t>
      </w:r>
      <w:r w:rsidRPr="003A1A72">
        <w:rPr>
          <w:b/>
          <w:sz w:val="18"/>
          <w:szCs w:val="18"/>
        </w:rPr>
        <w:t>7</w:t>
      </w:r>
      <w:r w:rsidRPr="003A1A72">
        <w:rPr>
          <w:sz w:val="18"/>
          <w:szCs w:val="18"/>
        </w:rPr>
        <w:t xml:space="preserve"> человек.</w:t>
      </w:r>
      <w:r w:rsidRPr="003A1A72">
        <w:rPr>
          <w:b/>
          <w:bCs/>
          <w:sz w:val="18"/>
          <w:szCs w:val="18"/>
        </w:rPr>
        <w:t xml:space="preserve"> </w:t>
      </w:r>
      <w:r w:rsidRPr="003A1A72">
        <w:rPr>
          <w:sz w:val="18"/>
          <w:szCs w:val="18"/>
        </w:rPr>
        <w:t>Срок полномочий Наблюдательного совета Школы составляет не более 5 лет.</w:t>
      </w:r>
    </w:p>
    <w:p w:rsidR="003A1A72" w:rsidRPr="003A1A72" w:rsidRDefault="003A1A72" w:rsidP="003A1A72">
      <w:pPr>
        <w:pStyle w:val="aa"/>
        <w:numPr>
          <w:ilvl w:val="2"/>
          <w:numId w:val="27"/>
        </w:numPr>
        <w:ind w:left="42" w:right="141" w:firstLine="242"/>
        <w:jc w:val="both"/>
        <w:rPr>
          <w:sz w:val="18"/>
          <w:szCs w:val="18"/>
        </w:rPr>
      </w:pPr>
      <w:r w:rsidRPr="003A1A72">
        <w:rPr>
          <w:bCs/>
          <w:sz w:val="18"/>
          <w:szCs w:val="18"/>
        </w:rPr>
        <w:t>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Учреждения.</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В состав совета входят:</w:t>
      </w:r>
    </w:p>
    <w:p w:rsidR="003A1A72" w:rsidRPr="003A1A72" w:rsidRDefault="003A1A72" w:rsidP="003A1A72">
      <w:pPr>
        <w:pStyle w:val="aa"/>
        <w:ind w:left="42" w:right="141" w:firstLine="242"/>
        <w:jc w:val="both"/>
        <w:rPr>
          <w:sz w:val="18"/>
          <w:szCs w:val="18"/>
        </w:rPr>
      </w:pPr>
      <w:r w:rsidRPr="003A1A72">
        <w:rPr>
          <w:sz w:val="18"/>
          <w:szCs w:val="18"/>
        </w:rPr>
        <w:t>представители Учредителя</w:t>
      </w:r>
      <w:r w:rsidRPr="003A1A72">
        <w:rPr>
          <w:b/>
          <w:sz w:val="18"/>
          <w:szCs w:val="18"/>
        </w:rPr>
        <w:t xml:space="preserve">: </w:t>
      </w:r>
      <w:r w:rsidRPr="003A1A72">
        <w:rPr>
          <w:bCs/>
          <w:sz w:val="18"/>
          <w:szCs w:val="18"/>
        </w:rPr>
        <w:t>1 ч</w:t>
      </w:r>
      <w:r w:rsidRPr="003A1A72">
        <w:rPr>
          <w:sz w:val="18"/>
          <w:szCs w:val="18"/>
        </w:rPr>
        <w:t>еловек;</w:t>
      </w:r>
    </w:p>
    <w:p w:rsidR="003A1A72" w:rsidRPr="003A1A72" w:rsidRDefault="003A1A72" w:rsidP="003A1A72">
      <w:pPr>
        <w:pStyle w:val="aa"/>
        <w:ind w:left="42" w:right="141" w:firstLine="242"/>
        <w:jc w:val="both"/>
        <w:rPr>
          <w:sz w:val="18"/>
          <w:szCs w:val="18"/>
        </w:rPr>
      </w:pPr>
      <w:r w:rsidRPr="003A1A72">
        <w:rPr>
          <w:sz w:val="18"/>
          <w:szCs w:val="18"/>
        </w:rPr>
        <w:t xml:space="preserve">представители органов местного самоуправления, на которых возложено управление муниципальным имуществом: </w:t>
      </w:r>
      <w:r w:rsidRPr="003A1A72">
        <w:rPr>
          <w:bCs/>
          <w:sz w:val="18"/>
          <w:szCs w:val="18"/>
        </w:rPr>
        <w:t>1</w:t>
      </w:r>
      <w:r w:rsidRPr="003A1A72">
        <w:rPr>
          <w:sz w:val="18"/>
          <w:szCs w:val="18"/>
        </w:rPr>
        <w:t xml:space="preserve"> человек; </w:t>
      </w:r>
    </w:p>
    <w:p w:rsidR="003A1A72" w:rsidRPr="003A1A72" w:rsidRDefault="003A1A72" w:rsidP="003A1A72">
      <w:pPr>
        <w:pStyle w:val="aa"/>
        <w:ind w:left="42" w:right="141" w:firstLine="242"/>
        <w:jc w:val="both"/>
        <w:rPr>
          <w:sz w:val="18"/>
          <w:szCs w:val="18"/>
        </w:rPr>
      </w:pPr>
      <w:r w:rsidRPr="003A1A72">
        <w:rPr>
          <w:sz w:val="18"/>
          <w:szCs w:val="18"/>
        </w:rPr>
        <w:t xml:space="preserve">представители общественности: </w:t>
      </w:r>
      <w:r w:rsidRPr="003A1A72">
        <w:rPr>
          <w:bCs/>
          <w:sz w:val="18"/>
          <w:szCs w:val="18"/>
        </w:rPr>
        <w:t>1</w:t>
      </w:r>
      <w:r w:rsidRPr="003A1A72">
        <w:rPr>
          <w:b/>
          <w:sz w:val="18"/>
          <w:szCs w:val="18"/>
        </w:rPr>
        <w:t xml:space="preserve"> </w:t>
      </w:r>
      <w:r w:rsidRPr="003A1A72">
        <w:rPr>
          <w:sz w:val="18"/>
          <w:szCs w:val="18"/>
        </w:rPr>
        <w:t>человек;</w:t>
      </w:r>
    </w:p>
    <w:p w:rsidR="003A1A72" w:rsidRPr="003A1A72" w:rsidRDefault="003A1A72" w:rsidP="003A1A72">
      <w:pPr>
        <w:pStyle w:val="aa"/>
        <w:ind w:left="42" w:right="141" w:firstLine="242"/>
        <w:jc w:val="both"/>
        <w:rPr>
          <w:sz w:val="18"/>
          <w:szCs w:val="18"/>
        </w:rPr>
      </w:pPr>
      <w:r w:rsidRPr="003A1A72">
        <w:rPr>
          <w:sz w:val="18"/>
          <w:szCs w:val="18"/>
        </w:rPr>
        <w:t xml:space="preserve">представители работников Учреждения (на основании решения собрания трудового коллектива, принятого большинством голосов от списочного состава участников собрания): </w:t>
      </w:r>
      <w:r w:rsidRPr="003A1A72">
        <w:rPr>
          <w:bCs/>
          <w:sz w:val="18"/>
          <w:szCs w:val="18"/>
        </w:rPr>
        <w:t xml:space="preserve">2 </w:t>
      </w:r>
      <w:r w:rsidRPr="003A1A72">
        <w:rPr>
          <w:sz w:val="18"/>
          <w:szCs w:val="18"/>
        </w:rPr>
        <w:t>человека;</w:t>
      </w:r>
    </w:p>
    <w:p w:rsidR="003A1A72" w:rsidRPr="003A1A72" w:rsidRDefault="003A1A72" w:rsidP="003A1A72">
      <w:pPr>
        <w:pStyle w:val="aa"/>
        <w:ind w:left="42" w:right="141" w:firstLine="242"/>
        <w:jc w:val="both"/>
        <w:rPr>
          <w:sz w:val="18"/>
          <w:szCs w:val="18"/>
        </w:rPr>
      </w:pPr>
      <w:r w:rsidRPr="003A1A72">
        <w:rPr>
          <w:sz w:val="18"/>
          <w:szCs w:val="18"/>
        </w:rPr>
        <w:t>представитель родительской общественности</w:t>
      </w:r>
      <w:r w:rsidRPr="003A1A72">
        <w:rPr>
          <w:bCs/>
          <w:sz w:val="18"/>
          <w:szCs w:val="18"/>
        </w:rPr>
        <w:t xml:space="preserve"> 2</w:t>
      </w:r>
      <w:r w:rsidRPr="003A1A72">
        <w:rPr>
          <w:sz w:val="18"/>
          <w:szCs w:val="18"/>
        </w:rPr>
        <w:t xml:space="preserve"> человека</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Решение о назначении членов Наблюдательного совета Школы или досрочном прекращении их полномочий принимается Учредителем.</w:t>
      </w:r>
    </w:p>
    <w:p w:rsidR="003A1A72" w:rsidRPr="003A1A72" w:rsidRDefault="003A1A72" w:rsidP="003A1A72">
      <w:pPr>
        <w:pStyle w:val="aa"/>
        <w:ind w:left="42" w:right="141" w:firstLine="242"/>
        <w:jc w:val="both"/>
        <w:rPr>
          <w:sz w:val="18"/>
          <w:szCs w:val="18"/>
        </w:rPr>
      </w:pPr>
      <w:r w:rsidRPr="003A1A72">
        <w:rPr>
          <w:sz w:val="18"/>
          <w:szCs w:val="18"/>
        </w:rPr>
        <w:t>Решение о назначении представителя работников Школы членом Наблюдательного совета Школы или досрочном прекращении его полномочий принимается по предложению Директора Школы.</w:t>
      </w:r>
    </w:p>
    <w:p w:rsidR="003A1A72" w:rsidRPr="003A1A72" w:rsidRDefault="003A1A72" w:rsidP="003A1A72">
      <w:pPr>
        <w:pStyle w:val="aa"/>
        <w:ind w:left="42" w:right="141" w:firstLine="242"/>
        <w:jc w:val="both"/>
        <w:rPr>
          <w:sz w:val="18"/>
          <w:szCs w:val="18"/>
        </w:rPr>
      </w:pPr>
      <w:r w:rsidRPr="003A1A72">
        <w:rPr>
          <w:sz w:val="18"/>
          <w:szCs w:val="18"/>
        </w:rPr>
        <w:t>Одно и то же лицо может быть членом Наблюдательного совета Школы неограниченное число раз.</w:t>
      </w:r>
    </w:p>
    <w:p w:rsidR="003A1A72" w:rsidRPr="003A1A72" w:rsidRDefault="003A1A72" w:rsidP="003A1A72">
      <w:pPr>
        <w:pStyle w:val="aa"/>
        <w:ind w:left="42" w:right="141" w:firstLine="242"/>
        <w:jc w:val="both"/>
        <w:rPr>
          <w:sz w:val="18"/>
          <w:szCs w:val="18"/>
        </w:rPr>
      </w:pPr>
      <w:r w:rsidRPr="003A1A72">
        <w:rPr>
          <w:sz w:val="18"/>
          <w:szCs w:val="18"/>
        </w:rPr>
        <w:t>Директор Школы и его заместители не могут быть членами Наблюдательного совета Школы. Директор Школы участвует в заседаниях Наблюдательного совета Школы с правом совещательного голоса.</w:t>
      </w:r>
    </w:p>
    <w:p w:rsidR="003A1A72" w:rsidRPr="003A1A72" w:rsidRDefault="003A1A72" w:rsidP="003A1A72">
      <w:pPr>
        <w:pStyle w:val="aa"/>
        <w:ind w:left="42" w:right="141" w:firstLine="242"/>
        <w:jc w:val="both"/>
        <w:rPr>
          <w:sz w:val="18"/>
          <w:szCs w:val="18"/>
        </w:rPr>
      </w:pPr>
      <w:r w:rsidRPr="003A1A72">
        <w:rPr>
          <w:sz w:val="18"/>
          <w:szCs w:val="18"/>
        </w:rPr>
        <w:t>Членами Наблюдательного совета Школы не могут быть лица, имеющие неснятую или непогашенную судимость.</w:t>
      </w:r>
    </w:p>
    <w:p w:rsidR="003A1A72" w:rsidRPr="003A1A72" w:rsidRDefault="003A1A72" w:rsidP="003A1A72">
      <w:pPr>
        <w:pStyle w:val="aa"/>
        <w:ind w:left="42" w:right="141" w:firstLine="242"/>
        <w:jc w:val="both"/>
        <w:rPr>
          <w:sz w:val="18"/>
          <w:szCs w:val="18"/>
        </w:rPr>
      </w:pPr>
      <w:r w:rsidRPr="003A1A72">
        <w:rPr>
          <w:sz w:val="18"/>
          <w:szCs w:val="18"/>
        </w:rPr>
        <w:t>Полномочия члена Наблюдательного совета Школы могут быть прекращены досрочно:</w:t>
      </w:r>
    </w:p>
    <w:p w:rsidR="003A1A72" w:rsidRPr="003A1A72" w:rsidRDefault="003A1A72" w:rsidP="003A1A72">
      <w:pPr>
        <w:pStyle w:val="aa"/>
        <w:ind w:left="42" w:right="141" w:firstLine="242"/>
        <w:jc w:val="both"/>
        <w:rPr>
          <w:sz w:val="18"/>
          <w:szCs w:val="18"/>
        </w:rPr>
      </w:pPr>
      <w:r w:rsidRPr="003A1A72">
        <w:rPr>
          <w:sz w:val="18"/>
          <w:szCs w:val="18"/>
        </w:rPr>
        <w:t>по просьбе члена Наблюдательного совета Школы;</w:t>
      </w:r>
    </w:p>
    <w:p w:rsidR="003A1A72" w:rsidRPr="003A1A72" w:rsidRDefault="003A1A72" w:rsidP="003A1A72">
      <w:pPr>
        <w:pStyle w:val="aa"/>
        <w:ind w:left="42" w:right="141" w:firstLine="242"/>
        <w:jc w:val="both"/>
        <w:rPr>
          <w:sz w:val="18"/>
          <w:szCs w:val="18"/>
        </w:rPr>
      </w:pPr>
      <w:r w:rsidRPr="003A1A72">
        <w:rPr>
          <w:sz w:val="18"/>
          <w:szCs w:val="18"/>
        </w:rPr>
        <w:t>в случае невозможности исполнения членом Наблюдательного совета Школы своих обязанностей по состоянию здоровья или по причине его отсутствия в месте нахождения Школы в течение четырех месяцев;</w:t>
      </w:r>
    </w:p>
    <w:p w:rsidR="003A1A72" w:rsidRPr="003A1A72" w:rsidRDefault="003A1A72" w:rsidP="003A1A72">
      <w:pPr>
        <w:pStyle w:val="aa"/>
        <w:ind w:left="42" w:right="141" w:firstLine="242"/>
        <w:jc w:val="both"/>
        <w:rPr>
          <w:sz w:val="18"/>
          <w:szCs w:val="18"/>
        </w:rPr>
      </w:pPr>
      <w:r w:rsidRPr="003A1A72">
        <w:rPr>
          <w:sz w:val="18"/>
          <w:szCs w:val="18"/>
        </w:rPr>
        <w:t>в случае привлечения члена Наблюдательного совета Школы к уголовной ответственности.</w:t>
      </w:r>
    </w:p>
    <w:p w:rsidR="003A1A72" w:rsidRPr="003A1A72" w:rsidRDefault="003A1A72" w:rsidP="003A1A72">
      <w:pPr>
        <w:pStyle w:val="aa"/>
        <w:ind w:left="42" w:right="141" w:firstLine="242"/>
        <w:jc w:val="both"/>
        <w:rPr>
          <w:sz w:val="18"/>
          <w:szCs w:val="18"/>
        </w:rPr>
      </w:pPr>
      <w:r w:rsidRPr="003A1A72">
        <w:rPr>
          <w:sz w:val="18"/>
          <w:szCs w:val="18"/>
        </w:rPr>
        <w:t>Полномочия члена Наблюдательного совета Школы, являющегося представителем государственного органа или органа местного самоуправления и состоящего с этим органом в трудовых отношениях, прекращаются досрочно в случае прекращения трудовых отношений, а также по представлению указанного государственного органа или органа местного самоуправления.</w:t>
      </w:r>
    </w:p>
    <w:p w:rsidR="003A1A72" w:rsidRPr="003A1A72" w:rsidRDefault="003A1A72" w:rsidP="003A1A72">
      <w:pPr>
        <w:pStyle w:val="aa"/>
        <w:ind w:left="42" w:right="141" w:firstLine="242"/>
        <w:jc w:val="both"/>
        <w:rPr>
          <w:sz w:val="18"/>
          <w:szCs w:val="18"/>
        </w:rPr>
      </w:pPr>
      <w:r w:rsidRPr="003A1A72">
        <w:rPr>
          <w:sz w:val="18"/>
          <w:szCs w:val="18"/>
        </w:rPr>
        <w:t>Вакантные места, образовавшиеся в Наблюдательном совете Школы в связи с досрочным прекращением полномочий его членов, замещаются на оставшийся срок полномочий совета в порядке, установленном настоящим Уставом.</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Председатель Наблюдательного совета Школы избирается на срок полномочий Наблюдательного совета Школы членами Наблюдательного совета Школы из их числа простым большинством голосов от общего числа членов Наблюдательного совета Школы. Представитель работников Школы не может быть избран председателем Наблюдательного совета Школы. Наблюдательный совет Школы в любое время вправе переизбрать своего председателя.</w:t>
      </w:r>
    </w:p>
    <w:p w:rsidR="003A1A72" w:rsidRPr="003A1A72" w:rsidRDefault="003A1A72" w:rsidP="003A1A72">
      <w:pPr>
        <w:pStyle w:val="aa"/>
        <w:ind w:left="42" w:right="141" w:firstLine="242"/>
        <w:jc w:val="both"/>
        <w:rPr>
          <w:sz w:val="18"/>
          <w:szCs w:val="18"/>
        </w:rPr>
      </w:pPr>
      <w:r w:rsidRPr="003A1A72">
        <w:rPr>
          <w:sz w:val="18"/>
          <w:szCs w:val="18"/>
        </w:rPr>
        <w:t>Председатель Наблюдательного совета Школы организует работу Наблюдательного совета Школы, созывает его заседания, председательствует на них и организует ведение протокола.</w:t>
      </w:r>
    </w:p>
    <w:p w:rsidR="003A1A72" w:rsidRPr="003A1A72" w:rsidRDefault="003A1A72" w:rsidP="003A1A72">
      <w:pPr>
        <w:pStyle w:val="aa"/>
        <w:ind w:left="42" w:right="141" w:firstLine="242"/>
        <w:jc w:val="both"/>
        <w:rPr>
          <w:sz w:val="18"/>
          <w:szCs w:val="18"/>
        </w:rPr>
      </w:pPr>
      <w:r w:rsidRPr="003A1A72">
        <w:rPr>
          <w:sz w:val="18"/>
          <w:szCs w:val="18"/>
        </w:rPr>
        <w:t>В отсутствие председателя Наблюдательного совета Школы его функции осуществляет старший по возрасту член Наблюдательного совета Школы, за исключением представителя работников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Секретарь Наблюдательного совета Школы избирается на срок полномочий Наблюдательного совета Школы членами совета большинством голосов от общего числа голосов членов Наблюдательного совета Школы. Секретарь Наблюдательного совета Школы отвечает за подготовку заседаний Наблюдательного совета Школы,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Школы не позднее, чем за три дня до проведения заседания.</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К компетенции Наблюдательного совета Школы относится рассмотрение:</w:t>
      </w:r>
    </w:p>
    <w:p w:rsidR="003A1A72" w:rsidRPr="003A1A72" w:rsidRDefault="003A1A72" w:rsidP="003A1A72">
      <w:pPr>
        <w:pStyle w:val="aa"/>
        <w:numPr>
          <w:ilvl w:val="0"/>
          <w:numId w:val="28"/>
        </w:numPr>
        <w:ind w:left="42" w:right="141" w:firstLine="242"/>
        <w:jc w:val="both"/>
        <w:rPr>
          <w:sz w:val="18"/>
          <w:szCs w:val="18"/>
        </w:rPr>
      </w:pPr>
      <w:r w:rsidRPr="003A1A72">
        <w:rPr>
          <w:sz w:val="18"/>
          <w:szCs w:val="18"/>
        </w:rPr>
        <w:t>предложений Учредителя или Директора Школы о внесении изменений и дополнений в настоящий Устав;</w:t>
      </w:r>
    </w:p>
    <w:p w:rsidR="003A1A72" w:rsidRPr="003A1A72" w:rsidRDefault="003A1A72" w:rsidP="003A1A72">
      <w:pPr>
        <w:pStyle w:val="aa"/>
        <w:numPr>
          <w:ilvl w:val="0"/>
          <w:numId w:val="28"/>
        </w:numPr>
        <w:ind w:left="42" w:right="141" w:firstLine="242"/>
        <w:jc w:val="both"/>
        <w:rPr>
          <w:sz w:val="18"/>
          <w:szCs w:val="18"/>
        </w:rPr>
      </w:pPr>
      <w:r w:rsidRPr="003A1A72">
        <w:rPr>
          <w:sz w:val="18"/>
          <w:szCs w:val="18"/>
        </w:rPr>
        <w:t>предложений Учредителя или Директора Школы о создании и ликвидации филиалов Школы, открытии и закрытии его представительств;</w:t>
      </w:r>
    </w:p>
    <w:p w:rsidR="003A1A72" w:rsidRPr="003A1A72" w:rsidRDefault="003A1A72" w:rsidP="003A1A72">
      <w:pPr>
        <w:pStyle w:val="aa"/>
        <w:numPr>
          <w:ilvl w:val="0"/>
          <w:numId w:val="28"/>
        </w:numPr>
        <w:ind w:left="42" w:right="141" w:firstLine="242"/>
        <w:jc w:val="both"/>
        <w:rPr>
          <w:sz w:val="18"/>
          <w:szCs w:val="18"/>
        </w:rPr>
      </w:pPr>
      <w:r w:rsidRPr="003A1A72">
        <w:rPr>
          <w:sz w:val="18"/>
          <w:szCs w:val="18"/>
        </w:rPr>
        <w:t>предложений Учредителя или Директора Школы о реорганизации, изменении типа Школы или ее ликвидации;</w:t>
      </w:r>
    </w:p>
    <w:p w:rsidR="003A1A72" w:rsidRPr="003A1A72" w:rsidRDefault="003A1A72" w:rsidP="003A1A72">
      <w:pPr>
        <w:pStyle w:val="aa"/>
        <w:numPr>
          <w:ilvl w:val="0"/>
          <w:numId w:val="28"/>
        </w:numPr>
        <w:ind w:left="42" w:right="141" w:firstLine="242"/>
        <w:jc w:val="both"/>
        <w:rPr>
          <w:sz w:val="18"/>
          <w:szCs w:val="18"/>
        </w:rPr>
      </w:pPr>
      <w:r w:rsidRPr="003A1A72">
        <w:rPr>
          <w:sz w:val="18"/>
          <w:szCs w:val="18"/>
        </w:rPr>
        <w:t>предложений Учредителя или Директора Школы об изъятии имущества, закрепленного за Школой на праве оперативного управления;</w:t>
      </w:r>
    </w:p>
    <w:p w:rsidR="003A1A72" w:rsidRPr="003A1A72" w:rsidRDefault="003A1A72" w:rsidP="003A1A72">
      <w:pPr>
        <w:pStyle w:val="aa"/>
        <w:numPr>
          <w:ilvl w:val="0"/>
          <w:numId w:val="28"/>
        </w:numPr>
        <w:ind w:left="42" w:right="141" w:firstLine="242"/>
        <w:jc w:val="both"/>
        <w:rPr>
          <w:sz w:val="18"/>
          <w:szCs w:val="18"/>
        </w:rPr>
      </w:pPr>
      <w:r w:rsidRPr="003A1A72">
        <w:rPr>
          <w:sz w:val="18"/>
          <w:szCs w:val="18"/>
        </w:rPr>
        <w:t>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3A1A72" w:rsidRPr="003A1A72" w:rsidRDefault="003A1A72" w:rsidP="003A1A72">
      <w:pPr>
        <w:pStyle w:val="aa"/>
        <w:numPr>
          <w:ilvl w:val="0"/>
          <w:numId w:val="28"/>
        </w:numPr>
        <w:ind w:left="42" w:right="141" w:firstLine="242"/>
        <w:jc w:val="both"/>
        <w:rPr>
          <w:sz w:val="18"/>
          <w:szCs w:val="18"/>
        </w:rPr>
      </w:pPr>
      <w:r w:rsidRPr="003A1A72">
        <w:rPr>
          <w:sz w:val="18"/>
          <w:szCs w:val="18"/>
        </w:rPr>
        <w:t>проекта плана финансово-хозяйственной деятельности Школы;</w:t>
      </w:r>
    </w:p>
    <w:p w:rsidR="003A1A72" w:rsidRPr="003A1A72" w:rsidRDefault="003A1A72" w:rsidP="003A1A72">
      <w:pPr>
        <w:pStyle w:val="aa"/>
        <w:numPr>
          <w:ilvl w:val="0"/>
          <w:numId w:val="28"/>
        </w:numPr>
        <w:ind w:left="42" w:right="141" w:firstLine="242"/>
        <w:jc w:val="both"/>
        <w:rPr>
          <w:sz w:val="18"/>
          <w:szCs w:val="18"/>
        </w:rPr>
      </w:pPr>
      <w:r w:rsidRPr="003A1A72">
        <w:rPr>
          <w:sz w:val="18"/>
          <w:szCs w:val="18"/>
        </w:rPr>
        <w:lastRenderedPageBreak/>
        <w:t>по представлению Директора Школы – проектов отчетов о деятельности Школы и использовании ее имущества, исполнении плана ее финансово-хозяйственной деятельности, годовой бухгалтерской отчетности Школы;</w:t>
      </w:r>
    </w:p>
    <w:p w:rsidR="003A1A72" w:rsidRPr="003A1A72" w:rsidRDefault="003A1A72" w:rsidP="003A1A72">
      <w:pPr>
        <w:pStyle w:val="aa"/>
        <w:numPr>
          <w:ilvl w:val="0"/>
          <w:numId w:val="28"/>
        </w:numPr>
        <w:ind w:left="42" w:right="141" w:firstLine="242"/>
        <w:jc w:val="both"/>
        <w:rPr>
          <w:sz w:val="18"/>
          <w:szCs w:val="18"/>
        </w:rPr>
      </w:pPr>
      <w:r w:rsidRPr="003A1A72">
        <w:rPr>
          <w:sz w:val="18"/>
          <w:szCs w:val="18"/>
        </w:rPr>
        <w:t>предложений Директора Школы о совершении сделок по распоряжению недвижимым имуществом и особо ценным движимым имуществом, закрепленным за Школой Учредителем или приобретенными Школой  за счет средств, выделенных ей Учредителем на приобретение этого имущества, в том числе путем его внесения в уставный (складочный) капитал других юридических лиц или передаче этого имущества другим юридическим лицам в качестве их Учредителя или участника;</w:t>
      </w:r>
    </w:p>
    <w:p w:rsidR="003A1A72" w:rsidRPr="003A1A72" w:rsidRDefault="003A1A72" w:rsidP="003A1A72">
      <w:pPr>
        <w:pStyle w:val="aa"/>
        <w:numPr>
          <w:ilvl w:val="0"/>
          <w:numId w:val="28"/>
        </w:numPr>
        <w:ind w:left="42" w:right="141" w:firstLine="242"/>
        <w:jc w:val="both"/>
        <w:rPr>
          <w:sz w:val="18"/>
          <w:szCs w:val="18"/>
        </w:rPr>
      </w:pPr>
      <w:r w:rsidRPr="003A1A72">
        <w:rPr>
          <w:sz w:val="18"/>
          <w:szCs w:val="18"/>
        </w:rPr>
        <w:t>предложений Директора Школы о совершении крупных сделок, размер которых устанавливается в соответствии с действующим законодательством;</w:t>
      </w:r>
    </w:p>
    <w:p w:rsidR="003A1A72" w:rsidRPr="003A1A72" w:rsidRDefault="003A1A72" w:rsidP="003A1A72">
      <w:pPr>
        <w:pStyle w:val="aa"/>
        <w:ind w:left="42" w:right="141" w:firstLine="242"/>
        <w:jc w:val="both"/>
        <w:rPr>
          <w:sz w:val="18"/>
          <w:szCs w:val="18"/>
        </w:rPr>
      </w:pPr>
      <w:r w:rsidRPr="003A1A72">
        <w:rPr>
          <w:sz w:val="18"/>
          <w:szCs w:val="18"/>
        </w:rPr>
        <w:t>10)    предложений членов наблюдательного совета Школы, Директора Школы и его заместителей о совершении сделок, в которых имеется заинтересованность;</w:t>
      </w:r>
    </w:p>
    <w:p w:rsidR="003A1A72" w:rsidRPr="003A1A72" w:rsidRDefault="003A1A72" w:rsidP="003A1A72">
      <w:pPr>
        <w:pStyle w:val="aa"/>
        <w:ind w:left="42" w:right="141" w:firstLine="242"/>
        <w:jc w:val="both"/>
        <w:rPr>
          <w:sz w:val="18"/>
          <w:szCs w:val="18"/>
        </w:rPr>
      </w:pPr>
      <w:r w:rsidRPr="003A1A72">
        <w:rPr>
          <w:sz w:val="18"/>
          <w:szCs w:val="18"/>
        </w:rPr>
        <w:t>11)   предложений Директора Школы о выборе кредитных организаций, в которых Школа может открыть банковские счета;</w:t>
      </w:r>
    </w:p>
    <w:p w:rsidR="003A1A72" w:rsidRPr="003A1A72" w:rsidRDefault="003A1A72" w:rsidP="003A1A72">
      <w:pPr>
        <w:pStyle w:val="aa"/>
        <w:ind w:left="42" w:right="141" w:firstLine="242"/>
        <w:jc w:val="both"/>
        <w:rPr>
          <w:sz w:val="18"/>
          <w:szCs w:val="18"/>
        </w:rPr>
      </w:pPr>
      <w:r w:rsidRPr="003A1A72">
        <w:rPr>
          <w:sz w:val="18"/>
          <w:szCs w:val="18"/>
        </w:rPr>
        <w:t>12)    вопросов проведения аудита годовой бухгалтерской отчетности Школы и утверждения аудиторской организации.</w:t>
      </w:r>
    </w:p>
    <w:p w:rsidR="003A1A72" w:rsidRPr="003A1A72" w:rsidRDefault="003A1A72" w:rsidP="003A1A72">
      <w:pPr>
        <w:pStyle w:val="aa"/>
        <w:ind w:left="42" w:right="141" w:firstLine="242"/>
        <w:jc w:val="both"/>
        <w:rPr>
          <w:sz w:val="18"/>
          <w:szCs w:val="18"/>
        </w:rPr>
      </w:pPr>
      <w:r w:rsidRPr="003A1A72">
        <w:rPr>
          <w:sz w:val="18"/>
          <w:szCs w:val="18"/>
        </w:rPr>
        <w:t>В соответствии с Федеральным законом «О закупках товаров, работ, услуг отдельными видами юридических лиц» наблюдательный совет утверждает положение о закупке.</w:t>
      </w:r>
    </w:p>
    <w:p w:rsidR="003A1A72" w:rsidRPr="003A1A72" w:rsidRDefault="003A1A72" w:rsidP="003A1A72">
      <w:pPr>
        <w:pStyle w:val="aa"/>
        <w:ind w:left="42" w:right="141" w:firstLine="242"/>
        <w:jc w:val="both"/>
        <w:rPr>
          <w:sz w:val="18"/>
          <w:szCs w:val="18"/>
        </w:rPr>
      </w:pPr>
      <w:r w:rsidRPr="003A1A72">
        <w:rPr>
          <w:sz w:val="18"/>
          <w:szCs w:val="18"/>
        </w:rPr>
        <w:t>По вопросам, указанным в подпунктах 1 - 4, 7 и 8 пункта 7.10 настоящего Устава, наблюдательный совет  Школы дает рекомендации. Учредитель Школы принимает по этим вопросам решения после рассмотрения рекомендаций Наблюдательного совета Школы.</w:t>
      </w:r>
    </w:p>
    <w:p w:rsidR="003A1A72" w:rsidRPr="003A1A72" w:rsidRDefault="003A1A72" w:rsidP="003A1A72">
      <w:pPr>
        <w:pStyle w:val="aa"/>
        <w:ind w:left="42" w:right="141" w:firstLine="242"/>
        <w:jc w:val="both"/>
        <w:rPr>
          <w:sz w:val="18"/>
          <w:szCs w:val="18"/>
        </w:rPr>
      </w:pPr>
      <w:r w:rsidRPr="003A1A72">
        <w:rPr>
          <w:sz w:val="18"/>
          <w:szCs w:val="18"/>
        </w:rPr>
        <w:t>По вопросу, указанному в абзаце 6 пункта 7.10. настоящего Устава, Наблюдательный совет Школы дает заключение, копия которого направляется Учредителю.</w:t>
      </w:r>
    </w:p>
    <w:p w:rsidR="003A1A72" w:rsidRPr="003A1A72" w:rsidRDefault="003A1A72" w:rsidP="003A1A72">
      <w:pPr>
        <w:pStyle w:val="aa"/>
        <w:ind w:left="42" w:right="141" w:firstLine="242"/>
        <w:jc w:val="both"/>
        <w:rPr>
          <w:sz w:val="18"/>
          <w:szCs w:val="18"/>
        </w:rPr>
      </w:pPr>
      <w:r w:rsidRPr="003A1A72">
        <w:rPr>
          <w:sz w:val="18"/>
          <w:szCs w:val="18"/>
        </w:rPr>
        <w:t>По вопросам, указанным в абзацах 5, 11 пункта 7.10 настоящего Устава, Наблюдательный совет Школы дает заключение. Директор Школы принимает по этим вопросам решения после рассмотрения заключений Наблюдательного совета Школы.</w:t>
      </w:r>
    </w:p>
    <w:p w:rsidR="003A1A72" w:rsidRPr="003A1A72" w:rsidRDefault="003A1A72" w:rsidP="003A1A72">
      <w:pPr>
        <w:pStyle w:val="aa"/>
        <w:ind w:left="42" w:right="141" w:firstLine="242"/>
        <w:jc w:val="both"/>
        <w:rPr>
          <w:sz w:val="18"/>
          <w:szCs w:val="18"/>
        </w:rPr>
      </w:pPr>
      <w:r w:rsidRPr="003A1A72">
        <w:rPr>
          <w:sz w:val="18"/>
          <w:szCs w:val="18"/>
        </w:rPr>
        <w:t>По вопросам, указанным в абзацах 9 - 12 пункта 7.10 настоящего Устава, Наблюдательный совет Школы принимает решения, обязательные для Директора Школы.</w:t>
      </w:r>
    </w:p>
    <w:p w:rsidR="003A1A72" w:rsidRPr="003A1A72" w:rsidRDefault="003A1A72" w:rsidP="003A1A72">
      <w:pPr>
        <w:pStyle w:val="aa"/>
        <w:ind w:left="42" w:right="141" w:firstLine="242"/>
        <w:jc w:val="both"/>
        <w:rPr>
          <w:sz w:val="18"/>
          <w:szCs w:val="18"/>
        </w:rPr>
      </w:pPr>
      <w:r w:rsidRPr="003A1A72">
        <w:rPr>
          <w:sz w:val="18"/>
          <w:szCs w:val="18"/>
        </w:rPr>
        <w:t>Рекомендации и заключения по вопросам, указанным в абзацах 1–8 и 11 пункта 7.10 настоящего Устава, даются большинством голосов от общего числа голосов членов Наблюдательного совета Школы.</w:t>
      </w:r>
    </w:p>
    <w:p w:rsidR="003A1A72" w:rsidRPr="003A1A72" w:rsidRDefault="003A1A72" w:rsidP="003A1A72">
      <w:pPr>
        <w:pStyle w:val="aa"/>
        <w:ind w:left="42" w:right="141" w:firstLine="242"/>
        <w:jc w:val="both"/>
        <w:rPr>
          <w:sz w:val="18"/>
          <w:szCs w:val="18"/>
        </w:rPr>
      </w:pPr>
      <w:r w:rsidRPr="003A1A72">
        <w:rPr>
          <w:sz w:val="18"/>
          <w:szCs w:val="18"/>
        </w:rPr>
        <w:t>Решения по вопросам, указанным в абзацах 9, 12 пункта 7.10 настоящего Устава, принимаются Наблюдательным советом Школы большинством в две трети голосов от общего числа голосов членов Наблюдательного совета Школы.</w:t>
      </w:r>
    </w:p>
    <w:p w:rsidR="003A1A72" w:rsidRPr="003A1A72" w:rsidRDefault="003A1A72" w:rsidP="003A1A72">
      <w:pPr>
        <w:pStyle w:val="aa"/>
        <w:ind w:left="42" w:right="141" w:firstLine="242"/>
        <w:jc w:val="both"/>
        <w:rPr>
          <w:sz w:val="18"/>
          <w:szCs w:val="18"/>
        </w:rPr>
      </w:pPr>
      <w:r w:rsidRPr="003A1A72">
        <w:rPr>
          <w:sz w:val="18"/>
          <w:szCs w:val="18"/>
        </w:rPr>
        <w:t>Решение по вопросу, указанному в абзаце 11 пункта 7.10 настоящего Устава, принимается Наблюдательным советом Школы в порядке, установленном действующим законодательством.</w:t>
      </w:r>
    </w:p>
    <w:p w:rsidR="003A1A72" w:rsidRPr="003A1A72" w:rsidRDefault="003A1A72" w:rsidP="003A1A72">
      <w:pPr>
        <w:pStyle w:val="aa"/>
        <w:ind w:left="42" w:right="141" w:firstLine="242"/>
        <w:jc w:val="both"/>
        <w:rPr>
          <w:sz w:val="18"/>
          <w:szCs w:val="18"/>
        </w:rPr>
      </w:pPr>
      <w:r w:rsidRPr="003A1A72">
        <w:rPr>
          <w:sz w:val="18"/>
          <w:szCs w:val="18"/>
        </w:rPr>
        <w:t>Вопросы, относящиеся к компетенции Наблюдательного совета Школы в соответствии с действующим законодательством, не могут быть переданы на рассмотрение других органов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Заседания Наблюдательного совета Школы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Школы на первом заседании утверждает регламент, положения которого не могут противоречить действующему законодательству и настоящему Уставу.</w:t>
      </w:r>
    </w:p>
    <w:p w:rsidR="003A1A72" w:rsidRPr="003A1A72" w:rsidRDefault="003A1A72" w:rsidP="003A1A72">
      <w:pPr>
        <w:pStyle w:val="aa"/>
        <w:ind w:left="42" w:right="141" w:firstLine="242"/>
        <w:jc w:val="both"/>
        <w:rPr>
          <w:sz w:val="18"/>
          <w:szCs w:val="18"/>
        </w:rPr>
      </w:pPr>
      <w:r w:rsidRPr="003A1A72">
        <w:rPr>
          <w:sz w:val="18"/>
          <w:szCs w:val="18"/>
        </w:rPr>
        <w:t>Заседание Наблюдательного совета созывается его председателем по собственной инициативе, по требованию Учредителя, члена Наблюдательного совета Школы или Директора Школы.</w:t>
      </w:r>
    </w:p>
    <w:p w:rsidR="003A1A72" w:rsidRPr="003A1A72" w:rsidRDefault="003A1A72" w:rsidP="003A1A72">
      <w:pPr>
        <w:pStyle w:val="aa"/>
        <w:ind w:left="42" w:right="141" w:firstLine="242"/>
        <w:jc w:val="both"/>
        <w:rPr>
          <w:sz w:val="18"/>
          <w:szCs w:val="18"/>
        </w:rPr>
      </w:pPr>
      <w:r w:rsidRPr="003A1A72">
        <w:rPr>
          <w:sz w:val="18"/>
          <w:szCs w:val="18"/>
        </w:rPr>
        <w:t>Секретарь Наблюдательного совета Школы не позднее, чем за три дня до проведения заседания уведомляет членов Наблюдательного совета Школы о времени и месте его проведения путем вручения письменного уведомления под расписку получателя.</w:t>
      </w:r>
    </w:p>
    <w:p w:rsidR="003A1A72" w:rsidRPr="003A1A72" w:rsidRDefault="003A1A72" w:rsidP="003A1A72">
      <w:pPr>
        <w:pStyle w:val="aa"/>
        <w:ind w:left="42" w:right="141" w:firstLine="242"/>
        <w:jc w:val="both"/>
        <w:rPr>
          <w:sz w:val="18"/>
          <w:szCs w:val="18"/>
        </w:rPr>
      </w:pPr>
      <w:r w:rsidRPr="003A1A72">
        <w:rPr>
          <w:sz w:val="18"/>
          <w:szCs w:val="18"/>
        </w:rPr>
        <w:t>В случаях, не терпящих отлагательства, заседание Наблюдательного совета Школы может быть созвано немедленно без письменного извещения членов Наблюдательного совета Школы (телефонограммой).</w:t>
      </w:r>
    </w:p>
    <w:p w:rsidR="003A1A72" w:rsidRPr="003A1A72" w:rsidRDefault="003A1A72" w:rsidP="003A1A72">
      <w:pPr>
        <w:pStyle w:val="aa"/>
        <w:ind w:left="42" w:right="141" w:firstLine="242"/>
        <w:jc w:val="both"/>
        <w:rPr>
          <w:sz w:val="18"/>
          <w:szCs w:val="18"/>
        </w:rPr>
      </w:pPr>
      <w:r w:rsidRPr="003A1A72">
        <w:rPr>
          <w:sz w:val="18"/>
          <w:szCs w:val="18"/>
        </w:rPr>
        <w:t>Приглашенные председателем Наблюдательного совета Школы лица могут участвовать в заседании, если против их присутствия не возражает более чем одна треть от общего числа членов Наблюдательного совета Школы.</w:t>
      </w:r>
    </w:p>
    <w:p w:rsidR="003A1A72" w:rsidRPr="003A1A72" w:rsidRDefault="003A1A72" w:rsidP="003A1A72">
      <w:pPr>
        <w:pStyle w:val="aa"/>
        <w:ind w:left="42" w:right="141" w:firstLine="242"/>
        <w:jc w:val="both"/>
        <w:rPr>
          <w:sz w:val="18"/>
          <w:szCs w:val="18"/>
        </w:rPr>
      </w:pPr>
      <w:r w:rsidRPr="003A1A72">
        <w:rPr>
          <w:sz w:val="18"/>
          <w:szCs w:val="18"/>
        </w:rPr>
        <w:t>Заседание Наблюдательного совета является правомочным, если все члены Наблюдательного совета Школы извещены о времени и месте его проведения и на заседании присутствуют более половины членов Наблюдательного совета Школы. Передача членом Наблюдательного совета Школы своего голоса другому лицу не допускается.</w:t>
      </w:r>
    </w:p>
    <w:p w:rsidR="003A1A72" w:rsidRPr="003A1A72" w:rsidRDefault="003A1A72" w:rsidP="003A1A72">
      <w:pPr>
        <w:pStyle w:val="aa"/>
        <w:ind w:left="42" w:right="141" w:firstLine="242"/>
        <w:jc w:val="both"/>
        <w:rPr>
          <w:sz w:val="18"/>
          <w:szCs w:val="18"/>
        </w:rPr>
      </w:pPr>
      <w:r w:rsidRPr="003A1A72">
        <w:rPr>
          <w:sz w:val="18"/>
          <w:szCs w:val="18"/>
        </w:rPr>
        <w:t>В случае отсутствия по уважительной причине на заседании Наблюдательного совета Школы члена Наблюдательного совета Школы его мнение может быть представлено в письменной форме и учтено Наблюдательным советом Школы в ходе проведения заседания при определении наличия кворума и результатов голосования, а также при принятии решений Наблюдательным советом Школы путем проведения заочного голосования.</w:t>
      </w:r>
    </w:p>
    <w:p w:rsidR="003A1A72" w:rsidRPr="003A1A72" w:rsidRDefault="003A1A72" w:rsidP="003A1A72">
      <w:pPr>
        <w:pStyle w:val="aa"/>
        <w:ind w:left="42" w:right="141" w:firstLine="242"/>
        <w:jc w:val="both"/>
        <w:rPr>
          <w:sz w:val="18"/>
          <w:szCs w:val="18"/>
        </w:rPr>
      </w:pPr>
      <w:r w:rsidRPr="003A1A72">
        <w:rPr>
          <w:sz w:val="18"/>
          <w:szCs w:val="18"/>
        </w:rPr>
        <w:t>Каждый член Наблюдательного совета Школы имеет при голосовании один голос. В случае равенства голосов решающим является голос председателя Наблюдательного совета Школы.</w:t>
      </w:r>
    </w:p>
    <w:p w:rsidR="003A1A72" w:rsidRPr="003A1A72" w:rsidRDefault="003A1A72" w:rsidP="003A1A72">
      <w:pPr>
        <w:pStyle w:val="aa"/>
        <w:ind w:left="42" w:right="141" w:firstLine="242"/>
        <w:jc w:val="both"/>
        <w:rPr>
          <w:sz w:val="18"/>
          <w:szCs w:val="18"/>
        </w:rPr>
      </w:pPr>
      <w:r w:rsidRPr="003A1A72">
        <w:rPr>
          <w:sz w:val="18"/>
          <w:szCs w:val="18"/>
        </w:rPr>
        <w:t>Первое заседание Наблюдательного совета Школы созывается после государственной регистрации Школы по требованию Учредителя. Первое заседание нового состава Наблюдательного совета Школы созывается в трехдневный срок после его формирования по требованию Учредителя.</w:t>
      </w:r>
    </w:p>
    <w:p w:rsidR="003A1A72" w:rsidRPr="003A1A72" w:rsidRDefault="003A1A72" w:rsidP="003A1A72">
      <w:pPr>
        <w:pStyle w:val="aa"/>
        <w:ind w:left="42" w:right="141" w:firstLine="242"/>
        <w:jc w:val="both"/>
        <w:rPr>
          <w:sz w:val="18"/>
          <w:szCs w:val="18"/>
        </w:rPr>
      </w:pPr>
      <w:r w:rsidRPr="003A1A72">
        <w:rPr>
          <w:sz w:val="18"/>
          <w:szCs w:val="18"/>
        </w:rPr>
        <w:t xml:space="preserve">6.11. Педагогический совет Школы является постоянно действующим коллегиальным органом управления, который создается для рассмотрения основных вопросов образовательного процесса. </w:t>
      </w:r>
    </w:p>
    <w:p w:rsidR="003A1A72" w:rsidRPr="003A1A72" w:rsidRDefault="003A1A72" w:rsidP="003A1A72">
      <w:pPr>
        <w:pStyle w:val="aa"/>
        <w:ind w:left="42" w:right="141" w:firstLine="242"/>
        <w:jc w:val="both"/>
        <w:rPr>
          <w:sz w:val="18"/>
          <w:szCs w:val="18"/>
        </w:rPr>
      </w:pPr>
      <w:r w:rsidRPr="003A1A72">
        <w:rPr>
          <w:sz w:val="18"/>
          <w:szCs w:val="18"/>
        </w:rPr>
        <w:t xml:space="preserve">Членами Педагогического совета Школы являются все педагогические работники (в том числе обособленных структурных подразделений), а также иные работники Школы, чья деятельность связана с содержанием и организацией образовательного процесса. Председателем Педагогического совета Школы является Директор Школы. </w:t>
      </w:r>
    </w:p>
    <w:p w:rsidR="003A1A72" w:rsidRPr="003A1A72" w:rsidRDefault="003A1A72" w:rsidP="003A1A72">
      <w:pPr>
        <w:pStyle w:val="aa"/>
        <w:ind w:left="42" w:right="141" w:firstLine="242"/>
        <w:jc w:val="both"/>
        <w:rPr>
          <w:sz w:val="18"/>
          <w:szCs w:val="18"/>
        </w:rPr>
      </w:pPr>
      <w:r w:rsidRPr="003A1A72">
        <w:rPr>
          <w:sz w:val="18"/>
          <w:szCs w:val="18"/>
        </w:rPr>
        <w:t>Срок полномочий Педагогического совета Школы – один год.</w:t>
      </w:r>
    </w:p>
    <w:p w:rsidR="003A1A72" w:rsidRPr="003A1A72" w:rsidRDefault="003A1A72" w:rsidP="003A1A72">
      <w:pPr>
        <w:pStyle w:val="aa"/>
        <w:ind w:left="42" w:right="141" w:firstLine="242"/>
        <w:jc w:val="both"/>
        <w:rPr>
          <w:sz w:val="18"/>
          <w:szCs w:val="18"/>
        </w:rPr>
      </w:pPr>
      <w:r w:rsidRPr="003A1A72">
        <w:rPr>
          <w:sz w:val="18"/>
          <w:szCs w:val="18"/>
        </w:rPr>
        <w:t>Решения Педагогического совета по вопросам, входящим в его компетенцию, правомочны, если на заседании присутствовало не менее двух третей состава его членов. Решения принимаются простым большинством голосов. При равенстве голосов голос Председателя Педагогического совета Школы является решающим.</w:t>
      </w:r>
    </w:p>
    <w:p w:rsidR="003A1A72" w:rsidRPr="003A1A72" w:rsidRDefault="003A1A72" w:rsidP="003A1A72">
      <w:pPr>
        <w:pStyle w:val="aa"/>
        <w:ind w:left="42" w:right="141" w:firstLine="242"/>
        <w:jc w:val="both"/>
        <w:rPr>
          <w:sz w:val="18"/>
          <w:szCs w:val="18"/>
        </w:rPr>
      </w:pPr>
      <w:r w:rsidRPr="003A1A72">
        <w:rPr>
          <w:sz w:val="18"/>
          <w:szCs w:val="18"/>
        </w:rPr>
        <w:t xml:space="preserve">Педагогический совет Школы в полном составе собирается не реже четырех раз в год. </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К компетенции Педагогического совета Школы относится:</w:t>
      </w:r>
    </w:p>
    <w:p w:rsidR="003A1A72" w:rsidRPr="003A1A72" w:rsidRDefault="003A1A72" w:rsidP="003A1A72">
      <w:pPr>
        <w:pStyle w:val="aa"/>
        <w:ind w:left="42" w:right="141" w:firstLine="242"/>
        <w:jc w:val="both"/>
        <w:rPr>
          <w:sz w:val="18"/>
          <w:szCs w:val="18"/>
        </w:rPr>
      </w:pPr>
      <w:r w:rsidRPr="003A1A72">
        <w:rPr>
          <w:sz w:val="18"/>
          <w:szCs w:val="18"/>
        </w:rPr>
        <w:t>разработка и принятие образовательных программ Школы;</w:t>
      </w:r>
    </w:p>
    <w:p w:rsidR="003A1A72" w:rsidRPr="003A1A72" w:rsidRDefault="003A1A72" w:rsidP="003A1A72">
      <w:pPr>
        <w:pStyle w:val="aa"/>
        <w:ind w:left="42" w:right="141" w:firstLine="242"/>
        <w:jc w:val="both"/>
        <w:rPr>
          <w:sz w:val="18"/>
          <w:szCs w:val="18"/>
        </w:rPr>
      </w:pPr>
      <w:r w:rsidRPr="003A1A72">
        <w:rPr>
          <w:sz w:val="18"/>
          <w:szCs w:val="18"/>
        </w:rPr>
        <w:t>рассмотрение и принятие локальных нормативных актов, регламентирующих организацию образовательного процесса</w:t>
      </w:r>
    </w:p>
    <w:p w:rsidR="003A1A72" w:rsidRPr="003A1A72" w:rsidRDefault="003A1A72" w:rsidP="003A1A72">
      <w:pPr>
        <w:pStyle w:val="aa"/>
        <w:ind w:left="42" w:right="141" w:firstLine="242"/>
        <w:jc w:val="both"/>
        <w:rPr>
          <w:sz w:val="18"/>
          <w:szCs w:val="18"/>
        </w:rPr>
      </w:pPr>
      <w:r w:rsidRPr="003A1A72">
        <w:rPr>
          <w:sz w:val="18"/>
          <w:szCs w:val="18"/>
        </w:rPr>
        <w:t>рассмотрение вопросов о порядке, формах и сроках проведения промежуточной аттестации обучающихся;</w:t>
      </w:r>
    </w:p>
    <w:p w:rsidR="003A1A72" w:rsidRPr="003A1A72" w:rsidRDefault="003A1A72" w:rsidP="003A1A72">
      <w:pPr>
        <w:pStyle w:val="aa"/>
        <w:ind w:left="42" w:right="141" w:firstLine="242"/>
        <w:jc w:val="both"/>
        <w:rPr>
          <w:sz w:val="18"/>
          <w:szCs w:val="18"/>
        </w:rPr>
      </w:pPr>
      <w:r w:rsidRPr="003A1A72">
        <w:rPr>
          <w:sz w:val="18"/>
          <w:szCs w:val="18"/>
        </w:rPr>
        <w:t>рассмотрение вопросов о допуске обучающихся к промежуточной аттестации и к государственной итоговой аттестации;</w:t>
      </w:r>
    </w:p>
    <w:p w:rsidR="003A1A72" w:rsidRPr="003A1A72" w:rsidRDefault="003A1A72" w:rsidP="003A1A72">
      <w:pPr>
        <w:pStyle w:val="aa"/>
        <w:ind w:left="42" w:right="141" w:firstLine="242"/>
        <w:jc w:val="both"/>
        <w:rPr>
          <w:sz w:val="18"/>
          <w:szCs w:val="18"/>
        </w:rPr>
      </w:pPr>
      <w:r w:rsidRPr="003A1A72">
        <w:rPr>
          <w:sz w:val="18"/>
          <w:szCs w:val="18"/>
        </w:rPr>
        <w:t xml:space="preserve">решение вопросов о переводе обучающихся в следующий класс при освоении в полном объёме образовательных программ, об условном переводе обучающихся в следующий класс; </w:t>
      </w:r>
    </w:p>
    <w:p w:rsidR="003A1A72" w:rsidRPr="003A1A72" w:rsidRDefault="003A1A72" w:rsidP="003A1A72">
      <w:pPr>
        <w:pStyle w:val="aa"/>
        <w:ind w:left="42" w:right="141" w:firstLine="242"/>
        <w:jc w:val="both"/>
        <w:rPr>
          <w:sz w:val="18"/>
          <w:szCs w:val="18"/>
        </w:rPr>
      </w:pPr>
      <w:r w:rsidRPr="003A1A72">
        <w:rPr>
          <w:sz w:val="18"/>
          <w:szCs w:val="18"/>
        </w:rPr>
        <w:t xml:space="preserve">рассмотрение вопросов о постановке на внутренний   профилактический учёт обучающихся и снятии с внутреннего профилактического учёта; </w:t>
      </w:r>
    </w:p>
    <w:p w:rsidR="003A1A72" w:rsidRPr="003A1A72" w:rsidRDefault="003A1A72" w:rsidP="003A1A72">
      <w:pPr>
        <w:pStyle w:val="aa"/>
        <w:ind w:left="42" w:right="141" w:firstLine="242"/>
        <w:jc w:val="both"/>
        <w:rPr>
          <w:sz w:val="18"/>
          <w:szCs w:val="18"/>
        </w:rPr>
      </w:pPr>
      <w:r w:rsidRPr="003A1A72">
        <w:rPr>
          <w:sz w:val="18"/>
          <w:szCs w:val="18"/>
        </w:rPr>
        <w:t>решение вопросов об отчислении обучающихся;</w:t>
      </w:r>
    </w:p>
    <w:p w:rsidR="003A1A72" w:rsidRPr="003A1A72" w:rsidRDefault="003A1A72" w:rsidP="003A1A72">
      <w:pPr>
        <w:pStyle w:val="aa"/>
        <w:ind w:left="42" w:right="141" w:firstLine="242"/>
        <w:jc w:val="both"/>
        <w:rPr>
          <w:sz w:val="18"/>
          <w:szCs w:val="18"/>
        </w:rPr>
      </w:pPr>
      <w:r w:rsidRPr="003A1A72">
        <w:rPr>
          <w:sz w:val="18"/>
          <w:szCs w:val="18"/>
        </w:rPr>
        <w:t>заслушивание информации и отчётов педагогических работников Школы;</w:t>
      </w:r>
    </w:p>
    <w:p w:rsidR="003A1A72" w:rsidRPr="003A1A72" w:rsidRDefault="003A1A72" w:rsidP="003A1A72">
      <w:pPr>
        <w:pStyle w:val="aa"/>
        <w:ind w:left="42" w:right="141" w:firstLine="242"/>
        <w:jc w:val="both"/>
        <w:rPr>
          <w:sz w:val="18"/>
          <w:szCs w:val="18"/>
        </w:rPr>
      </w:pPr>
      <w:r w:rsidRPr="003A1A72">
        <w:rPr>
          <w:sz w:val="18"/>
          <w:szCs w:val="18"/>
        </w:rPr>
        <w:lastRenderedPageBreak/>
        <w:t>рассмотрение вопросов по обобщению педагогического опыта, принятие решений и организация поисково-исследовательской работы педагогического коллектива Школы;</w:t>
      </w:r>
    </w:p>
    <w:p w:rsidR="003A1A72" w:rsidRPr="003A1A72" w:rsidRDefault="003A1A72" w:rsidP="003A1A72">
      <w:pPr>
        <w:pStyle w:val="aa"/>
        <w:ind w:left="42" w:right="141" w:firstLine="242"/>
        <w:jc w:val="both"/>
        <w:rPr>
          <w:sz w:val="18"/>
          <w:szCs w:val="18"/>
        </w:rPr>
      </w:pPr>
      <w:r w:rsidRPr="003A1A72">
        <w:rPr>
          <w:sz w:val="18"/>
          <w:szCs w:val="18"/>
        </w:rPr>
        <w:t>установление требований к одежде обучающихся;</w:t>
      </w:r>
    </w:p>
    <w:p w:rsidR="003A1A72" w:rsidRPr="003A1A72" w:rsidRDefault="003A1A72" w:rsidP="003A1A72">
      <w:pPr>
        <w:pStyle w:val="aa"/>
        <w:ind w:left="42" w:right="141" w:firstLine="242"/>
        <w:jc w:val="both"/>
        <w:rPr>
          <w:sz w:val="18"/>
          <w:szCs w:val="18"/>
        </w:rPr>
      </w:pPr>
      <w:r w:rsidRPr="003A1A72">
        <w:rPr>
          <w:sz w:val="18"/>
          <w:szCs w:val="18"/>
        </w:rPr>
        <w:t>обсуждение и принятие годового плана работы, локальных актов Школы, касающихся совершенствования качества образовательного процесса, его условий и результатов;</w:t>
      </w:r>
    </w:p>
    <w:p w:rsidR="003A1A72" w:rsidRPr="003A1A72" w:rsidRDefault="003A1A72" w:rsidP="003A1A72">
      <w:pPr>
        <w:pStyle w:val="aa"/>
        <w:ind w:left="42" w:right="141" w:firstLine="242"/>
        <w:jc w:val="both"/>
        <w:rPr>
          <w:sz w:val="18"/>
          <w:szCs w:val="18"/>
        </w:rPr>
      </w:pPr>
      <w:r w:rsidRPr="003A1A72">
        <w:rPr>
          <w:sz w:val="18"/>
          <w:szCs w:val="18"/>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A1A72" w:rsidRPr="003A1A72" w:rsidRDefault="003A1A72" w:rsidP="003A1A72">
      <w:pPr>
        <w:pStyle w:val="aa"/>
        <w:ind w:left="42" w:right="141" w:firstLine="242"/>
        <w:jc w:val="both"/>
        <w:rPr>
          <w:sz w:val="18"/>
          <w:szCs w:val="18"/>
        </w:rPr>
      </w:pPr>
      <w:r w:rsidRPr="003A1A72">
        <w:rPr>
          <w:sz w:val="18"/>
          <w:szCs w:val="18"/>
        </w:rPr>
        <w:t>анализ качества образовательной деятельности, определение путей его повышения;</w:t>
      </w:r>
    </w:p>
    <w:p w:rsidR="003A1A72" w:rsidRPr="003A1A72" w:rsidRDefault="003A1A72" w:rsidP="003A1A72">
      <w:pPr>
        <w:pStyle w:val="aa"/>
        <w:ind w:left="42" w:right="141" w:firstLine="242"/>
        <w:jc w:val="both"/>
        <w:rPr>
          <w:sz w:val="18"/>
          <w:szCs w:val="18"/>
        </w:rPr>
      </w:pPr>
      <w:r w:rsidRPr="003A1A72">
        <w:rPr>
          <w:sz w:val="18"/>
          <w:szCs w:val="18"/>
        </w:rPr>
        <w:t>рассмотрение вопросов использования и совершенствования методов обучения и воспитания, образовательных технологий, электронного обучения;</w:t>
      </w:r>
    </w:p>
    <w:p w:rsidR="003A1A72" w:rsidRPr="003A1A72" w:rsidRDefault="003A1A72" w:rsidP="003A1A72">
      <w:pPr>
        <w:pStyle w:val="aa"/>
        <w:ind w:left="42" w:right="141" w:firstLine="242"/>
        <w:jc w:val="both"/>
        <w:rPr>
          <w:sz w:val="18"/>
          <w:szCs w:val="18"/>
        </w:rPr>
      </w:pPr>
      <w:r w:rsidRPr="003A1A72">
        <w:rPr>
          <w:sz w:val="18"/>
          <w:szCs w:val="18"/>
        </w:rPr>
        <w:t>определение путей совершенствования работы с родителями (законными представителями) обучающихся;</w:t>
      </w:r>
    </w:p>
    <w:p w:rsidR="003A1A72" w:rsidRPr="003A1A72" w:rsidRDefault="003A1A72" w:rsidP="003A1A72">
      <w:pPr>
        <w:pStyle w:val="aa"/>
        <w:ind w:left="42" w:right="141" w:firstLine="242"/>
        <w:jc w:val="both"/>
        <w:rPr>
          <w:sz w:val="18"/>
          <w:szCs w:val="18"/>
        </w:rPr>
      </w:pPr>
      <w:r w:rsidRPr="003A1A72">
        <w:rPr>
          <w:sz w:val="18"/>
          <w:szCs w:val="18"/>
        </w:rPr>
        <w:t>рассмотрение вопросов повышения квалификации и переподготовки педагогических кадров;</w:t>
      </w:r>
    </w:p>
    <w:p w:rsidR="003A1A72" w:rsidRPr="003A1A72" w:rsidRDefault="003A1A72" w:rsidP="003A1A72">
      <w:pPr>
        <w:pStyle w:val="aa"/>
        <w:ind w:left="42" w:right="141" w:firstLine="242"/>
        <w:jc w:val="both"/>
        <w:rPr>
          <w:sz w:val="18"/>
          <w:szCs w:val="18"/>
        </w:rPr>
      </w:pPr>
      <w:r w:rsidRPr="003A1A72">
        <w:rPr>
          <w:sz w:val="18"/>
          <w:szCs w:val="18"/>
        </w:rPr>
        <w:t>организация выявления, обобщения, распространения, внедрения передового педагогического опыта среди работников Школы;</w:t>
      </w:r>
    </w:p>
    <w:p w:rsidR="003A1A72" w:rsidRPr="003A1A72" w:rsidRDefault="003A1A72" w:rsidP="003A1A72">
      <w:pPr>
        <w:pStyle w:val="aa"/>
        <w:ind w:left="42" w:right="141" w:firstLine="242"/>
        <w:jc w:val="both"/>
        <w:rPr>
          <w:sz w:val="18"/>
          <w:szCs w:val="18"/>
        </w:rPr>
      </w:pPr>
      <w:r w:rsidRPr="003A1A72">
        <w:rPr>
          <w:sz w:val="18"/>
          <w:szCs w:val="18"/>
        </w:rPr>
        <w:t>рассмотрение ежегодного отчета о результатах самообследования;</w:t>
      </w:r>
    </w:p>
    <w:p w:rsidR="003A1A72" w:rsidRPr="003A1A72" w:rsidRDefault="003A1A72" w:rsidP="003A1A72">
      <w:pPr>
        <w:pStyle w:val="aa"/>
        <w:ind w:left="42" w:right="141" w:firstLine="242"/>
        <w:jc w:val="both"/>
        <w:rPr>
          <w:sz w:val="18"/>
          <w:szCs w:val="18"/>
        </w:rPr>
      </w:pPr>
      <w:r w:rsidRPr="003A1A72">
        <w:rPr>
          <w:sz w:val="18"/>
          <w:szCs w:val="18"/>
        </w:rPr>
        <w:t>решение вопросов о внесении предложений в соответствующие органы о присвоении почетных званий педагогическим работникам Школы, представлении педагогических работников к правительственным наградам и другим видам поощрений;</w:t>
      </w:r>
    </w:p>
    <w:p w:rsidR="003A1A72" w:rsidRPr="003A1A72" w:rsidRDefault="003A1A72" w:rsidP="003A1A72">
      <w:pPr>
        <w:pStyle w:val="aa"/>
        <w:ind w:left="42" w:right="141" w:firstLine="242"/>
        <w:jc w:val="both"/>
        <w:rPr>
          <w:sz w:val="18"/>
          <w:szCs w:val="18"/>
        </w:rPr>
      </w:pPr>
      <w:r w:rsidRPr="003A1A72">
        <w:rPr>
          <w:sz w:val="18"/>
          <w:szCs w:val="18"/>
        </w:rPr>
        <w:t>выполнение иных функций, вытекающих из настоящего Устава и необходимости наиболее эффективной организации образовательной деятельности.</w:t>
      </w:r>
    </w:p>
    <w:p w:rsidR="003A1A72" w:rsidRPr="003A1A72" w:rsidRDefault="003A1A72" w:rsidP="003A1A72">
      <w:pPr>
        <w:pStyle w:val="aa"/>
        <w:numPr>
          <w:ilvl w:val="1"/>
          <w:numId w:val="27"/>
        </w:numPr>
        <w:ind w:left="42" w:right="141" w:firstLine="242"/>
        <w:jc w:val="both"/>
        <w:rPr>
          <w:sz w:val="18"/>
          <w:szCs w:val="18"/>
        </w:rPr>
      </w:pPr>
      <w:r w:rsidRPr="003A1A72">
        <w:rPr>
          <w:bCs/>
          <w:sz w:val="18"/>
          <w:szCs w:val="18"/>
        </w:rPr>
        <w:t>Директор Школы</w:t>
      </w:r>
      <w:r w:rsidRPr="003A1A72">
        <w:rPr>
          <w:sz w:val="18"/>
          <w:szCs w:val="18"/>
        </w:rPr>
        <w:t xml:space="preserve"> назначается и освобождается от занимаемой должности Учредителем.</w:t>
      </w:r>
    </w:p>
    <w:p w:rsidR="003A1A72" w:rsidRPr="003A1A72" w:rsidRDefault="003A1A72" w:rsidP="003A1A72">
      <w:pPr>
        <w:pStyle w:val="aa"/>
        <w:ind w:left="42" w:right="141" w:firstLine="242"/>
        <w:jc w:val="both"/>
        <w:rPr>
          <w:sz w:val="18"/>
          <w:szCs w:val="18"/>
        </w:rPr>
      </w:pPr>
      <w:r w:rsidRPr="003A1A72">
        <w:rPr>
          <w:sz w:val="18"/>
          <w:szCs w:val="18"/>
        </w:rPr>
        <w:t xml:space="preserve">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3A1A72" w:rsidRPr="003A1A72" w:rsidRDefault="003A1A72" w:rsidP="003A1A72">
      <w:pPr>
        <w:pStyle w:val="aa"/>
        <w:ind w:left="42" w:right="141" w:firstLine="242"/>
        <w:jc w:val="both"/>
        <w:rPr>
          <w:sz w:val="18"/>
          <w:szCs w:val="18"/>
        </w:rPr>
      </w:pPr>
      <w:r w:rsidRPr="003A1A72">
        <w:rPr>
          <w:sz w:val="18"/>
          <w:szCs w:val="18"/>
        </w:rPr>
        <w:t xml:space="preserve">Кандидаты на должность директора Школы и директор Школы проходят обязательную аттестацию. Порядок и сроки проведения аттестации устанавливаются Учредителем. </w:t>
      </w:r>
    </w:p>
    <w:p w:rsidR="003A1A72" w:rsidRPr="003A1A72" w:rsidRDefault="003A1A72" w:rsidP="003A1A72">
      <w:pPr>
        <w:pStyle w:val="aa"/>
        <w:ind w:left="42" w:right="141" w:firstLine="242"/>
        <w:jc w:val="both"/>
        <w:rPr>
          <w:sz w:val="18"/>
          <w:szCs w:val="18"/>
        </w:rPr>
      </w:pPr>
      <w:r w:rsidRPr="003A1A72">
        <w:rPr>
          <w:sz w:val="18"/>
          <w:szCs w:val="18"/>
        </w:rPr>
        <w:t xml:space="preserve">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 </w:t>
      </w:r>
    </w:p>
    <w:p w:rsidR="003A1A72" w:rsidRPr="003A1A72" w:rsidRDefault="003A1A72" w:rsidP="003A1A72">
      <w:pPr>
        <w:pStyle w:val="aa"/>
        <w:ind w:left="42" w:right="141" w:firstLine="242"/>
        <w:jc w:val="both"/>
        <w:rPr>
          <w:sz w:val="18"/>
          <w:szCs w:val="18"/>
        </w:rPr>
      </w:pPr>
      <w:r w:rsidRPr="003A1A72">
        <w:rPr>
          <w:sz w:val="18"/>
          <w:szCs w:val="18"/>
        </w:rPr>
        <w:t>Лицо, поступающее на должность директора Школы (при поступлении на работу), и директор Школы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Администрации Марёвского муниципального округа.</w:t>
      </w:r>
    </w:p>
    <w:p w:rsidR="003A1A72" w:rsidRPr="003A1A72" w:rsidRDefault="003A1A72" w:rsidP="003A1A72">
      <w:pPr>
        <w:pStyle w:val="aa"/>
        <w:ind w:left="42" w:right="141" w:firstLine="242"/>
        <w:jc w:val="both"/>
        <w:rPr>
          <w:sz w:val="18"/>
          <w:szCs w:val="18"/>
        </w:rPr>
      </w:pPr>
      <w:r w:rsidRPr="003A1A72">
        <w:rPr>
          <w:sz w:val="18"/>
          <w:szCs w:val="18"/>
        </w:rPr>
        <w:t>Срок полномочий директора Школы определяется трудовым договором.</w:t>
      </w:r>
    </w:p>
    <w:p w:rsidR="003A1A72" w:rsidRPr="003A1A72" w:rsidRDefault="003A1A72" w:rsidP="003A1A72">
      <w:pPr>
        <w:pStyle w:val="aa"/>
        <w:ind w:left="42" w:right="141" w:firstLine="242"/>
        <w:jc w:val="both"/>
        <w:rPr>
          <w:sz w:val="18"/>
          <w:szCs w:val="18"/>
        </w:rPr>
      </w:pPr>
      <w:r w:rsidRPr="003A1A72">
        <w:rPr>
          <w:sz w:val="18"/>
          <w:szCs w:val="18"/>
        </w:rPr>
        <w:t>Директор осуществляет руководство деятельностью Школы в соответствии с законодательством Российской Федерации и настоящим Уставом, несет ответственность за деятельность Школы.</w:t>
      </w:r>
    </w:p>
    <w:p w:rsidR="003A1A72" w:rsidRPr="003A1A72" w:rsidRDefault="003A1A72" w:rsidP="003A1A72">
      <w:pPr>
        <w:pStyle w:val="aa"/>
        <w:ind w:left="42" w:right="141" w:firstLine="242"/>
        <w:jc w:val="both"/>
        <w:rPr>
          <w:sz w:val="18"/>
          <w:szCs w:val="18"/>
        </w:rPr>
      </w:pPr>
      <w:r w:rsidRPr="003A1A72">
        <w:rPr>
          <w:sz w:val="18"/>
          <w:szCs w:val="18"/>
        </w:rPr>
        <w:t>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w:t>
      </w:r>
    </w:p>
    <w:p w:rsidR="003A1A72" w:rsidRPr="003A1A72" w:rsidRDefault="003A1A72" w:rsidP="003A1A72">
      <w:pPr>
        <w:pStyle w:val="aa"/>
        <w:ind w:left="42" w:right="141" w:firstLine="242"/>
        <w:jc w:val="both"/>
        <w:rPr>
          <w:sz w:val="18"/>
          <w:szCs w:val="18"/>
        </w:rPr>
      </w:pPr>
      <w:r w:rsidRPr="003A1A72">
        <w:rPr>
          <w:sz w:val="18"/>
          <w:szCs w:val="18"/>
        </w:rPr>
        <w:t>Директор Школы организует и проводит в жизнь выполнение решений Учредителя по вопросам деятельности Школы, принятым в рамках компетенции Учредителя.</w:t>
      </w:r>
    </w:p>
    <w:p w:rsidR="003A1A72" w:rsidRPr="003A1A72" w:rsidRDefault="003A1A72" w:rsidP="003A1A72">
      <w:pPr>
        <w:pStyle w:val="aa"/>
        <w:ind w:left="42" w:right="141" w:firstLine="242"/>
        <w:jc w:val="both"/>
        <w:rPr>
          <w:sz w:val="18"/>
          <w:szCs w:val="18"/>
        </w:rPr>
      </w:pPr>
      <w:r w:rsidRPr="003A1A72">
        <w:rPr>
          <w:sz w:val="18"/>
          <w:szCs w:val="18"/>
        </w:rPr>
        <w:t>Директор Школы без доверенности действует от имени Школы, в том числе:</w:t>
      </w:r>
    </w:p>
    <w:p w:rsidR="003A1A72" w:rsidRPr="003A1A72" w:rsidRDefault="003A1A72" w:rsidP="003A1A72">
      <w:pPr>
        <w:pStyle w:val="aa"/>
        <w:ind w:left="42" w:right="141" w:firstLine="242"/>
        <w:jc w:val="both"/>
        <w:rPr>
          <w:sz w:val="18"/>
          <w:szCs w:val="18"/>
        </w:rPr>
      </w:pPr>
      <w:r w:rsidRPr="003A1A72">
        <w:rPr>
          <w:sz w:val="18"/>
          <w:szCs w:val="18"/>
        </w:rPr>
        <w:t>заключает гражданско-правовые и трудовые договоры от имени Школы, утверждает штатное расписание Школы, должностные инструкции работников и положения о структурных подразделениях;</w:t>
      </w:r>
    </w:p>
    <w:p w:rsidR="003A1A72" w:rsidRPr="003A1A72" w:rsidRDefault="003A1A72" w:rsidP="003A1A72">
      <w:pPr>
        <w:pStyle w:val="aa"/>
        <w:ind w:left="42" w:right="141" w:firstLine="242"/>
        <w:jc w:val="both"/>
        <w:rPr>
          <w:sz w:val="18"/>
          <w:szCs w:val="18"/>
        </w:rPr>
      </w:pPr>
      <w:r w:rsidRPr="003A1A72">
        <w:rPr>
          <w:sz w:val="18"/>
          <w:szCs w:val="18"/>
        </w:rPr>
        <w:t>утверждает план финансово-хозяйственной деятельности Школы, ее годовую и бухгалтерскую отчетность;</w:t>
      </w:r>
    </w:p>
    <w:p w:rsidR="003A1A72" w:rsidRPr="003A1A72" w:rsidRDefault="003A1A72" w:rsidP="003A1A72">
      <w:pPr>
        <w:pStyle w:val="aa"/>
        <w:ind w:left="42" w:right="141" w:firstLine="242"/>
        <w:jc w:val="both"/>
        <w:rPr>
          <w:sz w:val="18"/>
          <w:szCs w:val="18"/>
        </w:rPr>
      </w:pPr>
      <w:r w:rsidRPr="003A1A72">
        <w:rPr>
          <w:sz w:val="18"/>
          <w:szCs w:val="18"/>
        </w:rPr>
        <w:t>утверждает локальные нормативные акты, регламентирующие деятельность Школы по вопросам, отнесенным к его компетенции настоящим Уставом;</w:t>
      </w:r>
    </w:p>
    <w:p w:rsidR="003A1A72" w:rsidRPr="003A1A72" w:rsidRDefault="003A1A72" w:rsidP="003A1A72">
      <w:pPr>
        <w:pStyle w:val="aa"/>
        <w:ind w:left="42" w:right="141" w:firstLine="242"/>
        <w:jc w:val="both"/>
        <w:rPr>
          <w:sz w:val="18"/>
          <w:szCs w:val="18"/>
        </w:rPr>
      </w:pPr>
      <w:r w:rsidRPr="003A1A72">
        <w:rPr>
          <w:sz w:val="18"/>
          <w:szCs w:val="18"/>
        </w:rPr>
        <w:t>обеспечивает открытие лицевых счетов в территориальных органах Федерального казначейства, открывает счета в кредитных организациях;</w:t>
      </w:r>
    </w:p>
    <w:p w:rsidR="003A1A72" w:rsidRPr="003A1A72" w:rsidRDefault="003A1A72" w:rsidP="003A1A72">
      <w:pPr>
        <w:pStyle w:val="aa"/>
        <w:ind w:left="42" w:right="141" w:firstLine="242"/>
        <w:jc w:val="both"/>
        <w:rPr>
          <w:sz w:val="18"/>
          <w:szCs w:val="18"/>
        </w:rPr>
      </w:pPr>
      <w:r w:rsidRPr="003A1A72">
        <w:rPr>
          <w:sz w:val="18"/>
          <w:szCs w:val="18"/>
        </w:rPr>
        <w:t>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3A1A72" w:rsidRPr="003A1A72" w:rsidRDefault="003A1A72" w:rsidP="003A1A72">
      <w:pPr>
        <w:pStyle w:val="aa"/>
        <w:ind w:left="42" w:right="141" w:firstLine="242"/>
        <w:jc w:val="both"/>
        <w:rPr>
          <w:sz w:val="18"/>
          <w:szCs w:val="18"/>
        </w:rPr>
      </w:pPr>
      <w:r w:rsidRPr="003A1A72">
        <w:rPr>
          <w:sz w:val="18"/>
          <w:szCs w:val="18"/>
        </w:rPr>
        <w:t>выдает доверенности на право представительства от имени Школы, в том числе доверенности с правом передоверия;</w:t>
      </w:r>
    </w:p>
    <w:p w:rsidR="003A1A72" w:rsidRPr="003A1A72" w:rsidRDefault="003A1A72" w:rsidP="003A1A72">
      <w:pPr>
        <w:pStyle w:val="aa"/>
        <w:ind w:left="42" w:right="141" w:firstLine="242"/>
        <w:jc w:val="both"/>
        <w:rPr>
          <w:sz w:val="18"/>
          <w:szCs w:val="18"/>
        </w:rPr>
      </w:pPr>
      <w:r w:rsidRPr="003A1A72">
        <w:rPr>
          <w:sz w:val="18"/>
          <w:szCs w:val="18"/>
        </w:rPr>
        <w:t>издает приказы и распоряжения, дает поручения и указания, обязательные для исполнения всеми работниками Школы;</w:t>
      </w:r>
    </w:p>
    <w:p w:rsidR="003A1A72" w:rsidRPr="003A1A72" w:rsidRDefault="003A1A72" w:rsidP="003A1A72">
      <w:pPr>
        <w:pStyle w:val="aa"/>
        <w:ind w:left="42" w:right="141" w:firstLine="242"/>
        <w:jc w:val="both"/>
        <w:rPr>
          <w:sz w:val="18"/>
          <w:szCs w:val="18"/>
        </w:rPr>
      </w:pPr>
      <w:r w:rsidRPr="003A1A72">
        <w:rPr>
          <w:sz w:val="18"/>
          <w:szCs w:val="18"/>
        </w:rPr>
        <w:t>контролирует работу и обеспечивает эффективное взаимодействие структурных подразделений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Директор Школы осуществляет также следующие полномочия:</w:t>
      </w:r>
    </w:p>
    <w:p w:rsidR="003A1A72" w:rsidRPr="003A1A72" w:rsidRDefault="003A1A72" w:rsidP="003A1A72">
      <w:pPr>
        <w:pStyle w:val="aa"/>
        <w:ind w:left="42" w:right="141" w:firstLine="242"/>
        <w:jc w:val="both"/>
        <w:rPr>
          <w:sz w:val="18"/>
          <w:szCs w:val="18"/>
        </w:rPr>
      </w:pPr>
      <w:r w:rsidRPr="003A1A72">
        <w:rPr>
          <w:sz w:val="18"/>
          <w:szCs w:val="18"/>
        </w:rPr>
        <w:t>обеспечивает соблюдение законности в деятельности Школы;</w:t>
      </w:r>
    </w:p>
    <w:p w:rsidR="003A1A72" w:rsidRPr="003A1A72" w:rsidRDefault="003A1A72" w:rsidP="003A1A72">
      <w:pPr>
        <w:pStyle w:val="aa"/>
        <w:ind w:left="42" w:right="141" w:firstLine="242"/>
        <w:jc w:val="both"/>
        <w:rPr>
          <w:sz w:val="18"/>
          <w:szCs w:val="18"/>
        </w:rPr>
      </w:pPr>
      <w:r w:rsidRPr="003A1A72">
        <w:rPr>
          <w:sz w:val="18"/>
          <w:szCs w:val="18"/>
        </w:rPr>
        <w:t>планирует и организует работу Школы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Школы;</w:t>
      </w:r>
    </w:p>
    <w:p w:rsidR="003A1A72" w:rsidRPr="003A1A72" w:rsidRDefault="003A1A72" w:rsidP="003A1A72">
      <w:pPr>
        <w:pStyle w:val="aa"/>
        <w:ind w:left="42" w:right="141" w:firstLine="242"/>
        <w:jc w:val="both"/>
        <w:rPr>
          <w:sz w:val="18"/>
          <w:szCs w:val="18"/>
        </w:rPr>
      </w:pPr>
      <w:r w:rsidRPr="003A1A72">
        <w:rPr>
          <w:sz w:val="18"/>
          <w:szCs w:val="18"/>
        </w:rPr>
        <w:t>организует работу по исполнению решений Наблюдательного совета Школы, других коллегиальных органов управления Школы;</w:t>
      </w:r>
    </w:p>
    <w:p w:rsidR="003A1A72" w:rsidRPr="003A1A72" w:rsidRDefault="003A1A72" w:rsidP="003A1A72">
      <w:pPr>
        <w:pStyle w:val="aa"/>
        <w:ind w:left="42" w:right="141" w:firstLine="242"/>
        <w:jc w:val="both"/>
        <w:rPr>
          <w:sz w:val="18"/>
          <w:szCs w:val="18"/>
        </w:rPr>
      </w:pPr>
      <w:r w:rsidRPr="003A1A72">
        <w:rPr>
          <w:sz w:val="18"/>
          <w:szCs w:val="18"/>
        </w:rPr>
        <w:t>организует работу по подготовке Школы к лицензированию и государственной аккредитации, а также по проведению выборов в коллегиальные органы управления Школы;</w:t>
      </w:r>
    </w:p>
    <w:p w:rsidR="003A1A72" w:rsidRPr="003A1A72" w:rsidRDefault="003A1A72" w:rsidP="003A1A72">
      <w:pPr>
        <w:pStyle w:val="aa"/>
        <w:ind w:left="42" w:right="141" w:firstLine="242"/>
        <w:jc w:val="both"/>
        <w:rPr>
          <w:sz w:val="18"/>
          <w:szCs w:val="18"/>
        </w:rPr>
      </w:pPr>
      <w:r w:rsidRPr="003A1A72">
        <w:rPr>
          <w:sz w:val="18"/>
          <w:szCs w:val="18"/>
        </w:rPr>
        <w:t>утверждает локальные нормативные акты;</w:t>
      </w:r>
    </w:p>
    <w:p w:rsidR="003A1A72" w:rsidRPr="003A1A72" w:rsidRDefault="003A1A72" w:rsidP="003A1A72">
      <w:pPr>
        <w:pStyle w:val="aa"/>
        <w:ind w:left="42" w:right="141" w:firstLine="242"/>
        <w:jc w:val="both"/>
        <w:rPr>
          <w:sz w:val="18"/>
          <w:szCs w:val="18"/>
        </w:rPr>
      </w:pPr>
      <w:r w:rsidRPr="003A1A72">
        <w:rPr>
          <w:sz w:val="18"/>
          <w:szCs w:val="18"/>
        </w:rPr>
        <w:t xml:space="preserve">устанавливает заработную плату работников Школы, в том числе оклады,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 </w:t>
      </w:r>
    </w:p>
    <w:p w:rsidR="003A1A72" w:rsidRPr="003A1A72" w:rsidRDefault="003A1A72" w:rsidP="003A1A72">
      <w:pPr>
        <w:pStyle w:val="aa"/>
        <w:ind w:left="42" w:right="141" w:firstLine="242"/>
        <w:jc w:val="both"/>
        <w:rPr>
          <w:sz w:val="18"/>
          <w:szCs w:val="18"/>
        </w:rPr>
      </w:pPr>
      <w:r w:rsidRPr="003A1A72">
        <w:rPr>
          <w:sz w:val="18"/>
          <w:szCs w:val="18"/>
        </w:rPr>
        <w:t>утверждает графики работы и педагогическую нагрузку работников;</w:t>
      </w:r>
    </w:p>
    <w:p w:rsidR="003A1A72" w:rsidRPr="003A1A72" w:rsidRDefault="003A1A72" w:rsidP="003A1A72">
      <w:pPr>
        <w:pStyle w:val="aa"/>
        <w:ind w:left="42" w:right="141" w:firstLine="242"/>
        <w:jc w:val="both"/>
        <w:rPr>
          <w:sz w:val="18"/>
          <w:szCs w:val="18"/>
        </w:rPr>
      </w:pPr>
      <w:r w:rsidRPr="003A1A72">
        <w:rPr>
          <w:sz w:val="18"/>
          <w:szCs w:val="18"/>
        </w:rPr>
        <w:t>издает приказы о зачислении в Школу (его обособленные структурные подразделения) и об отчислении учащихся, о переводе учащихся в следующий класс;</w:t>
      </w:r>
    </w:p>
    <w:p w:rsidR="003A1A72" w:rsidRPr="003A1A72" w:rsidRDefault="003A1A72" w:rsidP="003A1A72">
      <w:pPr>
        <w:pStyle w:val="aa"/>
        <w:ind w:left="42" w:right="141" w:firstLine="242"/>
        <w:jc w:val="both"/>
        <w:rPr>
          <w:sz w:val="18"/>
          <w:szCs w:val="18"/>
        </w:rPr>
      </w:pPr>
      <w:r w:rsidRPr="003A1A72">
        <w:rPr>
          <w:sz w:val="18"/>
          <w:szCs w:val="18"/>
        </w:rPr>
        <w:t>организует обеспечение охраны жизни и здоровья учащихся и работников;</w:t>
      </w:r>
    </w:p>
    <w:p w:rsidR="003A1A72" w:rsidRPr="003A1A72" w:rsidRDefault="003A1A72" w:rsidP="003A1A72">
      <w:pPr>
        <w:pStyle w:val="aa"/>
        <w:ind w:left="42" w:right="141" w:firstLine="242"/>
        <w:jc w:val="both"/>
        <w:rPr>
          <w:sz w:val="18"/>
          <w:szCs w:val="18"/>
        </w:rPr>
      </w:pPr>
      <w:r w:rsidRPr="003A1A72">
        <w:rPr>
          <w:sz w:val="18"/>
          <w:szCs w:val="18"/>
        </w:rPr>
        <w:t>формирует контингент учащихся;</w:t>
      </w:r>
    </w:p>
    <w:p w:rsidR="003A1A72" w:rsidRPr="003A1A72" w:rsidRDefault="003A1A72" w:rsidP="003A1A72">
      <w:pPr>
        <w:pStyle w:val="aa"/>
        <w:ind w:left="42" w:right="141" w:firstLine="242"/>
        <w:jc w:val="both"/>
        <w:rPr>
          <w:sz w:val="18"/>
          <w:szCs w:val="18"/>
        </w:rPr>
      </w:pPr>
      <w:r w:rsidRPr="003A1A72">
        <w:rPr>
          <w:sz w:val="18"/>
          <w:szCs w:val="18"/>
        </w:rPr>
        <w:t>организует осуществление мер социальной поддержки учащихся Школы, защиту прав учащихся;</w:t>
      </w:r>
    </w:p>
    <w:p w:rsidR="003A1A72" w:rsidRPr="003A1A72" w:rsidRDefault="003A1A72" w:rsidP="003A1A72">
      <w:pPr>
        <w:pStyle w:val="aa"/>
        <w:ind w:left="42" w:right="141" w:firstLine="242"/>
        <w:jc w:val="both"/>
        <w:rPr>
          <w:sz w:val="18"/>
          <w:szCs w:val="18"/>
        </w:rPr>
      </w:pPr>
      <w:r w:rsidRPr="003A1A72">
        <w:rPr>
          <w:sz w:val="18"/>
          <w:szCs w:val="18"/>
        </w:rPr>
        <w:t xml:space="preserve">обеспечивает учет, сохранность и пополнение учебно-материальной базы, учет и хранение документации; </w:t>
      </w:r>
    </w:p>
    <w:p w:rsidR="003A1A72" w:rsidRPr="003A1A72" w:rsidRDefault="003A1A72" w:rsidP="003A1A72">
      <w:pPr>
        <w:pStyle w:val="aa"/>
        <w:ind w:left="42" w:right="141" w:firstLine="242"/>
        <w:jc w:val="both"/>
        <w:rPr>
          <w:sz w:val="18"/>
          <w:szCs w:val="18"/>
        </w:rPr>
      </w:pPr>
      <w:r w:rsidRPr="003A1A72">
        <w:rPr>
          <w:sz w:val="18"/>
          <w:szCs w:val="18"/>
        </w:rPr>
        <w:t>организует делопроизводство;</w:t>
      </w:r>
    </w:p>
    <w:p w:rsidR="003A1A72" w:rsidRPr="003A1A72" w:rsidRDefault="003A1A72" w:rsidP="003A1A72">
      <w:pPr>
        <w:pStyle w:val="aa"/>
        <w:ind w:left="42" w:right="141" w:firstLine="242"/>
        <w:jc w:val="both"/>
        <w:rPr>
          <w:sz w:val="18"/>
          <w:szCs w:val="18"/>
        </w:rPr>
      </w:pPr>
      <w:r w:rsidRPr="003A1A72">
        <w:rPr>
          <w:sz w:val="18"/>
          <w:szCs w:val="18"/>
        </w:rPr>
        <w:t>в соответствии с федеральными законами определяет состав и объем сведений, составляющих служебную тайну, а также устанавливает порядок защиты персональных данных и обеспечивает его соблюдение.</w:t>
      </w:r>
    </w:p>
    <w:p w:rsidR="003A1A72" w:rsidRPr="003A1A72" w:rsidRDefault="003A1A72" w:rsidP="003A1A72">
      <w:pPr>
        <w:pStyle w:val="aa"/>
        <w:ind w:left="42" w:right="141" w:firstLine="242"/>
        <w:jc w:val="both"/>
        <w:rPr>
          <w:sz w:val="18"/>
          <w:szCs w:val="18"/>
        </w:rPr>
      </w:pPr>
      <w:r w:rsidRPr="003A1A72">
        <w:rPr>
          <w:bCs/>
          <w:sz w:val="18"/>
          <w:szCs w:val="18"/>
        </w:rPr>
        <w:lastRenderedPageBreak/>
        <w:t>Директор имеет право передать часть своих полномочий заместителям, а также руководителям обособленных структурных подразделений, в том числе временно на период своего временного отсутствия.</w:t>
      </w:r>
    </w:p>
    <w:p w:rsidR="003A1A72" w:rsidRPr="003A1A72" w:rsidRDefault="003A1A72" w:rsidP="003A1A72">
      <w:pPr>
        <w:pStyle w:val="aa"/>
        <w:ind w:left="42" w:right="141" w:firstLine="242"/>
        <w:jc w:val="both"/>
        <w:rPr>
          <w:sz w:val="18"/>
          <w:szCs w:val="18"/>
        </w:rPr>
      </w:pPr>
      <w:r w:rsidRPr="003A1A72">
        <w:rPr>
          <w:sz w:val="18"/>
          <w:szCs w:val="18"/>
        </w:rPr>
        <w:t>Директор вправе приостановить решения Наблюдательного совета Школы, Педагогического совета Школы в случае их противоречия законодательству Российской Федерации.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Директор Школы обязан:</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Обеспечивать:</w:t>
      </w:r>
    </w:p>
    <w:p w:rsidR="003A1A72" w:rsidRPr="003A1A72" w:rsidRDefault="003A1A72" w:rsidP="003A1A72">
      <w:pPr>
        <w:pStyle w:val="aa"/>
        <w:ind w:left="42" w:right="141" w:firstLine="242"/>
        <w:jc w:val="both"/>
        <w:rPr>
          <w:sz w:val="18"/>
          <w:szCs w:val="18"/>
        </w:rPr>
      </w:pPr>
      <w:r w:rsidRPr="003A1A72">
        <w:rPr>
          <w:sz w:val="18"/>
          <w:szCs w:val="18"/>
        </w:rPr>
        <w:t>выполнение муниципального задания Учредителя в полном объеме;</w:t>
      </w:r>
    </w:p>
    <w:p w:rsidR="003A1A72" w:rsidRPr="003A1A72" w:rsidRDefault="003A1A72" w:rsidP="003A1A72">
      <w:pPr>
        <w:pStyle w:val="aa"/>
        <w:ind w:left="42" w:right="141" w:firstLine="242"/>
        <w:jc w:val="both"/>
        <w:rPr>
          <w:sz w:val="18"/>
          <w:szCs w:val="18"/>
        </w:rPr>
      </w:pPr>
      <w:r w:rsidRPr="003A1A72">
        <w:rPr>
          <w:sz w:val="18"/>
          <w:szCs w:val="18"/>
        </w:rPr>
        <w:t>составление, утверждение и выполнение плана финансово-хозяйственной деятельности Школы;</w:t>
      </w:r>
    </w:p>
    <w:p w:rsidR="003A1A72" w:rsidRPr="003A1A72" w:rsidRDefault="003A1A72" w:rsidP="003A1A72">
      <w:pPr>
        <w:pStyle w:val="aa"/>
        <w:ind w:left="42" w:right="141" w:firstLine="242"/>
        <w:jc w:val="both"/>
        <w:rPr>
          <w:sz w:val="18"/>
          <w:szCs w:val="18"/>
        </w:rPr>
      </w:pPr>
      <w:r w:rsidRPr="003A1A72">
        <w:rPr>
          <w:sz w:val="18"/>
          <w:szCs w:val="18"/>
        </w:rPr>
        <w:t>своевременную выплату заработной платы работникам Школы, принимать меры по повышению размера заработной платы работникам;</w:t>
      </w:r>
    </w:p>
    <w:p w:rsidR="003A1A72" w:rsidRPr="003A1A72" w:rsidRDefault="003A1A72" w:rsidP="003A1A72">
      <w:pPr>
        <w:pStyle w:val="aa"/>
        <w:ind w:left="42" w:right="141" w:firstLine="242"/>
        <w:jc w:val="both"/>
        <w:rPr>
          <w:sz w:val="18"/>
          <w:szCs w:val="18"/>
        </w:rPr>
      </w:pPr>
      <w:r w:rsidRPr="003A1A72">
        <w:rPr>
          <w:sz w:val="18"/>
          <w:szCs w:val="18"/>
        </w:rPr>
        <w:t>безопасные условия труда работникам Школы;</w:t>
      </w:r>
    </w:p>
    <w:p w:rsidR="003A1A72" w:rsidRPr="003A1A72" w:rsidRDefault="003A1A72" w:rsidP="003A1A72">
      <w:pPr>
        <w:pStyle w:val="aa"/>
        <w:ind w:left="42" w:right="141" w:firstLine="242"/>
        <w:jc w:val="both"/>
        <w:rPr>
          <w:sz w:val="18"/>
          <w:szCs w:val="18"/>
        </w:rPr>
      </w:pPr>
      <w:r w:rsidRPr="003A1A72">
        <w:rPr>
          <w:sz w:val="18"/>
          <w:szCs w:val="18"/>
        </w:rPr>
        <w:t>составление и утверждение отчета о результатах деятельности Школы и об использовании закрепленного за ней на праве оперативного управления имущества;</w:t>
      </w:r>
    </w:p>
    <w:p w:rsidR="003A1A72" w:rsidRPr="003A1A72" w:rsidRDefault="003A1A72" w:rsidP="003A1A72">
      <w:pPr>
        <w:pStyle w:val="aa"/>
        <w:ind w:left="42" w:right="141" w:firstLine="242"/>
        <w:jc w:val="both"/>
        <w:rPr>
          <w:sz w:val="18"/>
          <w:szCs w:val="18"/>
        </w:rPr>
      </w:pPr>
      <w:r w:rsidRPr="003A1A72">
        <w:rPr>
          <w:sz w:val="18"/>
          <w:szCs w:val="18"/>
        </w:rPr>
        <w:t>целевое использование бюджетных средств, предоставляемых Школе из бюджета Новгородской области, и соблюдение Школой финансовой дисциплины;</w:t>
      </w:r>
    </w:p>
    <w:p w:rsidR="003A1A72" w:rsidRPr="003A1A72" w:rsidRDefault="003A1A72" w:rsidP="003A1A72">
      <w:pPr>
        <w:pStyle w:val="aa"/>
        <w:ind w:left="42" w:right="141" w:firstLine="242"/>
        <w:jc w:val="both"/>
        <w:rPr>
          <w:sz w:val="18"/>
          <w:szCs w:val="18"/>
        </w:rPr>
      </w:pPr>
      <w:r w:rsidRPr="003A1A72">
        <w:rPr>
          <w:sz w:val="18"/>
          <w:szCs w:val="18"/>
        </w:rPr>
        <w:t>сохранность, рациональное и эффективное использование имущества, закрепленного на праве оперативного управления за Школой;</w:t>
      </w:r>
    </w:p>
    <w:p w:rsidR="003A1A72" w:rsidRPr="003A1A72" w:rsidRDefault="003A1A72" w:rsidP="003A1A72">
      <w:pPr>
        <w:pStyle w:val="aa"/>
        <w:ind w:left="42" w:right="141" w:firstLine="242"/>
        <w:jc w:val="both"/>
        <w:rPr>
          <w:sz w:val="18"/>
          <w:szCs w:val="18"/>
        </w:rPr>
      </w:pPr>
      <w:r w:rsidRPr="003A1A72">
        <w:rPr>
          <w:sz w:val="18"/>
          <w:szCs w:val="18"/>
        </w:rPr>
        <w:t>согласование с Учредителем создания и ликвидации филиалов Школы, открытие и закрытие представительств;</w:t>
      </w:r>
    </w:p>
    <w:p w:rsidR="003A1A72" w:rsidRPr="003A1A72" w:rsidRDefault="003A1A72" w:rsidP="003A1A72">
      <w:pPr>
        <w:pStyle w:val="aa"/>
        <w:ind w:left="42" w:right="141" w:firstLine="242"/>
        <w:jc w:val="both"/>
        <w:rPr>
          <w:sz w:val="18"/>
          <w:szCs w:val="18"/>
        </w:rPr>
      </w:pPr>
      <w:r w:rsidRPr="003A1A72">
        <w:rPr>
          <w:sz w:val="18"/>
          <w:szCs w:val="18"/>
        </w:rPr>
        <w:t>согласование распоряжения недвижимым имуществом и особо ценным движимым имуществом, закрепленным за Школой Собственником или приобретенным за счет средств, выделенных Учредителем на приобретение такого имущества;</w:t>
      </w:r>
    </w:p>
    <w:p w:rsidR="003A1A72" w:rsidRPr="003A1A72" w:rsidRDefault="003A1A72" w:rsidP="003A1A72">
      <w:pPr>
        <w:pStyle w:val="aa"/>
        <w:ind w:left="42" w:right="141" w:firstLine="242"/>
        <w:jc w:val="both"/>
        <w:rPr>
          <w:sz w:val="18"/>
          <w:szCs w:val="18"/>
        </w:rPr>
      </w:pPr>
      <w:r w:rsidRPr="003A1A72">
        <w:rPr>
          <w:sz w:val="18"/>
          <w:szCs w:val="18"/>
        </w:rPr>
        <w:t>согласование внесения Школой недвижимого имущества и особо ценного движимого имущества, закрепленного за Школой Собственником или приобретенного Школой за счет средств, выделенных ей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3A1A72" w:rsidRPr="003A1A72" w:rsidRDefault="003A1A72" w:rsidP="003A1A72">
      <w:pPr>
        <w:pStyle w:val="aa"/>
        <w:ind w:left="42" w:right="141" w:firstLine="242"/>
        <w:jc w:val="both"/>
        <w:rPr>
          <w:sz w:val="18"/>
          <w:szCs w:val="18"/>
        </w:rPr>
      </w:pPr>
      <w:r w:rsidRPr="003A1A72">
        <w:rPr>
          <w:sz w:val="18"/>
          <w:szCs w:val="18"/>
        </w:rPr>
        <w:t>согласование совершения сделки с имуществом Школы, в совершении которой имеется заинтересованность, если лица, в ней заинтересованные, составляют большинство в Наблюдательном совете Школы;</w:t>
      </w:r>
    </w:p>
    <w:p w:rsidR="003A1A72" w:rsidRPr="003A1A72" w:rsidRDefault="003A1A72" w:rsidP="003A1A72">
      <w:pPr>
        <w:pStyle w:val="aa"/>
        <w:ind w:left="42" w:right="141" w:firstLine="242"/>
        <w:jc w:val="both"/>
        <w:rPr>
          <w:sz w:val="18"/>
          <w:szCs w:val="18"/>
        </w:rPr>
      </w:pPr>
      <w:r w:rsidRPr="003A1A72">
        <w:rPr>
          <w:sz w:val="18"/>
          <w:szCs w:val="18"/>
        </w:rPr>
        <w:t>реализацию программы развития образовательной организации.</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Учитывать рекомендации и соблюдать решения Наблюдательного совета Школы по всем вопросам, относящимся к компетенции Наблюдательного совета Школы;</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Выполнять иные обязанности, установленные законами и иными нормативными правовыми актами Администрации Марёвского муниципального округа, а также настоящим Уставом и решениями Учредителя, принятыми в рамках его компетенции.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Директор Школы несет перед Школой ответственность:</w:t>
      </w:r>
    </w:p>
    <w:p w:rsidR="003A1A72" w:rsidRPr="003A1A72" w:rsidRDefault="003A1A72" w:rsidP="003A1A72">
      <w:pPr>
        <w:pStyle w:val="aa"/>
        <w:ind w:left="42" w:right="141" w:firstLine="242"/>
        <w:jc w:val="both"/>
        <w:rPr>
          <w:sz w:val="18"/>
          <w:szCs w:val="18"/>
        </w:rPr>
      </w:pPr>
      <w:r w:rsidRPr="003A1A72">
        <w:rPr>
          <w:sz w:val="18"/>
          <w:szCs w:val="18"/>
        </w:rPr>
        <w:t>в размере убытков, причиненных Школе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3A1A72" w:rsidRPr="003A1A72" w:rsidRDefault="003A1A72" w:rsidP="003A1A72">
      <w:pPr>
        <w:pStyle w:val="aa"/>
        <w:ind w:left="42" w:right="141" w:firstLine="242"/>
        <w:jc w:val="both"/>
        <w:rPr>
          <w:sz w:val="18"/>
          <w:szCs w:val="18"/>
        </w:rPr>
      </w:pPr>
      <w:r w:rsidRPr="003A1A72">
        <w:rPr>
          <w:sz w:val="18"/>
          <w:szCs w:val="18"/>
        </w:rPr>
        <w:t>в размере убытков, причиненных им Школе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В управлении Школой участвует </w:t>
      </w:r>
      <w:r w:rsidRPr="003A1A72">
        <w:rPr>
          <w:bCs/>
          <w:sz w:val="18"/>
          <w:szCs w:val="18"/>
        </w:rPr>
        <w:t>Учредитель</w:t>
      </w:r>
      <w:r w:rsidRPr="003A1A72">
        <w:rPr>
          <w:sz w:val="18"/>
          <w:szCs w:val="18"/>
        </w:rPr>
        <w:t xml:space="preserve"> в рамках своей компетенции, к которой относятся следующие вопросы:</w:t>
      </w:r>
    </w:p>
    <w:p w:rsidR="003A1A72" w:rsidRPr="003A1A72" w:rsidRDefault="003A1A72" w:rsidP="003A1A72">
      <w:pPr>
        <w:pStyle w:val="aa"/>
        <w:ind w:left="42" w:right="141" w:firstLine="242"/>
        <w:jc w:val="both"/>
        <w:rPr>
          <w:sz w:val="18"/>
          <w:szCs w:val="18"/>
        </w:rPr>
      </w:pPr>
      <w:r w:rsidRPr="003A1A72">
        <w:rPr>
          <w:sz w:val="18"/>
          <w:szCs w:val="18"/>
        </w:rPr>
        <w:t>утверждение настоящего Устава, изменений и дополнений к нему;</w:t>
      </w:r>
    </w:p>
    <w:p w:rsidR="003A1A72" w:rsidRPr="003A1A72" w:rsidRDefault="003A1A72" w:rsidP="003A1A72">
      <w:pPr>
        <w:pStyle w:val="aa"/>
        <w:ind w:left="42" w:right="141" w:firstLine="242"/>
        <w:jc w:val="both"/>
        <w:rPr>
          <w:sz w:val="18"/>
          <w:szCs w:val="18"/>
        </w:rPr>
      </w:pPr>
      <w:r w:rsidRPr="003A1A72">
        <w:rPr>
          <w:sz w:val="18"/>
          <w:szCs w:val="18"/>
        </w:rPr>
        <w:t>формирование и утверждение муниципального задания Школе в соответствии с предусмотренной настоящим Уставом основной деятельностью; финансовое обеспечение выполнения муниципального задания в установленном порядке;</w:t>
      </w:r>
    </w:p>
    <w:p w:rsidR="003A1A72" w:rsidRPr="003A1A72" w:rsidRDefault="003A1A72" w:rsidP="003A1A72">
      <w:pPr>
        <w:pStyle w:val="aa"/>
        <w:ind w:left="42" w:right="141" w:firstLine="242"/>
        <w:jc w:val="both"/>
        <w:rPr>
          <w:sz w:val="18"/>
          <w:szCs w:val="18"/>
        </w:rPr>
      </w:pPr>
      <w:r w:rsidRPr="003A1A72">
        <w:rPr>
          <w:sz w:val="18"/>
          <w:szCs w:val="18"/>
        </w:rPr>
        <w:t>решения по утверждению отчетов о деятельности Школы и использовании ее имущества, исполнении плана ее финансово-хозяйственной деятельности, годовой бухгалтерской отчетности Школы;</w:t>
      </w:r>
    </w:p>
    <w:p w:rsidR="003A1A72" w:rsidRPr="003A1A72" w:rsidRDefault="003A1A72" w:rsidP="003A1A72">
      <w:pPr>
        <w:pStyle w:val="aa"/>
        <w:ind w:left="42" w:right="141" w:firstLine="242"/>
        <w:jc w:val="both"/>
        <w:rPr>
          <w:sz w:val="18"/>
          <w:szCs w:val="18"/>
        </w:rPr>
      </w:pPr>
      <w:r w:rsidRPr="003A1A72">
        <w:rPr>
          <w:sz w:val="18"/>
          <w:szCs w:val="18"/>
        </w:rPr>
        <w:t>утверждение плана финансово-хозяйственной деятельности Школы;</w:t>
      </w:r>
    </w:p>
    <w:p w:rsidR="003A1A72" w:rsidRPr="003A1A72" w:rsidRDefault="003A1A72" w:rsidP="003A1A72">
      <w:pPr>
        <w:pStyle w:val="aa"/>
        <w:ind w:left="42" w:right="141" w:firstLine="242"/>
        <w:jc w:val="both"/>
        <w:rPr>
          <w:sz w:val="18"/>
          <w:szCs w:val="18"/>
        </w:rPr>
      </w:pPr>
      <w:r w:rsidRPr="003A1A72">
        <w:rPr>
          <w:sz w:val="18"/>
          <w:szCs w:val="18"/>
        </w:rPr>
        <w:t>назначение Директора Школы и прекращение его полномочий, а также заключение и прекращение трудового договора с ним;</w:t>
      </w:r>
    </w:p>
    <w:p w:rsidR="003A1A72" w:rsidRPr="003A1A72" w:rsidRDefault="003A1A72" w:rsidP="003A1A72">
      <w:pPr>
        <w:pStyle w:val="aa"/>
        <w:ind w:left="42" w:right="141" w:firstLine="242"/>
        <w:jc w:val="both"/>
        <w:rPr>
          <w:sz w:val="18"/>
          <w:szCs w:val="18"/>
        </w:rPr>
      </w:pPr>
      <w:r w:rsidRPr="003A1A72">
        <w:rPr>
          <w:sz w:val="18"/>
          <w:szCs w:val="18"/>
        </w:rPr>
        <w:t>устанавливает порядок и сроки проведения аттестации Директора Школы и кандидатов на должность директора Школы;</w:t>
      </w:r>
    </w:p>
    <w:p w:rsidR="003A1A72" w:rsidRPr="003A1A72" w:rsidRDefault="003A1A72" w:rsidP="003A1A72">
      <w:pPr>
        <w:pStyle w:val="aa"/>
        <w:ind w:left="42" w:right="141" w:firstLine="242"/>
        <w:jc w:val="both"/>
        <w:rPr>
          <w:sz w:val="18"/>
          <w:szCs w:val="18"/>
        </w:rPr>
      </w:pPr>
      <w:r w:rsidRPr="003A1A72">
        <w:rPr>
          <w:sz w:val="18"/>
          <w:szCs w:val="18"/>
        </w:rPr>
        <w:t>рассмотрение и одобрение предложений Директора Школы о создании и ликвидации филиалов Школы, открытии и закрытии его представительств;</w:t>
      </w:r>
    </w:p>
    <w:p w:rsidR="003A1A72" w:rsidRPr="003A1A72" w:rsidRDefault="003A1A72" w:rsidP="003A1A72">
      <w:pPr>
        <w:pStyle w:val="aa"/>
        <w:ind w:left="42" w:right="141" w:firstLine="242"/>
        <w:jc w:val="both"/>
        <w:rPr>
          <w:sz w:val="18"/>
          <w:szCs w:val="18"/>
        </w:rPr>
      </w:pPr>
      <w:r w:rsidRPr="003A1A72">
        <w:rPr>
          <w:sz w:val="18"/>
          <w:szCs w:val="18"/>
        </w:rPr>
        <w:t>рассмотрение и одобрение предложений Директора Школы о совершении сделок с имуществом Школы в случаях, если в соответствии с федеральным законодательством для совершения таких сделок требуется согласие Учредителя;</w:t>
      </w:r>
    </w:p>
    <w:p w:rsidR="003A1A72" w:rsidRPr="003A1A72" w:rsidRDefault="003A1A72" w:rsidP="003A1A72">
      <w:pPr>
        <w:pStyle w:val="aa"/>
        <w:ind w:left="42" w:right="141" w:firstLine="242"/>
        <w:jc w:val="both"/>
        <w:rPr>
          <w:sz w:val="18"/>
          <w:szCs w:val="18"/>
        </w:rPr>
      </w:pPr>
      <w:r w:rsidRPr="003A1A72">
        <w:rPr>
          <w:sz w:val="18"/>
          <w:szCs w:val="18"/>
        </w:rPr>
        <w:t>выделение средств на приобретение имущества;</w:t>
      </w:r>
    </w:p>
    <w:p w:rsidR="003A1A72" w:rsidRPr="003A1A72" w:rsidRDefault="003A1A72" w:rsidP="003A1A72">
      <w:pPr>
        <w:pStyle w:val="aa"/>
        <w:ind w:left="42" w:right="141" w:firstLine="242"/>
        <w:jc w:val="both"/>
        <w:rPr>
          <w:sz w:val="18"/>
          <w:szCs w:val="18"/>
        </w:rPr>
      </w:pPr>
      <w:r w:rsidRPr="003A1A72">
        <w:rPr>
          <w:sz w:val="18"/>
          <w:szCs w:val="18"/>
        </w:rPr>
        <w:t>принятие решения о переименовании, изменении типа, реорганизации и ликвидации Школы;</w:t>
      </w:r>
    </w:p>
    <w:p w:rsidR="003A1A72" w:rsidRPr="003A1A72" w:rsidRDefault="003A1A72" w:rsidP="003A1A72">
      <w:pPr>
        <w:pStyle w:val="aa"/>
        <w:ind w:left="42" w:right="141" w:firstLine="242"/>
        <w:jc w:val="both"/>
        <w:rPr>
          <w:sz w:val="18"/>
          <w:szCs w:val="18"/>
        </w:rPr>
      </w:pPr>
      <w:r w:rsidRPr="003A1A72">
        <w:rPr>
          <w:sz w:val="18"/>
          <w:szCs w:val="18"/>
        </w:rPr>
        <w:t>утверждение передаточного акта или разделительного баланса в случае реорганизации;</w:t>
      </w:r>
    </w:p>
    <w:p w:rsidR="003A1A72" w:rsidRPr="003A1A72" w:rsidRDefault="003A1A72" w:rsidP="003A1A72">
      <w:pPr>
        <w:pStyle w:val="aa"/>
        <w:ind w:left="42" w:right="141" w:firstLine="242"/>
        <w:jc w:val="both"/>
        <w:rPr>
          <w:sz w:val="18"/>
          <w:szCs w:val="18"/>
        </w:rPr>
      </w:pPr>
      <w:r w:rsidRPr="003A1A72">
        <w:rPr>
          <w:sz w:val="18"/>
          <w:szCs w:val="18"/>
        </w:rPr>
        <w:t>назначение ликвидационной комиссии и утверждение промежуточного и окончательного ликвидационных балансов;</w:t>
      </w:r>
    </w:p>
    <w:p w:rsidR="003A1A72" w:rsidRPr="003A1A72" w:rsidRDefault="003A1A72" w:rsidP="003A1A72">
      <w:pPr>
        <w:pStyle w:val="aa"/>
        <w:ind w:left="42" w:right="141" w:firstLine="242"/>
        <w:jc w:val="both"/>
        <w:rPr>
          <w:sz w:val="18"/>
          <w:szCs w:val="18"/>
        </w:rPr>
      </w:pPr>
      <w:r w:rsidRPr="003A1A72">
        <w:rPr>
          <w:sz w:val="18"/>
          <w:szCs w:val="18"/>
        </w:rPr>
        <w:t>разрешение на прием детей в Школу на обучение по образовательным программам начального общего образования до достижения возраста шести лет шести месяцев или старше восьми лет по заявлению родителей (законных представителей) детей;</w:t>
      </w:r>
    </w:p>
    <w:p w:rsidR="003A1A72" w:rsidRPr="003A1A72" w:rsidRDefault="003A1A72" w:rsidP="003A1A72">
      <w:pPr>
        <w:pStyle w:val="aa"/>
        <w:ind w:left="42" w:right="141" w:firstLine="242"/>
        <w:jc w:val="both"/>
        <w:rPr>
          <w:sz w:val="18"/>
          <w:szCs w:val="18"/>
        </w:rPr>
      </w:pPr>
      <w:r w:rsidRPr="003A1A72">
        <w:rPr>
          <w:sz w:val="18"/>
          <w:szCs w:val="18"/>
        </w:rPr>
        <w:t>выдача разрешения Школе на организацию индивидуального обучения обучающегося на дому;</w:t>
      </w:r>
    </w:p>
    <w:p w:rsidR="003A1A72" w:rsidRPr="003A1A72" w:rsidRDefault="003A1A72" w:rsidP="003A1A72">
      <w:pPr>
        <w:pStyle w:val="aa"/>
        <w:ind w:left="42" w:right="141" w:firstLine="242"/>
        <w:jc w:val="both"/>
        <w:rPr>
          <w:sz w:val="18"/>
          <w:szCs w:val="18"/>
        </w:rPr>
      </w:pPr>
      <w:r w:rsidRPr="003A1A72">
        <w:rPr>
          <w:sz w:val="18"/>
          <w:szCs w:val="18"/>
        </w:rPr>
        <w:t>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w:t>
      </w:r>
    </w:p>
    <w:p w:rsidR="003A1A72" w:rsidRPr="003A1A72" w:rsidRDefault="003A1A72" w:rsidP="003A1A72">
      <w:pPr>
        <w:pStyle w:val="aa"/>
        <w:ind w:left="42" w:right="141" w:firstLine="242"/>
        <w:jc w:val="both"/>
        <w:rPr>
          <w:sz w:val="18"/>
          <w:szCs w:val="18"/>
        </w:rPr>
      </w:pPr>
      <w:r w:rsidRPr="003A1A72">
        <w:rPr>
          <w:sz w:val="18"/>
          <w:szCs w:val="18"/>
        </w:rPr>
        <w:t>принятие решений по иным вопросам, отнесенным к компетенции Учредителя действующим законодательством.</w:t>
      </w:r>
    </w:p>
    <w:p w:rsidR="003A1A72" w:rsidRPr="003A1A72" w:rsidRDefault="003A1A72" w:rsidP="003A1A72">
      <w:pPr>
        <w:pStyle w:val="aa"/>
        <w:ind w:left="42" w:right="141" w:firstLine="242"/>
        <w:jc w:val="both"/>
        <w:rPr>
          <w:sz w:val="18"/>
          <w:szCs w:val="18"/>
        </w:rPr>
      </w:pPr>
      <w:r w:rsidRPr="003A1A72">
        <w:rPr>
          <w:sz w:val="18"/>
          <w:szCs w:val="1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3A1A72" w:rsidRPr="003A1A72" w:rsidRDefault="003A1A72" w:rsidP="003A1A72">
      <w:pPr>
        <w:pStyle w:val="aa"/>
        <w:ind w:left="42" w:right="141" w:firstLine="242"/>
        <w:jc w:val="both"/>
        <w:rPr>
          <w:sz w:val="18"/>
          <w:szCs w:val="18"/>
        </w:rPr>
      </w:pPr>
      <w:r w:rsidRPr="003A1A72">
        <w:rPr>
          <w:sz w:val="18"/>
          <w:szCs w:val="18"/>
        </w:rPr>
        <w:t>создан совет обучающихся «Школьная республика»</w:t>
      </w:r>
    </w:p>
    <w:p w:rsidR="003A1A72" w:rsidRPr="003A1A72" w:rsidRDefault="003A1A72" w:rsidP="003A1A72">
      <w:pPr>
        <w:pStyle w:val="aa"/>
        <w:ind w:left="42" w:right="141" w:firstLine="242"/>
        <w:jc w:val="both"/>
        <w:rPr>
          <w:sz w:val="18"/>
          <w:szCs w:val="18"/>
        </w:rPr>
      </w:pPr>
      <w:r w:rsidRPr="003A1A72">
        <w:rPr>
          <w:sz w:val="18"/>
          <w:szCs w:val="18"/>
        </w:rPr>
        <w:t>Совет обучающихся действует на основании Положения о совете обучающихся и призван содействовать Школе в организации образовательного процесса, социальной защите учащихся, обеспечении единства педагогических требований к учащимся.</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В целях содействия Школе в осуществлении воспитания и обучения обучающихся в классах, реализующих образовательные программы, и при принятии локальных нормативных актов, затрагивающих их права и законные интересы обучающихся в Школе, действует орган управления: </w:t>
      </w:r>
    </w:p>
    <w:p w:rsidR="003A1A72" w:rsidRPr="003A1A72" w:rsidRDefault="003A1A72" w:rsidP="003A1A72">
      <w:pPr>
        <w:pStyle w:val="aa"/>
        <w:ind w:left="42" w:right="141" w:firstLine="242"/>
        <w:jc w:val="both"/>
        <w:rPr>
          <w:sz w:val="18"/>
          <w:szCs w:val="18"/>
        </w:rPr>
      </w:pPr>
      <w:r w:rsidRPr="003A1A72">
        <w:rPr>
          <w:sz w:val="18"/>
          <w:szCs w:val="18"/>
        </w:rPr>
        <w:t xml:space="preserve">общее собрание родителей (законных представителей) обучающихся.                                                   </w:t>
      </w:r>
    </w:p>
    <w:p w:rsidR="003A1A72" w:rsidRPr="003A1A72" w:rsidRDefault="003A1A72" w:rsidP="003A1A72">
      <w:pPr>
        <w:pStyle w:val="aa"/>
        <w:ind w:left="42" w:right="141" w:firstLine="242"/>
        <w:jc w:val="both"/>
        <w:rPr>
          <w:sz w:val="18"/>
          <w:szCs w:val="18"/>
        </w:rPr>
      </w:pPr>
      <w:r w:rsidRPr="003A1A72">
        <w:rPr>
          <w:sz w:val="18"/>
          <w:szCs w:val="18"/>
        </w:rPr>
        <w:t>К полномочиям общего собрания родителей (законных представителей) обучающихся относится принятие рекомендательных решений по всем вопросам организации деятельности Школы, в том числе по вопросам оказания помощи и содействия в работе Школы.</w:t>
      </w:r>
    </w:p>
    <w:p w:rsidR="003A1A72" w:rsidRPr="003A1A72" w:rsidRDefault="003A1A72" w:rsidP="003A1A72">
      <w:pPr>
        <w:pStyle w:val="aa"/>
        <w:ind w:left="42" w:right="141" w:firstLine="242"/>
        <w:jc w:val="both"/>
        <w:rPr>
          <w:sz w:val="18"/>
          <w:szCs w:val="18"/>
        </w:rPr>
      </w:pPr>
      <w:r w:rsidRPr="003A1A72">
        <w:rPr>
          <w:sz w:val="18"/>
          <w:szCs w:val="18"/>
        </w:rPr>
        <w:lastRenderedPageBreak/>
        <w:t>Общее собрание родителей (законных представителей) обучающихся проводятся с участием директора Школы, заместителя директора Школы, классных руководителей. На собрания родителей могут быть приглашены другие педагогические работники и работники из числа административно-хозяйственного персонала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В целях защиты социально-трудовых прав и интересов сотрудников Школы может быть создан профсоюзный комитет. </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Порядок выступления органов управления Школы от её имени:</w:t>
      </w:r>
    </w:p>
    <w:p w:rsidR="003A1A72" w:rsidRPr="003A1A72" w:rsidRDefault="003A1A72" w:rsidP="003A1A72">
      <w:pPr>
        <w:pStyle w:val="aa"/>
        <w:ind w:left="42" w:right="141" w:firstLine="242"/>
        <w:jc w:val="both"/>
        <w:rPr>
          <w:sz w:val="18"/>
          <w:szCs w:val="18"/>
        </w:rPr>
      </w:pPr>
      <w:r w:rsidRPr="003A1A72">
        <w:rPr>
          <w:sz w:val="18"/>
          <w:szCs w:val="18"/>
        </w:rPr>
        <w:t>Коллегиальные органы управления Школы вправе самостоятельно выступать от имени Школы, действовать в интересах Школы добросовестно и разумно, осуществлять взаимоотношения с органами власти, местного самоуправления,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Школы;</w:t>
      </w:r>
    </w:p>
    <w:p w:rsidR="003A1A72" w:rsidRPr="003A1A72" w:rsidRDefault="003A1A72" w:rsidP="003A1A72">
      <w:pPr>
        <w:pStyle w:val="aa"/>
        <w:ind w:left="42" w:right="141" w:firstLine="242"/>
        <w:jc w:val="both"/>
        <w:rPr>
          <w:sz w:val="18"/>
          <w:szCs w:val="18"/>
        </w:rPr>
      </w:pPr>
      <w:r w:rsidRPr="003A1A72">
        <w:rPr>
          <w:sz w:val="18"/>
          <w:szCs w:val="18"/>
        </w:rPr>
        <w:t xml:space="preserve">Коллегиальные органы управления Школы вправе выступать от её имени на основании доверенности, выданной председателю либо иному представителю указанных органов управления директором Школы в объеме прав, предусмотренных доверенностью; </w:t>
      </w:r>
    </w:p>
    <w:p w:rsidR="003A1A72" w:rsidRPr="003A1A72" w:rsidRDefault="003A1A72" w:rsidP="003A1A72">
      <w:pPr>
        <w:pStyle w:val="aa"/>
        <w:ind w:left="42" w:right="141" w:firstLine="242"/>
        <w:jc w:val="both"/>
        <w:rPr>
          <w:sz w:val="18"/>
          <w:szCs w:val="18"/>
        </w:rPr>
      </w:pPr>
      <w:r w:rsidRPr="003A1A72">
        <w:rPr>
          <w:sz w:val="18"/>
          <w:szCs w:val="18"/>
        </w:rPr>
        <w:t xml:space="preserve">Общее собрание родителей (законных представителей) обучающихся вправе самостоятельно выступать от имени Школы, действовать в интересах Школы добросовестно и разумно, осуществлять взаимоотношения с органами власти, местного самоуправления,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Школы. </w:t>
      </w:r>
    </w:p>
    <w:p w:rsidR="003A1A72" w:rsidRPr="003A1A72" w:rsidRDefault="003A1A72" w:rsidP="003A1A72">
      <w:pPr>
        <w:pStyle w:val="aa"/>
        <w:ind w:left="42" w:right="141" w:firstLine="242"/>
        <w:jc w:val="both"/>
        <w:rPr>
          <w:sz w:val="18"/>
          <w:szCs w:val="18"/>
        </w:rPr>
      </w:pPr>
      <w:r w:rsidRPr="003A1A72">
        <w:rPr>
          <w:sz w:val="18"/>
          <w:szCs w:val="18"/>
        </w:rPr>
        <w:t>Общее собрание родителей (законных представителей) обучающихся на основании доверенности, выданной председателю либо иному представителю указанных органов управления директором Школы в объеме прав, предусмотренных доверенностью</w:t>
      </w:r>
    </w:p>
    <w:p w:rsidR="003A1A72" w:rsidRPr="003A1A72" w:rsidRDefault="003A1A72" w:rsidP="003A1A72">
      <w:pPr>
        <w:pStyle w:val="aa"/>
        <w:ind w:left="42" w:right="141" w:firstLine="242"/>
        <w:jc w:val="both"/>
        <w:rPr>
          <w:sz w:val="18"/>
          <w:szCs w:val="18"/>
        </w:rPr>
      </w:pPr>
      <w:r w:rsidRPr="003A1A72">
        <w:rPr>
          <w:sz w:val="18"/>
          <w:szCs w:val="18"/>
        </w:rPr>
        <w:t>В случае нарушения принципа добросовестности и разумности виновные представители соответствующих органов управления Школой несут ответственность в соответствии с законодательством Российской Федерации.</w:t>
      </w:r>
    </w:p>
    <w:p w:rsidR="003A1A72" w:rsidRPr="003A1A72" w:rsidRDefault="003A1A72" w:rsidP="003A1A72">
      <w:pPr>
        <w:pStyle w:val="aa"/>
        <w:ind w:left="42" w:right="141" w:firstLine="242"/>
        <w:jc w:val="both"/>
        <w:rPr>
          <w:b/>
          <w:sz w:val="18"/>
          <w:szCs w:val="18"/>
        </w:rPr>
      </w:pPr>
      <w:r w:rsidRPr="003A1A72">
        <w:rPr>
          <w:sz w:val="18"/>
          <w:szCs w:val="18"/>
        </w:rPr>
        <w:t>При заключении каких-либо договоров (соглашений) соответствующие органы управления Школой обязаны согласовывать предусмотренные ими обязательства и (или) планируемые мероприятия, проводимые с органами власти, местного самоуправления, организациями и общественными объединениями, с директором Школы.</w:t>
      </w:r>
    </w:p>
    <w:p w:rsidR="003A1A72" w:rsidRPr="003A1A72" w:rsidRDefault="003A1A72" w:rsidP="003A1A72">
      <w:pPr>
        <w:pStyle w:val="aa"/>
        <w:numPr>
          <w:ilvl w:val="0"/>
          <w:numId w:val="27"/>
        </w:numPr>
        <w:ind w:left="42" w:right="141" w:firstLine="242"/>
        <w:jc w:val="both"/>
        <w:rPr>
          <w:sz w:val="18"/>
          <w:szCs w:val="18"/>
        </w:rPr>
      </w:pPr>
      <w:r w:rsidRPr="003A1A72">
        <w:rPr>
          <w:b/>
          <w:sz w:val="18"/>
          <w:szCs w:val="18"/>
        </w:rPr>
        <w:t>Порядок реорганизации и ликвидации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Создание, ликвидация либо реорганизация Школы как юридического лица осуществляются на основании решения Учредителя в соответствии с действующим законодательством Российской Федерации.</w:t>
      </w:r>
    </w:p>
    <w:p w:rsidR="003A1A72" w:rsidRPr="003A1A72" w:rsidRDefault="003A1A72" w:rsidP="003A1A72">
      <w:pPr>
        <w:pStyle w:val="aa"/>
        <w:ind w:left="42" w:right="141" w:firstLine="242"/>
        <w:jc w:val="both"/>
        <w:rPr>
          <w:sz w:val="18"/>
          <w:szCs w:val="18"/>
        </w:rPr>
      </w:pPr>
      <w:r w:rsidRPr="003A1A72">
        <w:rPr>
          <w:sz w:val="18"/>
          <w:szCs w:val="18"/>
        </w:rPr>
        <w:t>Школа может быть реорганизована в иную некоммерческую образовательную организацию в соответствии с законодательством Российской Федерации.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Ликвидация или реорганизация Школы осуществляются, как правило, по окончании учебного года на основании и в порядке, установленных действующим законодательством Российской Федерации. Учредитель берет на себя ответственность за перевод учащихся в другие общеобразовательные организации по согласованию с их родителями (законными представителями).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Школа считается прекратившей свою деятельность после внесения записи об этом в Единый государственный реестр юридических лиц.</w:t>
      </w:r>
    </w:p>
    <w:p w:rsidR="003A1A72" w:rsidRPr="003A1A72" w:rsidRDefault="003A1A72" w:rsidP="003A1A72">
      <w:pPr>
        <w:pStyle w:val="aa"/>
        <w:numPr>
          <w:ilvl w:val="0"/>
          <w:numId w:val="27"/>
        </w:numPr>
        <w:ind w:left="42" w:right="141" w:firstLine="242"/>
        <w:jc w:val="both"/>
        <w:rPr>
          <w:sz w:val="18"/>
          <w:szCs w:val="18"/>
        </w:rPr>
      </w:pPr>
      <w:r w:rsidRPr="003A1A72">
        <w:rPr>
          <w:b/>
          <w:sz w:val="18"/>
          <w:szCs w:val="18"/>
        </w:rPr>
        <w:t>Порядок внесения изменений в устав и локальные правовые акты школы</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Устав, изменения (дополнения) в него рассматриваются на заседании Наблюдательного Совета Школы после предварительного обсуждения. </w:t>
      </w:r>
    </w:p>
    <w:p w:rsidR="003A1A72" w:rsidRPr="003A1A72" w:rsidRDefault="003A1A72" w:rsidP="003A1A72">
      <w:pPr>
        <w:pStyle w:val="aa"/>
        <w:ind w:left="42" w:right="141" w:firstLine="242"/>
        <w:jc w:val="both"/>
        <w:rPr>
          <w:sz w:val="18"/>
          <w:szCs w:val="18"/>
        </w:rPr>
      </w:pPr>
      <w:r w:rsidRPr="003A1A72">
        <w:rPr>
          <w:sz w:val="18"/>
          <w:szCs w:val="18"/>
        </w:rPr>
        <w:t>Устав, изменения и дополнения к нему утверждаются Учредителем.</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3A1A72" w:rsidRPr="003A1A72" w:rsidRDefault="003A1A72" w:rsidP="003A1A72">
      <w:pPr>
        <w:pStyle w:val="aa"/>
        <w:numPr>
          <w:ilvl w:val="1"/>
          <w:numId w:val="27"/>
        </w:numPr>
        <w:ind w:left="42" w:right="141" w:firstLine="242"/>
        <w:jc w:val="both"/>
        <w:rPr>
          <w:sz w:val="18"/>
          <w:szCs w:val="18"/>
        </w:rPr>
      </w:pPr>
      <w:r w:rsidRPr="003A1A72">
        <w:rPr>
          <w:sz w:val="18"/>
          <w:szCs w:val="18"/>
        </w:rPr>
        <w:t xml:space="preserve">Для обеспечения уставной деятельности Школа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Школы, решения органов управления и самоуправления Школы. </w:t>
      </w:r>
    </w:p>
    <w:p w:rsidR="003A1A72" w:rsidRPr="003A1A72" w:rsidRDefault="003A1A72" w:rsidP="003A1A72">
      <w:pPr>
        <w:pStyle w:val="aa"/>
        <w:ind w:left="42" w:right="141" w:firstLine="242"/>
        <w:jc w:val="both"/>
        <w:rPr>
          <w:sz w:val="18"/>
          <w:szCs w:val="18"/>
        </w:rPr>
      </w:pPr>
      <w:r w:rsidRPr="003A1A72">
        <w:rPr>
          <w:sz w:val="18"/>
          <w:szCs w:val="18"/>
        </w:rPr>
        <w:t>Локальные акты Школы не могут противоречить настоящему Уставу.</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Локальные нормативные акты Школы утверждаются распоряжением директора Школы.</w:t>
      </w:r>
    </w:p>
    <w:p w:rsidR="003A1A72" w:rsidRPr="003A1A72" w:rsidRDefault="003A1A72" w:rsidP="003A1A72">
      <w:pPr>
        <w:pStyle w:val="aa"/>
        <w:numPr>
          <w:ilvl w:val="2"/>
          <w:numId w:val="27"/>
        </w:numPr>
        <w:ind w:left="42" w:right="141" w:firstLine="242"/>
        <w:jc w:val="both"/>
        <w:rPr>
          <w:sz w:val="18"/>
          <w:szCs w:val="18"/>
        </w:rPr>
      </w:pPr>
      <w:r w:rsidRPr="003A1A72">
        <w:rPr>
          <w:sz w:val="18"/>
          <w:szCs w:val="18"/>
        </w:rPr>
        <w:t>При принятии локальных нормативных актов, затрагивающих права обучающихся и работников Школы, учитывается мнение совета обучающихся, общего собрания родителей (законных представителей) обучающихся, а также в порядке и в случаях, которые предусмотрены трудовым законодательством, общего собрания работников Школы.</w:t>
      </w:r>
    </w:p>
    <w:p w:rsidR="003A1A72" w:rsidRPr="003A1A72" w:rsidRDefault="003A1A72" w:rsidP="003A1A72">
      <w:pPr>
        <w:pStyle w:val="aa"/>
        <w:ind w:left="42" w:right="141" w:firstLine="242"/>
        <w:jc w:val="both"/>
        <w:rPr>
          <w:sz w:val="18"/>
          <w:szCs w:val="18"/>
        </w:rPr>
      </w:pPr>
      <w:r w:rsidRPr="003A1A72">
        <w:rPr>
          <w:sz w:val="18"/>
          <w:szCs w:val="18"/>
        </w:rPr>
        <w:t>Директор Школы перед принятием решения собирает заседание соответствующих органов управления для обсуждения проекта локального нормативного акта. На заседании выносится мотивированное мнение по представленному проекту локального нормативного акта.</w:t>
      </w:r>
    </w:p>
    <w:p w:rsidR="003A1A72" w:rsidRPr="003A1A72" w:rsidRDefault="003A1A72" w:rsidP="003A1A72">
      <w:pPr>
        <w:pStyle w:val="aa"/>
        <w:ind w:left="42" w:right="141" w:firstLine="242"/>
        <w:jc w:val="both"/>
        <w:rPr>
          <w:sz w:val="18"/>
          <w:szCs w:val="18"/>
        </w:rPr>
      </w:pPr>
      <w:r w:rsidRPr="003A1A72">
        <w:rPr>
          <w:sz w:val="18"/>
          <w:szCs w:val="18"/>
        </w:rPr>
        <w:t>В случае, если соответствующий орган управления не согласен с проектом локального нормативного акта, либо выдвигает предложения по его совершенствованию, Педагогический совет Школы, директор Школы вправе полностью или частично согласиться в данным мнением и внести изменения в проект локального нормативного акта, либо обязан в течение трех дней после получения мотивированного мнения провести дополнительные консультации с соответствующим органом в целях достижения взаимоприемлемого решения. При недостижении согласия возникшие разногласия оформляются протоколом, после чего директор вправе принять локальный нормативный акт в первоначальной редакции.</w:t>
      </w:r>
    </w:p>
    <w:p w:rsidR="003A1A72" w:rsidRPr="003A1A72" w:rsidRDefault="003A1A72" w:rsidP="003A1A72">
      <w:pPr>
        <w:pStyle w:val="aa"/>
        <w:ind w:left="42" w:right="141" w:firstLine="242"/>
        <w:jc w:val="both"/>
        <w:rPr>
          <w:sz w:val="18"/>
          <w:szCs w:val="18"/>
        </w:rPr>
      </w:pPr>
      <w:r w:rsidRPr="003A1A72">
        <w:rPr>
          <w:sz w:val="18"/>
          <w:szCs w:val="18"/>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C5706E" w:rsidRDefault="00C5706E" w:rsidP="00F2691E">
      <w:pPr>
        <w:pStyle w:val="aa"/>
        <w:ind w:left="42" w:right="141"/>
        <w:rPr>
          <w:sz w:val="18"/>
          <w:szCs w:val="18"/>
        </w:rPr>
      </w:pPr>
    </w:p>
    <w:p w:rsidR="003A1A72" w:rsidRDefault="003A1A72" w:rsidP="00F2691E">
      <w:pPr>
        <w:pStyle w:val="aa"/>
        <w:ind w:left="42" w:right="141"/>
        <w:rPr>
          <w:sz w:val="18"/>
          <w:szCs w:val="18"/>
        </w:rPr>
      </w:pPr>
    </w:p>
    <w:p w:rsidR="00261E30" w:rsidRPr="00261E30" w:rsidRDefault="00261E30" w:rsidP="00261E30">
      <w:pPr>
        <w:pStyle w:val="aa"/>
        <w:ind w:left="42" w:right="141"/>
        <w:jc w:val="center"/>
        <w:rPr>
          <w:b/>
          <w:bCs/>
          <w:sz w:val="18"/>
          <w:szCs w:val="18"/>
        </w:rPr>
      </w:pPr>
      <w:r w:rsidRPr="00261E30">
        <w:rPr>
          <w:b/>
          <w:bCs/>
          <w:sz w:val="18"/>
          <w:szCs w:val="18"/>
        </w:rPr>
        <w:t>АДМИНИСТРАЦИЯ</w:t>
      </w:r>
    </w:p>
    <w:p w:rsidR="00261E30" w:rsidRPr="00261E30" w:rsidRDefault="00261E30" w:rsidP="00261E30">
      <w:pPr>
        <w:pStyle w:val="aa"/>
        <w:ind w:left="42" w:right="141"/>
        <w:jc w:val="center"/>
        <w:rPr>
          <w:b/>
          <w:bCs/>
          <w:sz w:val="18"/>
          <w:szCs w:val="18"/>
        </w:rPr>
      </w:pPr>
      <w:r w:rsidRPr="00261E30">
        <w:rPr>
          <w:b/>
          <w:bCs/>
          <w:sz w:val="18"/>
          <w:szCs w:val="18"/>
        </w:rPr>
        <w:t>МАРЁВСКОГО МУНИЦИПАЛЬНОГО ОКРУГА</w:t>
      </w:r>
    </w:p>
    <w:p w:rsidR="00261E30" w:rsidRPr="00261E30" w:rsidRDefault="00261E30" w:rsidP="00261E30">
      <w:pPr>
        <w:pStyle w:val="aa"/>
        <w:ind w:left="42" w:right="141"/>
        <w:jc w:val="center"/>
        <w:rPr>
          <w:b/>
          <w:sz w:val="18"/>
          <w:szCs w:val="18"/>
        </w:rPr>
      </w:pPr>
    </w:p>
    <w:p w:rsidR="00261E30" w:rsidRPr="00261E30" w:rsidRDefault="00261E30" w:rsidP="00261E30">
      <w:pPr>
        <w:pStyle w:val="aa"/>
        <w:ind w:left="42" w:right="141"/>
        <w:jc w:val="center"/>
        <w:rPr>
          <w:sz w:val="18"/>
          <w:szCs w:val="18"/>
        </w:rPr>
      </w:pPr>
      <w:r w:rsidRPr="00261E30">
        <w:rPr>
          <w:sz w:val="18"/>
          <w:szCs w:val="18"/>
        </w:rPr>
        <w:t>П О С Т А Н О В Л Е Н И Е</w:t>
      </w:r>
    </w:p>
    <w:p w:rsidR="00261E30" w:rsidRPr="00261E30" w:rsidRDefault="00261E30" w:rsidP="00261E30">
      <w:pPr>
        <w:pStyle w:val="aa"/>
        <w:ind w:left="42" w:right="141"/>
        <w:jc w:val="center"/>
        <w:rPr>
          <w:sz w:val="18"/>
          <w:szCs w:val="18"/>
        </w:rPr>
      </w:pPr>
      <w:r w:rsidRPr="00261E30">
        <w:rPr>
          <w:sz w:val="18"/>
          <w:szCs w:val="18"/>
        </w:rPr>
        <w:t>03.10.2023  № 423</w:t>
      </w:r>
    </w:p>
    <w:p w:rsidR="00261E30" w:rsidRPr="00261E30" w:rsidRDefault="00261E30" w:rsidP="00261E30">
      <w:pPr>
        <w:pStyle w:val="aa"/>
        <w:ind w:left="42" w:right="141"/>
        <w:jc w:val="center"/>
        <w:rPr>
          <w:sz w:val="18"/>
          <w:szCs w:val="18"/>
        </w:rPr>
      </w:pPr>
      <w:r w:rsidRPr="00261E30">
        <w:rPr>
          <w:sz w:val="18"/>
          <w:szCs w:val="18"/>
        </w:rPr>
        <w:t>с. Марёво</w:t>
      </w:r>
    </w:p>
    <w:p w:rsidR="00261E30" w:rsidRPr="00261E30" w:rsidRDefault="00261E30" w:rsidP="00261E30">
      <w:pPr>
        <w:pStyle w:val="aa"/>
        <w:ind w:left="42" w:right="141"/>
        <w:jc w:val="center"/>
        <w:rPr>
          <w:sz w:val="18"/>
          <w:szCs w:val="18"/>
        </w:rPr>
      </w:pPr>
    </w:p>
    <w:p w:rsidR="00261E30" w:rsidRPr="00261E30" w:rsidRDefault="00261E30" w:rsidP="00261E30">
      <w:pPr>
        <w:pStyle w:val="aa"/>
        <w:ind w:left="42" w:right="141"/>
        <w:jc w:val="center"/>
        <w:rPr>
          <w:b/>
          <w:sz w:val="18"/>
          <w:szCs w:val="18"/>
        </w:rPr>
      </w:pPr>
      <w:r w:rsidRPr="00261E30">
        <w:rPr>
          <w:b/>
          <w:sz w:val="18"/>
          <w:szCs w:val="18"/>
        </w:rPr>
        <w:t>Об утверждении Порядка формирования и использования резерва управленческих кадров  Марёвского муниципального округа</w:t>
      </w:r>
    </w:p>
    <w:p w:rsidR="00261E30" w:rsidRPr="00261E30" w:rsidRDefault="00261E30" w:rsidP="00261E30">
      <w:pPr>
        <w:pStyle w:val="aa"/>
        <w:ind w:left="42" w:right="141"/>
        <w:jc w:val="center"/>
        <w:rPr>
          <w:bCs/>
          <w:i/>
          <w:iCs/>
          <w:sz w:val="18"/>
          <w:szCs w:val="18"/>
        </w:rPr>
      </w:pPr>
    </w:p>
    <w:p w:rsidR="00261E30" w:rsidRPr="00261E30" w:rsidRDefault="00261E30" w:rsidP="00261E30">
      <w:pPr>
        <w:pStyle w:val="aa"/>
        <w:ind w:left="42" w:right="141"/>
        <w:rPr>
          <w:sz w:val="18"/>
          <w:szCs w:val="18"/>
        </w:rPr>
      </w:pPr>
    </w:p>
    <w:p w:rsidR="00261E30" w:rsidRPr="00261E30" w:rsidRDefault="00261E30" w:rsidP="00261E30">
      <w:pPr>
        <w:pStyle w:val="aa"/>
        <w:ind w:left="42" w:right="141" w:firstLine="242"/>
        <w:jc w:val="both"/>
        <w:rPr>
          <w:sz w:val="18"/>
          <w:szCs w:val="18"/>
        </w:rPr>
      </w:pPr>
      <w:r w:rsidRPr="00261E30">
        <w:rPr>
          <w:sz w:val="18"/>
          <w:szCs w:val="18"/>
        </w:rPr>
        <w:lastRenderedPageBreak/>
        <w:t>В целях совершенствования муниципального управления, формирования и эффективного использования резерва управленческих кадров Марёвского муниципального округа Администрация Марёвского муниципального округа</w:t>
      </w:r>
    </w:p>
    <w:p w:rsidR="00261E30" w:rsidRPr="00261E30" w:rsidRDefault="00261E30" w:rsidP="00261E30">
      <w:pPr>
        <w:pStyle w:val="aa"/>
        <w:ind w:left="42" w:right="141" w:firstLine="242"/>
        <w:jc w:val="both"/>
        <w:rPr>
          <w:sz w:val="18"/>
          <w:szCs w:val="18"/>
        </w:rPr>
      </w:pPr>
      <w:r w:rsidRPr="00261E30">
        <w:rPr>
          <w:b/>
          <w:sz w:val="18"/>
          <w:szCs w:val="18"/>
        </w:rPr>
        <w:t>ПОСТАНОВЛЯЕТ:</w:t>
      </w:r>
    </w:p>
    <w:p w:rsidR="00261E30" w:rsidRPr="00261E30" w:rsidRDefault="00261E30" w:rsidP="00261E30">
      <w:pPr>
        <w:pStyle w:val="aa"/>
        <w:ind w:left="42" w:right="141" w:firstLine="242"/>
        <w:jc w:val="both"/>
        <w:rPr>
          <w:sz w:val="18"/>
          <w:szCs w:val="18"/>
        </w:rPr>
      </w:pPr>
      <w:r w:rsidRPr="00261E30">
        <w:rPr>
          <w:sz w:val="18"/>
          <w:szCs w:val="18"/>
        </w:rPr>
        <w:t>1.Утвердить прилагаемый Порядок формирования и использования резерва управленческих кадров Марёвского муниципального округа.</w:t>
      </w:r>
    </w:p>
    <w:p w:rsidR="00261E30" w:rsidRPr="00261E30" w:rsidRDefault="00261E30" w:rsidP="00261E30">
      <w:pPr>
        <w:pStyle w:val="aa"/>
        <w:ind w:left="42" w:right="141" w:firstLine="242"/>
        <w:jc w:val="both"/>
        <w:rPr>
          <w:bCs/>
          <w:sz w:val="18"/>
          <w:szCs w:val="18"/>
        </w:rPr>
      </w:pPr>
      <w:r w:rsidRPr="00261E30">
        <w:rPr>
          <w:sz w:val="18"/>
          <w:szCs w:val="18"/>
        </w:rPr>
        <w:t>2. Признать утратившим силу постановление Администрации Марёвского муниципального округа от 04.03.2022 №64 «</w:t>
      </w:r>
      <w:r w:rsidRPr="00261E30">
        <w:rPr>
          <w:bCs/>
          <w:sz w:val="18"/>
          <w:szCs w:val="18"/>
        </w:rPr>
        <w:t>Об утверждении Положения о порядке формирования резерва управленческих кадров Администрации Марёвского муниципального округа».</w:t>
      </w:r>
    </w:p>
    <w:p w:rsidR="00261E30" w:rsidRPr="00261E30" w:rsidRDefault="00261E30" w:rsidP="00261E30">
      <w:pPr>
        <w:pStyle w:val="aa"/>
        <w:ind w:left="42" w:right="141" w:firstLine="242"/>
        <w:jc w:val="both"/>
        <w:rPr>
          <w:sz w:val="18"/>
          <w:szCs w:val="18"/>
        </w:rPr>
      </w:pPr>
      <w:r w:rsidRPr="00261E30">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61E30" w:rsidRPr="00261E30" w:rsidRDefault="00261E30" w:rsidP="00261E30">
      <w:pPr>
        <w:pStyle w:val="aa"/>
        <w:ind w:left="42" w:right="141"/>
        <w:rPr>
          <w:sz w:val="18"/>
          <w:szCs w:val="18"/>
        </w:rPr>
      </w:pPr>
    </w:p>
    <w:p w:rsidR="00261E30" w:rsidRPr="00261E30" w:rsidRDefault="00261E30" w:rsidP="00261E30">
      <w:pPr>
        <w:pStyle w:val="aa"/>
        <w:ind w:left="42" w:right="141"/>
        <w:rPr>
          <w:b/>
          <w:sz w:val="18"/>
          <w:szCs w:val="18"/>
        </w:rPr>
      </w:pPr>
      <w:r w:rsidRPr="00261E30">
        <w:rPr>
          <w:b/>
          <w:sz w:val="18"/>
          <w:szCs w:val="18"/>
        </w:rPr>
        <w:t>Глава муниципального округа        С.И. Горкин</w:t>
      </w:r>
    </w:p>
    <w:p w:rsidR="00261E30" w:rsidRPr="00261E30" w:rsidRDefault="00261E30" w:rsidP="00261E30">
      <w:pPr>
        <w:pStyle w:val="aa"/>
        <w:ind w:left="42" w:right="141"/>
        <w:rPr>
          <w:sz w:val="18"/>
          <w:szCs w:val="18"/>
        </w:rPr>
      </w:pPr>
      <w:r w:rsidRPr="00261E30">
        <w:rPr>
          <w:sz w:val="18"/>
          <w:szCs w:val="18"/>
        </w:rPr>
        <w:t xml:space="preserve">                                                 </w:t>
      </w:r>
    </w:p>
    <w:p w:rsidR="00261E30" w:rsidRPr="00261E30" w:rsidRDefault="00261E30" w:rsidP="003D00D2">
      <w:pPr>
        <w:pStyle w:val="aa"/>
        <w:ind w:left="5954" w:right="141"/>
        <w:jc w:val="center"/>
        <w:rPr>
          <w:sz w:val="18"/>
          <w:szCs w:val="18"/>
        </w:rPr>
      </w:pPr>
      <w:r w:rsidRPr="00261E30">
        <w:rPr>
          <w:sz w:val="18"/>
          <w:szCs w:val="18"/>
        </w:rPr>
        <w:t>УТВЕРЖДЕН</w:t>
      </w:r>
    </w:p>
    <w:p w:rsidR="00261E30" w:rsidRPr="00261E30" w:rsidRDefault="00261E30" w:rsidP="003D00D2">
      <w:pPr>
        <w:pStyle w:val="aa"/>
        <w:ind w:left="5954" w:right="141"/>
        <w:jc w:val="center"/>
        <w:rPr>
          <w:bCs/>
          <w:sz w:val="18"/>
          <w:szCs w:val="18"/>
        </w:rPr>
      </w:pPr>
      <w:r w:rsidRPr="00261E30">
        <w:rPr>
          <w:bCs/>
          <w:sz w:val="18"/>
          <w:szCs w:val="18"/>
        </w:rPr>
        <w:t>постановлением Администрации</w:t>
      </w:r>
    </w:p>
    <w:p w:rsidR="00261E30" w:rsidRPr="00261E30" w:rsidRDefault="00261E30" w:rsidP="003D00D2">
      <w:pPr>
        <w:pStyle w:val="aa"/>
        <w:ind w:left="5954" w:right="141"/>
        <w:jc w:val="center"/>
        <w:rPr>
          <w:bCs/>
          <w:sz w:val="18"/>
          <w:szCs w:val="18"/>
        </w:rPr>
      </w:pPr>
      <w:r w:rsidRPr="00261E30">
        <w:rPr>
          <w:bCs/>
          <w:sz w:val="18"/>
          <w:szCs w:val="18"/>
        </w:rPr>
        <w:t>муниципального округа</w:t>
      </w:r>
    </w:p>
    <w:p w:rsidR="00261E30" w:rsidRDefault="00261E30" w:rsidP="003D00D2">
      <w:pPr>
        <w:pStyle w:val="aa"/>
        <w:ind w:left="5954" w:right="141"/>
        <w:jc w:val="center"/>
        <w:rPr>
          <w:sz w:val="18"/>
          <w:szCs w:val="18"/>
        </w:rPr>
      </w:pPr>
      <w:r w:rsidRPr="00261E30">
        <w:rPr>
          <w:bCs/>
          <w:sz w:val="18"/>
          <w:szCs w:val="18"/>
        </w:rPr>
        <w:t>от   03.10.2023   №  423</w:t>
      </w:r>
    </w:p>
    <w:p w:rsidR="00261E30" w:rsidRPr="00261E30" w:rsidRDefault="00261E30" w:rsidP="00261E30">
      <w:pPr>
        <w:pStyle w:val="aa"/>
        <w:ind w:left="42" w:right="141"/>
        <w:rPr>
          <w:b/>
          <w:sz w:val="18"/>
          <w:szCs w:val="18"/>
        </w:rPr>
      </w:pPr>
    </w:p>
    <w:p w:rsidR="00261E30" w:rsidRPr="00261E30" w:rsidRDefault="00261E30" w:rsidP="00261E30">
      <w:pPr>
        <w:pStyle w:val="aa"/>
        <w:ind w:left="42" w:right="141"/>
        <w:jc w:val="center"/>
        <w:rPr>
          <w:b/>
          <w:sz w:val="18"/>
          <w:szCs w:val="18"/>
        </w:rPr>
      </w:pPr>
      <w:r w:rsidRPr="00261E30">
        <w:rPr>
          <w:b/>
          <w:sz w:val="18"/>
          <w:szCs w:val="18"/>
        </w:rPr>
        <w:t>ПОРЯДОК</w:t>
      </w:r>
    </w:p>
    <w:p w:rsidR="00261E30" w:rsidRPr="00261E30" w:rsidRDefault="00261E30" w:rsidP="00261E30">
      <w:pPr>
        <w:pStyle w:val="aa"/>
        <w:ind w:left="42" w:right="141"/>
        <w:jc w:val="center"/>
        <w:rPr>
          <w:b/>
          <w:sz w:val="18"/>
          <w:szCs w:val="18"/>
        </w:rPr>
      </w:pPr>
      <w:r w:rsidRPr="00261E30">
        <w:rPr>
          <w:b/>
          <w:sz w:val="18"/>
          <w:szCs w:val="18"/>
        </w:rPr>
        <w:t>формирования и использования резерва управленческих кадров Марёвского муниципального округа</w:t>
      </w:r>
    </w:p>
    <w:p w:rsidR="00261E30" w:rsidRPr="00261E30" w:rsidRDefault="00261E30" w:rsidP="00261E30">
      <w:pPr>
        <w:pStyle w:val="aa"/>
        <w:ind w:left="42" w:right="141"/>
        <w:rPr>
          <w:b/>
          <w:sz w:val="18"/>
          <w:szCs w:val="18"/>
        </w:rPr>
      </w:pPr>
    </w:p>
    <w:p w:rsidR="00261E30" w:rsidRPr="00261E30" w:rsidRDefault="00261E30" w:rsidP="00261E30">
      <w:pPr>
        <w:pStyle w:val="aa"/>
        <w:ind w:left="42" w:right="141" w:firstLine="242"/>
        <w:jc w:val="both"/>
        <w:rPr>
          <w:b/>
          <w:sz w:val="18"/>
          <w:szCs w:val="18"/>
        </w:rPr>
      </w:pPr>
      <w:r w:rsidRPr="00261E30">
        <w:rPr>
          <w:b/>
          <w:sz w:val="18"/>
          <w:szCs w:val="18"/>
        </w:rPr>
        <w:t>1. Общие положения</w:t>
      </w:r>
    </w:p>
    <w:p w:rsidR="00261E30" w:rsidRPr="00261E30" w:rsidRDefault="00261E30" w:rsidP="00261E30">
      <w:pPr>
        <w:pStyle w:val="aa"/>
        <w:ind w:left="42" w:right="141" w:firstLine="242"/>
        <w:jc w:val="both"/>
        <w:rPr>
          <w:sz w:val="18"/>
          <w:szCs w:val="18"/>
        </w:rPr>
      </w:pPr>
      <w:r w:rsidRPr="00261E30">
        <w:rPr>
          <w:sz w:val="18"/>
          <w:szCs w:val="18"/>
        </w:rPr>
        <w:t>1.1. Настоящий Порядок определяет правила формирования и использования резерва управленческих кадров Марёвского муниципального округа (далее - резерв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1.2. Резерв управленческих кадров формируется из граждан Российской Федерации, обладающих необходимыми профессиональными качествами, исходя из текущей и перспективной потребности в кадрах управления для назначения на целевые управленческие должности:</w:t>
      </w:r>
    </w:p>
    <w:p w:rsidR="00261E30" w:rsidRPr="00261E30" w:rsidRDefault="00261E30" w:rsidP="00261E30">
      <w:pPr>
        <w:pStyle w:val="aa"/>
        <w:ind w:left="42" w:right="141" w:firstLine="242"/>
        <w:jc w:val="both"/>
        <w:rPr>
          <w:sz w:val="18"/>
          <w:szCs w:val="18"/>
        </w:rPr>
      </w:pPr>
      <w:r w:rsidRPr="00261E30">
        <w:rPr>
          <w:sz w:val="18"/>
          <w:szCs w:val="18"/>
        </w:rPr>
        <w:t>на муниципальные должности Марёвского муниципального округа и должности муниципальной службы главной и ведущей (должности заместителей Главы администрации, председателей комитетов) групп должностей;</w:t>
      </w:r>
    </w:p>
    <w:p w:rsidR="00261E30" w:rsidRPr="00261E30" w:rsidRDefault="00261E30" w:rsidP="00261E30">
      <w:pPr>
        <w:pStyle w:val="aa"/>
        <w:ind w:left="42" w:right="141" w:firstLine="242"/>
        <w:jc w:val="both"/>
        <w:rPr>
          <w:sz w:val="18"/>
          <w:szCs w:val="18"/>
        </w:rPr>
      </w:pPr>
      <w:r w:rsidRPr="00261E30">
        <w:rPr>
          <w:sz w:val="18"/>
          <w:szCs w:val="18"/>
        </w:rPr>
        <w:t>на должности руководителей муниципальных учреждений (предприятий).</w:t>
      </w:r>
    </w:p>
    <w:p w:rsidR="00261E30" w:rsidRPr="00261E30" w:rsidRDefault="00261E30" w:rsidP="00261E30">
      <w:pPr>
        <w:pStyle w:val="aa"/>
        <w:ind w:left="42" w:right="141" w:firstLine="242"/>
        <w:jc w:val="both"/>
        <w:rPr>
          <w:sz w:val="18"/>
          <w:szCs w:val="18"/>
        </w:rPr>
      </w:pPr>
      <w:r w:rsidRPr="00261E30">
        <w:rPr>
          <w:sz w:val="18"/>
          <w:szCs w:val="18"/>
        </w:rPr>
        <w:t>1.3. Решение о включении лица в резерв управленческих кадров принимается постоянно действующей комиссией по формированию и организации подготовки резерва управленческих кадров  Марёвского муниципального округа (далее - комиссия), Положение о комиссии, ее состав, утверждается муниципальным правовым актом Администрации  Марёвского муниципального округа.</w:t>
      </w:r>
    </w:p>
    <w:p w:rsidR="00261E30" w:rsidRPr="00261E30" w:rsidRDefault="00261E30" w:rsidP="00261E30">
      <w:pPr>
        <w:pStyle w:val="aa"/>
        <w:ind w:left="42" w:right="141" w:firstLine="242"/>
        <w:jc w:val="both"/>
        <w:rPr>
          <w:sz w:val="18"/>
          <w:szCs w:val="18"/>
        </w:rPr>
      </w:pPr>
      <w:r w:rsidRPr="00261E30">
        <w:rPr>
          <w:sz w:val="18"/>
          <w:szCs w:val="18"/>
        </w:rPr>
        <w:t>1.4. Организаторами конкурсного отбора по формированию резерва управленческих кадров (далее – конкурсный отбор) является организационный</w:t>
      </w:r>
      <w:r w:rsidRPr="00261E30">
        <w:rPr>
          <w:sz w:val="18"/>
          <w:szCs w:val="18"/>
        </w:rPr>
        <w:br/>
        <w:t>отдел Администрации Марёвского муниципального округа (далее – организационный отдел).</w:t>
      </w:r>
    </w:p>
    <w:p w:rsidR="00261E30" w:rsidRPr="00261E30" w:rsidRDefault="00261E30" w:rsidP="00261E30">
      <w:pPr>
        <w:pStyle w:val="aa"/>
        <w:ind w:left="42" w:right="141" w:firstLine="242"/>
        <w:jc w:val="both"/>
        <w:rPr>
          <w:sz w:val="18"/>
          <w:szCs w:val="18"/>
        </w:rPr>
      </w:pPr>
      <w:r w:rsidRPr="00261E30">
        <w:rPr>
          <w:sz w:val="18"/>
          <w:szCs w:val="18"/>
        </w:rPr>
        <w:t>1.5. Списочный (персональный) состав резерва управленческих кадров размещается на официальном сайте Администрации Марёвского муниципального округа в информационно-телекоммуникационной сети «Интернет».</w:t>
      </w:r>
    </w:p>
    <w:p w:rsidR="00261E30" w:rsidRPr="00261E30" w:rsidRDefault="00261E30" w:rsidP="00261E30">
      <w:pPr>
        <w:pStyle w:val="aa"/>
        <w:ind w:left="42" w:right="141" w:firstLine="242"/>
        <w:jc w:val="both"/>
        <w:rPr>
          <w:sz w:val="18"/>
          <w:szCs w:val="18"/>
        </w:rPr>
      </w:pPr>
    </w:p>
    <w:p w:rsidR="00261E30" w:rsidRPr="00261E30" w:rsidRDefault="00261E30" w:rsidP="00261E30">
      <w:pPr>
        <w:pStyle w:val="aa"/>
        <w:ind w:left="42" w:right="141" w:firstLine="242"/>
        <w:jc w:val="both"/>
        <w:rPr>
          <w:b/>
          <w:sz w:val="18"/>
          <w:szCs w:val="18"/>
        </w:rPr>
      </w:pPr>
      <w:r w:rsidRPr="00261E30">
        <w:rPr>
          <w:b/>
          <w:sz w:val="18"/>
          <w:szCs w:val="18"/>
        </w:rPr>
        <w:t>2. Формирование резерва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2.1. В резерв управленческих кадров включаются лица, соответствующие квалификационным требованиям, предъявляемым для замещения целевых управленческих должностей, имеющие управленческий опыт, а также лица, успешно проявившие себя в сфере профессиональной и общественной деятельности, обладающие необходимыми профессиональными качествами и успешно прошедшие конкурсный отбор.</w:t>
      </w:r>
    </w:p>
    <w:p w:rsidR="00261E30" w:rsidRPr="00261E30" w:rsidRDefault="00261E30" w:rsidP="00261E30">
      <w:pPr>
        <w:pStyle w:val="aa"/>
        <w:ind w:left="42" w:right="141" w:firstLine="242"/>
        <w:jc w:val="both"/>
        <w:rPr>
          <w:sz w:val="18"/>
          <w:szCs w:val="18"/>
        </w:rPr>
      </w:pPr>
      <w:r w:rsidRPr="00261E30">
        <w:rPr>
          <w:sz w:val="18"/>
          <w:szCs w:val="18"/>
        </w:rPr>
        <w:t>2.2. К участию в конкурсном отборе допускаются граждане Российской Федерации, подавшие необходимые документы для участия в конкурсном отборе (далее - кандидаты) и соответствующие следующим требованиям:</w:t>
      </w:r>
    </w:p>
    <w:p w:rsidR="00261E30" w:rsidRPr="00261E30" w:rsidRDefault="00261E30" w:rsidP="00261E30">
      <w:pPr>
        <w:pStyle w:val="aa"/>
        <w:ind w:left="42" w:right="141" w:firstLine="242"/>
        <w:jc w:val="both"/>
        <w:rPr>
          <w:sz w:val="18"/>
          <w:szCs w:val="18"/>
        </w:rPr>
      </w:pPr>
      <w:r w:rsidRPr="00261E30">
        <w:rPr>
          <w:sz w:val="18"/>
          <w:szCs w:val="18"/>
        </w:rPr>
        <w:t>высшее образование;</w:t>
      </w:r>
    </w:p>
    <w:p w:rsidR="00261E30" w:rsidRPr="00261E30" w:rsidRDefault="00261E30" w:rsidP="00261E30">
      <w:pPr>
        <w:pStyle w:val="aa"/>
        <w:ind w:left="42" w:right="141" w:firstLine="242"/>
        <w:jc w:val="both"/>
        <w:rPr>
          <w:sz w:val="18"/>
          <w:szCs w:val="18"/>
        </w:rPr>
      </w:pPr>
      <w:r w:rsidRPr="00261E30">
        <w:rPr>
          <w:sz w:val="18"/>
          <w:szCs w:val="18"/>
        </w:rPr>
        <w:t>отсутствие неснятой или непогашенной судимости на день проведения конкурсного отбора (подтверждается справкой Управления МВД России);</w:t>
      </w:r>
    </w:p>
    <w:p w:rsidR="00261E30" w:rsidRPr="00261E30" w:rsidRDefault="00261E30" w:rsidP="00261E30">
      <w:pPr>
        <w:pStyle w:val="aa"/>
        <w:ind w:left="42" w:right="141" w:firstLine="242"/>
        <w:jc w:val="both"/>
        <w:rPr>
          <w:sz w:val="18"/>
          <w:szCs w:val="18"/>
        </w:rPr>
      </w:pPr>
      <w:r w:rsidRPr="00261E30">
        <w:rPr>
          <w:sz w:val="18"/>
          <w:szCs w:val="18"/>
        </w:rPr>
        <w:t>возраст кандидатов - от 25 до 55 лет включительно.</w:t>
      </w:r>
    </w:p>
    <w:p w:rsidR="00261E30" w:rsidRPr="00261E30" w:rsidRDefault="00261E30" w:rsidP="00261E30">
      <w:pPr>
        <w:pStyle w:val="aa"/>
        <w:ind w:left="42" w:right="141" w:firstLine="242"/>
        <w:jc w:val="both"/>
        <w:rPr>
          <w:sz w:val="18"/>
          <w:szCs w:val="18"/>
        </w:rPr>
      </w:pPr>
      <w:r w:rsidRPr="00261E30">
        <w:rPr>
          <w:sz w:val="18"/>
          <w:szCs w:val="18"/>
        </w:rPr>
        <w:t>Кандидаты, претендующие на включение в резерв управленческих кадров на главную и ведущую группы должностей муниципальной службы, должны соответствовать квалификационным требованиям, установленным 240-ОЗ от 25.12.2007 «О некоторых вопросах правового регулирования муниципальной службы в Новгородской области».</w:t>
      </w:r>
    </w:p>
    <w:p w:rsidR="00261E30" w:rsidRPr="00261E30" w:rsidRDefault="00261E30" w:rsidP="00261E30">
      <w:pPr>
        <w:pStyle w:val="aa"/>
        <w:ind w:left="42" w:right="141" w:firstLine="242"/>
        <w:jc w:val="both"/>
        <w:rPr>
          <w:sz w:val="18"/>
          <w:szCs w:val="18"/>
        </w:rPr>
      </w:pPr>
      <w:r w:rsidRPr="00261E30">
        <w:rPr>
          <w:sz w:val="18"/>
          <w:szCs w:val="18"/>
        </w:rPr>
        <w:t>Для кандидатов на должности руководителей муниципальных учреждений (предприятий) предъявляются требования к квалификации, установленные приказами Министерства здравоохранения и социального развития Российской Федерации, Министерства труда и социального развития Российской Федерации, в различных сферах деятельности.</w:t>
      </w:r>
    </w:p>
    <w:p w:rsidR="00261E30" w:rsidRPr="00261E30" w:rsidRDefault="00261E30" w:rsidP="00261E30">
      <w:pPr>
        <w:pStyle w:val="aa"/>
        <w:ind w:left="42" w:right="141" w:firstLine="242"/>
        <w:jc w:val="both"/>
        <w:rPr>
          <w:b/>
          <w:sz w:val="18"/>
          <w:szCs w:val="18"/>
        </w:rPr>
      </w:pPr>
    </w:p>
    <w:p w:rsidR="00261E30" w:rsidRPr="00261E30" w:rsidRDefault="00261E30" w:rsidP="00261E30">
      <w:pPr>
        <w:pStyle w:val="aa"/>
        <w:ind w:left="42" w:right="141" w:firstLine="242"/>
        <w:jc w:val="both"/>
        <w:rPr>
          <w:b/>
          <w:sz w:val="18"/>
          <w:szCs w:val="18"/>
        </w:rPr>
      </w:pPr>
      <w:r w:rsidRPr="00261E30">
        <w:rPr>
          <w:b/>
          <w:sz w:val="18"/>
          <w:szCs w:val="18"/>
        </w:rPr>
        <w:t>3. Порядок проведения конкурсного отбора на включение в</w:t>
      </w:r>
    </w:p>
    <w:p w:rsidR="00261E30" w:rsidRPr="00261E30" w:rsidRDefault="00261E30" w:rsidP="00261E30">
      <w:pPr>
        <w:pStyle w:val="aa"/>
        <w:ind w:left="42" w:right="141" w:firstLine="242"/>
        <w:jc w:val="both"/>
        <w:rPr>
          <w:sz w:val="18"/>
          <w:szCs w:val="18"/>
        </w:rPr>
      </w:pPr>
      <w:r w:rsidRPr="00261E30">
        <w:rPr>
          <w:b/>
          <w:sz w:val="18"/>
          <w:szCs w:val="18"/>
        </w:rPr>
        <w:t>резерв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3.1. Организационный отдел размещает на официальном сайте Администрации Марёвского муниципального округа в информационно-телекоммуникационной сети «Интернет» (далее - официальный сайт) объявление о проведении конкурсного отбора. Объявление должно содержать информацию о сроках, месте, способах подачи и приема документов на конкурсный отбор, их перечне, требованиях к кандидатам, а также о порядке получения дополнительной информации.</w:t>
      </w:r>
    </w:p>
    <w:p w:rsidR="00261E30" w:rsidRPr="00261E30" w:rsidRDefault="00261E30" w:rsidP="00261E30">
      <w:pPr>
        <w:pStyle w:val="aa"/>
        <w:ind w:left="42" w:right="141" w:firstLine="242"/>
        <w:jc w:val="both"/>
        <w:rPr>
          <w:sz w:val="18"/>
          <w:szCs w:val="18"/>
        </w:rPr>
      </w:pPr>
      <w:r w:rsidRPr="00261E30">
        <w:rPr>
          <w:sz w:val="18"/>
          <w:szCs w:val="18"/>
        </w:rPr>
        <w:t>3.2. Конкурсный отбор кандидатов осуществляется в 2 этапа.</w:t>
      </w:r>
    </w:p>
    <w:p w:rsidR="00261E30" w:rsidRPr="00261E30" w:rsidRDefault="00261E30" w:rsidP="00261E30">
      <w:pPr>
        <w:pStyle w:val="aa"/>
        <w:ind w:left="42" w:right="141" w:firstLine="242"/>
        <w:jc w:val="both"/>
        <w:rPr>
          <w:sz w:val="18"/>
          <w:szCs w:val="18"/>
        </w:rPr>
      </w:pPr>
      <w:r w:rsidRPr="00261E30">
        <w:rPr>
          <w:sz w:val="18"/>
          <w:szCs w:val="18"/>
        </w:rPr>
        <w:t>3.3. В ходе первого этапа конкурсного отбора кандидат, изъявивший желание участвовать в конкурсном отборе, в течение 21 календарного дня со дня размещения объявления о проведении конкурсного отбора представляет в организационный отдел следующие документы:</w:t>
      </w:r>
    </w:p>
    <w:p w:rsidR="00261E30" w:rsidRPr="00261E30" w:rsidRDefault="00261E30" w:rsidP="00261E30">
      <w:pPr>
        <w:pStyle w:val="aa"/>
        <w:ind w:left="42" w:right="141" w:firstLine="242"/>
        <w:jc w:val="both"/>
        <w:rPr>
          <w:sz w:val="18"/>
          <w:szCs w:val="18"/>
        </w:rPr>
      </w:pPr>
      <w:r w:rsidRPr="00261E30">
        <w:rPr>
          <w:sz w:val="18"/>
          <w:szCs w:val="18"/>
        </w:rPr>
        <w:t>заявку-анкету (для замещения должностей муниципальной службы согласно приложению № 1 к настоящему Порядку; для замещения муниципальных должностей, должностей руководителей муниципальных учреждений (предприятий) согласно приложению № 2 к настоящему Порядку);</w:t>
      </w:r>
    </w:p>
    <w:p w:rsidR="00261E30" w:rsidRPr="00261E30" w:rsidRDefault="00261E30" w:rsidP="00261E30">
      <w:pPr>
        <w:pStyle w:val="aa"/>
        <w:ind w:left="42" w:right="141" w:firstLine="242"/>
        <w:jc w:val="both"/>
        <w:rPr>
          <w:sz w:val="18"/>
          <w:szCs w:val="18"/>
        </w:rPr>
      </w:pPr>
      <w:r w:rsidRPr="00261E30">
        <w:rPr>
          <w:sz w:val="18"/>
          <w:szCs w:val="18"/>
        </w:rPr>
        <w:t>копию паспорта гражданина Российской Федерации или заменяющего его документа;</w:t>
      </w:r>
    </w:p>
    <w:p w:rsidR="00261E30" w:rsidRPr="00261E30" w:rsidRDefault="00261E30" w:rsidP="00261E30">
      <w:pPr>
        <w:pStyle w:val="aa"/>
        <w:ind w:left="42" w:right="141" w:firstLine="242"/>
        <w:jc w:val="both"/>
        <w:rPr>
          <w:sz w:val="18"/>
          <w:szCs w:val="18"/>
        </w:rPr>
      </w:pPr>
      <w:r w:rsidRPr="00261E30">
        <w:rPr>
          <w:sz w:val="18"/>
          <w:szCs w:val="18"/>
        </w:rPr>
        <w:t>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261E30" w:rsidRPr="00261E30" w:rsidRDefault="00261E30" w:rsidP="00261E30">
      <w:pPr>
        <w:pStyle w:val="aa"/>
        <w:ind w:left="42" w:right="141" w:firstLine="242"/>
        <w:jc w:val="both"/>
        <w:rPr>
          <w:sz w:val="18"/>
          <w:szCs w:val="18"/>
        </w:rPr>
      </w:pPr>
      <w:r w:rsidRPr="00261E30">
        <w:rPr>
          <w:sz w:val="18"/>
          <w:szCs w:val="18"/>
        </w:rPr>
        <w:t>копии документов об образовании и (или) о квалификации, а также по желанию кандидата копии документов о дополнительном профессиональном образовании, присвоении ученой степени, ученого звания;</w:t>
      </w:r>
    </w:p>
    <w:p w:rsidR="00261E30" w:rsidRPr="00261E30" w:rsidRDefault="00261E30" w:rsidP="00261E30">
      <w:pPr>
        <w:pStyle w:val="aa"/>
        <w:ind w:left="42" w:right="141" w:firstLine="242"/>
        <w:jc w:val="both"/>
        <w:rPr>
          <w:sz w:val="18"/>
          <w:szCs w:val="18"/>
        </w:rPr>
      </w:pPr>
      <w:r w:rsidRPr="00261E30">
        <w:rPr>
          <w:sz w:val="18"/>
          <w:szCs w:val="18"/>
        </w:rPr>
        <w:lastRenderedPageBreak/>
        <w:t>справку об отсутствии судимости.</w:t>
      </w:r>
    </w:p>
    <w:p w:rsidR="00261E30" w:rsidRPr="00261E30" w:rsidRDefault="00261E30" w:rsidP="00261E30">
      <w:pPr>
        <w:pStyle w:val="aa"/>
        <w:ind w:left="42" w:right="141" w:firstLine="242"/>
        <w:jc w:val="both"/>
        <w:rPr>
          <w:sz w:val="18"/>
          <w:szCs w:val="18"/>
        </w:rPr>
      </w:pPr>
      <w:r w:rsidRPr="00261E30">
        <w:rPr>
          <w:sz w:val="18"/>
          <w:szCs w:val="18"/>
        </w:rPr>
        <w:t>3.4.  Организационный отдел регистрирует заявки-анкеты кандидатов в день их поступления и направляет кандидатам на указанный в заявке-анкете адрес электронной почты уведомление с регистрационным номером заявки-анкеты и датой приема заявки-анкеты в течение одного рабочего со дня ее поступления.</w:t>
      </w:r>
    </w:p>
    <w:p w:rsidR="00261E30" w:rsidRPr="00261E30" w:rsidRDefault="00261E30" w:rsidP="00261E30">
      <w:pPr>
        <w:pStyle w:val="aa"/>
        <w:ind w:left="42" w:right="141" w:firstLine="242"/>
        <w:jc w:val="both"/>
        <w:rPr>
          <w:sz w:val="18"/>
          <w:szCs w:val="18"/>
        </w:rPr>
      </w:pPr>
      <w:r w:rsidRPr="00261E30">
        <w:rPr>
          <w:sz w:val="18"/>
          <w:szCs w:val="18"/>
        </w:rPr>
        <w:t>3.5.  Организационный отдел рассматривает представленные документы и в случае несоответствия кандидата требованиям, предусмотренным пунктом 2.2 настоящего Порядка, и (или) непредставления в полном объеме документов, предусмотренных пунктом 3.3 настоящего Порядка, в течение 7 календарных дней со дня окончания срока приема документов, указанных в пункте 3.3 настоящего Порядка, информирует об этом кандидатов способом, указанным в заявке-анкете. Документы кандидатам не возвращаются.</w:t>
      </w:r>
    </w:p>
    <w:p w:rsidR="00261E30" w:rsidRPr="00261E30" w:rsidRDefault="00261E30" w:rsidP="00261E30">
      <w:pPr>
        <w:pStyle w:val="aa"/>
        <w:ind w:left="42" w:right="141" w:firstLine="242"/>
        <w:jc w:val="both"/>
        <w:rPr>
          <w:sz w:val="18"/>
          <w:szCs w:val="18"/>
        </w:rPr>
      </w:pPr>
      <w:r w:rsidRPr="00261E30">
        <w:rPr>
          <w:sz w:val="18"/>
          <w:szCs w:val="18"/>
        </w:rPr>
        <w:t>3.6. В случае соответствия кандидатов требованиям, предусмотренным пунктом 2.2 настоящего Порядка, представления в полном объеме документов, предусмотренных пунктом 3.3 настоящего Порядка, организационный отдел в течение 14 календарных дней со дня окончания срока приема документов, указанных в пункте 3.3 настоящего Порядка, осуществляет их оценку на основании критериев согласно приложению № 3 к настоящему Порядку.</w:t>
      </w:r>
    </w:p>
    <w:p w:rsidR="00261E30" w:rsidRPr="00261E30" w:rsidRDefault="00261E30" w:rsidP="00261E30">
      <w:pPr>
        <w:pStyle w:val="aa"/>
        <w:ind w:left="42" w:right="141" w:firstLine="242"/>
        <w:jc w:val="both"/>
        <w:rPr>
          <w:sz w:val="18"/>
          <w:szCs w:val="18"/>
        </w:rPr>
      </w:pPr>
      <w:r w:rsidRPr="00261E30">
        <w:rPr>
          <w:sz w:val="18"/>
          <w:szCs w:val="18"/>
        </w:rPr>
        <w:t>3.7. Организационный отдел в течение 14 календарных дней со дня окончания срока приема документов проводит тестирование кандидатов на знание Конституции Российской Федерации, Федеральных законов от 25 декабря 2008 года № 273-ФЗ «О противодействии коррупции», от 6 октября 2003 года № 131-ФЗ «Об общих принципах организации местного самоуправления в Российской Федерации», Устава Марёвского муниципального округа, русского языка - государственного языка Российской Федерации.</w:t>
      </w:r>
    </w:p>
    <w:p w:rsidR="00261E30" w:rsidRPr="00261E30" w:rsidRDefault="00261E30" w:rsidP="00261E30">
      <w:pPr>
        <w:pStyle w:val="aa"/>
        <w:ind w:left="42" w:right="141" w:firstLine="242"/>
        <w:jc w:val="both"/>
        <w:rPr>
          <w:sz w:val="18"/>
          <w:szCs w:val="18"/>
        </w:rPr>
      </w:pPr>
      <w:r w:rsidRPr="00261E30">
        <w:rPr>
          <w:sz w:val="18"/>
          <w:szCs w:val="18"/>
        </w:rPr>
        <w:t>Кандидаты не позднее, чем за 3 календарных дня до дня проведения тестирования, уведомляются организационным отделом о дате, времени и месте проведения тестирования способом, указанным в заявке-анкете.</w:t>
      </w:r>
    </w:p>
    <w:p w:rsidR="00261E30" w:rsidRPr="00261E30" w:rsidRDefault="00261E30" w:rsidP="00261E30">
      <w:pPr>
        <w:pStyle w:val="aa"/>
        <w:ind w:left="42" w:right="141" w:firstLine="242"/>
        <w:jc w:val="both"/>
        <w:rPr>
          <w:sz w:val="18"/>
          <w:szCs w:val="18"/>
        </w:rPr>
      </w:pPr>
      <w:r w:rsidRPr="00261E30">
        <w:rPr>
          <w:sz w:val="18"/>
          <w:szCs w:val="18"/>
        </w:rPr>
        <w:t>3.8. По результатам тестирования организационный отдел, в тот же день, подводит результаты тестирования, путем присуждения 0,5 балла за каждый верный ответ.</w:t>
      </w:r>
    </w:p>
    <w:p w:rsidR="00261E30" w:rsidRPr="00261E30" w:rsidRDefault="00261E30" w:rsidP="00261E30">
      <w:pPr>
        <w:pStyle w:val="aa"/>
        <w:ind w:left="42" w:right="141" w:firstLine="242"/>
        <w:jc w:val="both"/>
        <w:rPr>
          <w:sz w:val="18"/>
          <w:szCs w:val="18"/>
        </w:rPr>
      </w:pPr>
      <w:r w:rsidRPr="00261E30">
        <w:rPr>
          <w:sz w:val="18"/>
          <w:szCs w:val="18"/>
        </w:rPr>
        <w:t>3.9. Организационный отдел в течение 7 рабочих дней со дня проведения тестирования определяет значение индивидуального рейтинга каждого кандидата путем суммирования баллов, набранных на основе:</w:t>
      </w:r>
    </w:p>
    <w:p w:rsidR="00261E30" w:rsidRPr="00261E30" w:rsidRDefault="00261E30" w:rsidP="00261E30">
      <w:pPr>
        <w:pStyle w:val="aa"/>
        <w:ind w:left="42" w:right="141" w:firstLine="242"/>
        <w:jc w:val="both"/>
        <w:rPr>
          <w:sz w:val="18"/>
          <w:szCs w:val="18"/>
        </w:rPr>
      </w:pPr>
      <w:r w:rsidRPr="00261E30">
        <w:rPr>
          <w:sz w:val="18"/>
          <w:szCs w:val="18"/>
        </w:rPr>
        <w:t>проверки заявок-анкет кандидатов;</w:t>
      </w:r>
    </w:p>
    <w:p w:rsidR="00261E30" w:rsidRPr="00261E30" w:rsidRDefault="00261E30" w:rsidP="00261E30">
      <w:pPr>
        <w:pStyle w:val="aa"/>
        <w:ind w:left="42" w:right="141" w:firstLine="242"/>
        <w:jc w:val="both"/>
        <w:rPr>
          <w:sz w:val="18"/>
          <w:szCs w:val="18"/>
        </w:rPr>
      </w:pPr>
      <w:r w:rsidRPr="00261E30">
        <w:rPr>
          <w:sz w:val="18"/>
          <w:szCs w:val="18"/>
        </w:rPr>
        <w:t>результатов тестирования.</w:t>
      </w:r>
    </w:p>
    <w:p w:rsidR="00261E30" w:rsidRPr="00261E30" w:rsidRDefault="00261E30" w:rsidP="00261E30">
      <w:pPr>
        <w:pStyle w:val="aa"/>
        <w:ind w:left="42" w:right="141" w:firstLine="242"/>
        <w:jc w:val="both"/>
        <w:rPr>
          <w:sz w:val="18"/>
          <w:szCs w:val="18"/>
        </w:rPr>
      </w:pPr>
      <w:r w:rsidRPr="00261E30">
        <w:rPr>
          <w:sz w:val="18"/>
          <w:szCs w:val="18"/>
        </w:rPr>
        <w:t>3.10. Организационный отдел в течение 10 рабочих дней со дня проведения тестирования передает в комиссию документы кандидатов и результаты первого этапа.</w:t>
      </w:r>
    </w:p>
    <w:p w:rsidR="00261E30" w:rsidRPr="00261E30" w:rsidRDefault="00261E30" w:rsidP="00261E30">
      <w:pPr>
        <w:pStyle w:val="aa"/>
        <w:ind w:left="42" w:right="141" w:firstLine="242"/>
        <w:jc w:val="both"/>
        <w:rPr>
          <w:sz w:val="18"/>
          <w:szCs w:val="18"/>
        </w:rPr>
      </w:pPr>
      <w:r w:rsidRPr="00261E30">
        <w:rPr>
          <w:sz w:val="18"/>
          <w:szCs w:val="18"/>
        </w:rPr>
        <w:t>3.11. В ходе второго этапа конкурсного отбора на заседании комиссии проводится индивидуальное собеседование с кандидатами.</w:t>
      </w:r>
    </w:p>
    <w:p w:rsidR="00261E30" w:rsidRPr="00261E30" w:rsidRDefault="00261E30" w:rsidP="00261E30">
      <w:pPr>
        <w:pStyle w:val="aa"/>
        <w:ind w:left="42" w:right="141" w:firstLine="242"/>
        <w:jc w:val="both"/>
        <w:rPr>
          <w:sz w:val="18"/>
          <w:szCs w:val="18"/>
        </w:rPr>
      </w:pPr>
      <w:r w:rsidRPr="00261E30">
        <w:rPr>
          <w:sz w:val="18"/>
          <w:szCs w:val="18"/>
        </w:rPr>
        <w:t>3.12. Решение о дате, месте и времени проведения заседаний комиссии принимается председательствующим.</w:t>
      </w:r>
    </w:p>
    <w:p w:rsidR="00261E30" w:rsidRPr="00261E30" w:rsidRDefault="00261E30" w:rsidP="00261E30">
      <w:pPr>
        <w:pStyle w:val="aa"/>
        <w:ind w:left="42" w:right="141" w:firstLine="242"/>
        <w:jc w:val="both"/>
        <w:rPr>
          <w:sz w:val="18"/>
          <w:szCs w:val="18"/>
        </w:rPr>
      </w:pPr>
      <w:r w:rsidRPr="00261E30">
        <w:rPr>
          <w:sz w:val="18"/>
          <w:szCs w:val="18"/>
        </w:rPr>
        <w:t>3.13. Секретарь комиссии не позднее, чем за 3 календарных дня до дня проведения заседания комиссии размещает на официальном сайте информацию о дате, месте и времени его проведения и направляет кандидатам соответствующие сообщения способом, указанным в заявке-анкете.</w:t>
      </w:r>
    </w:p>
    <w:p w:rsidR="00261E30" w:rsidRPr="00261E30" w:rsidRDefault="00261E30" w:rsidP="00261E30">
      <w:pPr>
        <w:pStyle w:val="aa"/>
        <w:ind w:left="42" w:right="141" w:firstLine="242"/>
        <w:jc w:val="both"/>
        <w:rPr>
          <w:sz w:val="18"/>
          <w:szCs w:val="18"/>
        </w:rPr>
      </w:pPr>
      <w:r w:rsidRPr="00261E30">
        <w:rPr>
          <w:sz w:val="18"/>
          <w:szCs w:val="18"/>
        </w:rPr>
        <w:t>3.14. На заседании комиссия рассматривает результаты первого этапа, документы, указанные в пункте 3.3 настоящего Порядка, и проводит индивидуальные собеседования с кандидатами очно или с использованием системы видеоконференц-связи.</w:t>
      </w:r>
    </w:p>
    <w:p w:rsidR="00261E30" w:rsidRPr="00261E30" w:rsidRDefault="00261E30" w:rsidP="00261E30">
      <w:pPr>
        <w:pStyle w:val="aa"/>
        <w:ind w:left="42" w:right="141" w:firstLine="242"/>
        <w:jc w:val="both"/>
        <w:rPr>
          <w:sz w:val="18"/>
          <w:szCs w:val="18"/>
        </w:rPr>
      </w:pPr>
      <w:r w:rsidRPr="00261E30">
        <w:rPr>
          <w:sz w:val="18"/>
          <w:szCs w:val="18"/>
        </w:rPr>
        <w:t>3.15. Решения комиссии по результатам проведения конкурсного отбора по вопросам включения кандидатов в резерв управленческих кадров принимаются в отсутствие кандидатов открытым голосованием простым большинством голосов ее членов, присутствующих на заседании.</w:t>
      </w:r>
    </w:p>
    <w:p w:rsidR="00261E30" w:rsidRPr="00261E30" w:rsidRDefault="00261E30" w:rsidP="00261E30">
      <w:pPr>
        <w:pStyle w:val="aa"/>
        <w:ind w:left="42" w:right="141" w:firstLine="242"/>
        <w:jc w:val="both"/>
        <w:rPr>
          <w:sz w:val="18"/>
          <w:szCs w:val="18"/>
        </w:rPr>
      </w:pPr>
      <w:r w:rsidRPr="00261E30">
        <w:rPr>
          <w:sz w:val="18"/>
          <w:szCs w:val="18"/>
        </w:rPr>
        <w:t>Заседание комиссии считается правомочным, если на нем присутствует не менее половины от общего числа ее членов. При равенстве голосов решающим является голос председательствующего.</w:t>
      </w:r>
    </w:p>
    <w:p w:rsidR="00261E30" w:rsidRPr="00261E30" w:rsidRDefault="00261E30" w:rsidP="00261E30">
      <w:pPr>
        <w:pStyle w:val="aa"/>
        <w:ind w:left="42" w:right="141" w:firstLine="242"/>
        <w:jc w:val="both"/>
        <w:rPr>
          <w:sz w:val="18"/>
          <w:szCs w:val="18"/>
        </w:rPr>
      </w:pPr>
      <w:r w:rsidRPr="00261E30">
        <w:rPr>
          <w:sz w:val="18"/>
          <w:szCs w:val="18"/>
        </w:rPr>
        <w:t>3.16. Решения, принятые на заседании комиссии, оформляются протоколом, который подписывается председательствующим на заседании комиссии и секретарем комиссии в течение 5 рабочих дней со дня заседания комиссии.</w:t>
      </w:r>
    </w:p>
    <w:p w:rsidR="00261E30" w:rsidRPr="00261E30" w:rsidRDefault="00261E30" w:rsidP="00261E30">
      <w:pPr>
        <w:pStyle w:val="aa"/>
        <w:ind w:left="42" w:right="141" w:firstLine="242"/>
        <w:jc w:val="both"/>
        <w:rPr>
          <w:b/>
          <w:sz w:val="18"/>
          <w:szCs w:val="18"/>
        </w:rPr>
      </w:pPr>
      <w:r w:rsidRPr="00261E30">
        <w:rPr>
          <w:sz w:val="18"/>
          <w:szCs w:val="18"/>
        </w:rPr>
        <w:t>3.17. Секретарь комиссии в течение 14 календарных дней со дня принятия комиссией решения сообщает кандидатам о результатах конкурсного отбора способом, указанным в заявке-анкете, и размещает информацию о результатах конкурсного отбора на официальном сайте.</w:t>
      </w:r>
    </w:p>
    <w:p w:rsidR="00261E30" w:rsidRPr="00261E30" w:rsidRDefault="00261E30" w:rsidP="00261E30">
      <w:pPr>
        <w:pStyle w:val="aa"/>
        <w:ind w:left="42" w:right="141" w:firstLine="242"/>
        <w:jc w:val="both"/>
        <w:rPr>
          <w:sz w:val="18"/>
          <w:szCs w:val="18"/>
        </w:rPr>
      </w:pPr>
    </w:p>
    <w:p w:rsidR="00261E30" w:rsidRPr="00261E30" w:rsidRDefault="00261E30" w:rsidP="00261E30">
      <w:pPr>
        <w:pStyle w:val="aa"/>
        <w:ind w:left="42" w:right="141" w:firstLine="242"/>
        <w:jc w:val="both"/>
        <w:rPr>
          <w:b/>
          <w:sz w:val="18"/>
          <w:szCs w:val="18"/>
        </w:rPr>
      </w:pPr>
      <w:r w:rsidRPr="00261E30">
        <w:rPr>
          <w:b/>
          <w:sz w:val="18"/>
          <w:szCs w:val="18"/>
        </w:rPr>
        <w:t>4. Использование резерва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4.1. На лиц, включенных в резерв управленческих кадров,  организационным отделом составляются индивидуальные планы профессионального развития по форме согласно приложению № 4 к настоящему Порядку в течение 30 календарных дней со дня принятия комиссией решения о включении в резерв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4.2. Подготовка и личностно-профессиональное развитие лиц, включенных в резерв управленческих кадров, осуществляются в следующих формах:</w:t>
      </w:r>
    </w:p>
    <w:p w:rsidR="00261E30" w:rsidRPr="00261E30" w:rsidRDefault="00261E30" w:rsidP="00261E30">
      <w:pPr>
        <w:pStyle w:val="aa"/>
        <w:ind w:left="42" w:right="141" w:firstLine="242"/>
        <w:jc w:val="both"/>
        <w:rPr>
          <w:sz w:val="18"/>
          <w:szCs w:val="18"/>
        </w:rPr>
      </w:pPr>
      <w:r w:rsidRPr="00261E30">
        <w:rPr>
          <w:sz w:val="18"/>
          <w:szCs w:val="18"/>
        </w:rPr>
        <w:t>участие в специальных программах подготовки, включая образовательные программы;</w:t>
      </w:r>
    </w:p>
    <w:p w:rsidR="00261E30" w:rsidRPr="00261E30" w:rsidRDefault="00261E30" w:rsidP="00261E30">
      <w:pPr>
        <w:pStyle w:val="aa"/>
        <w:ind w:left="42" w:right="141" w:firstLine="242"/>
        <w:jc w:val="both"/>
        <w:rPr>
          <w:sz w:val="18"/>
          <w:szCs w:val="18"/>
        </w:rPr>
      </w:pPr>
      <w:r w:rsidRPr="00261E30">
        <w:rPr>
          <w:sz w:val="18"/>
          <w:szCs w:val="18"/>
        </w:rPr>
        <w:t>стажировки;</w:t>
      </w:r>
    </w:p>
    <w:p w:rsidR="00261E30" w:rsidRPr="00261E30" w:rsidRDefault="00261E30" w:rsidP="00261E30">
      <w:pPr>
        <w:pStyle w:val="aa"/>
        <w:ind w:left="42" w:right="141" w:firstLine="242"/>
        <w:jc w:val="both"/>
        <w:rPr>
          <w:sz w:val="18"/>
          <w:szCs w:val="18"/>
        </w:rPr>
      </w:pPr>
      <w:r w:rsidRPr="00261E30">
        <w:rPr>
          <w:sz w:val="18"/>
          <w:szCs w:val="18"/>
        </w:rPr>
        <w:t>участие в конференциях, форумах;</w:t>
      </w:r>
    </w:p>
    <w:p w:rsidR="00261E30" w:rsidRPr="00261E30" w:rsidRDefault="00261E30" w:rsidP="00261E30">
      <w:pPr>
        <w:pStyle w:val="aa"/>
        <w:ind w:left="42" w:right="141" w:firstLine="242"/>
        <w:jc w:val="both"/>
        <w:rPr>
          <w:sz w:val="18"/>
          <w:szCs w:val="18"/>
        </w:rPr>
      </w:pPr>
      <w:r w:rsidRPr="00261E30">
        <w:rPr>
          <w:sz w:val="18"/>
          <w:szCs w:val="18"/>
        </w:rPr>
        <w:t>участие в заседаниях Общественного Совета при Администрации Марёвского муниципального округа;</w:t>
      </w:r>
    </w:p>
    <w:p w:rsidR="00261E30" w:rsidRPr="00261E30" w:rsidRDefault="00261E30" w:rsidP="00261E30">
      <w:pPr>
        <w:pStyle w:val="aa"/>
        <w:ind w:left="42" w:right="141" w:firstLine="242"/>
        <w:jc w:val="both"/>
        <w:rPr>
          <w:sz w:val="18"/>
          <w:szCs w:val="18"/>
        </w:rPr>
      </w:pPr>
      <w:r w:rsidRPr="00261E30">
        <w:rPr>
          <w:sz w:val="18"/>
          <w:szCs w:val="18"/>
        </w:rPr>
        <w:t>участие в проектной деятельности;</w:t>
      </w:r>
    </w:p>
    <w:p w:rsidR="00261E30" w:rsidRPr="00261E30" w:rsidRDefault="00261E30" w:rsidP="00261E30">
      <w:pPr>
        <w:pStyle w:val="aa"/>
        <w:ind w:left="42" w:right="141" w:firstLine="242"/>
        <w:jc w:val="both"/>
        <w:rPr>
          <w:sz w:val="18"/>
          <w:szCs w:val="18"/>
        </w:rPr>
      </w:pPr>
      <w:r w:rsidRPr="00261E30">
        <w:rPr>
          <w:sz w:val="18"/>
          <w:szCs w:val="18"/>
        </w:rPr>
        <w:t>участие в наставнической деятельности;</w:t>
      </w:r>
    </w:p>
    <w:p w:rsidR="00261E30" w:rsidRPr="00261E30" w:rsidRDefault="00261E30" w:rsidP="00261E30">
      <w:pPr>
        <w:pStyle w:val="aa"/>
        <w:ind w:left="42" w:right="141" w:firstLine="242"/>
        <w:jc w:val="both"/>
        <w:rPr>
          <w:sz w:val="18"/>
          <w:szCs w:val="18"/>
        </w:rPr>
      </w:pPr>
      <w:r w:rsidRPr="00261E30">
        <w:rPr>
          <w:sz w:val="18"/>
          <w:szCs w:val="18"/>
        </w:rPr>
        <w:t>самоподготовка.</w:t>
      </w:r>
    </w:p>
    <w:p w:rsidR="00261E30" w:rsidRPr="00261E30" w:rsidRDefault="00261E30" w:rsidP="00261E30">
      <w:pPr>
        <w:pStyle w:val="aa"/>
        <w:ind w:left="42" w:right="141" w:firstLine="242"/>
        <w:jc w:val="both"/>
        <w:rPr>
          <w:sz w:val="18"/>
          <w:szCs w:val="18"/>
        </w:rPr>
      </w:pPr>
      <w:r w:rsidRPr="00261E30">
        <w:rPr>
          <w:sz w:val="18"/>
          <w:szCs w:val="18"/>
        </w:rPr>
        <w:t>4.3. Основными направлениями использования резерва управленческих кадров являются:</w:t>
      </w:r>
    </w:p>
    <w:p w:rsidR="00261E30" w:rsidRPr="00261E30" w:rsidRDefault="00261E30" w:rsidP="00261E30">
      <w:pPr>
        <w:pStyle w:val="aa"/>
        <w:ind w:left="42" w:right="141" w:firstLine="242"/>
        <w:jc w:val="both"/>
        <w:rPr>
          <w:sz w:val="18"/>
          <w:szCs w:val="18"/>
        </w:rPr>
      </w:pPr>
      <w:r w:rsidRPr="00261E30">
        <w:rPr>
          <w:sz w:val="18"/>
          <w:szCs w:val="18"/>
        </w:rPr>
        <w:t>назначение на вакантную целевую управленческую должность в соответствии с пунктом 1.2 настоящего Порядка;</w:t>
      </w:r>
    </w:p>
    <w:p w:rsidR="00261E30" w:rsidRPr="00261E30" w:rsidRDefault="00261E30" w:rsidP="00261E30">
      <w:pPr>
        <w:pStyle w:val="aa"/>
        <w:ind w:left="42" w:right="141" w:firstLine="242"/>
        <w:jc w:val="both"/>
        <w:rPr>
          <w:sz w:val="18"/>
          <w:szCs w:val="18"/>
        </w:rPr>
      </w:pPr>
      <w:r w:rsidRPr="00261E30">
        <w:rPr>
          <w:sz w:val="18"/>
          <w:szCs w:val="18"/>
        </w:rPr>
        <w:t>реализация с привлечением лиц, включенных в резерв управленческих кадров, национальных, региональных, приоритетных проектов и мероприятий, реализуемых в Марёвском муниципальном округе.</w:t>
      </w:r>
    </w:p>
    <w:p w:rsidR="00261E30" w:rsidRPr="00261E30" w:rsidRDefault="00261E30" w:rsidP="00261E30">
      <w:pPr>
        <w:pStyle w:val="aa"/>
        <w:ind w:left="42" w:right="141" w:firstLine="242"/>
        <w:jc w:val="both"/>
        <w:rPr>
          <w:sz w:val="18"/>
          <w:szCs w:val="18"/>
        </w:rPr>
      </w:pPr>
      <w:r w:rsidRPr="00261E30">
        <w:rPr>
          <w:sz w:val="18"/>
          <w:szCs w:val="18"/>
        </w:rPr>
        <w:t>4.4. При образовании вакантной целевой управленческой должности организационный отдел формирует список претендентов для замещения данной должности из числа лиц, включенных в резерв управленческих кадров, соответствующих квалификационным требованиям к вакантной целевой должности, для представления представителю нанимателя (работодателю).</w:t>
      </w:r>
    </w:p>
    <w:p w:rsidR="00261E30" w:rsidRPr="00261E30" w:rsidRDefault="00261E30" w:rsidP="00261E30">
      <w:pPr>
        <w:pStyle w:val="aa"/>
        <w:ind w:left="42" w:right="141" w:firstLine="242"/>
        <w:jc w:val="both"/>
        <w:rPr>
          <w:sz w:val="18"/>
          <w:szCs w:val="18"/>
        </w:rPr>
      </w:pPr>
      <w:r w:rsidRPr="00261E30">
        <w:rPr>
          <w:sz w:val="18"/>
          <w:szCs w:val="18"/>
        </w:rPr>
        <w:t>4.5. Повторное включение в резерв управленческих кадров лиц, исключенных ранее, возможно не ранее, чем через один год со дня их назначения на должность из резерва управленческих кадров.</w:t>
      </w:r>
    </w:p>
    <w:p w:rsidR="00261E30" w:rsidRPr="00261E30" w:rsidRDefault="00261E30" w:rsidP="00261E30">
      <w:pPr>
        <w:pStyle w:val="aa"/>
        <w:ind w:left="42" w:right="141" w:firstLine="242"/>
        <w:jc w:val="both"/>
        <w:rPr>
          <w:sz w:val="18"/>
          <w:szCs w:val="18"/>
        </w:rPr>
      </w:pPr>
    </w:p>
    <w:p w:rsidR="00261E30" w:rsidRPr="00261E30" w:rsidRDefault="00261E30" w:rsidP="00261E30">
      <w:pPr>
        <w:pStyle w:val="aa"/>
        <w:ind w:left="42" w:right="141" w:firstLine="242"/>
        <w:jc w:val="both"/>
        <w:rPr>
          <w:b/>
          <w:sz w:val="18"/>
          <w:szCs w:val="18"/>
        </w:rPr>
      </w:pPr>
      <w:r w:rsidRPr="00261E30">
        <w:rPr>
          <w:b/>
          <w:sz w:val="18"/>
          <w:szCs w:val="18"/>
        </w:rPr>
        <w:t>5. Исключение из резерва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5.1. Основаниями для исключения из резерва управленческих кадров лица, включенного в него для замещения главной и ведущей групп должностей муниципальной службы, являются:</w:t>
      </w:r>
    </w:p>
    <w:p w:rsidR="00261E30" w:rsidRPr="00261E30" w:rsidRDefault="00261E30" w:rsidP="00261E30">
      <w:pPr>
        <w:pStyle w:val="aa"/>
        <w:ind w:left="42" w:right="141" w:firstLine="242"/>
        <w:jc w:val="both"/>
        <w:rPr>
          <w:sz w:val="18"/>
          <w:szCs w:val="18"/>
        </w:rPr>
      </w:pPr>
      <w:r w:rsidRPr="00261E30">
        <w:rPr>
          <w:sz w:val="18"/>
          <w:szCs w:val="18"/>
        </w:rPr>
        <w:t>5.1.1. письменное заявление лица, включенного в резерв управленческих кадров, об исключении его из резерва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5.1.2. назначение лица, включенного в резерв управленческих кадров, на целевую управленческую должность в соответствии с пунктом 1.2 настоящего Порядка;</w:t>
      </w:r>
    </w:p>
    <w:p w:rsidR="00261E30" w:rsidRPr="00261E30" w:rsidRDefault="00261E30" w:rsidP="00261E30">
      <w:pPr>
        <w:pStyle w:val="aa"/>
        <w:ind w:left="42" w:right="141" w:firstLine="242"/>
        <w:jc w:val="both"/>
        <w:rPr>
          <w:sz w:val="18"/>
          <w:szCs w:val="18"/>
        </w:rPr>
      </w:pPr>
      <w:r w:rsidRPr="00261E30">
        <w:rPr>
          <w:sz w:val="18"/>
          <w:szCs w:val="18"/>
        </w:rPr>
        <w:lastRenderedPageBreak/>
        <w:t>5.1.3. совершение дисциплинарного проступка, за который к лицу, включенному в резерв управленческих кадров, применено дисциплинарное взыскание в виде выговора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(для муниципальных служащих);</w:t>
      </w:r>
    </w:p>
    <w:p w:rsidR="00261E30" w:rsidRPr="00261E30" w:rsidRDefault="00261E30" w:rsidP="00261E30">
      <w:pPr>
        <w:pStyle w:val="aa"/>
        <w:ind w:left="42" w:right="141" w:firstLine="242"/>
        <w:jc w:val="both"/>
        <w:rPr>
          <w:sz w:val="18"/>
          <w:szCs w:val="18"/>
        </w:rPr>
      </w:pPr>
      <w:r w:rsidRPr="00261E30">
        <w:rPr>
          <w:sz w:val="18"/>
          <w:szCs w:val="18"/>
        </w:rPr>
        <w:t>5.1.4. смерть (гибель) лица, включенного в резерв управленческих кадров, либо признание его безвестно отсутствующим или объявления умершим решением суда, выступившим в законную силу;</w:t>
      </w:r>
    </w:p>
    <w:p w:rsidR="00261E30" w:rsidRPr="00261E30" w:rsidRDefault="00261E30" w:rsidP="00261E30">
      <w:pPr>
        <w:pStyle w:val="aa"/>
        <w:ind w:left="42" w:right="141" w:firstLine="242"/>
        <w:jc w:val="both"/>
        <w:rPr>
          <w:sz w:val="18"/>
          <w:szCs w:val="18"/>
        </w:rPr>
      </w:pPr>
      <w:r w:rsidRPr="00261E30">
        <w:rPr>
          <w:sz w:val="18"/>
          <w:szCs w:val="18"/>
        </w:rPr>
        <w:t>5.1.5. признание лица, включенного в резерв управленческих кадров,  недееспособным или ограниченно дееспособным решением суда, вступившим в законную силу;</w:t>
      </w:r>
    </w:p>
    <w:p w:rsidR="00261E30" w:rsidRPr="00261E30" w:rsidRDefault="00261E30" w:rsidP="00261E30">
      <w:pPr>
        <w:pStyle w:val="aa"/>
        <w:ind w:left="42" w:right="141" w:firstLine="242"/>
        <w:jc w:val="both"/>
        <w:rPr>
          <w:sz w:val="18"/>
          <w:szCs w:val="18"/>
        </w:rPr>
      </w:pPr>
      <w:r w:rsidRPr="00261E30">
        <w:rPr>
          <w:sz w:val="18"/>
          <w:szCs w:val="18"/>
        </w:rPr>
        <w:t>5.1.6. наличие у лица, включенного в резерв управленческих кадров, заболевания, препятствующего поступлению на муниципальную службу Российской Федерации и подтвержденного заключением медицинской организации;</w:t>
      </w:r>
    </w:p>
    <w:p w:rsidR="00261E30" w:rsidRPr="00261E30" w:rsidRDefault="00261E30" w:rsidP="00261E30">
      <w:pPr>
        <w:pStyle w:val="aa"/>
        <w:ind w:left="42" w:right="141" w:firstLine="242"/>
        <w:jc w:val="both"/>
        <w:rPr>
          <w:sz w:val="18"/>
          <w:szCs w:val="18"/>
        </w:rPr>
      </w:pPr>
      <w:r w:rsidRPr="00261E30">
        <w:rPr>
          <w:sz w:val="18"/>
          <w:szCs w:val="18"/>
        </w:rPr>
        <w:t>5.1.7. осуждение лица, включенного в резерв управленческих кадров, к наказанию, исключающему возможность поступления на муниципальную службу, по приговору суда, вступившему в законную силу;</w:t>
      </w:r>
    </w:p>
    <w:p w:rsidR="00261E30" w:rsidRPr="00261E30" w:rsidRDefault="00261E30" w:rsidP="00261E30">
      <w:pPr>
        <w:pStyle w:val="aa"/>
        <w:ind w:left="42" w:right="141" w:firstLine="242"/>
        <w:jc w:val="both"/>
        <w:rPr>
          <w:sz w:val="18"/>
          <w:szCs w:val="18"/>
        </w:rPr>
      </w:pPr>
      <w:r w:rsidRPr="00261E30">
        <w:rPr>
          <w:sz w:val="18"/>
          <w:szCs w:val="18"/>
        </w:rPr>
        <w:t>5.1.8.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61E30" w:rsidRPr="00261E30" w:rsidRDefault="00261E30" w:rsidP="00261E30">
      <w:pPr>
        <w:pStyle w:val="aa"/>
        <w:ind w:left="42" w:right="141" w:firstLine="242"/>
        <w:jc w:val="both"/>
        <w:rPr>
          <w:sz w:val="18"/>
          <w:szCs w:val="18"/>
        </w:rPr>
      </w:pPr>
      <w:r w:rsidRPr="00261E30">
        <w:rPr>
          <w:sz w:val="18"/>
          <w:szCs w:val="18"/>
        </w:rPr>
        <w:t>5.1.9.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61E30" w:rsidRPr="00261E30" w:rsidRDefault="00261E30" w:rsidP="00261E30">
      <w:pPr>
        <w:pStyle w:val="aa"/>
        <w:ind w:left="42" w:right="141" w:firstLine="242"/>
        <w:jc w:val="both"/>
        <w:rPr>
          <w:sz w:val="18"/>
          <w:szCs w:val="18"/>
        </w:rPr>
      </w:pPr>
      <w:r w:rsidRPr="00261E30">
        <w:rPr>
          <w:sz w:val="18"/>
          <w:szCs w:val="18"/>
        </w:rPr>
        <w:t>5.1.10. признание лица, включенного в резерв управленческих кадров,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лица, включенного в резерв управленческих кадров, на указанное заключение не были нарушены;</w:t>
      </w:r>
    </w:p>
    <w:p w:rsidR="00261E30" w:rsidRPr="00261E30" w:rsidRDefault="00261E30" w:rsidP="00261E30">
      <w:pPr>
        <w:pStyle w:val="aa"/>
        <w:ind w:left="42" w:right="141" w:firstLine="242"/>
        <w:jc w:val="both"/>
        <w:rPr>
          <w:sz w:val="18"/>
          <w:szCs w:val="18"/>
        </w:rPr>
      </w:pPr>
      <w:r w:rsidRPr="00261E30">
        <w:rPr>
          <w:sz w:val="18"/>
          <w:szCs w:val="18"/>
        </w:rPr>
        <w:t>5.1.11. применение к лицу, включенному в резерв управленческих кадров,  административного наказания в виде дисквалификации;</w:t>
      </w:r>
    </w:p>
    <w:p w:rsidR="00261E30" w:rsidRPr="00261E30" w:rsidRDefault="00261E30" w:rsidP="00261E30">
      <w:pPr>
        <w:pStyle w:val="aa"/>
        <w:ind w:left="42" w:right="141" w:firstLine="242"/>
        <w:jc w:val="both"/>
        <w:rPr>
          <w:sz w:val="18"/>
          <w:szCs w:val="18"/>
        </w:rPr>
      </w:pPr>
      <w:r w:rsidRPr="00261E30">
        <w:rPr>
          <w:sz w:val="18"/>
          <w:szCs w:val="18"/>
        </w:rPr>
        <w:t>5.1.12. достижение лицом, включенным в резерв управленческих кадров, возраста 50 лет;</w:t>
      </w:r>
    </w:p>
    <w:p w:rsidR="00261E30" w:rsidRPr="00261E30" w:rsidRDefault="00261E30" w:rsidP="00261E30">
      <w:pPr>
        <w:pStyle w:val="aa"/>
        <w:ind w:left="42" w:right="141" w:firstLine="242"/>
        <w:jc w:val="both"/>
        <w:rPr>
          <w:sz w:val="18"/>
          <w:szCs w:val="18"/>
        </w:rPr>
      </w:pPr>
      <w:r w:rsidRPr="00261E30">
        <w:rPr>
          <w:sz w:val="18"/>
          <w:szCs w:val="18"/>
        </w:rPr>
        <w:t>5.1.13. истечение 3 лет со дня включения в резерв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5.2. Основаниями для исключения из резерва управленческих кадров лица, включенного в него для замещения муниципальных должностей, являются:</w:t>
      </w:r>
    </w:p>
    <w:p w:rsidR="00261E30" w:rsidRPr="00261E30" w:rsidRDefault="00261E30" w:rsidP="00261E30">
      <w:pPr>
        <w:pStyle w:val="aa"/>
        <w:ind w:left="42" w:right="141" w:firstLine="242"/>
        <w:jc w:val="both"/>
        <w:rPr>
          <w:sz w:val="18"/>
          <w:szCs w:val="18"/>
        </w:rPr>
      </w:pPr>
      <w:r w:rsidRPr="00261E30">
        <w:rPr>
          <w:sz w:val="18"/>
          <w:szCs w:val="18"/>
        </w:rPr>
        <w:t>5.2.1. письменное заявление лица, включенного в резерв управленческих кадров, об исключении его из резерва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5.2.2. назначение лица, включенного в резерв управленческих кадров, на целевую управленческую должность в соответствии с пунктом 1.2 настоящего Порядка;</w:t>
      </w:r>
    </w:p>
    <w:p w:rsidR="00261E30" w:rsidRPr="00261E30" w:rsidRDefault="00261E30" w:rsidP="00261E30">
      <w:pPr>
        <w:pStyle w:val="aa"/>
        <w:ind w:left="42" w:right="141" w:firstLine="242"/>
        <w:jc w:val="both"/>
        <w:rPr>
          <w:sz w:val="18"/>
          <w:szCs w:val="18"/>
        </w:rPr>
      </w:pPr>
      <w:r w:rsidRPr="00261E30">
        <w:rPr>
          <w:sz w:val="18"/>
          <w:szCs w:val="18"/>
        </w:rPr>
        <w:t>5.2.3. смерть (гибель) лица, включенного в резерв управленческих кадров, либо признание его безвестно отсутствующим или объявления умершим решением суда, выступившим в законную силу;</w:t>
      </w:r>
    </w:p>
    <w:p w:rsidR="00261E30" w:rsidRPr="00261E30" w:rsidRDefault="00261E30" w:rsidP="00261E30">
      <w:pPr>
        <w:pStyle w:val="aa"/>
        <w:ind w:left="42" w:right="141" w:firstLine="242"/>
        <w:jc w:val="both"/>
        <w:rPr>
          <w:sz w:val="18"/>
          <w:szCs w:val="18"/>
        </w:rPr>
      </w:pPr>
      <w:r w:rsidRPr="00261E30">
        <w:rPr>
          <w:sz w:val="18"/>
          <w:szCs w:val="18"/>
        </w:rPr>
        <w:t>5.2.4. признание лица, включенного в резерв управленческих кадров,  судом недееспособным или ограниченно дееспособным;</w:t>
      </w:r>
    </w:p>
    <w:p w:rsidR="00261E30" w:rsidRPr="00261E30" w:rsidRDefault="00261E30" w:rsidP="00261E30">
      <w:pPr>
        <w:pStyle w:val="aa"/>
        <w:ind w:left="42" w:right="141" w:firstLine="242"/>
        <w:jc w:val="both"/>
        <w:rPr>
          <w:sz w:val="18"/>
          <w:szCs w:val="18"/>
        </w:rPr>
      </w:pPr>
      <w:r w:rsidRPr="00261E30">
        <w:rPr>
          <w:sz w:val="18"/>
          <w:szCs w:val="18"/>
        </w:rPr>
        <w:t>5.2.5. вступление в отношении лица, включенного в резерв управленческих кадров, в законную силу обвинительного приговора суда;</w:t>
      </w:r>
    </w:p>
    <w:p w:rsidR="00261E30" w:rsidRPr="00261E30" w:rsidRDefault="00261E30" w:rsidP="00261E30">
      <w:pPr>
        <w:pStyle w:val="aa"/>
        <w:ind w:left="42" w:right="141" w:firstLine="242"/>
        <w:jc w:val="both"/>
        <w:rPr>
          <w:sz w:val="18"/>
          <w:szCs w:val="18"/>
        </w:rPr>
      </w:pPr>
      <w:r w:rsidRPr="00261E30">
        <w:rPr>
          <w:sz w:val="18"/>
          <w:szCs w:val="18"/>
        </w:rPr>
        <w:t>5.2.6. выезд лица, включенного в резерв управленческих кадров, за пределы Российской Федерации на постоянное место жительства;</w:t>
      </w:r>
    </w:p>
    <w:p w:rsidR="00261E30" w:rsidRPr="00261E30" w:rsidRDefault="00261E30" w:rsidP="00261E30">
      <w:pPr>
        <w:pStyle w:val="aa"/>
        <w:ind w:left="42" w:right="141" w:firstLine="242"/>
        <w:jc w:val="both"/>
        <w:rPr>
          <w:sz w:val="18"/>
          <w:szCs w:val="18"/>
        </w:rPr>
      </w:pPr>
      <w:r w:rsidRPr="00261E30">
        <w:rPr>
          <w:sz w:val="18"/>
          <w:szCs w:val="18"/>
        </w:rPr>
        <w:t>5.2.7.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1E30" w:rsidRPr="00261E30" w:rsidRDefault="00261E30" w:rsidP="00261E30">
      <w:pPr>
        <w:pStyle w:val="aa"/>
        <w:ind w:left="42" w:right="141" w:firstLine="242"/>
        <w:jc w:val="both"/>
        <w:rPr>
          <w:sz w:val="18"/>
          <w:szCs w:val="18"/>
        </w:rPr>
      </w:pPr>
      <w:r w:rsidRPr="00261E30">
        <w:rPr>
          <w:sz w:val="18"/>
          <w:szCs w:val="18"/>
        </w:rPr>
        <w:t>5.2.8. установление лицу, включенному в резерв управленческих кадров, в судебном порядке стойкой неспособности по состоянию здоровья осуществлять полномочия главы муниципального образования;</w:t>
      </w:r>
    </w:p>
    <w:p w:rsidR="00261E30" w:rsidRPr="00261E30" w:rsidRDefault="00261E30" w:rsidP="00261E30">
      <w:pPr>
        <w:pStyle w:val="aa"/>
        <w:ind w:left="42" w:right="141" w:firstLine="242"/>
        <w:jc w:val="both"/>
        <w:rPr>
          <w:sz w:val="18"/>
          <w:szCs w:val="18"/>
        </w:rPr>
      </w:pPr>
      <w:r w:rsidRPr="00261E30">
        <w:rPr>
          <w:sz w:val="18"/>
          <w:szCs w:val="18"/>
        </w:rPr>
        <w:t>5.2.9. достижение лицом, включенным в резерв управленческих кадров, возраста 50 лет;</w:t>
      </w:r>
    </w:p>
    <w:p w:rsidR="00261E30" w:rsidRPr="00261E30" w:rsidRDefault="00261E30" w:rsidP="00261E30">
      <w:pPr>
        <w:pStyle w:val="aa"/>
        <w:ind w:left="42" w:right="141" w:firstLine="242"/>
        <w:jc w:val="both"/>
        <w:rPr>
          <w:sz w:val="18"/>
          <w:szCs w:val="18"/>
        </w:rPr>
      </w:pPr>
      <w:r w:rsidRPr="00261E30">
        <w:rPr>
          <w:sz w:val="18"/>
          <w:szCs w:val="18"/>
        </w:rPr>
        <w:t>5.2.10. истечение 3 лет со дня включения в резерв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5.3. Основаниями для исключения из резерва управленческих кадров лица, включенного в него для замещения должностей руководителей муниципальных учреждений (предприятий), являются:</w:t>
      </w:r>
    </w:p>
    <w:p w:rsidR="00261E30" w:rsidRPr="00261E30" w:rsidRDefault="00261E30" w:rsidP="00261E30">
      <w:pPr>
        <w:pStyle w:val="aa"/>
        <w:ind w:left="42" w:right="141" w:firstLine="242"/>
        <w:jc w:val="both"/>
        <w:rPr>
          <w:sz w:val="18"/>
          <w:szCs w:val="18"/>
        </w:rPr>
      </w:pPr>
      <w:r w:rsidRPr="00261E30">
        <w:rPr>
          <w:sz w:val="18"/>
          <w:szCs w:val="18"/>
        </w:rPr>
        <w:t>5.3.1. письменное заявление лица, включенного в резерв управленческих кадров, об исключении его из резерва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5.3.2. назначение лица, включенного в резерв управленческих кадров, на целевую управленческую должность в соответствии с пунктом 1.2 настоящего Порядка;</w:t>
      </w:r>
    </w:p>
    <w:p w:rsidR="00261E30" w:rsidRPr="00261E30" w:rsidRDefault="00261E30" w:rsidP="00261E30">
      <w:pPr>
        <w:pStyle w:val="aa"/>
        <w:ind w:left="42" w:right="141" w:firstLine="242"/>
        <w:jc w:val="both"/>
        <w:rPr>
          <w:sz w:val="18"/>
          <w:szCs w:val="18"/>
        </w:rPr>
      </w:pPr>
      <w:r w:rsidRPr="00261E30">
        <w:rPr>
          <w:sz w:val="18"/>
          <w:szCs w:val="18"/>
        </w:rPr>
        <w:t>5.3.3. смерть (гибель) лица, включенного в резерв управленческих кадров, либо признание его безвестно отсутствующим или объявления умершим решением суда, вступившим в законную силу;</w:t>
      </w:r>
    </w:p>
    <w:p w:rsidR="00261E30" w:rsidRPr="00261E30" w:rsidRDefault="00261E30" w:rsidP="00261E30">
      <w:pPr>
        <w:pStyle w:val="aa"/>
        <w:ind w:left="42" w:right="141" w:firstLine="242"/>
        <w:jc w:val="both"/>
        <w:rPr>
          <w:sz w:val="18"/>
          <w:szCs w:val="18"/>
        </w:rPr>
      </w:pPr>
      <w:r w:rsidRPr="00261E30">
        <w:rPr>
          <w:sz w:val="18"/>
          <w:szCs w:val="18"/>
        </w:rPr>
        <w:t>5.3.4. наличие неснятой или непогашенной судимости (при включении в резерв управленческих кадров на целевую должность, связанную с деятельностью, по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подергавшиеся уголовному преследованию);</w:t>
      </w:r>
    </w:p>
    <w:p w:rsidR="00261E30" w:rsidRPr="00261E30" w:rsidRDefault="00261E30" w:rsidP="00261E30">
      <w:pPr>
        <w:pStyle w:val="aa"/>
        <w:ind w:left="42" w:right="141" w:firstLine="242"/>
        <w:jc w:val="both"/>
        <w:rPr>
          <w:sz w:val="18"/>
          <w:szCs w:val="18"/>
        </w:rPr>
      </w:pPr>
      <w:r w:rsidRPr="00261E30">
        <w:rPr>
          <w:sz w:val="18"/>
          <w:szCs w:val="18"/>
        </w:rPr>
        <w:t>5.3.5. достижение лицом, включенным в резерв управленческих кадров, возраста 50 лет;</w:t>
      </w:r>
    </w:p>
    <w:p w:rsidR="00261E30" w:rsidRPr="00261E30" w:rsidRDefault="00261E30" w:rsidP="00261E30">
      <w:pPr>
        <w:pStyle w:val="aa"/>
        <w:ind w:left="42" w:right="141" w:firstLine="242"/>
        <w:jc w:val="both"/>
        <w:rPr>
          <w:sz w:val="18"/>
          <w:szCs w:val="18"/>
        </w:rPr>
      </w:pPr>
      <w:r w:rsidRPr="00261E30">
        <w:rPr>
          <w:sz w:val="18"/>
          <w:szCs w:val="18"/>
        </w:rPr>
        <w:t>5.3.6. истечение 3 лет со дня включения в резерв управленческих кадров.</w:t>
      </w:r>
    </w:p>
    <w:p w:rsidR="00261E30" w:rsidRPr="00261E30" w:rsidRDefault="00261E30" w:rsidP="00261E30">
      <w:pPr>
        <w:pStyle w:val="aa"/>
        <w:ind w:left="42" w:right="141" w:firstLine="242"/>
        <w:jc w:val="both"/>
        <w:rPr>
          <w:sz w:val="18"/>
          <w:szCs w:val="18"/>
        </w:rPr>
      </w:pPr>
      <w:r w:rsidRPr="00261E30">
        <w:rPr>
          <w:sz w:val="18"/>
          <w:szCs w:val="18"/>
        </w:rPr>
        <w:t>5.4. Решение об исключении из резерва управленческих кадров в соответствии с подпунктами 5.1.12, 5.2.9, 5.3.5 настоящего Порядка принимается в течение 120 календарных дней со дня достижения лицом возраста 50 лет, по остальным подпунктам пунктов 5.1-5.3 настоящего Порядка - в течение 120 календарных дней со дня поступления информации в комиссию.</w:t>
      </w:r>
    </w:p>
    <w:p w:rsidR="00261E30" w:rsidRPr="00261E30" w:rsidRDefault="00261E30" w:rsidP="00261E30">
      <w:pPr>
        <w:pStyle w:val="aa"/>
        <w:ind w:left="42" w:right="141" w:firstLine="242"/>
        <w:jc w:val="both"/>
        <w:rPr>
          <w:sz w:val="18"/>
          <w:szCs w:val="18"/>
        </w:rPr>
      </w:pPr>
      <w:r w:rsidRPr="00261E30">
        <w:rPr>
          <w:sz w:val="18"/>
          <w:szCs w:val="18"/>
        </w:rPr>
        <w:t>5.5. Решение об исключении из резерва управленческих кадров принимается на заседании комиссии открытым голосованием простым большинством голосов членов комиссии, присутствующих на заседании, и оформляется протоколом.</w:t>
      </w:r>
    </w:p>
    <w:p w:rsidR="00261E30" w:rsidRPr="00261E30" w:rsidRDefault="00261E30" w:rsidP="00261E30">
      <w:pPr>
        <w:pStyle w:val="aa"/>
        <w:ind w:left="42" w:right="141" w:firstLine="242"/>
        <w:jc w:val="both"/>
        <w:rPr>
          <w:sz w:val="18"/>
          <w:szCs w:val="18"/>
        </w:rPr>
      </w:pPr>
      <w:r w:rsidRPr="00261E30">
        <w:rPr>
          <w:sz w:val="18"/>
          <w:szCs w:val="18"/>
        </w:rPr>
        <w:t>В случае равенства голосов решающим является голос председательствующего.</w:t>
      </w:r>
    </w:p>
    <w:p w:rsidR="00261E30" w:rsidRPr="00261E30" w:rsidRDefault="00261E30" w:rsidP="00261E30">
      <w:pPr>
        <w:pStyle w:val="aa"/>
        <w:ind w:left="42" w:right="141" w:firstLine="242"/>
        <w:jc w:val="both"/>
        <w:rPr>
          <w:sz w:val="18"/>
          <w:szCs w:val="18"/>
        </w:rPr>
      </w:pPr>
      <w:r w:rsidRPr="00261E30">
        <w:rPr>
          <w:sz w:val="18"/>
          <w:szCs w:val="18"/>
        </w:rPr>
        <w:t>5.6. Лицо, исключенное из резерва управленческих кадров, уведомляется в письменной форме секретарем комиссии в течение 7 календарных дней со дня заседания комиссии способом, указанным в заявке-анкете.</w:t>
      </w:r>
    </w:p>
    <w:p w:rsidR="00261E30" w:rsidRPr="00261E30" w:rsidRDefault="00261E30" w:rsidP="00261E30">
      <w:pPr>
        <w:pStyle w:val="aa"/>
        <w:ind w:left="42" w:right="141" w:firstLine="242"/>
        <w:jc w:val="both"/>
        <w:rPr>
          <w:sz w:val="18"/>
          <w:szCs w:val="18"/>
        </w:rPr>
      </w:pPr>
      <w:r w:rsidRPr="00261E30">
        <w:rPr>
          <w:sz w:val="18"/>
          <w:szCs w:val="18"/>
        </w:rPr>
        <w:t>5.7. В течение 14 календарных дней со дня принятия комиссией решения об исключении из резерва управленческих кадров секретарем комиссии актуализируется информация о лицах, включенных в резерв управленческих кадров, на официальном сайте.</w:t>
      </w:r>
    </w:p>
    <w:p w:rsidR="00261E30" w:rsidRDefault="00261E30" w:rsidP="00261E30">
      <w:pPr>
        <w:pStyle w:val="aa"/>
        <w:ind w:left="42" w:right="141"/>
        <w:rPr>
          <w:sz w:val="18"/>
          <w:szCs w:val="18"/>
        </w:rPr>
      </w:pPr>
    </w:p>
    <w:p w:rsidR="00261E30" w:rsidRPr="00261E30" w:rsidRDefault="00261E30" w:rsidP="00261E30">
      <w:pPr>
        <w:pStyle w:val="aa"/>
        <w:ind w:left="5954" w:right="141"/>
        <w:jc w:val="center"/>
        <w:rPr>
          <w:sz w:val="18"/>
          <w:szCs w:val="18"/>
        </w:rPr>
      </w:pPr>
      <w:r w:rsidRPr="00261E30">
        <w:rPr>
          <w:sz w:val="18"/>
          <w:szCs w:val="18"/>
        </w:rPr>
        <w:t>Приложение № 1</w:t>
      </w:r>
    </w:p>
    <w:p w:rsidR="00261E30" w:rsidRPr="00261E30" w:rsidRDefault="00261E30" w:rsidP="00261E30">
      <w:pPr>
        <w:pStyle w:val="aa"/>
        <w:ind w:left="5954" w:right="141"/>
        <w:jc w:val="center"/>
        <w:rPr>
          <w:sz w:val="18"/>
          <w:szCs w:val="18"/>
        </w:rPr>
      </w:pPr>
      <w:r w:rsidRPr="00261E30">
        <w:rPr>
          <w:sz w:val="18"/>
          <w:szCs w:val="18"/>
        </w:rPr>
        <w:lastRenderedPageBreak/>
        <w:t>к Порядку формирования и использования резерва управленческих кадров Марёвского муниципального округа</w:t>
      </w:r>
    </w:p>
    <w:p w:rsidR="00261E30" w:rsidRPr="00261E30" w:rsidRDefault="00261E30" w:rsidP="00261E30">
      <w:pPr>
        <w:pStyle w:val="aa"/>
        <w:ind w:left="5954" w:right="141"/>
        <w:jc w:val="center"/>
        <w:rPr>
          <w:sz w:val="18"/>
          <w:szCs w:val="18"/>
        </w:rPr>
      </w:pPr>
    </w:p>
    <w:p w:rsidR="00261E30" w:rsidRPr="00261E30" w:rsidRDefault="00261E30" w:rsidP="00261E30">
      <w:pPr>
        <w:pStyle w:val="aa"/>
        <w:ind w:left="5954" w:right="141"/>
        <w:jc w:val="center"/>
        <w:rPr>
          <w:b/>
          <w:bCs/>
          <w:sz w:val="18"/>
          <w:szCs w:val="18"/>
        </w:rPr>
      </w:pPr>
    </w:p>
    <w:p w:rsidR="00261E30" w:rsidRPr="00261E30" w:rsidRDefault="00261E30" w:rsidP="00261E30">
      <w:pPr>
        <w:pStyle w:val="aa"/>
        <w:ind w:left="42" w:right="141"/>
        <w:jc w:val="center"/>
        <w:rPr>
          <w:b/>
          <w:bCs/>
          <w:sz w:val="18"/>
          <w:szCs w:val="18"/>
        </w:rPr>
      </w:pPr>
      <w:r w:rsidRPr="00261E30">
        <w:rPr>
          <w:b/>
          <w:bCs/>
          <w:sz w:val="18"/>
          <w:szCs w:val="18"/>
        </w:rPr>
        <w:t>ЗАЯВКА-АНКЕТА</w:t>
      </w:r>
    </w:p>
    <w:tbl>
      <w:tblPr>
        <w:tblW w:w="9526" w:type="dxa"/>
        <w:tblLayout w:type="fixed"/>
        <w:tblCellMar>
          <w:left w:w="28" w:type="dxa"/>
          <w:right w:w="28" w:type="dxa"/>
        </w:tblCellMar>
        <w:tblLook w:val="04A0" w:firstRow="1" w:lastRow="0" w:firstColumn="1" w:lastColumn="0" w:noHBand="0" w:noVBand="1"/>
      </w:tblPr>
      <w:tblGrid>
        <w:gridCol w:w="9526"/>
      </w:tblGrid>
      <w:tr w:rsidR="00261E30" w:rsidRPr="00261E30" w:rsidTr="00261E30">
        <w:trPr>
          <w:cantSplit/>
          <w:trHeight w:val="421"/>
        </w:trPr>
        <w:tc>
          <w:tcPr>
            <w:tcW w:w="9526" w:type="dxa"/>
            <w:tcBorders>
              <w:top w:val="nil"/>
              <w:left w:val="nil"/>
              <w:bottom w:val="single" w:sz="4" w:space="0" w:color="auto"/>
              <w:right w:val="nil"/>
            </w:tcBorders>
            <w:vAlign w:val="bottom"/>
          </w:tcPr>
          <w:p w:rsidR="00261E30" w:rsidRPr="00261E30" w:rsidRDefault="00261E30" w:rsidP="00261E30">
            <w:pPr>
              <w:pStyle w:val="aa"/>
              <w:ind w:left="42" w:right="141"/>
              <w:jc w:val="center"/>
              <w:rPr>
                <w:sz w:val="18"/>
                <w:szCs w:val="18"/>
              </w:rPr>
            </w:pPr>
          </w:p>
        </w:tc>
      </w:tr>
    </w:tbl>
    <w:p w:rsidR="00261E30" w:rsidRPr="00261E30" w:rsidRDefault="00261E30" w:rsidP="00261E30">
      <w:pPr>
        <w:pStyle w:val="aa"/>
        <w:ind w:left="42" w:right="141"/>
        <w:jc w:val="center"/>
        <w:rPr>
          <w:i/>
          <w:sz w:val="18"/>
          <w:szCs w:val="18"/>
        </w:rPr>
      </w:pPr>
      <w:r w:rsidRPr="00261E30">
        <w:rPr>
          <w:i/>
          <w:sz w:val="18"/>
          <w:szCs w:val="18"/>
        </w:rPr>
        <w:t>(наименование целевой управленческой должности)</w:t>
      </w:r>
    </w:p>
    <w:p w:rsidR="00261E30" w:rsidRPr="00261E30" w:rsidRDefault="00261E30" w:rsidP="00261E30">
      <w:pPr>
        <w:pStyle w:val="aa"/>
        <w:ind w:left="42" w:right="141"/>
        <w:rPr>
          <w:i/>
          <w:sz w:val="18"/>
          <w:szCs w:val="18"/>
        </w:rPr>
      </w:pPr>
    </w:p>
    <w:tbl>
      <w:tblPr>
        <w:tblW w:w="10561" w:type="dxa"/>
        <w:tblInd w:w="70" w:type="dxa"/>
        <w:tblLayout w:type="fixed"/>
        <w:tblCellMar>
          <w:left w:w="28" w:type="dxa"/>
          <w:right w:w="28" w:type="dxa"/>
        </w:tblCellMar>
        <w:tblLook w:val="04A0" w:firstRow="1" w:lastRow="0" w:firstColumn="1" w:lastColumn="0" w:noHBand="0" w:noVBand="1"/>
      </w:tblPr>
      <w:tblGrid>
        <w:gridCol w:w="365"/>
        <w:gridCol w:w="559"/>
        <w:gridCol w:w="522"/>
        <w:gridCol w:w="1417"/>
        <w:gridCol w:w="4536"/>
        <w:gridCol w:w="1602"/>
        <w:gridCol w:w="1560"/>
      </w:tblGrid>
      <w:tr w:rsidR="00261E30" w:rsidRPr="00261E30" w:rsidTr="00261E30">
        <w:trPr>
          <w:cantSplit/>
          <w:trHeight w:val="1000"/>
        </w:trPr>
        <w:tc>
          <w:tcPr>
            <w:tcW w:w="9001" w:type="dxa"/>
            <w:gridSpan w:val="6"/>
          </w:tcPr>
          <w:p w:rsidR="00261E30" w:rsidRPr="00261E30" w:rsidRDefault="00261E30" w:rsidP="00261E30">
            <w:pPr>
              <w:pStyle w:val="aa"/>
              <w:ind w:left="42" w:right="141"/>
              <w:rPr>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Место</w:t>
            </w:r>
            <w:r w:rsidRPr="00261E30">
              <w:rPr>
                <w:sz w:val="18"/>
                <w:szCs w:val="18"/>
              </w:rPr>
              <w:br/>
              <w:t>для</w:t>
            </w:r>
            <w:r w:rsidRPr="00261E30">
              <w:rPr>
                <w:sz w:val="18"/>
                <w:szCs w:val="18"/>
              </w:rPr>
              <w:br/>
              <w:t>фотографии</w:t>
            </w:r>
          </w:p>
        </w:tc>
      </w:tr>
      <w:tr w:rsidR="00261E30" w:rsidRPr="00261E30" w:rsidTr="00261E30">
        <w:trPr>
          <w:cantSplit/>
          <w:trHeight w:val="421"/>
        </w:trPr>
        <w:tc>
          <w:tcPr>
            <w:tcW w:w="365" w:type="dxa"/>
            <w:vAlign w:val="bottom"/>
            <w:hideMark/>
          </w:tcPr>
          <w:p w:rsidR="00261E30" w:rsidRPr="00261E30" w:rsidRDefault="00261E30" w:rsidP="00261E30">
            <w:pPr>
              <w:pStyle w:val="aa"/>
              <w:ind w:left="42" w:right="141"/>
              <w:rPr>
                <w:sz w:val="18"/>
                <w:szCs w:val="18"/>
              </w:rPr>
            </w:pPr>
            <w:r w:rsidRPr="00261E30">
              <w:rPr>
                <w:sz w:val="18"/>
                <w:szCs w:val="18"/>
              </w:rPr>
              <w:t>1.</w:t>
            </w:r>
          </w:p>
        </w:tc>
        <w:tc>
          <w:tcPr>
            <w:tcW w:w="1081" w:type="dxa"/>
            <w:gridSpan w:val="2"/>
            <w:vAlign w:val="bottom"/>
            <w:hideMark/>
          </w:tcPr>
          <w:p w:rsidR="00261E30" w:rsidRPr="00261E30" w:rsidRDefault="00261E30" w:rsidP="00261E30">
            <w:pPr>
              <w:pStyle w:val="aa"/>
              <w:ind w:left="42" w:right="141"/>
              <w:rPr>
                <w:sz w:val="18"/>
                <w:szCs w:val="18"/>
              </w:rPr>
            </w:pPr>
            <w:r w:rsidRPr="00261E30">
              <w:rPr>
                <w:sz w:val="18"/>
                <w:szCs w:val="18"/>
              </w:rPr>
              <w:t>Фамилия</w:t>
            </w:r>
          </w:p>
        </w:tc>
        <w:tc>
          <w:tcPr>
            <w:tcW w:w="5953" w:type="dxa"/>
            <w:gridSpan w:val="2"/>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1602" w:type="dxa"/>
            <w:tcBorders>
              <w:top w:val="nil"/>
              <w:left w:val="nil"/>
              <w:bottom w:val="nil"/>
              <w:right w:val="single" w:sz="4" w:space="0" w:color="auto"/>
            </w:tcBorders>
            <w:vAlign w:val="bottom"/>
          </w:tcPr>
          <w:p w:rsidR="00261E30" w:rsidRPr="00261E30" w:rsidRDefault="00261E30" w:rsidP="00261E30">
            <w:pPr>
              <w:pStyle w:val="aa"/>
              <w:ind w:left="42" w:right="141"/>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r>
      <w:tr w:rsidR="00261E30" w:rsidRPr="00261E30" w:rsidTr="00261E30">
        <w:trPr>
          <w:cantSplit/>
          <w:trHeight w:val="414"/>
        </w:trPr>
        <w:tc>
          <w:tcPr>
            <w:tcW w:w="365" w:type="dxa"/>
            <w:vAlign w:val="bottom"/>
          </w:tcPr>
          <w:p w:rsidR="00261E30" w:rsidRPr="00261E30" w:rsidRDefault="00261E30" w:rsidP="00261E30">
            <w:pPr>
              <w:pStyle w:val="aa"/>
              <w:ind w:left="42" w:right="141"/>
              <w:rPr>
                <w:sz w:val="18"/>
                <w:szCs w:val="18"/>
              </w:rPr>
            </w:pPr>
          </w:p>
        </w:tc>
        <w:tc>
          <w:tcPr>
            <w:tcW w:w="559" w:type="dxa"/>
            <w:vAlign w:val="bottom"/>
            <w:hideMark/>
          </w:tcPr>
          <w:p w:rsidR="00261E30" w:rsidRPr="00261E30" w:rsidRDefault="00261E30" w:rsidP="00261E30">
            <w:pPr>
              <w:pStyle w:val="aa"/>
              <w:ind w:left="42" w:right="141"/>
              <w:rPr>
                <w:sz w:val="18"/>
                <w:szCs w:val="18"/>
              </w:rPr>
            </w:pPr>
            <w:r w:rsidRPr="00261E30">
              <w:rPr>
                <w:sz w:val="18"/>
                <w:szCs w:val="18"/>
              </w:rPr>
              <w:t>Имя</w:t>
            </w:r>
          </w:p>
        </w:tc>
        <w:tc>
          <w:tcPr>
            <w:tcW w:w="6475" w:type="dxa"/>
            <w:gridSpan w:val="3"/>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1602" w:type="dxa"/>
            <w:tcBorders>
              <w:top w:val="nil"/>
              <w:left w:val="nil"/>
              <w:bottom w:val="nil"/>
              <w:right w:val="single" w:sz="4" w:space="0" w:color="auto"/>
            </w:tcBorders>
            <w:vAlign w:val="bottom"/>
          </w:tcPr>
          <w:p w:rsidR="00261E30" w:rsidRPr="00261E30" w:rsidRDefault="00261E30" w:rsidP="00261E30">
            <w:pPr>
              <w:pStyle w:val="aa"/>
              <w:ind w:left="42" w:right="141"/>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r>
      <w:tr w:rsidR="00261E30" w:rsidRPr="00261E30" w:rsidTr="00261E30">
        <w:trPr>
          <w:cantSplit/>
          <w:trHeight w:val="420"/>
        </w:trPr>
        <w:tc>
          <w:tcPr>
            <w:tcW w:w="365" w:type="dxa"/>
            <w:vAlign w:val="bottom"/>
          </w:tcPr>
          <w:p w:rsidR="00261E30" w:rsidRPr="00261E30" w:rsidRDefault="00261E30" w:rsidP="00261E30">
            <w:pPr>
              <w:pStyle w:val="aa"/>
              <w:ind w:left="42" w:right="141"/>
              <w:rPr>
                <w:sz w:val="18"/>
                <w:szCs w:val="18"/>
              </w:rPr>
            </w:pPr>
          </w:p>
        </w:tc>
        <w:tc>
          <w:tcPr>
            <w:tcW w:w="2498" w:type="dxa"/>
            <w:gridSpan w:val="3"/>
            <w:vAlign w:val="bottom"/>
            <w:hideMark/>
          </w:tcPr>
          <w:p w:rsidR="00261E30" w:rsidRPr="00261E30" w:rsidRDefault="00261E30" w:rsidP="00261E30">
            <w:pPr>
              <w:pStyle w:val="aa"/>
              <w:ind w:left="42" w:right="141"/>
              <w:rPr>
                <w:sz w:val="18"/>
                <w:szCs w:val="18"/>
              </w:rPr>
            </w:pPr>
            <w:r w:rsidRPr="00261E30">
              <w:rPr>
                <w:sz w:val="18"/>
                <w:szCs w:val="18"/>
              </w:rPr>
              <w:t>Отчество (при наличии)</w:t>
            </w:r>
          </w:p>
        </w:tc>
        <w:tc>
          <w:tcPr>
            <w:tcW w:w="4536"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1602" w:type="dxa"/>
            <w:tcBorders>
              <w:top w:val="nil"/>
              <w:left w:val="nil"/>
              <w:bottom w:val="nil"/>
              <w:right w:val="single" w:sz="4" w:space="0" w:color="auto"/>
            </w:tcBorders>
            <w:vAlign w:val="bottom"/>
          </w:tcPr>
          <w:p w:rsidR="00261E30" w:rsidRPr="00261E30" w:rsidRDefault="00261E30" w:rsidP="00261E30">
            <w:pPr>
              <w:pStyle w:val="aa"/>
              <w:ind w:left="42" w:right="141"/>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r>
    </w:tbl>
    <w:p w:rsidR="00261E30" w:rsidRPr="00261E30" w:rsidRDefault="00261E30" w:rsidP="00261E30">
      <w:pPr>
        <w:pStyle w:val="aa"/>
        <w:ind w:left="42" w:right="141"/>
        <w:rPr>
          <w:b/>
          <w:sz w:val="18"/>
          <w:szCs w:val="18"/>
        </w:rPr>
      </w:pPr>
    </w:p>
    <w:tbl>
      <w:tblPr>
        <w:tblW w:w="105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17"/>
        <w:gridCol w:w="944"/>
      </w:tblGrid>
      <w:tr w:rsidR="00261E30" w:rsidRPr="00261E30" w:rsidTr="00261E30">
        <w:trPr>
          <w:cantSplit/>
        </w:trPr>
        <w:tc>
          <w:tcPr>
            <w:tcW w:w="9617" w:type="dxa"/>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2. Если изменяли фамилию, имя или отчество (при наличии), то укажите их, а также когда, где и по какой причине изменяли</w:t>
            </w:r>
          </w:p>
        </w:tc>
        <w:tc>
          <w:tcPr>
            <w:tcW w:w="944" w:type="dxa"/>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rPr>
          <w:cantSplit/>
        </w:trPr>
        <w:tc>
          <w:tcPr>
            <w:tcW w:w="9617" w:type="dxa"/>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3. Число, месяц, год и место рождения (село, деревня, город, район, область, край, республика, страна)</w:t>
            </w:r>
          </w:p>
        </w:tc>
        <w:tc>
          <w:tcPr>
            <w:tcW w:w="944" w:type="dxa"/>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rPr>
          <w:cantSplit/>
        </w:trPr>
        <w:tc>
          <w:tcPr>
            <w:tcW w:w="9617" w:type="dxa"/>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944" w:type="dxa"/>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rPr>
          <w:cantSplit/>
        </w:trPr>
        <w:tc>
          <w:tcPr>
            <w:tcW w:w="9617" w:type="dxa"/>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5. Образование (когда и какие учебные заведения окончили, номера дипломов)</w:t>
            </w:r>
          </w:p>
          <w:p w:rsidR="00261E30" w:rsidRPr="00261E30" w:rsidRDefault="00261E30" w:rsidP="00261E30">
            <w:pPr>
              <w:pStyle w:val="aa"/>
              <w:ind w:left="42" w:right="141"/>
              <w:rPr>
                <w:sz w:val="18"/>
                <w:szCs w:val="18"/>
              </w:rPr>
            </w:pPr>
            <w:r w:rsidRPr="00261E30">
              <w:rPr>
                <w:sz w:val="18"/>
                <w:szCs w:val="18"/>
              </w:rPr>
              <w:t>Направление подготовки или специальность по диплому</w:t>
            </w:r>
            <w:r w:rsidRPr="00261E30">
              <w:rPr>
                <w:sz w:val="18"/>
                <w:szCs w:val="18"/>
              </w:rPr>
              <w:br/>
              <w:t>Квалификация по диплому</w:t>
            </w:r>
          </w:p>
          <w:p w:rsidR="00261E30" w:rsidRPr="00261E30" w:rsidRDefault="00261E30" w:rsidP="00261E30">
            <w:pPr>
              <w:pStyle w:val="aa"/>
              <w:ind w:left="42" w:right="141"/>
              <w:rPr>
                <w:sz w:val="18"/>
                <w:szCs w:val="18"/>
              </w:rPr>
            </w:pPr>
            <w:r w:rsidRPr="00261E30">
              <w:rPr>
                <w:sz w:val="18"/>
                <w:szCs w:val="18"/>
              </w:rPr>
              <w:t>Укажите, получали ли Вы дополнительное образование (курсы повышения квалификации или профессиональная переподготовка) за последние 3 года, предшествующие году проведения конкурсного отбора. Если да, то укажите наименование программы и год обучения</w:t>
            </w:r>
          </w:p>
        </w:tc>
        <w:tc>
          <w:tcPr>
            <w:tcW w:w="944" w:type="dxa"/>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rPr>
          <w:cantSplit/>
        </w:trPr>
        <w:tc>
          <w:tcPr>
            <w:tcW w:w="9617" w:type="dxa"/>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61E30">
              <w:rPr>
                <w:sz w:val="18"/>
                <w:szCs w:val="18"/>
              </w:rPr>
              <w:br/>
              <w:t>Ученая степень, ученое звание (когда присвоены, номера дипломов, аттестатов)</w:t>
            </w:r>
          </w:p>
        </w:tc>
        <w:tc>
          <w:tcPr>
            <w:tcW w:w="944" w:type="dxa"/>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rPr>
          <w:cantSplit/>
        </w:trPr>
        <w:tc>
          <w:tcPr>
            <w:tcW w:w="9617" w:type="dxa"/>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944" w:type="dxa"/>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rPr>
          <w:cantSplit/>
        </w:trPr>
        <w:tc>
          <w:tcPr>
            <w:tcW w:w="9617" w:type="dxa"/>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944" w:type="dxa"/>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rPr>
          <w:cantSplit/>
        </w:trPr>
        <w:tc>
          <w:tcPr>
            <w:tcW w:w="9617" w:type="dxa"/>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9. Были ли Вы судимы, когда и за что (заполняется при поступлении на государственную гражданскую службу Российской Федерации)</w:t>
            </w:r>
          </w:p>
        </w:tc>
        <w:tc>
          <w:tcPr>
            <w:tcW w:w="944" w:type="dxa"/>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rPr>
          <w:cantSplit/>
        </w:trPr>
        <w:tc>
          <w:tcPr>
            <w:tcW w:w="9617" w:type="dxa"/>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10. Допуск к государственной тайне, оформленный за период работы, службы, учебы, его форма, номер и дата (если имеется)</w:t>
            </w:r>
          </w:p>
        </w:tc>
        <w:tc>
          <w:tcPr>
            <w:tcW w:w="944" w:type="dxa"/>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bl>
    <w:p w:rsidR="00261E30" w:rsidRPr="00261E30" w:rsidRDefault="00261E30" w:rsidP="00261E30">
      <w:pPr>
        <w:pStyle w:val="aa"/>
        <w:ind w:left="42" w:right="141" w:firstLine="242"/>
        <w:jc w:val="both"/>
        <w:rPr>
          <w:sz w:val="18"/>
          <w:szCs w:val="18"/>
        </w:rPr>
      </w:pPr>
      <w:r w:rsidRPr="00261E30">
        <w:rPr>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61E30" w:rsidRPr="00261E30" w:rsidRDefault="00261E30" w:rsidP="00261E30">
      <w:pPr>
        <w:pStyle w:val="aa"/>
        <w:ind w:left="42" w:right="141" w:firstLine="242"/>
        <w:jc w:val="both"/>
        <w:rPr>
          <w:sz w:val="18"/>
          <w:szCs w:val="18"/>
        </w:rPr>
      </w:pPr>
      <w:r w:rsidRPr="00261E30">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3544"/>
        <w:gridCol w:w="3415"/>
      </w:tblGrid>
      <w:tr w:rsidR="00261E30" w:rsidRPr="00261E30" w:rsidTr="00261E3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Месяц и год</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Должность с указанием</w:t>
            </w:r>
            <w:r w:rsidRPr="00261E30">
              <w:rPr>
                <w:sz w:val="18"/>
                <w:szCs w:val="18"/>
              </w:rP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Адрес</w:t>
            </w:r>
            <w:r w:rsidRPr="00261E30">
              <w:rPr>
                <w:sz w:val="18"/>
                <w:szCs w:val="18"/>
              </w:rPr>
              <w:br/>
              <w:t>организации</w:t>
            </w:r>
            <w:r w:rsidRPr="00261E30">
              <w:rPr>
                <w:sz w:val="18"/>
                <w:szCs w:val="18"/>
              </w:rPr>
              <w:br/>
              <w:t>(в т.ч. за границей)</w:t>
            </w:r>
          </w:p>
        </w:tc>
      </w:tr>
      <w:tr w:rsidR="00261E30" w:rsidRPr="00261E30" w:rsidTr="00261E30">
        <w:trPr>
          <w:cantSplit/>
        </w:trPr>
        <w:tc>
          <w:tcPr>
            <w:tcW w:w="12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поступ-ления</w:t>
            </w:r>
          </w:p>
        </w:tc>
        <w:tc>
          <w:tcPr>
            <w:tcW w:w="12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ухода</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r>
      <w:tr w:rsidR="00261E30" w:rsidRPr="00261E30" w:rsidTr="00261E30">
        <w:trPr>
          <w:cantSplit/>
        </w:trPr>
        <w:tc>
          <w:tcPr>
            <w:tcW w:w="1290"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290"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1290"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290"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1290"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290"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1290"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290"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bl>
    <w:p w:rsidR="00261E30" w:rsidRPr="00261E30" w:rsidRDefault="00261E30" w:rsidP="00261E30">
      <w:pPr>
        <w:pStyle w:val="aa"/>
        <w:ind w:left="42" w:right="141" w:firstLine="242"/>
        <w:jc w:val="both"/>
        <w:rPr>
          <w:sz w:val="18"/>
          <w:szCs w:val="18"/>
        </w:rPr>
      </w:pPr>
      <w:r w:rsidRPr="00261E30">
        <w:rPr>
          <w:sz w:val="18"/>
          <w:szCs w:val="18"/>
        </w:rPr>
        <w:t>12. Государственные награды, иные награды и знаки отличия</w:t>
      </w:r>
    </w:p>
    <w:p w:rsidR="00261E30" w:rsidRPr="00261E30" w:rsidRDefault="00261E30" w:rsidP="00261E30">
      <w:pPr>
        <w:pStyle w:val="aa"/>
        <w:ind w:left="42" w:right="141" w:firstLine="242"/>
        <w:jc w:val="both"/>
        <w:rPr>
          <w:sz w:val="18"/>
          <w:szCs w:val="18"/>
        </w:rPr>
      </w:pPr>
      <w:r w:rsidRPr="00261E30">
        <w:rPr>
          <w:sz w:val="18"/>
          <w:szCs w:val="18"/>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61E30" w:rsidRPr="00261E30" w:rsidRDefault="00261E30" w:rsidP="00261E30">
      <w:pPr>
        <w:pStyle w:val="aa"/>
        <w:ind w:left="42" w:right="141" w:firstLine="242"/>
        <w:jc w:val="both"/>
        <w:rPr>
          <w:sz w:val="18"/>
          <w:szCs w:val="18"/>
        </w:rPr>
      </w:pPr>
      <w:r w:rsidRPr="00261E30">
        <w:rPr>
          <w:sz w:val="18"/>
          <w:szCs w:val="18"/>
        </w:rPr>
        <w:t>Если родственники изменяли фамилию, имя, отчество, необходимо также указать их прежние фамилию, имя, отчество (при наличии).</w:t>
      </w:r>
    </w:p>
    <w:tbl>
      <w:tblPr>
        <w:tblW w:w="1016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1984"/>
        <w:gridCol w:w="1701"/>
        <w:gridCol w:w="2211"/>
        <w:gridCol w:w="2679"/>
      </w:tblGrid>
      <w:tr w:rsidR="00261E30" w:rsidRPr="00261E30" w:rsidTr="00261E30">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Степень родства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Фамилия, имя,</w:t>
            </w:r>
            <w:r w:rsidRPr="00261E30">
              <w:rPr>
                <w:sz w:val="18"/>
                <w:szCs w:val="18"/>
              </w:rPr>
              <w:br/>
              <w:t>отчество (при наличии)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Место работы (наименование и адрес организации), должность</w:t>
            </w:r>
          </w:p>
        </w:tc>
        <w:tc>
          <w:tcPr>
            <w:tcW w:w="2679"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Домашний адрес (адрес регистрации, фактического проживания)</w:t>
            </w:r>
          </w:p>
        </w:tc>
      </w:tr>
      <w:tr w:rsidR="00261E30" w:rsidRPr="00261E30" w:rsidTr="00261E30">
        <w:trPr>
          <w:cantSplit/>
        </w:trPr>
        <w:tc>
          <w:tcPr>
            <w:tcW w:w="1588"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211"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679"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1588"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211"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679"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1588"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211"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679"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1588"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211"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679"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bl>
    <w:p w:rsidR="00261E30" w:rsidRPr="00261E30" w:rsidRDefault="00261E30" w:rsidP="00261E30">
      <w:pPr>
        <w:pStyle w:val="aa"/>
        <w:ind w:left="42" w:right="141" w:firstLine="242"/>
        <w:jc w:val="both"/>
        <w:rPr>
          <w:sz w:val="18"/>
          <w:szCs w:val="18"/>
        </w:rPr>
      </w:pPr>
      <w:r w:rsidRPr="00261E30">
        <w:rPr>
          <w:sz w:val="18"/>
          <w:szCs w:val="18"/>
        </w:rPr>
        <w:t xml:space="preserve">14. Ваши близкие родственники (отец, мать, братья, сестры и дети), а также супруга (супруг), </w:t>
      </w:r>
      <w:r w:rsidRPr="00261E30">
        <w:rPr>
          <w:sz w:val="18"/>
          <w:szCs w:val="18"/>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61E30" w:rsidRPr="00261E30" w:rsidRDefault="00261E30" w:rsidP="00261E30">
      <w:pPr>
        <w:pStyle w:val="aa"/>
        <w:ind w:left="42" w:right="141" w:firstLine="242"/>
        <w:jc w:val="both"/>
        <w:rPr>
          <w:sz w:val="18"/>
          <w:szCs w:val="18"/>
        </w:rPr>
      </w:pPr>
      <w:r w:rsidRPr="00261E30">
        <w:rPr>
          <w:sz w:val="18"/>
          <w:szCs w:val="18"/>
        </w:rPr>
        <w:t>(фамилия, имя, отчество (при наличии),</w:t>
      </w:r>
    </w:p>
    <w:p w:rsidR="00261E30" w:rsidRPr="00261E30" w:rsidRDefault="00261E30" w:rsidP="00261E30">
      <w:pPr>
        <w:pStyle w:val="aa"/>
        <w:ind w:left="42" w:right="141" w:firstLine="242"/>
        <w:jc w:val="both"/>
        <w:rPr>
          <w:sz w:val="18"/>
          <w:szCs w:val="18"/>
        </w:rPr>
      </w:pPr>
      <w:r w:rsidRPr="00261E30">
        <w:rPr>
          <w:sz w:val="18"/>
          <w:szCs w:val="18"/>
        </w:rPr>
        <w:lastRenderedPageBreak/>
        <w:t>с какого времени они проживают за границей)</w:t>
      </w:r>
    </w:p>
    <w:p w:rsidR="00261E30" w:rsidRPr="00261E30" w:rsidRDefault="00261E30" w:rsidP="00261E30">
      <w:pPr>
        <w:pStyle w:val="aa"/>
        <w:ind w:left="42" w:right="141" w:firstLine="242"/>
        <w:jc w:val="both"/>
        <w:rPr>
          <w:sz w:val="18"/>
          <w:szCs w:val="18"/>
        </w:rPr>
      </w:pPr>
      <w:r w:rsidRPr="00261E30">
        <w:rPr>
          <w:sz w:val="18"/>
          <w:szCs w:val="18"/>
        </w:rPr>
        <w:t xml:space="preserve">15. Пребывание за границей (когда, где, с какой целью)  </w:t>
      </w:r>
    </w:p>
    <w:p w:rsidR="00261E30" w:rsidRPr="00261E30" w:rsidRDefault="00261E30" w:rsidP="00261E30">
      <w:pPr>
        <w:pStyle w:val="aa"/>
        <w:ind w:left="42" w:right="141" w:firstLine="242"/>
        <w:jc w:val="both"/>
        <w:rPr>
          <w:sz w:val="18"/>
          <w:szCs w:val="18"/>
        </w:rPr>
      </w:pPr>
      <w:r w:rsidRPr="00261E30">
        <w:rPr>
          <w:sz w:val="18"/>
          <w:szCs w:val="18"/>
        </w:rPr>
        <w:t xml:space="preserve">16. Отношение к воинской обязанности и воинское звание  </w:t>
      </w:r>
    </w:p>
    <w:tbl>
      <w:tblPr>
        <w:tblW w:w="1039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25"/>
        <w:gridCol w:w="3969"/>
      </w:tblGrid>
      <w:tr w:rsidR="00261E30" w:rsidRPr="00261E30" w:rsidTr="00261E30">
        <w:tc>
          <w:tcPr>
            <w:tcW w:w="10394" w:type="dxa"/>
            <w:gridSpan w:val="2"/>
            <w:tcBorders>
              <w:top w:val="single" w:sz="4" w:space="0" w:color="auto"/>
              <w:left w:val="nil"/>
              <w:bottom w:val="nil"/>
              <w:right w:val="nil"/>
            </w:tcBorders>
            <w:vAlign w:val="bottom"/>
          </w:tcPr>
          <w:p w:rsidR="00261E30" w:rsidRPr="00261E30" w:rsidRDefault="00261E30" w:rsidP="00261E30">
            <w:pPr>
              <w:pStyle w:val="aa"/>
              <w:ind w:left="42" w:right="141"/>
              <w:rPr>
                <w:bCs/>
                <w:sz w:val="18"/>
                <w:szCs w:val="18"/>
              </w:rPr>
            </w:pPr>
            <w:r w:rsidRPr="00261E30">
              <w:rPr>
                <w:bCs/>
                <w:sz w:val="18"/>
                <w:szCs w:val="18"/>
              </w:rPr>
              <w:t>СВЕДЕНИЯ О ПРОФЕССИОНАЛЬНЫХ ДОСТИЖЕНИЯХ</w:t>
            </w:r>
          </w:p>
        </w:tc>
      </w:tr>
      <w:tr w:rsidR="00261E30" w:rsidRPr="00261E30" w:rsidTr="00261E30">
        <w:tc>
          <w:tcPr>
            <w:tcW w:w="642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17. Есть ли у Вас патенты и изобретения (да/нет)</w:t>
            </w:r>
          </w:p>
        </w:tc>
        <w:tc>
          <w:tcPr>
            <w:tcW w:w="3969"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642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18. Избирались ли Вы депутатом (если да, то какого уровня)</w:t>
            </w:r>
          </w:p>
        </w:tc>
        <w:tc>
          <w:tcPr>
            <w:tcW w:w="3969"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642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19. Участвовали ли Вы в профессиональных конкурсах муниципального, регионального или федерального уровня. Если да, то укажите в каких</w:t>
            </w:r>
          </w:p>
        </w:tc>
        <w:tc>
          <w:tcPr>
            <w:tcW w:w="3969"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642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 xml:space="preserve">20. Занимались ли Вы общественной работой. Если да, то укажите какой </w:t>
            </w:r>
          </w:p>
        </w:tc>
        <w:tc>
          <w:tcPr>
            <w:tcW w:w="3969"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642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21. Если Вы готовили предложения, рекомендации или выступали экспертом (консультантом) для органов государственной власти, укажите на какой уровень было рассчитано самое масштабное из Ваших предложений, рекомендаций</w:t>
            </w:r>
          </w:p>
        </w:tc>
        <w:tc>
          <w:tcPr>
            <w:tcW w:w="3969"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r w:rsidRPr="00261E30">
              <w:rPr>
                <w:bCs/>
                <w:sz w:val="18"/>
                <w:szCs w:val="18"/>
              </w:rPr>
              <w:t>международный</w:t>
            </w:r>
          </w:p>
          <w:p w:rsidR="00261E30" w:rsidRPr="00261E30" w:rsidRDefault="00261E30" w:rsidP="00261E30">
            <w:pPr>
              <w:pStyle w:val="aa"/>
              <w:ind w:left="42" w:right="141"/>
              <w:rPr>
                <w:bCs/>
                <w:sz w:val="18"/>
                <w:szCs w:val="18"/>
              </w:rPr>
            </w:pPr>
            <w:r w:rsidRPr="00261E30">
              <w:rPr>
                <w:bCs/>
                <w:sz w:val="18"/>
                <w:szCs w:val="18"/>
              </w:rPr>
              <w:t>федеральный</w:t>
            </w:r>
          </w:p>
          <w:p w:rsidR="00261E30" w:rsidRPr="00261E30" w:rsidRDefault="00261E30" w:rsidP="00261E30">
            <w:pPr>
              <w:pStyle w:val="aa"/>
              <w:ind w:left="42" w:right="141"/>
              <w:rPr>
                <w:bCs/>
                <w:sz w:val="18"/>
                <w:szCs w:val="18"/>
              </w:rPr>
            </w:pPr>
            <w:r w:rsidRPr="00261E30">
              <w:rPr>
                <w:bCs/>
                <w:sz w:val="18"/>
                <w:szCs w:val="18"/>
              </w:rPr>
              <w:t>региональный</w:t>
            </w:r>
          </w:p>
          <w:p w:rsidR="00261E30" w:rsidRPr="00261E30" w:rsidRDefault="00261E30" w:rsidP="00261E30">
            <w:pPr>
              <w:pStyle w:val="aa"/>
              <w:ind w:left="42" w:right="141"/>
              <w:rPr>
                <w:bCs/>
                <w:sz w:val="18"/>
                <w:szCs w:val="18"/>
              </w:rPr>
            </w:pPr>
            <w:r w:rsidRPr="00261E30">
              <w:rPr>
                <w:bCs/>
                <w:sz w:val="18"/>
                <w:szCs w:val="18"/>
              </w:rPr>
              <w:t>муниципальный</w:t>
            </w:r>
          </w:p>
          <w:p w:rsidR="00261E30" w:rsidRPr="00261E30" w:rsidRDefault="00261E30" w:rsidP="00261E30">
            <w:pPr>
              <w:pStyle w:val="aa"/>
              <w:ind w:left="42" w:right="141"/>
              <w:rPr>
                <w:bCs/>
                <w:sz w:val="18"/>
                <w:szCs w:val="18"/>
              </w:rPr>
            </w:pPr>
            <w:r w:rsidRPr="00261E30">
              <w:rPr>
                <w:bCs/>
                <w:sz w:val="18"/>
                <w:szCs w:val="18"/>
              </w:rPr>
              <w:t>внутриорганизационный</w:t>
            </w:r>
          </w:p>
        </w:tc>
      </w:tr>
      <w:tr w:rsidR="00261E30" w:rsidRPr="00261E30" w:rsidTr="00261E30">
        <w:tc>
          <w:tcPr>
            <w:tcW w:w="642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22. Есть ли у Вас научные, аналитические или иные публикации за последние 3 года, предшествующие году проведения конкурсного отбора. Если есть, укажите в каких источниках</w:t>
            </w:r>
          </w:p>
        </w:tc>
        <w:tc>
          <w:tcPr>
            <w:tcW w:w="3969"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642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sz w:val="18"/>
                <w:szCs w:val="18"/>
              </w:rPr>
              <w:br w:type="page"/>
            </w:r>
            <w:r w:rsidRPr="00261E30">
              <w:rPr>
                <w:bCs/>
                <w:sz w:val="18"/>
                <w:szCs w:val="18"/>
              </w:rPr>
              <w:t>23. Приходилось ли Вам создавать что-либо с «нуля» (организация, бизнес или социальный проект, новый вид деятельности). Если да, то укажите наименование и краткое описание сути проекта</w:t>
            </w:r>
          </w:p>
        </w:tc>
        <w:tc>
          <w:tcPr>
            <w:tcW w:w="3969"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6425" w:type="dxa"/>
            <w:tcBorders>
              <w:top w:val="single" w:sz="4" w:space="0" w:color="auto"/>
              <w:left w:val="nil"/>
              <w:bottom w:val="single" w:sz="4" w:space="0" w:color="auto"/>
              <w:right w:val="single" w:sz="4" w:space="0" w:color="auto"/>
            </w:tcBorders>
            <w:vAlign w:val="bottom"/>
            <w:hideMark/>
          </w:tcPr>
          <w:p w:rsidR="00261E30" w:rsidRPr="00261E30" w:rsidRDefault="00261E30" w:rsidP="00261E30">
            <w:pPr>
              <w:pStyle w:val="aa"/>
              <w:ind w:left="42" w:right="141"/>
              <w:rPr>
                <w:bCs/>
                <w:sz w:val="18"/>
                <w:szCs w:val="18"/>
              </w:rPr>
            </w:pPr>
            <w:r w:rsidRPr="00261E30">
              <w:rPr>
                <w:bCs/>
                <w:sz w:val="18"/>
                <w:szCs w:val="18"/>
              </w:rPr>
              <w:t>24. Выступали ли Вы на общественных началах инициатором мероприятий, связанных с общественно-политической деятельностью, благотворительной и общественной работой? Если да, то приведите пример наиболее масштабного из проведенных мероприятий</w:t>
            </w:r>
          </w:p>
        </w:tc>
        <w:tc>
          <w:tcPr>
            <w:tcW w:w="3969"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10394" w:type="dxa"/>
            <w:gridSpan w:val="2"/>
            <w:tcBorders>
              <w:top w:val="nil"/>
              <w:left w:val="nil"/>
              <w:bottom w:val="nil"/>
              <w:right w:val="nil"/>
            </w:tcBorders>
            <w:vAlign w:val="bottom"/>
            <w:hideMark/>
          </w:tcPr>
          <w:p w:rsidR="00261E30" w:rsidRPr="00261E30" w:rsidRDefault="00261E30" w:rsidP="00261E30">
            <w:pPr>
              <w:pStyle w:val="aa"/>
              <w:ind w:left="42" w:right="141"/>
              <w:rPr>
                <w:bCs/>
                <w:sz w:val="18"/>
                <w:szCs w:val="18"/>
              </w:rPr>
            </w:pPr>
            <w:r w:rsidRPr="00261E30">
              <w:rPr>
                <w:bCs/>
                <w:sz w:val="18"/>
                <w:szCs w:val="18"/>
              </w:rPr>
              <w:t>ИНТЕРЕСЫ И ПРЕДПОЧТЕНИЯ</w:t>
            </w:r>
          </w:p>
        </w:tc>
      </w:tr>
      <w:tr w:rsidR="00261E30" w:rsidRPr="00261E30" w:rsidTr="00261E30">
        <w:tc>
          <w:tcPr>
            <w:tcW w:w="642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25. Какие сферы деятельности в системе государственного и муниципального управления для Вас наиболее предпочтительны</w:t>
            </w:r>
          </w:p>
        </w:tc>
        <w:tc>
          <w:tcPr>
            <w:tcW w:w="3969"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642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26. Какой управленческий или иной проект Вы бы хотели реализовать или инициировать, если бы Вам представилась такая возможность</w:t>
            </w:r>
          </w:p>
        </w:tc>
        <w:tc>
          <w:tcPr>
            <w:tcW w:w="3969"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10394" w:type="dxa"/>
            <w:gridSpan w:val="2"/>
            <w:tcBorders>
              <w:top w:val="nil"/>
              <w:left w:val="nil"/>
              <w:bottom w:val="nil"/>
              <w:right w:val="nil"/>
            </w:tcBorders>
            <w:vAlign w:val="bottom"/>
          </w:tcPr>
          <w:p w:rsidR="00261E30" w:rsidRPr="00261E30" w:rsidRDefault="00261E30" w:rsidP="00261E30">
            <w:pPr>
              <w:pStyle w:val="aa"/>
              <w:ind w:left="42" w:right="141"/>
              <w:rPr>
                <w:bCs/>
                <w:sz w:val="18"/>
                <w:szCs w:val="18"/>
              </w:rPr>
            </w:pPr>
            <w:r w:rsidRPr="00261E30">
              <w:rPr>
                <w:bCs/>
                <w:sz w:val="18"/>
                <w:szCs w:val="18"/>
              </w:rPr>
              <w:t>ДОПОЛНИТЕЛЬНАЯ ИНФОРМАЦИЯ</w:t>
            </w:r>
          </w:p>
        </w:tc>
      </w:tr>
      <w:tr w:rsidR="00261E30" w:rsidRPr="00261E30" w:rsidTr="00261E30">
        <w:tc>
          <w:tcPr>
            <w:tcW w:w="642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27. Другая информация, которую Вы хотели бы о себе сообщить</w:t>
            </w:r>
          </w:p>
        </w:tc>
        <w:tc>
          <w:tcPr>
            <w:tcW w:w="3969"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c>
          <w:tcPr>
            <w:tcW w:w="642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sz w:val="18"/>
                <w:szCs w:val="18"/>
              </w:rPr>
              <w:t>28. Номер телефона для связи</w:t>
            </w:r>
          </w:p>
        </w:tc>
        <w:tc>
          <w:tcPr>
            <w:tcW w:w="3969"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261E30">
        <w:trPr>
          <w:trHeight w:val="842"/>
        </w:trPr>
        <w:tc>
          <w:tcPr>
            <w:tcW w:w="6425" w:type="dxa"/>
            <w:tcBorders>
              <w:top w:val="single" w:sz="4" w:space="0" w:color="auto"/>
              <w:left w:val="nil"/>
              <w:bottom w:val="single" w:sz="4" w:space="0" w:color="auto"/>
              <w:right w:val="single" w:sz="4" w:space="0" w:color="auto"/>
            </w:tcBorders>
            <w:vAlign w:val="bottom"/>
            <w:hideMark/>
          </w:tcPr>
          <w:p w:rsidR="00261E30" w:rsidRPr="00261E30" w:rsidRDefault="00261E30" w:rsidP="00261E30">
            <w:pPr>
              <w:pStyle w:val="aa"/>
              <w:ind w:left="42" w:right="141"/>
              <w:rPr>
                <w:bCs/>
                <w:sz w:val="18"/>
                <w:szCs w:val="18"/>
              </w:rPr>
            </w:pPr>
            <w:r w:rsidRPr="00261E30">
              <w:rPr>
                <w:bCs/>
                <w:sz w:val="18"/>
                <w:szCs w:val="18"/>
              </w:rPr>
              <w:t>29. Каким способом возможно Вам направить уведомления по вопросам конкурсного отбора по формированию резерва управленческих кадров Чудовского муниципального района (телефонограмма, электронное письмо (сообщение), иное)</w:t>
            </w:r>
          </w:p>
        </w:tc>
        <w:tc>
          <w:tcPr>
            <w:tcW w:w="3969"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bl>
    <w:p w:rsidR="00261E30" w:rsidRPr="00261E30" w:rsidRDefault="00261E30" w:rsidP="00261E30">
      <w:pPr>
        <w:pStyle w:val="aa"/>
        <w:ind w:left="42" w:right="141" w:firstLine="242"/>
        <w:jc w:val="both"/>
        <w:rPr>
          <w:sz w:val="18"/>
          <w:szCs w:val="18"/>
        </w:rPr>
      </w:pPr>
      <w:r w:rsidRPr="00261E30">
        <w:rPr>
          <w:sz w:val="18"/>
          <w:szCs w:val="18"/>
        </w:rPr>
        <w:t>30. Мне известно, что сообщение о себе в заявке-анкете заведомо ложных сведений и мое несоответствие квалификационным требованиям могут повлечь отказ в участии в конкурсном отборе по формированию резерва управленческих кадров Марёвского муниципального округа (далее – конкурсный отбор).</w:t>
      </w:r>
    </w:p>
    <w:p w:rsidR="00261E30" w:rsidRPr="00261E30" w:rsidRDefault="00261E30" w:rsidP="00261E30">
      <w:pPr>
        <w:pStyle w:val="aa"/>
        <w:ind w:left="42" w:right="141" w:firstLine="242"/>
        <w:jc w:val="both"/>
        <w:rPr>
          <w:sz w:val="18"/>
          <w:szCs w:val="18"/>
        </w:rPr>
      </w:pPr>
      <w:r w:rsidRPr="00261E30">
        <w:rPr>
          <w:sz w:val="18"/>
          <w:szCs w:val="18"/>
        </w:rPr>
        <w:t xml:space="preserve">31. Свободно, действуя своей волей и в своих интересах, </w:t>
      </w:r>
      <w:r w:rsidRPr="00261E30">
        <w:rPr>
          <w:b/>
          <w:sz w:val="18"/>
          <w:szCs w:val="18"/>
        </w:rPr>
        <w:t>даю свое согласие</w:t>
      </w:r>
      <w:r w:rsidRPr="00261E30">
        <w:rPr>
          <w:sz w:val="18"/>
          <w:szCs w:val="18"/>
        </w:rPr>
        <w:t xml:space="preserve"> Администрации  Марёвского муниципального округа (далее - Администрация), находящейся по адресу: 173500, Новгородская область, с. Марёво, ул. Советов, д.27, на обработку своих персональных данных, предоставленных для участия в конкурсном отборе,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для реализации утвержденных Администрацией целей обработки и в связи с осуществлением ею своих обязанностей по обеспечению соблюдения Конституции Российской Федерации, Трудового кодекса Российской Федерации, федеральных законов и иных нормативных правовых актов Российской Федерации, нормативных правовых актов Новгородской области, органов местного самоуправления  Марёвского муниципального округа для формирования резерва управленческих кадров Марёвского муниципального округа.</w:t>
      </w:r>
    </w:p>
    <w:p w:rsidR="00261E30" w:rsidRPr="00261E30" w:rsidRDefault="00261E30" w:rsidP="00261E30">
      <w:pPr>
        <w:pStyle w:val="aa"/>
        <w:ind w:left="42" w:right="141" w:firstLine="242"/>
        <w:jc w:val="both"/>
        <w:rPr>
          <w:sz w:val="18"/>
          <w:szCs w:val="18"/>
        </w:rPr>
      </w:pPr>
      <w:r w:rsidRPr="00261E30">
        <w:rPr>
          <w:sz w:val="18"/>
          <w:szCs w:val="18"/>
        </w:rPr>
        <w:t>В случае включения в резерв управленческих кадров Марёвского муниципального округа, даю свое согласие на размещение сведений (фамилия, имя, отчество, должность на момент включения, сведения о включении) на официальном сайте Администрации Марёвского муниципального округа.</w:t>
      </w:r>
    </w:p>
    <w:p w:rsidR="00261E30" w:rsidRPr="00261E30" w:rsidRDefault="00261E30" w:rsidP="00261E30">
      <w:pPr>
        <w:pStyle w:val="aa"/>
        <w:ind w:left="42" w:right="141" w:firstLine="242"/>
        <w:jc w:val="both"/>
        <w:rPr>
          <w:sz w:val="18"/>
          <w:szCs w:val="18"/>
        </w:rPr>
      </w:pPr>
      <w:r w:rsidRPr="00261E30">
        <w:rPr>
          <w:sz w:val="18"/>
          <w:szCs w:val="18"/>
        </w:rPr>
        <w:t>Я ознакомлен(а), что:</w:t>
      </w:r>
    </w:p>
    <w:p w:rsidR="00261E30" w:rsidRPr="00261E30" w:rsidRDefault="00261E30" w:rsidP="00261E30">
      <w:pPr>
        <w:pStyle w:val="aa"/>
        <w:ind w:left="42" w:right="141" w:firstLine="242"/>
        <w:jc w:val="both"/>
        <w:rPr>
          <w:sz w:val="18"/>
          <w:szCs w:val="18"/>
        </w:rPr>
      </w:pPr>
      <w:r w:rsidRPr="00261E30">
        <w:rPr>
          <w:sz w:val="18"/>
          <w:szCs w:val="18"/>
        </w:rPr>
        <w:t>1) согласие на обработку персональных данных действует с даты заполнения настоящей анкеты до достижения целей обработки персональных данных;</w:t>
      </w:r>
    </w:p>
    <w:p w:rsidR="00261E30" w:rsidRPr="00261E30" w:rsidRDefault="00261E30" w:rsidP="00261E30">
      <w:pPr>
        <w:pStyle w:val="aa"/>
        <w:ind w:left="42" w:right="141" w:firstLine="242"/>
        <w:jc w:val="both"/>
        <w:rPr>
          <w:sz w:val="18"/>
          <w:szCs w:val="18"/>
        </w:rPr>
      </w:pPr>
      <w:r w:rsidRPr="00261E30">
        <w:rPr>
          <w:sz w:val="18"/>
          <w:szCs w:val="18"/>
        </w:rPr>
        <w:t>2) согласие на обработку персональных данных может быть отозвано на основании письменного заявления в произвольной форме;</w:t>
      </w:r>
    </w:p>
    <w:p w:rsidR="00261E30" w:rsidRPr="00261E30" w:rsidRDefault="00261E30" w:rsidP="00261E30">
      <w:pPr>
        <w:pStyle w:val="aa"/>
        <w:ind w:left="42" w:right="141" w:firstLine="242"/>
        <w:jc w:val="both"/>
        <w:rPr>
          <w:b/>
          <w:sz w:val="18"/>
          <w:szCs w:val="18"/>
        </w:rPr>
      </w:pPr>
      <w:r w:rsidRPr="00261E30">
        <w:rPr>
          <w:sz w:val="18"/>
          <w:szCs w:val="18"/>
        </w:rPr>
        <w:t>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rsidR="00261E30" w:rsidRPr="00261E30" w:rsidRDefault="00261E30" w:rsidP="00261E30">
      <w:pPr>
        <w:pStyle w:val="aa"/>
        <w:ind w:left="42" w:right="141" w:firstLine="242"/>
        <w:jc w:val="both"/>
        <w:rPr>
          <w:b/>
          <w:sz w:val="18"/>
          <w:szCs w:val="18"/>
        </w:rPr>
      </w:pPr>
      <w:r w:rsidRPr="00261E30">
        <w:rPr>
          <w:sz w:val="18"/>
          <w:szCs w:val="18"/>
        </w:rPr>
        <w:t>4) после проведения конкурсного отбора 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w:t>
      </w:r>
    </w:p>
    <w:p w:rsidR="00261E30" w:rsidRPr="00261E30" w:rsidRDefault="00261E30" w:rsidP="00261E30">
      <w:pPr>
        <w:pStyle w:val="aa"/>
        <w:ind w:left="42" w:right="141" w:firstLine="242"/>
        <w:jc w:val="both"/>
        <w:rPr>
          <w:sz w:val="18"/>
          <w:szCs w:val="18"/>
        </w:rPr>
      </w:pPr>
      <w:r w:rsidRPr="00261E30">
        <w:rPr>
          <w:sz w:val="18"/>
          <w:szCs w:val="18"/>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функций, полномочий и обязанностей.</w:t>
      </w:r>
    </w:p>
    <w:p w:rsidR="00261E30" w:rsidRPr="00261E30" w:rsidRDefault="00261E30" w:rsidP="00261E30">
      <w:pPr>
        <w:pStyle w:val="aa"/>
        <w:ind w:left="42" w:right="141"/>
        <w:rPr>
          <w:sz w:val="18"/>
          <w:szCs w:val="18"/>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883"/>
      </w:tblGrid>
      <w:tr w:rsidR="00261E30" w:rsidRPr="00261E30" w:rsidTr="00261E30">
        <w:tc>
          <w:tcPr>
            <w:tcW w:w="187" w:type="dxa"/>
            <w:vAlign w:val="bottom"/>
            <w:hideMark/>
          </w:tcPr>
          <w:p w:rsidR="00261E30" w:rsidRPr="00261E30" w:rsidRDefault="00261E30" w:rsidP="00261E30">
            <w:pPr>
              <w:pStyle w:val="aa"/>
              <w:ind w:left="42" w:right="141"/>
              <w:rPr>
                <w:sz w:val="18"/>
                <w:szCs w:val="18"/>
              </w:rPr>
            </w:pPr>
            <w:r w:rsidRPr="00261E30">
              <w:rPr>
                <w:sz w:val="18"/>
                <w:szCs w:val="18"/>
              </w:rPr>
              <w:t>«</w:t>
            </w:r>
          </w:p>
        </w:tc>
        <w:tc>
          <w:tcPr>
            <w:tcW w:w="397"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255" w:type="dxa"/>
            <w:vAlign w:val="bottom"/>
            <w:hideMark/>
          </w:tcPr>
          <w:p w:rsidR="00261E30" w:rsidRPr="00261E30" w:rsidRDefault="00261E30" w:rsidP="00261E30">
            <w:pPr>
              <w:pStyle w:val="aa"/>
              <w:ind w:left="42" w:right="141"/>
              <w:rPr>
                <w:sz w:val="18"/>
                <w:szCs w:val="18"/>
              </w:rPr>
            </w:pPr>
            <w:r w:rsidRPr="00261E30">
              <w:rPr>
                <w:sz w:val="18"/>
                <w:szCs w:val="18"/>
              </w:rPr>
              <w:t>»</w:t>
            </w:r>
          </w:p>
        </w:tc>
        <w:tc>
          <w:tcPr>
            <w:tcW w:w="1984"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397" w:type="dxa"/>
            <w:vAlign w:val="bottom"/>
            <w:hideMark/>
          </w:tcPr>
          <w:p w:rsidR="00261E30" w:rsidRPr="00261E30" w:rsidRDefault="00261E30" w:rsidP="00261E30">
            <w:pPr>
              <w:pStyle w:val="aa"/>
              <w:ind w:left="42" w:right="141"/>
              <w:rPr>
                <w:sz w:val="18"/>
                <w:szCs w:val="18"/>
              </w:rPr>
            </w:pPr>
            <w:r w:rsidRPr="00261E30">
              <w:rPr>
                <w:sz w:val="18"/>
                <w:szCs w:val="18"/>
              </w:rPr>
              <w:t>20</w:t>
            </w:r>
          </w:p>
        </w:tc>
        <w:tc>
          <w:tcPr>
            <w:tcW w:w="397"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4309" w:type="dxa"/>
            <w:vAlign w:val="bottom"/>
            <w:hideMark/>
          </w:tcPr>
          <w:p w:rsidR="00261E30" w:rsidRPr="00261E30" w:rsidRDefault="00261E30" w:rsidP="00261E30">
            <w:pPr>
              <w:pStyle w:val="aa"/>
              <w:ind w:left="42" w:right="141"/>
              <w:rPr>
                <w:sz w:val="18"/>
                <w:szCs w:val="18"/>
              </w:rPr>
            </w:pPr>
            <w:r w:rsidRPr="00261E30">
              <w:rPr>
                <w:sz w:val="18"/>
                <w:szCs w:val="18"/>
              </w:rPr>
              <w:t>г.</w:t>
            </w:r>
            <w:r w:rsidRPr="00261E30">
              <w:rPr>
                <w:sz w:val="18"/>
                <w:szCs w:val="18"/>
              </w:rPr>
              <w:tab/>
              <w:t>Подпись</w:t>
            </w:r>
          </w:p>
        </w:tc>
        <w:tc>
          <w:tcPr>
            <w:tcW w:w="1883"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r>
    </w:tbl>
    <w:p w:rsidR="00261E30" w:rsidRDefault="00261E30" w:rsidP="00261E30">
      <w:pPr>
        <w:pStyle w:val="aa"/>
        <w:ind w:left="42" w:right="141"/>
        <w:rPr>
          <w:sz w:val="18"/>
          <w:szCs w:val="18"/>
        </w:rPr>
      </w:pPr>
    </w:p>
    <w:p w:rsidR="00261E30" w:rsidRPr="00261E30" w:rsidRDefault="00261E30" w:rsidP="00261E30">
      <w:pPr>
        <w:pStyle w:val="aa"/>
        <w:ind w:left="5954" w:right="141"/>
        <w:jc w:val="center"/>
        <w:rPr>
          <w:sz w:val="18"/>
          <w:szCs w:val="18"/>
        </w:rPr>
      </w:pPr>
      <w:r w:rsidRPr="00261E30">
        <w:rPr>
          <w:sz w:val="18"/>
          <w:szCs w:val="18"/>
        </w:rPr>
        <w:t>Приложение № 2</w:t>
      </w:r>
    </w:p>
    <w:p w:rsidR="00261E30" w:rsidRPr="00261E30" w:rsidRDefault="00261E30" w:rsidP="00261E30">
      <w:pPr>
        <w:pStyle w:val="aa"/>
        <w:ind w:left="5954" w:right="141"/>
        <w:jc w:val="center"/>
        <w:rPr>
          <w:sz w:val="18"/>
          <w:szCs w:val="18"/>
        </w:rPr>
      </w:pPr>
      <w:r w:rsidRPr="00261E30">
        <w:rPr>
          <w:sz w:val="18"/>
          <w:szCs w:val="18"/>
        </w:rPr>
        <w:t>к Порядку формирования и использования резерва управленческих кадров Марёвского муниципального округа</w:t>
      </w:r>
    </w:p>
    <w:p w:rsidR="00261E30" w:rsidRPr="00261E30" w:rsidRDefault="00261E30" w:rsidP="00261E30">
      <w:pPr>
        <w:pStyle w:val="aa"/>
        <w:ind w:left="42" w:right="141"/>
        <w:rPr>
          <w:b/>
          <w:bCs/>
          <w:sz w:val="18"/>
          <w:szCs w:val="18"/>
        </w:rPr>
      </w:pPr>
    </w:p>
    <w:p w:rsidR="00261E30" w:rsidRPr="00261E30" w:rsidRDefault="00261E30" w:rsidP="00261E30">
      <w:pPr>
        <w:pStyle w:val="aa"/>
        <w:ind w:left="42" w:right="141"/>
        <w:jc w:val="center"/>
        <w:rPr>
          <w:b/>
          <w:bCs/>
          <w:sz w:val="18"/>
          <w:szCs w:val="18"/>
        </w:rPr>
      </w:pPr>
      <w:r w:rsidRPr="00261E30">
        <w:rPr>
          <w:b/>
          <w:bCs/>
          <w:sz w:val="18"/>
          <w:szCs w:val="18"/>
        </w:rPr>
        <w:t>ЗАЯВКА-АНКЕТА</w:t>
      </w:r>
    </w:p>
    <w:tbl>
      <w:tblPr>
        <w:tblW w:w="9072" w:type="dxa"/>
        <w:tblInd w:w="709" w:type="dxa"/>
        <w:tblLayout w:type="fixed"/>
        <w:tblCellMar>
          <w:left w:w="28" w:type="dxa"/>
          <w:right w:w="28" w:type="dxa"/>
        </w:tblCellMar>
        <w:tblLook w:val="04A0" w:firstRow="1" w:lastRow="0" w:firstColumn="1" w:lastColumn="0" w:noHBand="0" w:noVBand="1"/>
      </w:tblPr>
      <w:tblGrid>
        <w:gridCol w:w="9072"/>
      </w:tblGrid>
      <w:tr w:rsidR="00261E30" w:rsidRPr="00261E30" w:rsidTr="00261E30">
        <w:trPr>
          <w:cantSplit/>
          <w:trHeight w:val="421"/>
        </w:trPr>
        <w:tc>
          <w:tcPr>
            <w:tcW w:w="9072" w:type="dxa"/>
            <w:tcBorders>
              <w:top w:val="nil"/>
              <w:left w:val="nil"/>
              <w:bottom w:val="single" w:sz="4" w:space="0" w:color="auto"/>
              <w:right w:val="nil"/>
            </w:tcBorders>
            <w:vAlign w:val="bottom"/>
          </w:tcPr>
          <w:p w:rsidR="00261E30" w:rsidRPr="00261E30" w:rsidRDefault="00261E30" w:rsidP="00261E30">
            <w:pPr>
              <w:pStyle w:val="aa"/>
              <w:ind w:left="42" w:right="141"/>
              <w:jc w:val="center"/>
              <w:rPr>
                <w:sz w:val="18"/>
                <w:szCs w:val="18"/>
              </w:rPr>
            </w:pPr>
          </w:p>
        </w:tc>
      </w:tr>
    </w:tbl>
    <w:p w:rsidR="00261E30" w:rsidRPr="00261E30" w:rsidRDefault="00261E30" w:rsidP="00261E30">
      <w:pPr>
        <w:pStyle w:val="aa"/>
        <w:ind w:left="42" w:right="141"/>
        <w:jc w:val="center"/>
        <w:rPr>
          <w:i/>
          <w:sz w:val="18"/>
          <w:szCs w:val="18"/>
        </w:rPr>
      </w:pPr>
      <w:r w:rsidRPr="00261E30">
        <w:rPr>
          <w:i/>
          <w:sz w:val="18"/>
          <w:szCs w:val="18"/>
        </w:rPr>
        <w:t>(наименование целевой управленческой должности)</w:t>
      </w:r>
    </w:p>
    <w:p w:rsidR="00261E30" w:rsidRPr="00261E30" w:rsidRDefault="00261E30" w:rsidP="00261E30">
      <w:pPr>
        <w:pStyle w:val="aa"/>
        <w:ind w:left="42" w:right="141"/>
        <w:rPr>
          <w:i/>
          <w:sz w:val="18"/>
          <w:szCs w:val="18"/>
        </w:rPr>
      </w:pPr>
    </w:p>
    <w:tbl>
      <w:tblPr>
        <w:tblW w:w="9384" w:type="dxa"/>
        <w:tblInd w:w="168" w:type="dxa"/>
        <w:tblLayout w:type="fixed"/>
        <w:tblCellMar>
          <w:left w:w="28" w:type="dxa"/>
          <w:right w:w="28" w:type="dxa"/>
        </w:tblCellMar>
        <w:tblLook w:val="04A0" w:firstRow="1" w:lastRow="0" w:firstColumn="1" w:lastColumn="0" w:noHBand="0" w:noVBand="1"/>
      </w:tblPr>
      <w:tblGrid>
        <w:gridCol w:w="365"/>
        <w:gridCol w:w="559"/>
        <w:gridCol w:w="522"/>
        <w:gridCol w:w="1417"/>
        <w:gridCol w:w="4536"/>
        <w:gridCol w:w="284"/>
        <w:gridCol w:w="1701"/>
      </w:tblGrid>
      <w:tr w:rsidR="00261E30" w:rsidRPr="00261E30" w:rsidTr="00261E30">
        <w:trPr>
          <w:cantSplit/>
          <w:trHeight w:val="1000"/>
        </w:trPr>
        <w:tc>
          <w:tcPr>
            <w:tcW w:w="7683" w:type="dxa"/>
            <w:gridSpan w:val="6"/>
          </w:tcPr>
          <w:p w:rsidR="00261E30" w:rsidRPr="00261E30" w:rsidRDefault="00261E30" w:rsidP="00261E30">
            <w:pPr>
              <w:pStyle w:val="aa"/>
              <w:ind w:left="42" w:right="141"/>
              <w:rPr>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Место</w:t>
            </w:r>
            <w:r w:rsidRPr="00261E30">
              <w:rPr>
                <w:sz w:val="18"/>
                <w:szCs w:val="18"/>
              </w:rPr>
              <w:br/>
              <w:t>для</w:t>
            </w:r>
            <w:r w:rsidRPr="00261E30">
              <w:rPr>
                <w:sz w:val="18"/>
                <w:szCs w:val="18"/>
              </w:rPr>
              <w:br/>
              <w:t>фотографии</w:t>
            </w:r>
          </w:p>
        </w:tc>
      </w:tr>
      <w:tr w:rsidR="00261E30" w:rsidRPr="00261E30" w:rsidTr="00261E30">
        <w:trPr>
          <w:cantSplit/>
          <w:trHeight w:val="421"/>
        </w:trPr>
        <w:tc>
          <w:tcPr>
            <w:tcW w:w="365" w:type="dxa"/>
            <w:vAlign w:val="bottom"/>
            <w:hideMark/>
          </w:tcPr>
          <w:p w:rsidR="00261E30" w:rsidRPr="00261E30" w:rsidRDefault="00261E30" w:rsidP="00261E30">
            <w:pPr>
              <w:pStyle w:val="aa"/>
              <w:ind w:left="42" w:right="141"/>
              <w:rPr>
                <w:sz w:val="18"/>
                <w:szCs w:val="18"/>
              </w:rPr>
            </w:pPr>
            <w:r w:rsidRPr="00261E30">
              <w:rPr>
                <w:sz w:val="18"/>
                <w:szCs w:val="18"/>
              </w:rPr>
              <w:t>1.</w:t>
            </w:r>
          </w:p>
        </w:tc>
        <w:tc>
          <w:tcPr>
            <w:tcW w:w="1081" w:type="dxa"/>
            <w:gridSpan w:val="2"/>
            <w:vAlign w:val="bottom"/>
            <w:hideMark/>
          </w:tcPr>
          <w:p w:rsidR="00261E30" w:rsidRPr="00261E30" w:rsidRDefault="00261E30" w:rsidP="00261E30">
            <w:pPr>
              <w:pStyle w:val="aa"/>
              <w:ind w:left="42" w:right="141"/>
              <w:rPr>
                <w:sz w:val="18"/>
                <w:szCs w:val="18"/>
              </w:rPr>
            </w:pPr>
            <w:r w:rsidRPr="00261E30">
              <w:rPr>
                <w:sz w:val="18"/>
                <w:szCs w:val="18"/>
              </w:rPr>
              <w:t>Фамилия</w:t>
            </w:r>
          </w:p>
        </w:tc>
        <w:tc>
          <w:tcPr>
            <w:tcW w:w="5953" w:type="dxa"/>
            <w:gridSpan w:val="2"/>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284" w:type="dxa"/>
            <w:tcBorders>
              <w:top w:val="nil"/>
              <w:left w:val="nil"/>
              <w:bottom w:val="nil"/>
              <w:right w:val="single" w:sz="4" w:space="0" w:color="auto"/>
            </w:tcBorders>
            <w:vAlign w:val="bottom"/>
          </w:tcPr>
          <w:p w:rsidR="00261E30" w:rsidRPr="00261E30" w:rsidRDefault="00261E30" w:rsidP="00261E30">
            <w:pPr>
              <w:pStyle w:val="aa"/>
              <w:ind w:left="42" w:right="141"/>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r>
      <w:tr w:rsidR="00261E30" w:rsidRPr="00261E30" w:rsidTr="00261E30">
        <w:trPr>
          <w:cantSplit/>
          <w:trHeight w:val="414"/>
        </w:trPr>
        <w:tc>
          <w:tcPr>
            <w:tcW w:w="365" w:type="dxa"/>
            <w:vAlign w:val="bottom"/>
          </w:tcPr>
          <w:p w:rsidR="00261E30" w:rsidRPr="00261E30" w:rsidRDefault="00261E30" w:rsidP="00261E30">
            <w:pPr>
              <w:pStyle w:val="aa"/>
              <w:ind w:left="42" w:right="141"/>
              <w:rPr>
                <w:sz w:val="18"/>
                <w:szCs w:val="18"/>
              </w:rPr>
            </w:pPr>
          </w:p>
        </w:tc>
        <w:tc>
          <w:tcPr>
            <w:tcW w:w="559" w:type="dxa"/>
            <w:vAlign w:val="bottom"/>
            <w:hideMark/>
          </w:tcPr>
          <w:p w:rsidR="00261E30" w:rsidRPr="00261E30" w:rsidRDefault="00261E30" w:rsidP="00261E30">
            <w:pPr>
              <w:pStyle w:val="aa"/>
              <w:ind w:left="42" w:right="141"/>
              <w:rPr>
                <w:sz w:val="18"/>
                <w:szCs w:val="18"/>
              </w:rPr>
            </w:pPr>
            <w:r w:rsidRPr="00261E30">
              <w:rPr>
                <w:sz w:val="18"/>
                <w:szCs w:val="18"/>
              </w:rPr>
              <w:t>Имя</w:t>
            </w:r>
          </w:p>
        </w:tc>
        <w:tc>
          <w:tcPr>
            <w:tcW w:w="6475" w:type="dxa"/>
            <w:gridSpan w:val="3"/>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284" w:type="dxa"/>
            <w:tcBorders>
              <w:top w:val="nil"/>
              <w:left w:val="nil"/>
              <w:bottom w:val="nil"/>
              <w:right w:val="single" w:sz="4" w:space="0" w:color="auto"/>
            </w:tcBorders>
            <w:vAlign w:val="bottom"/>
          </w:tcPr>
          <w:p w:rsidR="00261E30" w:rsidRPr="00261E30" w:rsidRDefault="00261E30" w:rsidP="00261E30">
            <w:pPr>
              <w:pStyle w:val="aa"/>
              <w:ind w:left="42" w:right="141"/>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r>
      <w:tr w:rsidR="00261E30" w:rsidRPr="00261E30" w:rsidTr="00261E30">
        <w:trPr>
          <w:cantSplit/>
          <w:trHeight w:val="420"/>
        </w:trPr>
        <w:tc>
          <w:tcPr>
            <w:tcW w:w="365" w:type="dxa"/>
            <w:vAlign w:val="bottom"/>
          </w:tcPr>
          <w:p w:rsidR="00261E30" w:rsidRPr="00261E30" w:rsidRDefault="00261E30" w:rsidP="00261E30">
            <w:pPr>
              <w:pStyle w:val="aa"/>
              <w:ind w:left="42" w:right="141"/>
              <w:rPr>
                <w:sz w:val="18"/>
                <w:szCs w:val="18"/>
              </w:rPr>
            </w:pPr>
          </w:p>
        </w:tc>
        <w:tc>
          <w:tcPr>
            <w:tcW w:w="2498" w:type="dxa"/>
            <w:gridSpan w:val="3"/>
            <w:vAlign w:val="bottom"/>
            <w:hideMark/>
          </w:tcPr>
          <w:p w:rsidR="00261E30" w:rsidRPr="00261E30" w:rsidRDefault="00261E30" w:rsidP="00261E30">
            <w:pPr>
              <w:pStyle w:val="aa"/>
              <w:ind w:left="42" w:right="141"/>
              <w:rPr>
                <w:sz w:val="18"/>
                <w:szCs w:val="18"/>
              </w:rPr>
            </w:pPr>
            <w:r w:rsidRPr="00261E30">
              <w:rPr>
                <w:sz w:val="18"/>
                <w:szCs w:val="18"/>
              </w:rPr>
              <w:t>Отчество (при наличии)</w:t>
            </w:r>
          </w:p>
        </w:tc>
        <w:tc>
          <w:tcPr>
            <w:tcW w:w="4536"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284" w:type="dxa"/>
            <w:tcBorders>
              <w:top w:val="nil"/>
              <w:left w:val="nil"/>
              <w:bottom w:val="nil"/>
              <w:right w:val="single" w:sz="4" w:space="0" w:color="auto"/>
            </w:tcBorders>
            <w:vAlign w:val="bottom"/>
          </w:tcPr>
          <w:p w:rsidR="00261E30" w:rsidRPr="00261E30" w:rsidRDefault="00261E30" w:rsidP="00261E30">
            <w:pPr>
              <w:pStyle w:val="aa"/>
              <w:ind w:left="42" w:right="141"/>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r>
    </w:tbl>
    <w:p w:rsidR="00261E30" w:rsidRPr="00261E30" w:rsidRDefault="00261E30" w:rsidP="00261E30">
      <w:pPr>
        <w:pStyle w:val="aa"/>
        <w:ind w:left="42" w:right="141"/>
        <w:rPr>
          <w:sz w:val="18"/>
          <w:szCs w:val="18"/>
        </w:rPr>
      </w:pPr>
    </w:p>
    <w:tbl>
      <w:tblPr>
        <w:tblW w:w="4888"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49"/>
        <w:gridCol w:w="1083"/>
      </w:tblGrid>
      <w:tr w:rsidR="00261E30" w:rsidRPr="00261E30" w:rsidTr="00261E30">
        <w:tc>
          <w:tcPr>
            <w:tcW w:w="4486" w:type="pct"/>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hanging="28"/>
              <w:rPr>
                <w:sz w:val="18"/>
                <w:szCs w:val="18"/>
              </w:rPr>
            </w:pPr>
            <w:r w:rsidRPr="00261E30">
              <w:rPr>
                <w:sz w:val="18"/>
                <w:szCs w:val="18"/>
              </w:rPr>
              <w:t xml:space="preserve">2. Число, месяц, год и место рождения </w:t>
            </w:r>
          </w:p>
        </w:tc>
        <w:tc>
          <w:tcPr>
            <w:tcW w:w="514" w:type="pct"/>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c>
          <w:tcPr>
            <w:tcW w:w="4486" w:type="pct"/>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 xml:space="preserve">3. Гражданство </w:t>
            </w:r>
          </w:p>
        </w:tc>
        <w:tc>
          <w:tcPr>
            <w:tcW w:w="514" w:type="pct"/>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c>
          <w:tcPr>
            <w:tcW w:w="4486" w:type="pct"/>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4. Образование (когда и какие учебные заведения окончили, номера дипломов)</w:t>
            </w:r>
          </w:p>
          <w:p w:rsidR="00261E30" w:rsidRPr="00261E30" w:rsidRDefault="00261E30" w:rsidP="00261E30">
            <w:pPr>
              <w:pStyle w:val="aa"/>
              <w:ind w:left="42" w:right="141"/>
              <w:rPr>
                <w:sz w:val="18"/>
                <w:szCs w:val="18"/>
              </w:rPr>
            </w:pPr>
            <w:r w:rsidRPr="00261E30">
              <w:rPr>
                <w:sz w:val="18"/>
                <w:szCs w:val="18"/>
              </w:rPr>
              <w:t>Направление подготовки или специальность по диплому</w:t>
            </w:r>
            <w:r w:rsidRPr="00261E30">
              <w:rPr>
                <w:sz w:val="18"/>
                <w:szCs w:val="18"/>
              </w:rPr>
              <w:br/>
              <w:t>Квалификация по диплому</w:t>
            </w:r>
          </w:p>
        </w:tc>
        <w:tc>
          <w:tcPr>
            <w:tcW w:w="514" w:type="pct"/>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c>
          <w:tcPr>
            <w:tcW w:w="4486" w:type="pct"/>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5.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61E30">
              <w:rPr>
                <w:sz w:val="18"/>
                <w:szCs w:val="18"/>
              </w:rPr>
              <w:br/>
              <w:t>Ученая степень, ученое звание (когда присвоены, номера дипломов, аттестатов)</w:t>
            </w:r>
          </w:p>
        </w:tc>
        <w:tc>
          <w:tcPr>
            <w:tcW w:w="514" w:type="pct"/>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r w:rsidR="00261E30" w:rsidRPr="00261E30" w:rsidTr="00261E30">
        <w:tc>
          <w:tcPr>
            <w:tcW w:w="4486" w:type="pct"/>
            <w:tcBorders>
              <w:top w:val="single" w:sz="4" w:space="0" w:color="auto"/>
              <w:left w:val="nil"/>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6.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4" w:type="pct"/>
            <w:tcBorders>
              <w:top w:val="single" w:sz="4" w:space="0" w:color="auto"/>
              <w:left w:val="single" w:sz="4" w:space="0" w:color="auto"/>
              <w:bottom w:val="single" w:sz="4" w:space="0" w:color="auto"/>
              <w:right w:val="nil"/>
            </w:tcBorders>
          </w:tcPr>
          <w:p w:rsidR="00261E30" w:rsidRPr="00261E30" w:rsidRDefault="00261E30" w:rsidP="00261E30">
            <w:pPr>
              <w:pStyle w:val="aa"/>
              <w:ind w:left="42" w:right="141"/>
              <w:rPr>
                <w:sz w:val="18"/>
                <w:szCs w:val="18"/>
              </w:rPr>
            </w:pPr>
          </w:p>
        </w:tc>
      </w:tr>
    </w:tbl>
    <w:p w:rsidR="00261E30" w:rsidRPr="00261E30" w:rsidRDefault="00261E30" w:rsidP="00261E30">
      <w:pPr>
        <w:pStyle w:val="aa"/>
        <w:ind w:left="42" w:right="141" w:firstLine="242"/>
        <w:jc w:val="both"/>
        <w:rPr>
          <w:sz w:val="18"/>
          <w:szCs w:val="18"/>
        </w:rPr>
      </w:pPr>
      <w:r w:rsidRPr="00261E30">
        <w:rPr>
          <w:sz w:val="18"/>
          <w:szCs w:val="18"/>
        </w:rPr>
        <w:t>7.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61E30" w:rsidRPr="00261E30" w:rsidRDefault="00261E30" w:rsidP="00261E30">
      <w:pPr>
        <w:pStyle w:val="aa"/>
        <w:ind w:left="42" w:right="141" w:firstLine="242"/>
        <w:jc w:val="both"/>
        <w:rPr>
          <w:sz w:val="18"/>
          <w:szCs w:val="18"/>
        </w:rPr>
      </w:pPr>
      <w:r w:rsidRPr="00261E30">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4911" w:type="pct"/>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6"/>
        <w:gridCol w:w="1359"/>
        <w:gridCol w:w="4279"/>
        <w:gridCol w:w="3577"/>
      </w:tblGrid>
      <w:tr w:rsidR="00261E30" w:rsidRPr="00261E30" w:rsidTr="00261E30">
        <w:trPr>
          <w:cantSplit/>
        </w:trPr>
        <w:tc>
          <w:tcPr>
            <w:tcW w:w="1284" w:type="pct"/>
            <w:gridSpan w:val="2"/>
            <w:tcBorders>
              <w:top w:val="single" w:sz="4" w:space="0" w:color="auto"/>
              <w:left w:val="single" w:sz="4" w:space="0" w:color="auto"/>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Месяц и год</w:t>
            </w:r>
          </w:p>
        </w:tc>
        <w:tc>
          <w:tcPr>
            <w:tcW w:w="2024" w:type="pct"/>
            <w:vMerge w:val="restart"/>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Должность с указанием</w:t>
            </w:r>
            <w:r w:rsidRPr="00261E30">
              <w:rPr>
                <w:sz w:val="18"/>
                <w:szCs w:val="18"/>
              </w:rPr>
              <w:br/>
              <w:t>организации</w:t>
            </w:r>
          </w:p>
        </w:tc>
        <w:tc>
          <w:tcPr>
            <w:tcW w:w="1692" w:type="pct"/>
            <w:vMerge w:val="restart"/>
            <w:tcBorders>
              <w:top w:val="single" w:sz="4" w:space="0" w:color="auto"/>
              <w:left w:val="single" w:sz="4" w:space="0" w:color="auto"/>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Адрес</w:t>
            </w:r>
            <w:r w:rsidRPr="00261E30">
              <w:rPr>
                <w:sz w:val="18"/>
                <w:szCs w:val="18"/>
              </w:rPr>
              <w:br/>
              <w:t>организации</w:t>
            </w:r>
            <w:r w:rsidRPr="00261E30">
              <w:rPr>
                <w:sz w:val="18"/>
                <w:szCs w:val="18"/>
              </w:rPr>
              <w:br/>
              <w:t>(в т.ч. за границей)</w:t>
            </w: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поступ</w:t>
            </w:r>
            <w:r w:rsidRPr="00261E30">
              <w:rPr>
                <w:sz w:val="18"/>
                <w:szCs w:val="18"/>
              </w:rPr>
              <w:softHyphen/>
              <w:t>ления</w:t>
            </w:r>
          </w:p>
        </w:tc>
        <w:tc>
          <w:tcPr>
            <w:tcW w:w="643" w:type="pct"/>
            <w:tcBorders>
              <w:top w:val="single" w:sz="4" w:space="0" w:color="auto"/>
              <w:left w:val="single" w:sz="4" w:space="0" w:color="auto"/>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ухода</w:t>
            </w:r>
          </w:p>
        </w:tc>
        <w:tc>
          <w:tcPr>
            <w:tcW w:w="2024" w:type="pct"/>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64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643"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024"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692"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bl>
    <w:p w:rsidR="00261E30" w:rsidRPr="00261E30" w:rsidRDefault="00261E30" w:rsidP="00261E30">
      <w:pPr>
        <w:pStyle w:val="aa"/>
        <w:ind w:left="42" w:right="141" w:firstLine="242"/>
        <w:rPr>
          <w:sz w:val="18"/>
          <w:szCs w:val="18"/>
        </w:rPr>
      </w:pPr>
      <w:r w:rsidRPr="00261E30">
        <w:rPr>
          <w:sz w:val="18"/>
          <w:szCs w:val="18"/>
        </w:rPr>
        <w:t>8. Государственные награды, иные награды и знаки отличия</w:t>
      </w:r>
    </w:p>
    <w:p w:rsidR="00261E30" w:rsidRPr="00261E30" w:rsidRDefault="00261E30" w:rsidP="00261E30">
      <w:pPr>
        <w:pStyle w:val="aa"/>
        <w:ind w:left="42" w:right="141" w:firstLine="242"/>
        <w:rPr>
          <w:sz w:val="18"/>
          <w:szCs w:val="18"/>
        </w:rPr>
      </w:pPr>
      <w:r w:rsidRPr="00261E30">
        <w:rPr>
          <w:sz w:val="18"/>
          <w:szCs w:val="18"/>
        </w:rPr>
        <w:t>9. Ваши близкие родственники (отец, мать, братья, сестры и дети), а также муж (жена).</w:t>
      </w:r>
    </w:p>
    <w:tbl>
      <w:tblPr>
        <w:tblW w:w="4876" w:type="pct"/>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7"/>
        <w:gridCol w:w="4952"/>
        <w:gridCol w:w="3277"/>
      </w:tblGrid>
      <w:tr w:rsidR="00261E30" w:rsidRPr="00261E30" w:rsidTr="00261E30">
        <w:trPr>
          <w:cantSplit/>
        </w:trPr>
        <w:tc>
          <w:tcPr>
            <w:tcW w:w="1080" w:type="pct"/>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Степень родства</w:t>
            </w:r>
          </w:p>
        </w:tc>
        <w:tc>
          <w:tcPr>
            <w:tcW w:w="2359" w:type="pct"/>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Фамилия, имя, отчество</w:t>
            </w:r>
          </w:p>
        </w:tc>
        <w:tc>
          <w:tcPr>
            <w:tcW w:w="1561" w:type="pct"/>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Год рождения</w:t>
            </w:r>
          </w:p>
        </w:tc>
      </w:tr>
      <w:tr w:rsidR="00261E30" w:rsidRPr="00261E30" w:rsidTr="00261E30">
        <w:trPr>
          <w:cantSplit/>
        </w:trPr>
        <w:tc>
          <w:tcPr>
            <w:tcW w:w="1080"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359"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56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1080"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359"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56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rPr>
          <w:cantSplit/>
        </w:trPr>
        <w:tc>
          <w:tcPr>
            <w:tcW w:w="1080"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2359"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1561" w:type="pct"/>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bl>
    <w:p w:rsidR="00261E30" w:rsidRPr="00261E30" w:rsidRDefault="00261E30" w:rsidP="00261E30">
      <w:pPr>
        <w:pStyle w:val="aa"/>
        <w:ind w:left="42" w:right="141" w:firstLine="242"/>
        <w:rPr>
          <w:sz w:val="18"/>
          <w:szCs w:val="18"/>
        </w:rPr>
      </w:pPr>
      <w:r w:rsidRPr="00261E30">
        <w:rPr>
          <w:sz w:val="18"/>
          <w:szCs w:val="18"/>
        </w:rPr>
        <w:t xml:space="preserve">10. Отношение к воинской обязанности и воинское звание  </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95"/>
        <w:gridCol w:w="2802"/>
      </w:tblGrid>
      <w:tr w:rsidR="00261E30" w:rsidRPr="00261E30" w:rsidTr="001868E7">
        <w:tc>
          <w:tcPr>
            <w:tcW w:w="10697" w:type="dxa"/>
            <w:gridSpan w:val="2"/>
            <w:tcBorders>
              <w:top w:val="single" w:sz="4" w:space="0" w:color="auto"/>
              <w:left w:val="nil"/>
              <w:bottom w:val="nil"/>
              <w:right w:val="nil"/>
            </w:tcBorders>
            <w:vAlign w:val="bottom"/>
          </w:tcPr>
          <w:p w:rsidR="00261E30" w:rsidRPr="00261E30" w:rsidRDefault="00261E30" w:rsidP="00261E30">
            <w:pPr>
              <w:pStyle w:val="aa"/>
              <w:ind w:left="42" w:right="141"/>
              <w:rPr>
                <w:bCs/>
                <w:sz w:val="18"/>
                <w:szCs w:val="18"/>
              </w:rPr>
            </w:pPr>
            <w:r w:rsidRPr="00261E30">
              <w:rPr>
                <w:bCs/>
                <w:sz w:val="18"/>
                <w:szCs w:val="18"/>
              </w:rPr>
              <w:t>СВЕДЕНИЯ О ПРОФЕССИОНАЛЬНЫХ ДОСТИЖЕНИЯХ</w:t>
            </w:r>
          </w:p>
        </w:tc>
      </w:tr>
      <w:tr w:rsidR="00261E30" w:rsidRPr="00261E30" w:rsidTr="001868E7">
        <w:tc>
          <w:tcPr>
            <w:tcW w:w="789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11. Есть ли у Вас патенты и изобретения (да/нет)</w:t>
            </w:r>
          </w:p>
        </w:tc>
        <w:tc>
          <w:tcPr>
            <w:tcW w:w="2802"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789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12. Избирались ли Вы депутатом (если да, то какого уровня)</w:t>
            </w:r>
          </w:p>
        </w:tc>
        <w:tc>
          <w:tcPr>
            <w:tcW w:w="2802"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789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13. Участвовали ли Вы в профессиональных конкурсах муниципального, регионального или федерального уровня. Если да, то укажите в каких</w:t>
            </w:r>
          </w:p>
        </w:tc>
        <w:tc>
          <w:tcPr>
            <w:tcW w:w="2802"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789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 xml:space="preserve">14. Занимались ли Вы общественной работой. Если да, то укажите какой </w:t>
            </w:r>
          </w:p>
        </w:tc>
        <w:tc>
          <w:tcPr>
            <w:tcW w:w="2802"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789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15. Если Вы готовили предложения, рекомендации или выступали экспертом (консультантом) для органов государственной власти, укажите на какой уровень было рассчитано самое масштабное из Ваших предложений, рекомендаций</w:t>
            </w:r>
          </w:p>
        </w:tc>
        <w:tc>
          <w:tcPr>
            <w:tcW w:w="2802" w:type="dxa"/>
            <w:tcBorders>
              <w:top w:val="nil"/>
              <w:left w:val="single" w:sz="4" w:space="0" w:color="auto"/>
              <w:bottom w:val="single" w:sz="4" w:space="0" w:color="auto"/>
              <w:right w:val="nil"/>
            </w:tcBorders>
            <w:vAlign w:val="bottom"/>
          </w:tcPr>
          <w:p w:rsidR="00261E30" w:rsidRPr="00261E30" w:rsidRDefault="001868E7" w:rsidP="00261E30">
            <w:pPr>
              <w:pStyle w:val="aa"/>
              <w:ind w:left="42" w:right="141"/>
              <w:rPr>
                <w:bCs/>
                <w:sz w:val="18"/>
                <w:szCs w:val="18"/>
              </w:rPr>
            </w:pPr>
            <w:r w:rsidRPr="00261E30">
              <w:rPr>
                <w:bCs/>
                <w:sz w:val="18"/>
                <w:szCs w:val="18"/>
              </w:rPr>
              <w:t>М</w:t>
            </w:r>
            <w:r w:rsidR="00261E30" w:rsidRPr="00261E30">
              <w:rPr>
                <w:bCs/>
                <w:sz w:val="18"/>
                <w:szCs w:val="18"/>
              </w:rPr>
              <w:t>еждународный</w:t>
            </w:r>
            <w:r>
              <w:rPr>
                <w:bCs/>
                <w:sz w:val="18"/>
                <w:szCs w:val="18"/>
              </w:rPr>
              <w:t xml:space="preserve"> </w:t>
            </w:r>
            <w:r w:rsidR="00261E30" w:rsidRPr="00261E30">
              <w:rPr>
                <w:bCs/>
                <w:sz w:val="18"/>
                <w:szCs w:val="18"/>
              </w:rPr>
              <w:t>федеральный</w:t>
            </w:r>
          </w:p>
          <w:p w:rsidR="00261E30" w:rsidRPr="00261E30" w:rsidRDefault="001868E7" w:rsidP="00261E30">
            <w:pPr>
              <w:pStyle w:val="aa"/>
              <w:ind w:left="42" w:right="141"/>
              <w:rPr>
                <w:bCs/>
                <w:sz w:val="18"/>
                <w:szCs w:val="18"/>
              </w:rPr>
            </w:pPr>
            <w:r w:rsidRPr="00261E30">
              <w:rPr>
                <w:bCs/>
                <w:sz w:val="18"/>
                <w:szCs w:val="18"/>
              </w:rPr>
              <w:t>Р</w:t>
            </w:r>
            <w:r w:rsidR="00261E30" w:rsidRPr="00261E30">
              <w:rPr>
                <w:bCs/>
                <w:sz w:val="18"/>
                <w:szCs w:val="18"/>
              </w:rPr>
              <w:t>егиональный</w:t>
            </w:r>
            <w:r>
              <w:rPr>
                <w:bCs/>
                <w:sz w:val="18"/>
                <w:szCs w:val="18"/>
              </w:rPr>
              <w:t xml:space="preserve"> </w:t>
            </w:r>
            <w:r w:rsidR="00261E30" w:rsidRPr="00261E30">
              <w:rPr>
                <w:bCs/>
                <w:sz w:val="18"/>
                <w:szCs w:val="18"/>
              </w:rPr>
              <w:t>муниципальный</w:t>
            </w:r>
          </w:p>
          <w:p w:rsidR="00261E30" w:rsidRPr="00261E30" w:rsidRDefault="00261E30" w:rsidP="00261E30">
            <w:pPr>
              <w:pStyle w:val="aa"/>
              <w:ind w:left="42" w:right="141"/>
              <w:rPr>
                <w:bCs/>
                <w:sz w:val="18"/>
                <w:szCs w:val="18"/>
              </w:rPr>
            </w:pPr>
            <w:r w:rsidRPr="00261E30">
              <w:rPr>
                <w:bCs/>
                <w:sz w:val="18"/>
                <w:szCs w:val="18"/>
              </w:rPr>
              <w:t>внутриорганизационный</w:t>
            </w:r>
          </w:p>
        </w:tc>
      </w:tr>
      <w:tr w:rsidR="00261E30" w:rsidRPr="00261E30" w:rsidTr="001868E7">
        <w:tc>
          <w:tcPr>
            <w:tcW w:w="789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16. Есть ли у Вас научные, аналитические или иные публикации за последние 3 года, предшествующие году проведения конкурсного отбора. Если есть, укажите в каких источниках</w:t>
            </w:r>
          </w:p>
        </w:tc>
        <w:tc>
          <w:tcPr>
            <w:tcW w:w="2802"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789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sz w:val="18"/>
                <w:szCs w:val="18"/>
              </w:rPr>
              <w:br w:type="page"/>
            </w:r>
            <w:r w:rsidRPr="00261E30">
              <w:rPr>
                <w:bCs/>
                <w:sz w:val="18"/>
                <w:szCs w:val="18"/>
              </w:rPr>
              <w:t>17. Приходилось ли Вам создавать что-либо с «нуля» (организация, бизнес или социальный проект, новый вид деятельности). Если да, то укажите наименование и краткое описание сути проекта</w:t>
            </w:r>
          </w:p>
        </w:tc>
        <w:tc>
          <w:tcPr>
            <w:tcW w:w="2802"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789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18. Выступали ли Вы на общественных началах инициатором мероприятий, связанных с общественно-политической деятельностью, благотворительной и общественной работой? Если да, то приведите пример наиболее масштабного из проведенных мероприятий</w:t>
            </w:r>
          </w:p>
        </w:tc>
        <w:tc>
          <w:tcPr>
            <w:tcW w:w="2802"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10697" w:type="dxa"/>
            <w:gridSpan w:val="2"/>
            <w:tcBorders>
              <w:top w:val="nil"/>
              <w:left w:val="nil"/>
              <w:bottom w:val="nil"/>
              <w:right w:val="nil"/>
            </w:tcBorders>
            <w:vAlign w:val="bottom"/>
          </w:tcPr>
          <w:p w:rsidR="00261E30" w:rsidRPr="00261E30" w:rsidRDefault="00261E30" w:rsidP="00261E30">
            <w:pPr>
              <w:pStyle w:val="aa"/>
              <w:ind w:left="42" w:right="141"/>
              <w:rPr>
                <w:bCs/>
                <w:sz w:val="18"/>
                <w:szCs w:val="18"/>
              </w:rPr>
            </w:pPr>
            <w:r w:rsidRPr="00261E30">
              <w:rPr>
                <w:bCs/>
                <w:sz w:val="18"/>
                <w:szCs w:val="18"/>
              </w:rPr>
              <w:t>ИНТЕРЕСЫ И ПРЕДПОЧТЕНИЯ</w:t>
            </w:r>
          </w:p>
        </w:tc>
      </w:tr>
      <w:tr w:rsidR="00261E30" w:rsidRPr="00261E30" w:rsidTr="001868E7">
        <w:tc>
          <w:tcPr>
            <w:tcW w:w="789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19. Какие сферы деятельности в системе государственного и муниципального управления для Вас наиболее предпочтительны</w:t>
            </w:r>
          </w:p>
        </w:tc>
        <w:tc>
          <w:tcPr>
            <w:tcW w:w="2802"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7895" w:type="dxa"/>
            <w:tcBorders>
              <w:top w:val="single" w:sz="4" w:space="0" w:color="auto"/>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20. Какой управленческий или иной проект Вы бы хотели реализовать или инициировать, если бы Вам представилась такая возможность</w:t>
            </w:r>
          </w:p>
        </w:tc>
        <w:tc>
          <w:tcPr>
            <w:tcW w:w="2802"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10697" w:type="dxa"/>
            <w:gridSpan w:val="2"/>
            <w:tcBorders>
              <w:top w:val="nil"/>
              <w:left w:val="nil"/>
              <w:bottom w:val="nil"/>
              <w:right w:val="nil"/>
            </w:tcBorders>
            <w:vAlign w:val="bottom"/>
          </w:tcPr>
          <w:p w:rsidR="00261E30" w:rsidRPr="00261E30" w:rsidRDefault="00261E30" w:rsidP="00261E30">
            <w:pPr>
              <w:pStyle w:val="aa"/>
              <w:ind w:left="42" w:right="141"/>
              <w:rPr>
                <w:bCs/>
                <w:sz w:val="18"/>
                <w:szCs w:val="18"/>
              </w:rPr>
            </w:pPr>
            <w:r w:rsidRPr="00261E30">
              <w:rPr>
                <w:bCs/>
                <w:sz w:val="18"/>
                <w:szCs w:val="18"/>
              </w:rPr>
              <w:lastRenderedPageBreak/>
              <w:t>ДОПОЛНИТЕЛЬНАЯ ИНФОРМАЦИЯ</w:t>
            </w:r>
          </w:p>
        </w:tc>
      </w:tr>
      <w:tr w:rsidR="00261E30" w:rsidRPr="00261E30" w:rsidTr="001868E7">
        <w:tc>
          <w:tcPr>
            <w:tcW w:w="789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bCs/>
                <w:sz w:val="18"/>
                <w:szCs w:val="18"/>
              </w:rPr>
              <w:t>21. Другая информация, которую Вы хотели бы о себе сообщить</w:t>
            </w:r>
          </w:p>
        </w:tc>
        <w:tc>
          <w:tcPr>
            <w:tcW w:w="2802"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c>
          <w:tcPr>
            <w:tcW w:w="7895" w:type="dxa"/>
            <w:tcBorders>
              <w:top w:val="nil"/>
              <w:left w:val="nil"/>
              <w:bottom w:val="single" w:sz="4" w:space="0" w:color="auto"/>
              <w:right w:val="single" w:sz="4" w:space="0" w:color="auto"/>
            </w:tcBorders>
            <w:vAlign w:val="bottom"/>
          </w:tcPr>
          <w:p w:rsidR="00261E30" w:rsidRPr="00261E30" w:rsidRDefault="00261E30" w:rsidP="00261E30">
            <w:pPr>
              <w:pStyle w:val="aa"/>
              <w:ind w:left="42" w:right="141"/>
              <w:rPr>
                <w:bCs/>
                <w:sz w:val="18"/>
                <w:szCs w:val="18"/>
              </w:rPr>
            </w:pPr>
            <w:r w:rsidRPr="00261E30">
              <w:rPr>
                <w:sz w:val="18"/>
                <w:szCs w:val="18"/>
              </w:rPr>
              <w:t>22. Номер телефона для связи</w:t>
            </w:r>
          </w:p>
        </w:tc>
        <w:tc>
          <w:tcPr>
            <w:tcW w:w="2802" w:type="dxa"/>
            <w:tcBorders>
              <w:top w:val="nil"/>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r w:rsidR="00261E30" w:rsidRPr="00261E30" w:rsidTr="001868E7">
        <w:trPr>
          <w:trHeight w:val="569"/>
        </w:trPr>
        <w:tc>
          <w:tcPr>
            <w:tcW w:w="7895" w:type="dxa"/>
            <w:tcBorders>
              <w:top w:val="single" w:sz="4" w:space="0" w:color="auto"/>
              <w:left w:val="nil"/>
              <w:bottom w:val="single" w:sz="4" w:space="0" w:color="auto"/>
              <w:right w:val="single" w:sz="4" w:space="0" w:color="auto"/>
            </w:tcBorders>
            <w:vAlign w:val="bottom"/>
            <w:hideMark/>
          </w:tcPr>
          <w:p w:rsidR="00261E30" w:rsidRPr="00261E30" w:rsidRDefault="00261E30" w:rsidP="00261E30">
            <w:pPr>
              <w:pStyle w:val="aa"/>
              <w:ind w:left="42" w:right="141"/>
              <w:rPr>
                <w:bCs/>
                <w:sz w:val="18"/>
                <w:szCs w:val="18"/>
              </w:rPr>
            </w:pPr>
            <w:r w:rsidRPr="00261E30">
              <w:rPr>
                <w:bCs/>
                <w:sz w:val="18"/>
                <w:szCs w:val="18"/>
              </w:rPr>
              <w:t>23. Каким способом возможно Вам направить уведомления по вопросам конкурсного отбора по формированию резерва управленческих кадров Чудовского муниципального района (телефонограмма, электронное письмо (сообщение), иное)</w:t>
            </w:r>
          </w:p>
        </w:tc>
        <w:tc>
          <w:tcPr>
            <w:tcW w:w="2802" w:type="dxa"/>
            <w:tcBorders>
              <w:top w:val="single" w:sz="4" w:space="0" w:color="auto"/>
              <w:left w:val="single" w:sz="4" w:space="0" w:color="auto"/>
              <w:bottom w:val="single" w:sz="4" w:space="0" w:color="auto"/>
              <w:right w:val="nil"/>
            </w:tcBorders>
            <w:vAlign w:val="bottom"/>
          </w:tcPr>
          <w:p w:rsidR="00261E30" w:rsidRPr="00261E30" w:rsidRDefault="00261E30" w:rsidP="00261E30">
            <w:pPr>
              <w:pStyle w:val="aa"/>
              <w:ind w:left="42" w:right="141"/>
              <w:rPr>
                <w:bCs/>
                <w:sz w:val="18"/>
                <w:szCs w:val="18"/>
              </w:rPr>
            </w:pPr>
          </w:p>
        </w:tc>
      </w:tr>
    </w:tbl>
    <w:p w:rsidR="00261E30" w:rsidRPr="00261E30" w:rsidRDefault="00261E30" w:rsidP="001868E7">
      <w:pPr>
        <w:pStyle w:val="aa"/>
        <w:ind w:left="42" w:right="141" w:firstLine="242"/>
        <w:jc w:val="both"/>
        <w:rPr>
          <w:sz w:val="18"/>
          <w:szCs w:val="18"/>
        </w:rPr>
      </w:pPr>
      <w:r w:rsidRPr="00261E30">
        <w:rPr>
          <w:sz w:val="18"/>
          <w:szCs w:val="18"/>
        </w:rPr>
        <w:t>24. Мне известно, что сообщение о себе в заявке-анкете заведомо ложных сведений и мое несоответствие квалификационным требованиям могут повлечь отказ в участии в конкурсном отборе по формированию резерва управленческих кадров Марёвского муниципального округа (далее – конкурсный отбор).</w:t>
      </w:r>
    </w:p>
    <w:p w:rsidR="00261E30" w:rsidRPr="00261E30" w:rsidRDefault="00261E30" w:rsidP="001868E7">
      <w:pPr>
        <w:pStyle w:val="aa"/>
        <w:ind w:left="42" w:right="141" w:firstLine="242"/>
        <w:jc w:val="both"/>
        <w:rPr>
          <w:sz w:val="18"/>
          <w:szCs w:val="18"/>
        </w:rPr>
      </w:pPr>
      <w:r w:rsidRPr="00261E30">
        <w:rPr>
          <w:sz w:val="18"/>
          <w:szCs w:val="18"/>
        </w:rPr>
        <w:t xml:space="preserve">25. Свободно, действуя своей волей и в своих интересах, </w:t>
      </w:r>
      <w:r w:rsidRPr="00261E30">
        <w:rPr>
          <w:b/>
          <w:sz w:val="18"/>
          <w:szCs w:val="18"/>
        </w:rPr>
        <w:t>даю свое согласие</w:t>
      </w:r>
      <w:r w:rsidRPr="00261E30">
        <w:rPr>
          <w:sz w:val="18"/>
          <w:szCs w:val="18"/>
        </w:rPr>
        <w:t xml:space="preserve"> Администрации  Марёвского муниципального округа (далее - Администрация), находящейся по адресу: 175350, Новгородская область, с. Марёво, ул. Советов, д.27, на обработку своих персональных данных, предоставленных для участия в конкурсном отборе,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для реализации утвержденных Администрацией целей обработки и в связи с осуществлением ею своих обязанностей по обеспечению соблюдения Конституции Российской Федерации, Трудового кодекса Российской Федерации, федеральных законов и иных нормативных правовых актов Российской Федерации, нормативных правовых актов Новгородской области, органов местного самоуправления Марёвского муниципального округа для формирования резерва управленческих кадров Марёвского муниципального округа.</w:t>
      </w:r>
    </w:p>
    <w:p w:rsidR="00261E30" w:rsidRPr="00261E30" w:rsidRDefault="00261E30" w:rsidP="001868E7">
      <w:pPr>
        <w:pStyle w:val="aa"/>
        <w:ind w:left="42" w:right="141" w:firstLine="242"/>
        <w:jc w:val="both"/>
        <w:rPr>
          <w:sz w:val="18"/>
          <w:szCs w:val="18"/>
        </w:rPr>
      </w:pPr>
      <w:r w:rsidRPr="00261E30">
        <w:rPr>
          <w:sz w:val="18"/>
          <w:szCs w:val="18"/>
        </w:rPr>
        <w:t>В случае включения в резерв управленческих кадров Марёвского муниципального округа, даю свое согласие на размещение сведений (фамилия, имя, отчество, должность на момент включения, сведения о включении) на официальном сайте Администрации Марёвского муниципального округа.</w:t>
      </w:r>
    </w:p>
    <w:p w:rsidR="00261E30" w:rsidRPr="00261E30" w:rsidRDefault="00261E30" w:rsidP="001868E7">
      <w:pPr>
        <w:pStyle w:val="aa"/>
        <w:ind w:left="42" w:right="141" w:firstLine="242"/>
        <w:jc w:val="both"/>
        <w:rPr>
          <w:sz w:val="18"/>
          <w:szCs w:val="18"/>
        </w:rPr>
      </w:pPr>
      <w:r w:rsidRPr="00261E30">
        <w:rPr>
          <w:sz w:val="18"/>
          <w:szCs w:val="18"/>
        </w:rPr>
        <w:t>Я ознакомлен(а), что:</w:t>
      </w:r>
    </w:p>
    <w:p w:rsidR="00261E30" w:rsidRPr="00261E30" w:rsidRDefault="00261E30" w:rsidP="001868E7">
      <w:pPr>
        <w:pStyle w:val="aa"/>
        <w:ind w:left="42" w:right="141" w:firstLine="242"/>
        <w:jc w:val="both"/>
        <w:rPr>
          <w:sz w:val="18"/>
          <w:szCs w:val="18"/>
        </w:rPr>
      </w:pPr>
      <w:r w:rsidRPr="00261E30">
        <w:rPr>
          <w:sz w:val="18"/>
          <w:szCs w:val="18"/>
        </w:rPr>
        <w:t>1) согласие на обработку персональных данных действует с даты заполнения настоящей анкеты до достижения целей обработки персональных данных;</w:t>
      </w:r>
    </w:p>
    <w:p w:rsidR="00261E30" w:rsidRPr="00261E30" w:rsidRDefault="00261E30" w:rsidP="001868E7">
      <w:pPr>
        <w:pStyle w:val="aa"/>
        <w:ind w:left="42" w:right="141" w:firstLine="242"/>
        <w:jc w:val="both"/>
        <w:rPr>
          <w:sz w:val="18"/>
          <w:szCs w:val="18"/>
        </w:rPr>
      </w:pPr>
      <w:r w:rsidRPr="00261E30">
        <w:rPr>
          <w:sz w:val="18"/>
          <w:szCs w:val="18"/>
        </w:rPr>
        <w:t>2) согласие на обработку персональных данных может быть отозвано на основании письменного заявления в произвольной форме;</w:t>
      </w:r>
    </w:p>
    <w:p w:rsidR="00261E30" w:rsidRPr="00261E30" w:rsidRDefault="00261E30" w:rsidP="001868E7">
      <w:pPr>
        <w:pStyle w:val="aa"/>
        <w:ind w:left="42" w:right="141" w:firstLine="242"/>
        <w:jc w:val="both"/>
        <w:rPr>
          <w:b/>
          <w:sz w:val="18"/>
          <w:szCs w:val="18"/>
        </w:rPr>
      </w:pPr>
      <w:r w:rsidRPr="00261E30">
        <w:rPr>
          <w:sz w:val="18"/>
          <w:szCs w:val="18"/>
        </w:rPr>
        <w:t>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rsidR="00261E30" w:rsidRPr="00261E30" w:rsidRDefault="00261E30" w:rsidP="001868E7">
      <w:pPr>
        <w:pStyle w:val="aa"/>
        <w:ind w:left="42" w:right="141" w:firstLine="242"/>
        <w:jc w:val="both"/>
        <w:rPr>
          <w:b/>
          <w:sz w:val="18"/>
          <w:szCs w:val="18"/>
        </w:rPr>
      </w:pPr>
      <w:r w:rsidRPr="00261E30">
        <w:rPr>
          <w:sz w:val="18"/>
          <w:szCs w:val="18"/>
        </w:rPr>
        <w:t>4) после проведения конкурсного отбора 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w:t>
      </w:r>
    </w:p>
    <w:p w:rsidR="00261E30" w:rsidRPr="00261E30" w:rsidRDefault="00261E30" w:rsidP="001868E7">
      <w:pPr>
        <w:pStyle w:val="aa"/>
        <w:ind w:left="42" w:right="141" w:firstLine="242"/>
        <w:jc w:val="both"/>
        <w:rPr>
          <w:sz w:val="18"/>
          <w:szCs w:val="18"/>
        </w:rPr>
      </w:pPr>
      <w:r w:rsidRPr="00261E30">
        <w:rPr>
          <w:sz w:val="18"/>
          <w:szCs w:val="18"/>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функций, полномочий и обязанностей.</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883"/>
      </w:tblGrid>
      <w:tr w:rsidR="00261E30" w:rsidRPr="00261E30" w:rsidTr="00261E30">
        <w:tc>
          <w:tcPr>
            <w:tcW w:w="187" w:type="dxa"/>
            <w:vAlign w:val="bottom"/>
            <w:hideMark/>
          </w:tcPr>
          <w:p w:rsidR="00261E30" w:rsidRPr="00261E30" w:rsidRDefault="00261E30" w:rsidP="00261E30">
            <w:pPr>
              <w:pStyle w:val="aa"/>
              <w:ind w:left="42" w:right="141"/>
              <w:rPr>
                <w:sz w:val="18"/>
                <w:szCs w:val="18"/>
              </w:rPr>
            </w:pPr>
            <w:r w:rsidRPr="00261E30">
              <w:rPr>
                <w:sz w:val="18"/>
                <w:szCs w:val="18"/>
              </w:rPr>
              <w:t>«</w:t>
            </w:r>
          </w:p>
        </w:tc>
        <w:tc>
          <w:tcPr>
            <w:tcW w:w="397"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255" w:type="dxa"/>
            <w:vAlign w:val="bottom"/>
            <w:hideMark/>
          </w:tcPr>
          <w:p w:rsidR="00261E30" w:rsidRPr="00261E30" w:rsidRDefault="00261E30" w:rsidP="00261E30">
            <w:pPr>
              <w:pStyle w:val="aa"/>
              <w:ind w:left="42" w:right="141"/>
              <w:rPr>
                <w:sz w:val="18"/>
                <w:szCs w:val="18"/>
              </w:rPr>
            </w:pPr>
            <w:r w:rsidRPr="00261E30">
              <w:rPr>
                <w:sz w:val="18"/>
                <w:szCs w:val="18"/>
              </w:rPr>
              <w:t>»</w:t>
            </w:r>
          </w:p>
        </w:tc>
        <w:tc>
          <w:tcPr>
            <w:tcW w:w="1984"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397" w:type="dxa"/>
            <w:vAlign w:val="bottom"/>
            <w:hideMark/>
          </w:tcPr>
          <w:p w:rsidR="00261E30" w:rsidRPr="00261E30" w:rsidRDefault="00261E30" w:rsidP="00261E30">
            <w:pPr>
              <w:pStyle w:val="aa"/>
              <w:ind w:left="42" w:right="141"/>
              <w:rPr>
                <w:sz w:val="18"/>
                <w:szCs w:val="18"/>
              </w:rPr>
            </w:pPr>
            <w:r w:rsidRPr="00261E30">
              <w:rPr>
                <w:sz w:val="18"/>
                <w:szCs w:val="18"/>
              </w:rPr>
              <w:t>20</w:t>
            </w:r>
          </w:p>
        </w:tc>
        <w:tc>
          <w:tcPr>
            <w:tcW w:w="397"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c>
          <w:tcPr>
            <w:tcW w:w="4309" w:type="dxa"/>
            <w:vAlign w:val="bottom"/>
            <w:hideMark/>
          </w:tcPr>
          <w:p w:rsidR="00261E30" w:rsidRPr="00261E30" w:rsidRDefault="00261E30" w:rsidP="00261E30">
            <w:pPr>
              <w:pStyle w:val="aa"/>
              <w:ind w:left="42" w:right="141"/>
              <w:rPr>
                <w:sz w:val="18"/>
                <w:szCs w:val="18"/>
              </w:rPr>
            </w:pPr>
            <w:r w:rsidRPr="00261E30">
              <w:rPr>
                <w:sz w:val="18"/>
                <w:szCs w:val="18"/>
              </w:rPr>
              <w:t>г.</w:t>
            </w:r>
            <w:r w:rsidRPr="00261E30">
              <w:rPr>
                <w:sz w:val="18"/>
                <w:szCs w:val="18"/>
              </w:rPr>
              <w:tab/>
              <w:t>Подпись</w:t>
            </w:r>
          </w:p>
        </w:tc>
        <w:tc>
          <w:tcPr>
            <w:tcW w:w="1883" w:type="dxa"/>
            <w:tcBorders>
              <w:top w:val="nil"/>
              <w:left w:val="nil"/>
              <w:bottom w:val="single" w:sz="4" w:space="0" w:color="auto"/>
              <w:right w:val="nil"/>
            </w:tcBorders>
            <w:vAlign w:val="bottom"/>
          </w:tcPr>
          <w:p w:rsidR="00261E30" w:rsidRPr="00261E30" w:rsidRDefault="00261E30" w:rsidP="00261E30">
            <w:pPr>
              <w:pStyle w:val="aa"/>
              <w:ind w:left="42" w:right="141"/>
              <w:rPr>
                <w:sz w:val="18"/>
                <w:szCs w:val="18"/>
              </w:rPr>
            </w:pPr>
          </w:p>
        </w:tc>
      </w:tr>
    </w:tbl>
    <w:p w:rsidR="001868E7" w:rsidRDefault="001868E7" w:rsidP="00261E30">
      <w:pPr>
        <w:pStyle w:val="aa"/>
        <w:ind w:left="42" w:right="141"/>
        <w:rPr>
          <w:sz w:val="18"/>
          <w:szCs w:val="18"/>
        </w:rPr>
      </w:pPr>
    </w:p>
    <w:p w:rsidR="00261E30" w:rsidRPr="00261E30" w:rsidRDefault="00261E30" w:rsidP="001868E7">
      <w:pPr>
        <w:pStyle w:val="aa"/>
        <w:ind w:left="5954" w:right="141"/>
        <w:jc w:val="center"/>
        <w:rPr>
          <w:sz w:val="18"/>
          <w:szCs w:val="18"/>
        </w:rPr>
      </w:pPr>
      <w:r w:rsidRPr="00261E30">
        <w:rPr>
          <w:sz w:val="18"/>
          <w:szCs w:val="18"/>
        </w:rPr>
        <w:t>Приложение № 3</w:t>
      </w:r>
    </w:p>
    <w:p w:rsidR="00261E30" w:rsidRPr="00261E30" w:rsidRDefault="00261E30" w:rsidP="001868E7">
      <w:pPr>
        <w:pStyle w:val="aa"/>
        <w:ind w:left="5954" w:right="141"/>
        <w:jc w:val="center"/>
        <w:rPr>
          <w:sz w:val="18"/>
          <w:szCs w:val="18"/>
        </w:rPr>
      </w:pPr>
      <w:r w:rsidRPr="00261E30">
        <w:rPr>
          <w:sz w:val="18"/>
          <w:szCs w:val="18"/>
        </w:rPr>
        <w:t>к Порядку формирования и использования резерва управленческих кадров Марёвского муниципального округа</w:t>
      </w:r>
    </w:p>
    <w:p w:rsidR="00261E30" w:rsidRPr="00261E30" w:rsidRDefault="00261E30" w:rsidP="00261E30">
      <w:pPr>
        <w:pStyle w:val="aa"/>
        <w:ind w:left="42" w:right="141"/>
        <w:rPr>
          <w:sz w:val="18"/>
          <w:szCs w:val="18"/>
        </w:rPr>
      </w:pPr>
    </w:p>
    <w:p w:rsidR="00261E30" w:rsidRPr="00261E30" w:rsidRDefault="00261E30" w:rsidP="001868E7">
      <w:pPr>
        <w:pStyle w:val="aa"/>
        <w:ind w:left="42" w:right="141"/>
        <w:jc w:val="center"/>
        <w:rPr>
          <w:b/>
          <w:sz w:val="18"/>
          <w:szCs w:val="18"/>
        </w:rPr>
      </w:pPr>
      <w:r w:rsidRPr="00261E30">
        <w:rPr>
          <w:b/>
          <w:sz w:val="18"/>
          <w:szCs w:val="18"/>
        </w:rPr>
        <w:t>КРИТЕРИИ</w:t>
      </w:r>
    </w:p>
    <w:p w:rsidR="00261E30" w:rsidRPr="00261E30" w:rsidRDefault="00261E30" w:rsidP="001868E7">
      <w:pPr>
        <w:pStyle w:val="aa"/>
        <w:ind w:left="42" w:right="141"/>
        <w:jc w:val="center"/>
        <w:rPr>
          <w:b/>
          <w:sz w:val="18"/>
          <w:szCs w:val="18"/>
        </w:rPr>
      </w:pPr>
      <w:r w:rsidRPr="00261E30">
        <w:rPr>
          <w:b/>
          <w:sz w:val="18"/>
          <w:szCs w:val="18"/>
        </w:rPr>
        <w:t>оценки заявок-анкет кандидатов в резерв управленческих кадров</w:t>
      </w:r>
    </w:p>
    <w:p w:rsidR="00261E30" w:rsidRPr="00261E30" w:rsidRDefault="00261E30" w:rsidP="001868E7">
      <w:pPr>
        <w:pStyle w:val="aa"/>
        <w:ind w:left="42" w:right="141"/>
        <w:jc w:val="center"/>
        <w:rPr>
          <w:b/>
          <w:sz w:val="18"/>
          <w:szCs w:val="18"/>
        </w:rPr>
      </w:pPr>
      <w:r w:rsidRPr="00261E30">
        <w:rPr>
          <w:b/>
          <w:sz w:val="18"/>
          <w:szCs w:val="18"/>
        </w:rPr>
        <w:t>Марёвского муниципального округа</w:t>
      </w:r>
    </w:p>
    <w:p w:rsidR="00261E30" w:rsidRPr="00261E30" w:rsidRDefault="00261E30" w:rsidP="00261E30">
      <w:pPr>
        <w:pStyle w:val="aa"/>
        <w:ind w:left="42" w:right="141"/>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7990"/>
        <w:gridCol w:w="2123"/>
      </w:tblGrid>
      <w:tr w:rsidR="00261E30" w:rsidRPr="00261E30" w:rsidTr="001868E7">
        <w:tc>
          <w:tcPr>
            <w:tcW w:w="464"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1868E7">
            <w:pPr>
              <w:pStyle w:val="aa"/>
              <w:ind w:left="-67" w:right="-73"/>
              <w:rPr>
                <w:sz w:val="18"/>
                <w:szCs w:val="18"/>
              </w:rPr>
            </w:pPr>
            <w:r w:rsidRPr="00261E30">
              <w:rPr>
                <w:sz w:val="18"/>
                <w:szCs w:val="18"/>
              </w:rPr>
              <w:t>№ п/п</w:t>
            </w:r>
          </w:p>
        </w:tc>
        <w:tc>
          <w:tcPr>
            <w:tcW w:w="7990"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1868E7">
            <w:pPr>
              <w:pStyle w:val="aa"/>
              <w:ind w:left="-67" w:right="-73"/>
              <w:rPr>
                <w:sz w:val="18"/>
                <w:szCs w:val="18"/>
              </w:rPr>
            </w:pPr>
            <w:r w:rsidRPr="00261E30">
              <w:rPr>
                <w:sz w:val="18"/>
                <w:szCs w:val="18"/>
              </w:rPr>
              <w:t>Наименование критерия</w:t>
            </w:r>
          </w:p>
        </w:tc>
        <w:tc>
          <w:tcPr>
            <w:tcW w:w="2123"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1868E7">
            <w:pPr>
              <w:pStyle w:val="aa"/>
              <w:ind w:left="-67" w:right="-73"/>
              <w:rPr>
                <w:sz w:val="18"/>
                <w:szCs w:val="18"/>
              </w:rPr>
            </w:pPr>
            <w:r w:rsidRPr="00261E30">
              <w:rPr>
                <w:sz w:val="18"/>
                <w:szCs w:val="18"/>
              </w:rPr>
              <w:t>Максимальный балл                         за позицию</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3</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двух и более высших образований</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ученой степени</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3</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стажа управленческой деятельности до 3 лет</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4</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стажа управленческой деятельности от 3 до 5 лет</w:t>
            </w:r>
            <w:r w:rsidRPr="00261E30">
              <w:rPr>
                <w:sz w:val="18"/>
                <w:szCs w:val="18"/>
              </w:rPr>
              <w:tab/>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5</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стажа управленческой деятельности от 5 лет</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3</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6</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опыты работы в органах государственного или муниципального управления</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3</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7</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Прохождение курсов повышения квалификации за последние 3 года, предшествующие году проведения конкурсного отбора:</w:t>
            </w:r>
          </w:p>
        </w:tc>
        <w:tc>
          <w:tcPr>
            <w:tcW w:w="2123" w:type="dxa"/>
            <w:tcBorders>
              <w:top w:val="single" w:sz="4" w:space="0" w:color="auto"/>
              <w:left w:val="single" w:sz="4" w:space="0" w:color="auto"/>
              <w:bottom w:val="single" w:sz="4" w:space="0" w:color="auto"/>
              <w:right w:val="single" w:sz="4" w:space="0" w:color="auto"/>
            </w:tcBorders>
          </w:tcPr>
          <w:p w:rsidR="00261E30" w:rsidRPr="00261E30" w:rsidRDefault="00261E30" w:rsidP="001868E7">
            <w:pPr>
              <w:pStyle w:val="aa"/>
              <w:ind w:left="-67" w:right="-73"/>
              <w:rPr>
                <w:sz w:val="18"/>
                <w:szCs w:val="18"/>
              </w:rPr>
            </w:pP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7.1</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1-2 раза</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7.2</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3 и более раз</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8</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Прохождение профессиональной переподготовки за последние 3 года, предшествующие году проведения конкурсного отбора</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9</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патентов и изобретений</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10</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государственных, ведомственных наград, наград и иных поощрений Новгородской области            1 (за каждый вид награды, поощрения)</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11</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наград и поощрений органов местного самоуправления</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12</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Владение на уверенном (деловом) уровне иностранными языками 1 (за каждый иностранный язык)</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13</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Участие в профессиональных конкурсах муниципального, регионального или федерального уровня</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0,5 (за каждый конкурс)</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14</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Занятие общественной работой</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15</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Подготовка предложений, рекомендаций или выступлений в качестве эксперта (консультанта) для органов государственной власти и органов местного самоуправления:</w:t>
            </w:r>
          </w:p>
        </w:tc>
        <w:tc>
          <w:tcPr>
            <w:tcW w:w="2123" w:type="dxa"/>
            <w:tcBorders>
              <w:top w:val="single" w:sz="4" w:space="0" w:color="auto"/>
              <w:left w:val="single" w:sz="4" w:space="0" w:color="auto"/>
              <w:bottom w:val="single" w:sz="4" w:space="0" w:color="auto"/>
              <w:right w:val="single" w:sz="4" w:space="0" w:color="auto"/>
            </w:tcBorders>
          </w:tcPr>
          <w:p w:rsidR="00261E30" w:rsidRPr="00261E30" w:rsidRDefault="00261E30" w:rsidP="001868E7">
            <w:pPr>
              <w:pStyle w:val="aa"/>
              <w:ind w:left="-67" w:right="-73"/>
              <w:rPr>
                <w:sz w:val="18"/>
                <w:szCs w:val="18"/>
              </w:rPr>
            </w:pP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15.1</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международный уровень</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15.2</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федеральный уровень</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1,5</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15.3</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региональный уровень</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15.4</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муниципальный уровень</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lastRenderedPageBreak/>
              <w:t>15.5</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внутриорганизационный уровень</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0,5</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16</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Наличие публикаций за последние 3 года, предшествующие году проведения конкурсного отбора</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17</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Создание «с нуля» организации, бизнеса или социального проекта, нового вида деятельности</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r w:rsidR="00261E30" w:rsidRPr="00261E30" w:rsidTr="001868E7">
        <w:tc>
          <w:tcPr>
            <w:tcW w:w="464"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18</w:t>
            </w:r>
          </w:p>
        </w:tc>
        <w:tc>
          <w:tcPr>
            <w:tcW w:w="7990"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Выступление на общественных началах инициатором мероприятий, связанных с общественно-политической деятельностью, благотворительностью и общественной работой</w:t>
            </w:r>
          </w:p>
        </w:tc>
        <w:tc>
          <w:tcPr>
            <w:tcW w:w="2123" w:type="dxa"/>
            <w:tcBorders>
              <w:top w:val="single" w:sz="4" w:space="0" w:color="auto"/>
              <w:left w:val="single" w:sz="4" w:space="0" w:color="auto"/>
              <w:bottom w:val="single" w:sz="4" w:space="0" w:color="auto"/>
              <w:right w:val="single" w:sz="4" w:space="0" w:color="auto"/>
            </w:tcBorders>
            <w:hideMark/>
          </w:tcPr>
          <w:p w:rsidR="00261E30" w:rsidRPr="00261E30" w:rsidRDefault="00261E30" w:rsidP="001868E7">
            <w:pPr>
              <w:pStyle w:val="aa"/>
              <w:ind w:left="-67" w:right="-73"/>
              <w:rPr>
                <w:sz w:val="18"/>
                <w:szCs w:val="18"/>
              </w:rPr>
            </w:pPr>
            <w:r w:rsidRPr="00261E30">
              <w:rPr>
                <w:sz w:val="18"/>
                <w:szCs w:val="18"/>
              </w:rPr>
              <w:t>2</w:t>
            </w:r>
          </w:p>
        </w:tc>
      </w:tr>
    </w:tbl>
    <w:p w:rsidR="00261E30" w:rsidRPr="00261E30" w:rsidRDefault="00261E30" w:rsidP="00261E30">
      <w:pPr>
        <w:pStyle w:val="aa"/>
        <w:ind w:left="42" w:right="141"/>
        <w:rPr>
          <w:sz w:val="18"/>
          <w:szCs w:val="18"/>
        </w:rPr>
      </w:pPr>
    </w:p>
    <w:p w:rsidR="00261E30" w:rsidRPr="00261E30" w:rsidRDefault="00261E30" w:rsidP="001868E7">
      <w:pPr>
        <w:pStyle w:val="aa"/>
        <w:ind w:left="5954" w:right="141"/>
        <w:jc w:val="center"/>
        <w:rPr>
          <w:sz w:val="18"/>
          <w:szCs w:val="18"/>
        </w:rPr>
      </w:pPr>
      <w:r w:rsidRPr="00261E30">
        <w:rPr>
          <w:sz w:val="18"/>
          <w:szCs w:val="18"/>
        </w:rPr>
        <w:t>Приложение № 4</w:t>
      </w:r>
    </w:p>
    <w:p w:rsidR="00261E30" w:rsidRPr="00261E30" w:rsidRDefault="00261E30" w:rsidP="001868E7">
      <w:pPr>
        <w:pStyle w:val="aa"/>
        <w:ind w:left="5954" w:right="141"/>
        <w:jc w:val="center"/>
        <w:rPr>
          <w:sz w:val="18"/>
          <w:szCs w:val="18"/>
        </w:rPr>
      </w:pPr>
      <w:r w:rsidRPr="00261E30">
        <w:rPr>
          <w:sz w:val="18"/>
          <w:szCs w:val="18"/>
        </w:rPr>
        <w:t>к Порядку формирования и использования резерва управленческих кадров Марёвского муниципального округа</w:t>
      </w:r>
    </w:p>
    <w:p w:rsidR="00261E30" w:rsidRPr="00261E30" w:rsidRDefault="00261E30" w:rsidP="00261E30">
      <w:pPr>
        <w:pStyle w:val="aa"/>
        <w:ind w:left="42" w:right="141"/>
        <w:rPr>
          <w:sz w:val="18"/>
          <w:szCs w:val="18"/>
        </w:rPr>
      </w:pPr>
    </w:p>
    <w:p w:rsidR="00261E30" w:rsidRPr="00261E30" w:rsidRDefault="00261E30" w:rsidP="001868E7">
      <w:pPr>
        <w:pStyle w:val="aa"/>
        <w:ind w:left="42" w:right="141"/>
        <w:jc w:val="center"/>
        <w:rPr>
          <w:b/>
          <w:sz w:val="18"/>
          <w:szCs w:val="18"/>
        </w:rPr>
      </w:pPr>
      <w:r w:rsidRPr="00261E30">
        <w:rPr>
          <w:b/>
          <w:sz w:val="18"/>
          <w:szCs w:val="18"/>
        </w:rPr>
        <w:t>ИНДИВИДУАЛЬНЫЙ ПЛАН</w:t>
      </w:r>
    </w:p>
    <w:p w:rsidR="00261E30" w:rsidRPr="00261E30" w:rsidRDefault="00261E30" w:rsidP="001868E7">
      <w:pPr>
        <w:pStyle w:val="aa"/>
        <w:ind w:left="42" w:right="141"/>
        <w:jc w:val="center"/>
        <w:rPr>
          <w:sz w:val="18"/>
          <w:szCs w:val="18"/>
        </w:rPr>
      </w:pPr>
      <w:r w:rsidRPr="00261E30">
        <w:rPr>
          <w:sz w:val="18"/>
          <w:szCs w:val="18"/>
        </w:rPr>
        <w:t>профессионального развития</w:t>
      </w:r>
    </w:p>
    <w:p w:rsidR="00261E30" w:rsidRPr="00261E30" w:rsidRDefault="00261E30" w:rsidP="001868E7">
      <w:pPr>
        <w:pStyle w:val="aa"/>
        <w:ind w:left="42" w:right="141"/>
        <w:jc w:val="center"/>
        <w:rPr>
          <w:sz w:val="18"/>
          <w:szCs w:val="18"/>
        </w:rPr>
      </w:pPr>
      <w:r w:rsidRPr="00261E30">
        <w:rPr>
          <w:sz w:val="18"/>
          <w:szCs w:val="18"/>
        </w:rPr>
        <w:t>___________________________________________________________</w:t>
      </w:r>
    </w:p>
    <w:p w:rsidR="00261E30" w:rsidRPr="00261E30" w:rsidRDefault="00261E30" w:rsidP="001868E7">
      <w:pPr>
        <w:pStyle w:val="aa"/>
        <w:ind w:left="42" w:right="141"/>
        <w:jc w:val="center"/>
        <w:rPr>
          <w:sz w:val="18"/>
          <w:szCs w:val="18"/>
        </w:rPr>
      </w:pPr>
      <w:r w:rsidRPr="00261E30">
        <w:rPr>
          <w:sz w:val="18"/>
          <w:szCs w:val="18"/>
        </w:rPr>
        <w:t>(Ф.И.О лица, включенного в резерв управленческих кадров</w:t>
      </w:r>
    </w:p>
    <w:p w:rsidR="00261E30" w:rsidRPr="00261E30" w:rsidRDefault="00261E30" w:rsidP="001868E7">
      <w:pPr>
        <w:pStyle w:val="aa"/>
        <w:ind w:left="42" w:right="141"/>
        <w:jc w:val="center"/>
        <w:rPr>
          <w:sz w:val="18"/>
          <w:szCs w:val="18"/>
        </w:rPr>
      </w:pPr>
      <w:r w:rsidRPr="00261E30">
        <w:rPr>
          <w:sz w:val="18"/>
          <w:szCs w:val="18"/>
        </w:rPr>
        <w:t>Марёвского муниципального округа)</w:t>
      </w:r>
    </w:p>
    <w:p w:rsidR="00261E30" w:rsidRPr="00261E30" w:rsidRDefault="00261E30" w:rsidP="00261E30">
      <w:pPr>
        <w:pStyle w:val="aa"/>
        <w:ind w:left="42" w:right="141"/>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63"/>
        <w:gridCol w:w="3084"/>
      </w:tblGrid>
      <w:tr w:rsidR="00261E30" w:rsidRPr="00261E30" w:rsidTr="00261E30">
        <w:tc>
          <w:tcPr>
            <w:tcW w:w="709"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 п/п</w:t>
            </w:r>
          </w:p>
        </w:tc>
        <w:tc>
          <w:tcPr>
            <w:tcW w:w="5563"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Наименование мероприятия</w:t>
            </w:r>
          </w:p>
        </w:tc>
        <w:tc>
          <w:tcPr>
            <w:tcW w:w="3084" w:type="dxa"/>
            <w:tcBorders>
              <w:top w:val="single" w:sz="4" w:space="0" w:color="auto"/>
              <w:left w:val="single" w:sz="4" w:space="0" w:color="auto"/>
              <w:bottom w:val="single" w:sz="4" w:space="0" w:color="auto"/>
              <w:right w:val="single" w:sz="4" w:space="0" w:color="auto"/>
            </w:tcBorders>
            <w:vAlign w:val="center"/>
            <w:hideMark/>
          </w:tcPr>
          <w:p w:rsidR="00261E30" w:rsidRPr="00261E30" w:rsidRDefault="00261E30" w:rsidP="00261E30">
            <w:pPr>
              <w:pStyle w:val="aa"/>
              <w:ind w:left="42" w:right="141"/>
              <w:rPr>
                <w:sz w:val="18"/>
                <w:szCs w:val="18"/>
              </w:rPr>
            </w:pPr>
            <w:r w:rsidRPr="00261E30">
              <w:rPr>
                <w:sz w:val="18"/>
                <w:szCs w:val="18"/>
              </w:rPr>
              <w:t>Срок выполнения</w:t>
            </w:r>
          </w:p>
        </w:tc>
      </w:tr>
      <w:tr w:rsidR="00261E30" w:rsidRPr="00261E30" w:rsidTr="00261E30">
        <w:tc>
          <w:tcPr>
            <w:tcW w:w="709" w:type="dxa"/>
            <w:tcBorders>
              <w:top w:val="single" w:sz="4" w:space="0" w:color="auto"/>
              <w:left w:val="single" w:sz="4" w:space="0" w:color="auto"/>
              <w:bottom w:val="single" w:sz="4" w:space="0" w:color="auto"/>
              <w:right w:val="single" w:sz="4" w:space="0" w:color="auto"/>
            </w:tcBorders>
            <w:hideMark/>
          </w:tcPr>
          <w:p w:rsidR="00261E30" w:rsidRPr="00261E30" w:rsidRDefault="00261E30" w:rsidP="00261E30">
            <w:pPr>
              <w:pStyle w:val="aa"/>
              <w:ind w:left="42" w:right="141"/>
              <w:rPr>
                <w:sz w:val="18"/>
                <w:szCs w:val="18"/>
              </w:rPr>
            </w:pPr>
            <w:r w:rsidRPr="00261E30">
              <w:rPr>
                <w:sz w:val="18"/>
                <w:szCs w:val="18"/>
              </w:rPr>
              <w:t>…</w:t>
            </w:r>
          </w:p>
        </w:tc>
        <w:tc>
          <w:tcPr>
            <w:tcW w:w="5563"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08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r w:rsidR="00261E30" w:rsidRPr="00261E30" w:rsidTr="00261E30">
        <w:tc>
          <w:tcPr>
            <w:tcW w:w="709"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5563"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c>
          <w:tcPr>
            <w:tcW w:w="3084" w:type="dxa"/>
            <w:tcBorders>
              <w:top w:val="single" w:sz="4" w:space="0" w:color="auto"/>
              <w:left w:val="single" w:sz="4" w:space="0" w:color="auto"/>
              <w:bottom w:val="single" w:sz="4" w:space="0" w:color="auto"/>
              <w:right w:val="single" w:sz="4" w:space="0" w:color="auto"/>
            </w:tcBorders>
          </w:tcPr>
          <w:p w:rsidR="00261E30" w:rsidRPr="00261E30" w:rsidRDefault="00261E30" w:rsidP="00261E30">
            <w:pPr>
              <w:pStyle w:val="aa"/>
              <w:ind w:left="42" w:right="141"/>
              <w:rPr>
                <w:sz w:val="18"/>
                <w:szCs w:val="18"/>
              </w:rPr>
            </w:pPr>
          </w:p>
        </w:tc>
      </w:tr>
    </w:tbl>
    <w:p w:rsidR="003A1A72" w:rsidRDefault="003A1A72" w:rsidP="00F2691E">
      <w:pPr>
        <w:pStyle w:val="aa"/>
        <w:ind w:left="42" w:right="141"/>
        <w:rPr>
          <w:sz w:val="18"/>
          <w:szCs w:val="18"/>
        </w:rPr>
      </w:pPr>
    </w:p>
    <w:p w:rsidR="003A1A72" w:rsidRDefault="003A1A72" w:rsidP="00F2691E">
      <w:pPr>
        <w:pStyle w:val="aa"/>
        <w:ind w:left="42" w:right="141"/>
        <w:rPr>
          <w:sz w:val="18"/>
          <w:szCs w:val="18"/>
        </w:rPr>
      </w:pPr>
    </w:p>
    <w:p w:rsidR="00260753" w:rsidRPr="00260753" w:rsidRDefault="00260753" w:rsidP="00260753">
      <w:pPr>
        <w:pStyle w:val="aa"/>
        <w:ind w:left="42" w:right="141"/>
        <w:jc w:val="center"/>
        <w:rPr>
          <w:b/>
          <w:bCs/>
          <w:sz w:val="18"/>
          <w:szCs w:val="18"/>
        </w:rPr>
      </w:pPr>
      <w:r w:rsidRPr="00260753">
        <w:rPr>
          <w:b/>
          <w:bCs/>
          <w:sz w:val="18"/>
          <w:szCs w:val="18"/>
        </w:rPr>
        <w:t>АДМИНИСТРАЦИЯ</w:t>
      </w:r>
    </w:p>
    <w:p w:rsidR="00260753" w:rsidRPr="00260753" w:rsidRDefault="00260753" w:rsidP="00260753">
      <w:pPr>
        <w:pStyle w:val="aa"/>
        <w:ind w:left="42" w:right="141"/>
        <w:jc w:val="center"/>
        <w:rPr>
          <w:b/>
          <w:bCs/>
          <w:sz w:val="18"/>
          <w:szCs w:val="18"/>
        </w:rPr>
      </w:pPr>
      <w:r w:rsidRPr="00260753">
        <w:rPr>
          <w:b/>
          <w:bCs/>
          <w:sz w:val="18"/>
          <w:szCs w:val="18"/>
        </w:rPr>
        <w:t>МАРЁВСКОГО МУНИЦИПАЛЬНОГО ОКРУГА</w:t>
      </w:r>
    </w:p>
    <w:p w:rsidR="00260753" w:rsidRPr="00260753" w:rsidRDefault="00260753" w:rsidP="00260753">
      <w:pPr>
        <w:pStyle w:val="aa"/>
        <w:ind w:left="42" w:right="141"/>
        <w:jc w:val="center"/>
        <w:rPr>
          <w:b/>
          <w:sz w:val="18"/>
          <w:szCs w:val="18"/>
        </w:rPr>
      </w:pPr>
    </w:p>
    <w:p w:rsidR="00260753" w:rsidRPr="00260753" w:rsidRDefault="00260753" w:rsidP="00260753">
      <w:pPr>
        <w:pStyle w:val="aa"/>
        <w:ind w:left="42" w:right="141"/>
        <w:jc w:val="center"/>
        <w:rPr>
          <w:sz w:val="18"/>
          <w:szCs w:val="18"/>
        </w:rPr>
      </w:pPr>
      <w:r w:rsidRPr="00260753">
        <w:rPr>
          <w:sz w:val="18"/>
          <w:szCs w:val="18"/>
        </w:rPr>
        <w:t>П О С Т А Н О В Л Е Н И Е</w:t>
      </w:r>
    </w:p>
    <w:p w:rsidR="00260753" w:rsidRPr="00260753" w:rsidRDefault="00260753" w:rsidP="00260753">
      <w:pPr>
        <w:pStyle w:val="aa"/>
        <w:ind w:left="42" w:right="141"/>
        <w:jc w:val="center"/>
        <w:rPr>
          <w:sz w:val="18"/>
          <w:szCs w:val="18"/>
        </w:rPr>
      </w:pPr>
      <w:r w:rsidRPr="00260753">
        <w:rPr>
          <w:sz w:val="18"/>
          <w:szCs w:val="18"/>
        </w:rPr>
        <w:t>04.10.2023   № 424</w:t>
      </w:r>
    </w:p>
    <w:p w:rsidR="00260753" w:rsidRPr="00260753" w:rsidRDefault="00260753" w:rsidP="00260753">
      <w:pPr>
        <w:pStyle w:val="aa"/>
        <w:ind w:left="42" w:right="141"/>
        <w:jc w:val="center"/>
        <w:rPr>
          <w:sz w:val="18"/>
          <w:szCs w:val="18"/>
        </w:rPr>
      </w:pPr>
      <w:r w:rsidRPr="00260753">
        <w:rPr>
          <w:sz w:val="18"/>
          <w:szCs w:val="18"/>
        </w:rPr>
        <w:t>с. Марёво</w:t>
      </w:r>
    </w:p>
    <w:p w:rsidR="00260753" w:rsidRPr="00260753" w:rsidRDefault="00260753" w:rsidP="00260753">
      <w:pPr>
        <w:pStyle w:val="aa"/>
        <w:ind w:left="42" w:right="141"/>
        <w:jc w:val="center"/>
        <w:rPr>
          <w:sz w:val="18"/>
          <w:szCs w:val="18"/>
        </w:rPr>
      </w:pPr>
    </w:p>
    <w:p w:rsidR="00260753" w:rsidRPr="00260753" w:rsidRDefault="00260753" w:rsidP="00260753">
      <w:pPr>
        <w:pStyle w:val="aa"/>
        <w:ind w:left="42" w:right="141"/>
        <w:jc w:val="center"/>
        <w:rPr>
          <w:b/>
          <w:sz w:val="18"/>
          <w:szCs w:val="18"/>
        </w:rPr>
      </w:pPr>
      <w:r w:rsidRPr="00260753">
        <w:rPr>
          <w:b/>
          <w:sz w:val="18"/>
          <w:szCs w:val="18"/>
          <w:lang w:val="x-none"/>
        </w:rPr>
        <w:t>О награждении  Благодарственным письмом Главы</w:t>
      </w:r>
      <w:r>
        <w:rPr>
          <w:b/>
          <w:sz w:val="18"/>
          <w:szCs w:val="18"/>
        </w:rPr>
        <w:t xml:space="preserve"> </w:t>
      </w:r>
      <w:r w:rsidRPr="00260753">
        <w:rPr>
          <w:b/>
          <w:sz w:val="18"/>
          <w:szCs w:val="18"/>
        </w:rPr>
        <w:t>Марёвского муниципального</w:t>
      </w:r>
      <w:r w:rsidRPr="00260753">
        <w:rPr>
          <w:b/>
          <w:sz w:val="18"/>
          <w:szCs w:val="18"/>
          <w:lang w:val="x-none"/>
        </w:rPr>
        <w:t xml:space="preserve"> </w:t>
      </w:r>
      <w:r w:rsidRPr="00260753">
        <w:rPr>
          <w:b/>
          <w:sz w:val="18"/>
          <w:szCs w:val="18"/>
        </w:rPr>
        <w:t>округа</w:t>
      </w:r>
    </w:p>
    <w:p w:rsidR="00260753" w:rsidRPr="00260753" w:rsidRDefault="00260753" w:rsidP="00260753">
      <w:pPr>
        <w:pStyle w:val="aa"/>
        <w:ind w:left="42" w:right="141"/>
        <w:rPr>
          <w:b/>
          <w:sz w:val="18"/>
          <w:szCs w:val="18"/>
          <w:lang w:val="x-none"/>
        </w:rPr>
      </w:pPr>
      <w:r w:rsidRPr="00260753">
        <w:rPr>
          <w:b/>
          <w:sz w:val="18"/>
          <w:szCs w:val="18"/>
          <w:lang w:val="x-none"/>
        </w:rPr>
        <w:t xml:space="preserve"> </w:t>
      </w:r>
    </w:p>
    <w:p w:rsidR="00260753" w:rsidRPr="00260753" w:rsidRDefault="00260753" w:rsidP="00260753">
      <w:pPr>
        <w:pStyle w:val="aa"/>
        <w:ind w:left="42" w:right="141" w:firstLine="242"/>
        <w:jc w:val="both"/>
        <w:rPr>
          <w:sz w:val="18"/>
          <w:szCs w:val="18"/>
        </w:rPr>
      </w:pPr>
      <w:r w:rsidRPr="00260753">
        <w:rPr>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председателя социального комитета Администрации Марёвского муниципального округа, Администрация муниципального округа  </w:t>
      </w:r>
      <w:r w:rsidRPr="00260753">
        <w:rPr>
          <w:b/>
          <w:sz w:val="18"/>
          <w:szCs w:val="18"/>
        </w:rPr>
        <w:t>ПОСТАНОВЛЯЕТ:</w:t>
      </w:r>
    </w:p>
    <w:p w:rsidR="00260753" w:rsidRPr="00260753" w:rsidRDefault="00260753" w:rsidP="00260753">
      <w:pPr>
        <w:pStyle w:val="aa"/>
        <w:ind w:left="42" w:right="141" w:firstLine="242"/>
        <w:jc w:val="both"/>
        <w:rPr>
          <w:sz w:val="18"/>
          <w:szCs w:val="18"/>
        </w:rPr>
      </w:pPr>
      <w:r w:rsidRPr="00260753">
        <w:rPr>
          <w:sz w:val="18"/>
          <w:szCs w:val="18"/>
        </w:rPr>
        <w:t>1.Наградить Благодарственным письмом Главы Марёвского муниципального  округа за многолетний добросовестный труд:</w:t>
      </w:r>
    </w:p>
    <w:p w:rsidR="00260753" w:rsidRPr="00260753" w:rsidRDefault="00260753" w:rsidP="00260753">
      <w:pPr>
        <w:pStyle w:val="aa"/>
        <w:ind w:left="42" w:right="141" w:firstLine="242"/>
        <w:jc w:val="both"/>
        <w:rPr>
          <w:sz w:val="18"/>
          <w:szCs w:val="18"/>
        </w:rPr>
      </w:pPr>
      <w:r w:rsidRPr="00260753">
        <w:rPr>
          <w:sz w:val="18"/>
          <w:szCs w:val="18"/>
        </w:rPr>
        <w:t>1.1.Рекечинскую Наталью Николаевну, секретаря-машинистку Муниципального автономного общеобразовательного учреждения «Марёвская средняя школа;</w:t>
      </w:r>
    </w:p>
    <w:p w:rsidR="00260753" w:rsidRPr="00260753" w:rsidRDefault="00260753" w:rsidP="00260753">
      <w:pPr>
        <w:pStyle w:val="aa"/>
        <w:ind w:left="42" w:right="141" w:firstLine="242"/>
        <w:jc w:val="both"/>
        <w:rPr>
          <w:sz w:val="18"/>
          <w:szCs w:val="18"/>
        </w:rPr>
      </w:pPr>
      <w:r w:rsidRPr="00260753">
        <w:rPr>
          <w:sz w:val="18"/>
          <w:szCs w:val="18"/>
        </w:rPr>
        <w:t>1.2.Рооз Татьяну Николаевну, учителя начальных классов Муниципального автономного общеобразовательного учреждения «Марёвская средняя школа»;</w:t>
      </w:r>
    </w:p>
    <w:p w:rsidR="00260753" w:rsidRPr="00260753" w:rsidRDefault="00260753" w:rsidP="00260753">
      <w:pPr>
        <w:pStyle w:val="aa"/>
        <w:ind w:left="42" w:right="141" w:firstLine="242"/>
        <w:jc w:val="both"/>
        <w:rPr>
          <w:sz w:val="18"/>
          <w:szCs w:val="18"/>
        </w:rPr>
      </w:pPr>
      <w:r w:rsidRPr="00260753">
        <w:rPr>
          <w:sz w:val="18"/>
          <w:szCs w:val="18"/>
        </w:rPr>
        <w:t>1.3.Шувалову Ольгу Рейхартовну, учителя технологии Муниципального автономного общеобразовательного учреждения «Марёвская средняя школа».</w:t>
      </w:r>
    </w:p>
    <w:p w:rsidR="00260753" w:rsidRPr="00260753" w:rsidRDefault="00260753" w:rsidP="00260753">
      <w:pPr>
        <w:pStyle w:val="aa"/>
        <w:ind w:left="42" w:right="141" w:firstLine="242"/>
        <w:jc w:val="both"/>
        <w:rPr>
          <w:sz w:val="18"/>
          <w:szCs w:val="18"/>
        </w:rPr>
      </w:pPr>
      <w:r w:rsidRPr="00260753">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60753" w:rsidRPr="00260753" w:rsidRDefault="00260753" w:rsidP="00260753">
      <w:pPr>
        <w:pStyle w:val="aa"/>
        <w:ind w:left="42" w:right="141"/>
        <w:rPr>
          <w:sz w:val="18"/>
          <w:szCs w:val="18"/>
        </w:rPr>
      </w:pPr>
    </w:p>
    <w:p w:rsidR="003A1A72" w:rsidRDefault="00260753" w:rsidP="00260753">
      <w:pPr>
        <w:pStyle w:val="aa"/>
        <w:ind w:left="42" w:right="141"/>
        <w:rPr>
          <w:sz w:val="18"/>
          <w:szCs w:val="18"/>
        </w:rPr>
      </w:pPr>
      <w:r w:rsidRPr="00260753">
        <w:rPr>
          <w:b/>
          <w:sz w:val="18"/>
          <w:szCs w:val="18"/>
        </w:rPr>
        <w:t>Глава муниципального округа       С.И. Горкин</w:t>
      </w:r>
    </w:p>
    <w:p w:rsidR="00C5706E" w:rsidRDefault="00C5706E" w:rsidP="00F2691E">
      <w:pPr>
        <w:pStyle w:val="aa"/>
        <w:ind w:left="42" w:right="141"/>
        <w:rPr>
          <w:sz w:val="18"/>
          <w:szCs w:val="18"/>
        </w:rPr>
      </w:pPr>
    </w:p>
    <w:p w:rsidR="00C5706E" w:rsidRDefault="00C5706E" w:rsidP="00F2691E">
      <w:pPr>
        <w:pStyle w:val="aa"/>
        <w:ind w:left="42" w:right="141"/>
        <w:rPr>
          <w:sz w:val="18"/>
          <w:szCs w:val="18"/>
        </w:rPr>
      </w:pPr>
    </w:p>
    <w:p w:rsidR="007F4F6F" w:rsidRPr="007F4F6F" w:rsidRDefault="007F4F6F" w:rsidP="007F4F6F">
      <w:pPr>
        <w:pStyle w:val="aa"/>
        <w:ind w:left="42" w:right="141"/>
        <w:jc w:val="center"/>
        <w:rPr>
          <w:b/>
          <w:bCs/>
          <w:sz w:val="18"/>
          <w:szCs w:val="18"/>
        </w:rPr>
      </w:pPr>
      <w:r w:rsidRPr="007F4F6F">
        <w:rPr>
          <w:b/>
          <w:bCs/>
          <w:sz w:val="18"/>
          <w:szCs w:val="18"/>
        </w:rPr>
        <w:t>АДМИНИСТРАЦИЯ</w:t>
      </w:r>
    </w:p>
    <w:p w:rsidR="007F4F6F" w:rsidRPr="007F4F6F" w:rsidRDefault="007F4F6F" w:rsidP="007F4F6F">
      <w:pPr>
        <w:pStyle w:val="aa"/>
        <w:ind w:left="42" w:right="141"/>
        <w:jc w:val="center"/>
        <w:rPr>
          <w:b/>
          <w:bCs/>
          <w:sz w:val="18"/>
          <w:szCs w:val="18"/>
        </w:rPr>
      </w:pPr>
      <w:r w:rsidRPr="007F4F6F">
        <w:rPr>
          <w:b/>
          <w:bCs/>
          <w:sz w:val="18"/>
          <w:szCs w:val="18"/>
        </w:rPr>
        <w:t>МАРЁВСКОГО МУНИЦИПАЛЬНОГО ОКРУГА</w:t>
      </w:r>
    </w:p>
    <w:p w:rsidR="007F4F6F" w:rsidRPr="007F4F6F" w:rsidRDefault="007F4F6F" w:rsidP="007F4F6F">
      <w:pPr>
        <w:pStyle w:val="aa"/>
        <w:ind w:left="42" w:right="141"/>
        <w:jc w:val="center"/>
        <w:rPr>
          <w:b/>
          <w:sz w:val="18"/>
          <w:szCs w:val="18"/>
        </w:rPr>
      </w:pPr>
    </w:p>
    <w:p w:rsidR="007F4F6F" w:rsidRPr="007F4F6F" w:rsidRDefault="007F4F6F" w:rsidP="007F4F6F">
      <w:pPr>
        <w:pStyle w:val="aa"/>
        <w:ind w:left="42" w:right="141"/>
        <w:jc w:val="center"/>
        <w:rPr>
          <w:sz w:val="18"/>
          <w:szCs w:val="18"/>
        </w:rPr>
      </w:pPr>
      <w:r w:rsidRPr="007F4F6F">
        <w:rPr>
          <w:sz w:val="18"/>
          <w:szCs w:val="18"/>
        </w:rPr>
        <w:t>П О С Т А Н О В Л Е Н И Е</w:t>
      </w:r>
    </w:p>
    <w:p w:rsidR="007F4F6F" w:rsidRPr="007F4F6F" w:rsidRDefault="007F4F6F" w:rsidP="007F4F6F">
      <w:pPr>
        <w:pStyle w:val="aa"/>
        <w:ind w:left="42" w:right="141"/>
        <w:jc w:val="center"/>
        <w:rPr>
          <w:sz w:val="18"/>
          <w:szCs w:val="18"/>
        </w:rPr>
      </w:pPr>
      <w:r w:rsidRPr="007F4F6F">
        <w:rPr>
          <w:sz w:val="18"/>
          <w:szCs w:val="18"/>
        </w:rPr>
        <w:t>04.10.2023  № 425</w:t>
      </w:r>
    </w:p>
    <w:p w:rsidR="007F4F6F" w:rsidRPr="007F4F6F" w:rsidRDefault="007F4F6F" w:rsidP="007F4F6F">
      <w:pPr>
        <w:pStyle w:val="aa"/>
        <w:ind w:left="42" w:right="141"/>
        <w:jc w:val="center"/>
        <w:rPr>
          <w:sz w:val="18"/>
          <w:szCs w:val="18"/>
        </w:rPr>
      </w:pPr>
      <w:r w:rsidRPr="007F4F6F">
        <w:rPr>
          <w:sz w:val="18"/>
          <w:szCs w:val="18"/>
        </w:rPr>
        <w:t>с. Марёво</w:t>
      </w:r>
    </w:p>
    <w:p w:rsidR="007F4F6F" w:rsidRPr="007F4F6F" w:rsidRDefault="007F4F6F" w:rsidP="007F4F6F">
      <w:pPr>
        <w:pStyle w:val="aa"/>
        <w:ind w:left="42" w:right="141"/>
        <w:jc w:val="center"/>
        <w:rPr>
          <w:sz w:val="18"/>
          <w:szCs w:val="18"/>
        </w:rPr>
      </w:pPr>
    </w:p>
    <w:p w:rsidR="007F4F6F" w:rsidRPr="007F4F6F" w:rsidRDefault="007F4F6F" w:rsidP="007F4F6F">
      <w:pPr>
        <w:pStyle w:val="aa"/>
        <w:ind w:left="42" w:right="141"/>
        <w:jc w:val="center"/>
        <w:rPr>
          <w:b/>
          <w:bCs/>
          <w:sz w:val="18"/>
          <w:szCs w:val="18"/>
        </w:rPr>
      </w:pPr>
      <w:r w:rsidRPr="007F4F6F">
        <w:rPr>
          <w:b/>
          <w:bCs/>
          <w:sz w:val="18"/>
          <w:szCs w:val="18"/>
        </w:rPr>
        <w:t>О комиссии по формированию и организации подготовки резерва</w:t>
      </w:r>
      <w:r>
        <w:rPr>
          <w:b/>
          <w:bCs/>
          <w:sz w:val="18"/>
          <w:szCs w:val="18"/>
        </w:rPr>
        <w:t xml:space="preserve"> </w:t>
      </w:r>
      <w:r w:rsidRPr="007F4F6F">
        <w:rPr>
          <w:b/>
          <w:bCs/>
          <w:sz w:val="18"/>
          <w:szCs w:val="18"/>
        </w:rPr>
        <w:t>управленческих кадров Марёвского муниципального округа</w:t>
      </w:r>
    </w:p>
    <w:p w:rsidR="007F4F6F" w:rsidRPr="007F4F6F" w:rsidRDefault="007F4F6F" w:rsidP="007F4F6F">
      <w:pPr>
        <w:pStyle w:val="aa"/>
        <w:ind w:left="42" w:right="141"/>
        <w:rPr>
          <w:bCs/>
          <w:sz w:val="18"/>
          <w:szCs w:val="18"/>
        </w:rPr>
      </w:pPr>
      <w:r w:rsidRPr="007F4F6F">
        <w:rPr>
          <w:b/>
          <w:bCs/>
          <w:sz w:val="18"/>
          <w:szCs w:val="18"/>
        </w:rPr>
        <w:t xml:space="preserve"> </w:t>
      </w:r>
    </w:p>
    <w:p w:rsidR="007F4F6F" w:rsidRPr="007F4F6F" w:rsidRDefault="007F4F6F" w:rsidP="007F4F6F">
      <w:pPr>
        <w:pStyle w:val="aa"/>
        <w:ind w:left="42" w:right="141" w:firstLine="242"/>
        <w:jc w:val="both"/>
        <w:rPr>
          <w:bCs/>
          <w:sz w:val="18"/>
          <w:szCs w:val="18"/>
        </w:rPr>
      </w:pPr>
      <w:r w:rsidRPr="007F4F6F">
        <w:rPr>
          <w:bCs/>
          <w:sz w:val="18"/>
          <w:szCs w:val="18"/>
        </w:rPr>
        <w:t>В целях совершенствования муниципального управления, формирования и эффективного использования резерва управленческих кадров Марёвского муниципального округа Администрация Марёвского муниципального округа</w:t>
      </w:r>
    </w:p>
    <w:p w:rsidR="007F4F6F" w:rsidRPr="007F4F6F" w:rsidRDefault="007F4F6F" w:rsidP="007F4F6F">
      <w:pPr>
        <w:pStyle w:val="aa"/>
        <w:ind w:left="42" w:right="141" w:firstLine="242"/>
        <w:jc w:val="both"/>
        <w:rPr>
          <w:sz w:val="18"/>
          <w:szCs w:val="18"/>
        </w:rPr>
      </w:pPr>
      <w:r w:rsidRPr="007F4F6F">
        <w:rPr>
          <w:b/>
          <w:bCs/>
          <w:sz w:val="18"/>
          <w:szCs w:val="18"/>
        </w:rPr>
        <w:t>ПОСТАНОВЛЯЕТ:</w:t>
      </w:r>
    </w:p>
    <w:p w:rsidR="007F4F6F" w:rsidRPr="007F4F6F" w:rsidRDefault="007F4F6F" w:rsidP="007F4F6F">
      <w:pPr>
        <w:pStyle w:val="aa"/>
        <w:ind w:left="42" w:right="141" w:firstLine="242"/>
        <w:jc w:val="both"/>
        <w:rPr>
          <w:sz w:val="18"/>
          <w:szCs w:val="18"/>
          <w:lang w:val="x-none"/>
        </w:rPr>
      </w:pPr>
      <w:r w:rsidRPr="007F4F6F">
        <w:rPr>
          <w:sz w:val="18"/>
          <w:szCs w:val="18"/>
          <w:lang w:val="x-none"/>
        </w:rPr>
        <w:t xml:space="preserve">1. Образовать комиссию по формированию и организации подготовки резерва управленческих кадров </w:t>
      </w:r>
      <w:r w:rsidRPr="007F4F6F">
        <w:rPr>
          <w:sz w:val="18"/>
          <w:szCs w:val="18"/>
        </w:rPr>
        <w:t>Марёвского</w:t>
      </w:r>
      <w:r w:rsidRPr="007F4F6F">
        <w:rPr>
          <w:sz w:val="18"/>
          <w:szCs w:val="18"/>
          <w:lang w:val="x-none"/>
        </w:rPr>
        <w:t xml:space="preserve"> муниципального </w:t>
      </w:r>
      <w:r w:rsidRPr="007F4F6F">
        <w:rPr>
          <w:sz w:val="18"/>
          <w:szCs w:val="18"/>
        </w:rPr>
        <w:t>округа</w:t>
      </w:r>
      <w:r w:rsidRPr="007F4F6F">
        <w:rPr>
          <w:sz w:val="18"/>
          <w:szCs w:val="18"/>
          <w:lang w:val="x-none"/>
        </w:rPr>
        <w:t>.</w:t>
      </w:r>
    </w:p>
    <w:p w:rsidR="007F4F6F" w:rsidRPr="007F4F6F" w:rsidRDefault="007F4F6F" w:rsidP="007F4F6F">
      <w:pPr>
        <w:pStyle w:val="aa"/>
        <w:ind w:left="42" w:right="141" w:firstLine="242"/>
        <w:jc w:val="both"/>
        <w:rPr>
          <w:bCs/>
          <w:sz w:val="18"/>
          <w:szCs w:val="18"/>
        </w:rPr>
      </w:pPr>
      <w:r w:rsidRPr="007F4F6F">
        <w:rPr>
          <w:bCs/>
          <w:sz w:val="18"/>
          <w:szCs w:val="18"/>
        </w:rPr>
        <w:t>2. Утвердить прилагаемые Положение о комиссии по формированию и организации подготовки резерва управленческих кадров Марёвского муниципального округа и ее состав.</w:t>
      </w:r>
    </w:p>
    <w:p w:rsidR="007F4F6F" w:rsidRPr="007F4F6F" w:rsidRDefault="007F4F6F" w:rsidP="007F4F6F">
      <w:pPr>
        <w:pStyle w:val="aa"/>
        <w:ind w:left="42" w:right="141" w:firstLine="242"/>
        <w:jc w:val="both"/>
        <w:rPr>
          <w:bCs/>
          <w:sz w:val="18"/>
          <w:szCs w:val="18"/>
        </w:rPr>
      </w:pPr>
      <w:r w:rsidRPr="007F4F6F">
        <w:rPr>
          <w:bCs/>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F4F6F" w:rsidRPr="007F4F6F" w:rsidRDefault="007F4F6F" w:rsidP="007F4F6F">
      <w:pPr>
        <w:pStyle w:val="aa"/>
        <w:ind w:left="42" w:right="141"/>
        <w:rPr>
          <w:sz w:val="18"/>
          <w:szCs w:val="18"/>
        </w:rPr>
      </w:pPr>
    </w:p>
    <w:p w:rsidR="007F4F6F" w:rsidRPr="007F4F6F" w:rsidRDefault="007F4F6F" w:rsidP="007F4F6F">
      <w:pPr>
        <w:pStyle w:val="aa"/>
        <w:ind w:left="42" w:right="141"/>
        <w:rPr>
          <w:b/>
          <w:sz w:val="18"/>
          <w:szCs w:val="18"/>
        </w:rPr>
      </w:pPr>
      <w:r w:rsidRPr="007F4F6F">
        <w:rPr>
          <w:b/>
          <w:sz w:val="18"/>
          <w:szCs w:val="18"/>
        </w:rPr>
        <w:t>Глава муниципального округа       С.И. Горкин</w:t>
      </w:r>
    </w:p>
    <w:p w:rsidR="007F4F6F" w:rsidRPr="007F4F6F" w:rsidRDefault="007F4F6F" w:rsidP="007F4F6F">
      <w:pPr>
        <w:pStyle w:val="aa"/>
        <w:ind w:left="42" w:right="141"/>
        <w:rPr>
          <w:sz w:val="18"/>
          <w:szCs w:val="18"/>
        </w:rPr>
      </w:pPr>
    </w:p>
    <w:p w:rsidR="007F4F6F" w:rsidRPr="007F4F6F" w:rsidRDefault="007F4F6F" w:rsidP="007F4F6F">
      <w:pPr>
        <w:pStyle w:val="aa"/>
        <w:ind w:left="5954" w:right="141"/>
        <w:jc w:val="center"/>
        <w:rPr>
          <w:sz w:val="18"/>
          <w:szCs w:val="18"/>
        </w:rPr>
      </w:pPr>
      <w:r w:rsidRPr="007F4F6F">
        <w:rPr>
          <w:sz w:val="18"/>
          <w:szCs w:val="18"/>
        </w:rPr>
        <w:t>УТВЕРЖДЕНО</w:t>
      </w:r>
    </w:p>
    <w:p w:rsidR="007F4F6F" w:rsidRPr="007F4F6F" w:rsidRDefault="007F4F6F" w:rsidP="007F4F6F">
      <w:pPr>
        <w:pStyle w:val="aa"/>
        <w:ind w:left="5954" w:right="141"/>
        <w:jc w:val="center"/>
        <w:rPr>
          <w:sz w:val="18"/>
          <w:szCs w:val="18"/>
        </w:rPr>
      </w:pPr>
      <w:r w:rsidRPr="007F4F6F">
        <w:rPr>
          <w:sz w:val="18"/>
          <w:szCs w:val="18"/>
        </w:rPr>
        <w:t>постановлением Администрации</w:t>
      </w:r>
    </w:p>
    <w:p w:rsidR="007F4F6F" w:rsidRPr="007F4F6F" w:rsidRDefault="007F4F6F" w:rsidP="007F4F6F">
      <w:pPr>
        <w:pStyle w:val="aa"/>
        <w:ind w:left="5954" w:right="141"/>
        <w:jc w:val="center"/>
        <w:rPr>
          <w:sz w:val="18"/>
          <w:szCs w:val="18"/>
        </w:rPr>
      </w:pPr>
      <w:r w:rsidRPr="007F4F6F">
        <w:rPr>
          <w:sz w:val="18"/>
          <w:szCs w:val="18"/>
        </w:rPr>
        <w:t>муниципального округа</w:t>
      </w:r>
    </w:p>
    <w:p w:rsidR="007F4F6F" w:rsidRPr="007F4F6F" w:rsidRDefault="007F4F6F" w:rsidP="007F4F6F">
      <w:pPr>
        <w:pStyle w:val="aa"/>
        <w:ind w:left="5954" w:right="141"/>
        <w:jc w:val="center"/>
        <w:rPr>
          <w:sz w:val="18"/>
          <w:szCs w:val="18"/>
        </w:rPr>
      </w:pPr>
      <w:r w:rsidRPr="007F4F6F">
        <w:rPr>
          <w:sz w:val="18"/>
          <w:szCs w:val="18"/>
        </w:rPr>
        <w:t>от</w:t>
      </w:r>
      <w:bookmarkStart w:id="6" w:name="дата2"/>
      <w:bookmarkEnd w:id="6"/>
      <w:r w:rsidRPr="007F4F6F">
        <w:rPr>
          <w:sz w:val="18"/>
          <w:szCs w:val="18"/>
        </w:rPr>
        <w:t xml:space="preserve">  04.10.2023    №</w:t>
      </w:r>
      <w:bookmarkStart w:id="7" w:name="номер2"/>
      <w:bookmarkEnd w:id="7"/>
      <w:r w:rsidRPr="007F4F6F">
        <w:rPr>
          <w:sz w:val="18"/>
          <w:szCs w:val="18"/>
        </w:rPr>
        <w:t xml:space="preserve">  425</w:t>
      </w:r>
    </w:p>
    <w:p w:rsidR="007F4F6F" w:rsidRPr="007F4F6F" w:rsidRDefault="007F4F6F" w:rsidP="007F4F6F">
      <w:pPr>
        <w:pStyle w:val="aa"/>
        <w:ind w:left="42" w:right="141"/>
        <w:rPr>
          <w:sz w:val="18"/>
          <w:szCs w:val="18"/>
        </w:rPr>
      </w:pPr>
    </w:p>
    <w:p w:rsidR="007F4F6F" w:rsidRPr="007F4F6F" w:rsidRDefault="007F4F6F" w:rsidP="007F4F6F">
      <w:pPr>
        <w:pStyle w:val="aa"/>
        <w:ind w:left="42" w:right="141"/>
        <w:jc w:val="center"/>
        <w:rPr>
          <w:b/>
          <w:bCs/>
          <w:sz w:val="18"/>
          <w:szCs w:val="18"/>
          <w:lang w:val="x-none"/>
        </w:rPr>
      </w:pPr>
      <w:r w:rsidRPr="007F4F6F">
        <w:rPr>
          <w:b/>
          <w:bCs/>
          <w:sz w:val="18"/>
          <w:szCs w:val="18"/>
          <w:lang w:val="x-none"/>
        </w:rPr>
        <w:lastRenderedPageBreak/>
        <w:t>ПОЛОЖЕНИЕ</w:t>
      </w:r>
    </w:p>
    <w:p w:rsidR="007F4F6F" w:rsidRPr="007F4F6F" w:rsidRDefault="007F4F6F" w:rsidP="007F4F6F">
      <w:pPr>
        <w:pStyle w:val="aa"/>
        <w:ind w:left="42" w:right="141"/>
        <w:jc w:val="center"/>
        <w:rPr>
          <w:sz w:val="18"/>
          <w:szCs w:val="18"/>
        </w:rPr>
      </w:pPr>
      <w:r w:rsidRPr="007F4F6F">
        <w:rPr>
          <w:sz w:val="18"/>
          <w:szCs w:val="18"/>
          <w:lang w:val="x-none"/>
        </w:rPr>
        <w:t xml:space="preserve">о комиссии по формированию и организации подготовки резерва управленческих кадров </w:t>
      </w:r>
      <w:r w:rsidRPr="007F4F6F">
        <w:rPr>
          <w:sz w:val="18"/>
          <w:szCs w:val="18"/>
        </w:rPr>
        <w:t>Марёвского</w:t>
      </w:r>
      <w:r w:rsidRPr="007F4F6F">
        <w:rPr>
          <w:sz w:val="18"/>
          <w:szCs w:val="18"/>
          <w:lang w:val="x-none"/>
        </w:rPr>
        <w:t xml:space="preserve"> муниципального </w:t>
      </w:r>
      <w:r w:rsidRPr="007F4F6F">
        <w:rPr>
          <w:sz w:val="18"/>
          <w:szCs w:val="18"/>
        </w:rPr>
        <w:t>округа</w:t>
      </w:r>
    </w:p>
    <w:p w:rsidR="007F4F6F" w:rsidRPr="007F4F6F" w:rsidRDefault="007F4F6F" w:rsidP="007F4F6F">
      <w:pPr>
        <w:pStyle w:val="aa"/>
        <w:ind w:left="42" w:right="141"/>
        <w:rPr>
          <w:b/>
          <w:bCs/>
          <w:sz w:val="18"/>
          <w:szCs w:val="18"/>
        </w:rPr>
      </w:pPr>
      <w:bookmarkStart w:id="8" w:name="bookmark1"/>
      <w:r w:rsidRPr="007F4F6F">
        <w:rPr>
          <w:b/>
          <w:bCs/>
          <w:sz w:val="18"/>
          <w:szCs w:val="18"/>
        </w:rPr>
        <w:t xml:space="preserve"> </w:t>
      </w:r>
    </w:p>
    <w:p w:rsidR="007F4F6F" w:rsidRPr="007F4F6F" w:rsidRDefault="007F4F6F" w:rsidP="007F4F6F">
      <w:pPr>
        <w:pStyle w:val="aa"/>
        <w:ind w:left="42" w:right="141" w:firstLine="242"/>
        <w:jc w:val="both"/>
        <w:rPr>
          <w:b/>
          <w:bCs/>
          <w:sz w:val="18"/>
          <w:szCs w:val="18"/>
        </w:rPr>
      </w:pPr>
      <w:r w:rsidRPr="007F4F6F">
        <w:rPr>
          <w:b/>
          <w:bCs/>
          <w:sz w:val="18"/>
          <w:szCs w:val="18"/>
        </w:rPr>
        <w:t>1. Общие положения</w:t>
      </w:r>
      <w:bookmarkEnd w:id="8"/>
    </w:p>
    <w:p w:rsidR="007F4F6F" w:rsidRPr="007F4F6F" w:rsidRDefault="007F4F6F" w:rsidP="007F4F6F">
      <w:pPr>
        <w:pStyle w:val="aa"/>
        <w:ind w:left="42" w:right="141" w:firstLine="242"/>
        <w:jc w:val="both"/>
        <w:rPr>
          <w:sz w:val="18"/>
          <w:szCs w:val="18"/>
          <w:lang w:val="x-none"/>
        </w:rPr>
      </w:pPr>
      <w:r w:rsidRPr="007F4F6F">
        <w:rPr>
          <w:sz w:val="18"/>
          <w:szCs w:val="18"/>
          <w:lang w:val="x-none"/>
        </w:rPr>
        <w:t xml:space="preserve">1.1. Положение определяет порядок деятельности комиссии по форми-рованию и организации подготовки резерва управленческих кадров </w:t>
      </w:r>
      <w:r w:rsidRPr="007F4F6F">
        <w:rPr>
          <w:sz w:val="18"/>
          <w:szCs w:val="18"/>
        </w:rPr>
        <w:t xml:space="preserve"> Марёвского </w:t>
      </w:r>
      <w:r w:rsidRPr="007F4F6F">
        <w:rPr>
          <w:sz w:val="18"/>
          <w:szCs w:val="18"/>
          <w:lang w:val="x-none"/>
        </w:rPr>
        <w:t xml:space="preserve">муниципального </w:t>
      </w:r>
      <w:r w:rsidRPr="007F4F6F">
        <w:rPr>
          <w:sz w:val="18"/>
          <w:szCs w:val="18"/>
        </w:rPr>
        <w:t>округа</w:t>
      </w:r>
      <w:r w:rsidRPr="007F4F6F">
        <w:rPr>
          <w:sz w:val="18"/>
          <w:szCs w:val="18"/>
          <w:lang w:val="x-none"/>
        </w:rPr>
        <w:t xml:space="preserve"> (далее комиссия).</w:t>
      </w:r>
    </w:p>
    <w:p w:rsidR="007F4F6F" w:rsidRPr="007F4F6F" w:rsidRDefault="007F4F6F" w:rsidP="007F4F6F">
      <w:pPr>
        <w:pStyle w:val="aa"/>
        <w:ind w:left="42" w:right="141" w:firstLine="242"/>
        <w:jc w:val="both"/>
        <w:rPr>
          <w:sz w:val="18"/>
          <w:szCs w:val="18"/>
        </w:rPr>
      </w:pPr>
      <w:r w:rsidRPr="007F4F6F">
        <w:rPr>
          <w:sz w:val="18"/>
          <w:szCs w:val="18"/>
        </w:rPr>
        <w:t>1.2. Комиссия осуществляет свою деятельность в соответствии с утвержденным постановлением Администрации Марёвского муниципального округа порядком формирования и использования резерва управленческих кадров Марёвского муниципального округа (далее – Резерв).</w:t>
      </w:r>
    </w:p>
    <w:p w:rsidR="007F4F6F" w:rsidRPr="007F4F6F" w:rsidRDefault="007F4F6F" w:rsidP="007F4F6F">
      <w:pPr>
        <w:pStyle w:val="aa"/>
        <w:ind w:left="42" w:right="141" w:firstLine="242"/>
        <w:jc w:val="both"/>
        <w:rPr>
          <w:b/>
          <w:bCs/>
          <w:sz w:val="18"/>
          <w:szCs w:val="18"/>
        </w:rPr>
      </w:pPr>
      <w:r w:rsidRPr="007F4F6F">
        <w:rPr>
          <w:b/>
          <w:bCs/>
          <w:sz w:val="18"/>
          <w:szCs w:val="18"/>
        </w:rPr>
        <w:t>2. Задачи комиссии</w:t>
      </w:r>
    </w:p>
    <w:p w:rsidR="007F4F6F" w:rsidRPr="007F4F6F" w:rsidRDefault="007F4F6F" w:rsidP="007F4F6F">
      <w:pPr>
        <w:pStyle w:val="aa"/>
        <w:ind w:left="42" w:right="141" w:firstLine="242"/>
        <w:jc w:val="both"/>
        <w:rPr>
          <w:sz w:val="18"/>
          <w:szCs w:val="18"/>
          <w:lang w:val="x-none"/>
        </w:rPr>
      </w:pPr>
      <w:r w:rsidRPr="007F4F6F">
        <w:rPr>
          <w:sz w:val="18"/>
          <w:szCs w:val="18"/>
          <w:lang w:val="x-none"/>
        </w:rPr>
        <w:t>2.1. Проведение конкурсного отбора кандидатов для включения в Резерв.</w:t>
      </w:r>
    </w:p>
    <w:p w:rsidR="007F4F6F" w:rsidRPr="007F4F6F" w:rsidRDefault="007F4F6F" w:rsidP="007F4F6F">
      <w:pPr>
        <w:pStyle w:val="aa"/>
        <w:ind w:left="42" w:right="141" w:firstLine="242"/>
        <w:jc w:val="both"/>
        <w:rPr>
          <w:sz w:val="18"/>
          <w:szCs w:val="18"/>
          <w:lang w:val="x-none"/>
        </w:rPr>
      </w:pPr>
      <w:r w:rsidRPr="007F4F6F">
        <w:rPr>
          <w:sz w:val="18"/>
          <w:szCs w:val="18"/>
          <w:lang w:val="x-none"/>
        </w:rPr>
        <w:t>2.2. Координация работы по получению лицами, включенными в Резерв, дополнительного профессионального образования.</w:t>
      </w:r>
    </w:p>
    <w:p w:rsidR="007F4F6F" w:rsidRPr="007F4F6F" w:rsidRDefault="007F4F6F" w:rsidP="007F4F6F">
      <w:pPr>
        <w:pStyle w:val="aa"/>
        <w:ind w:left="42" w:right="141" w:firstLine="242"/>
        <w:jc w:val="both"/>
        <w:rPr>
          <w:b/>
          <w:bCs/>
          <w:sz w:val="18"/>
          <w:szCs w:val="18"/>
        </w:rPr>
      </w:pPr>
      <w:bookmarkStart w:id="9" w:name="bookmark3"/>
      <w:r w:rsidRPr="007F4F6F">
        <w:rPr>
          <w:b/>
          <w:bCs/>
          <w:sz w:val="18"/>
          <w:szCs w:val="18"/>
        </w:rPr>
        <w:t>3. Права комиссии</w:t>
      </w:r>
      <w:bookmarkEnd w:id="9"/>
    </w:p>
    <w:p w:rsidR="007F4F6F" w:rsidRPr="007F4F6F" w:rsidRDefault="007F4F6F" w:rsidP="007F4F6F">
      <w:pPr>
        <w:pStyle w:val="aa"/>
        <w:ind w:left="42" w:right="141" w:firstLine="242"/>
        <w:jc w:val="both"/>
        <w:rPr>
          <w:sz w:val="18"/>
          <w:szCs w:val="18"/>
          <w:lang w:val="x-none"/>
        </w:rPr>
      </w:pPr>
      <w:r w:rsidRPr="007F4F6F">
        <w:rPr>
          <w:sz w:val="18"/>
          <w:szCs w:val="18"/>
          <w:lang w:val="x-none"/>
        </w:rPr>
        <w:t>Комиссия для решения возложенных на нее задач имеет право:</w:t>
      </w:r>
    </w:p>
    <w:p w:rsidR="007F4F6F" w:rsidRPr="007F4F6F" w:rsidRDefault="007F4F6F" w:rsidP="007F4F6F">
      <w:pPr>
        <w:pStyle w:val="aa"/>
        <w:ind w:left="42" w:right="141" w:firstLine="242"/>
        <w:jc w:val="both"/>
        <w:rPr>
          <w:sz w:val="18"/>
          <w:szCs w:val="18"/>
          <w:lang w:val="x-none"/>
        </w:rPr>
      </w:pPr>
      <w:r w:rsidRPr="007F4F6F">
        <w:rPr>
          <w:sz w:val="18"/>
          <w:szCs w:val="18"/>
          <w:lang w:val="x-none"/>
        </w:rPr>
        <w:t xml:space="preserve">3.1. Запрашивать необходимые материалы от территориальных органов, федеральных органов исполнительной власти и организаций, расположенных на территории муниципального </w:t>
      </w:r>
      <w:r w:rsidRPr="007F4F6F">
        <w:rPr>
          <w:sz w:val="18"/>
          <w:szCs w:val="18"/>
        </w:rPr>
        <w:t>округа</w:t>
      </w:r>
      <w:r w:rsidRPr="007F4F6F">
        <w:rPr>
          <w:sz w:val="18"/>
          <w:szCs w:val="18"/>
          <w:lang w:val="x-none"/>
        </w:rPr>
        <w:t>.</w:t>
      </w:r>
    </w:p>
    <w:p w:rsidR="007F4F6F" w:rsidRPr="007F4F6F" w:rsidRDefault="007F4F6F" w:rsidP="007F4F6F">
      <w:pPr>
        <w:pStyle w:val="aa"/>
        <w:ind w:left="42" w:right="141" w:firstLine="242"/>
        <w:jc w:val="both"/>
        <w:rPr>
          <w:sz w:val="18"/>
          <w:szCs w:val="18"/>
          <w:lang w:val="x-none"/>
        </w:rPr>
      </w:pPr>
      <w:r w:rsidRPr="007F4F6F">
        <w:rPr>
          <w:sz w:val="18"/>
          <w:szCs w:val="18"/>
          <w:lang w:val="x-none"/>
        </w:rPr>
        <w:t xml:space="preserve">3.2. Приглашать на свои заседания представителей территориальных органов, федеральных органов исполнительной власти и организаций, распо-ложенных на территории муниципального </w:t>
      </w:r>
      <w:r w:rsidRPr="007F4F6F">
        <w:rPr>
          <w:sz w:val="18"/>
          <w:szCs w:val="18"/>
        </w:rPr>
        <w:t>округа</w:t>
      </w:r>
      <w:r w:rsidRPr="007F4F6F">
        <w:rPr>
          <w:sz w:val="18"/>
          <w:szCs w:val="18"/>
          <w:lang w:val="x-none"/>
        </w:rPr>
        <w:t>.</w:t>
      </w:r>
    </w:p>
    <w:p w:rsidR="007F4F6F" w:rsidRPr="007F4F6F" w:rsidRDefault="007F4F6F" w:rsidP="007F4F6F">
      <w:pPr>
        <w:pStyle w:val="aa"/>
        <w:ind w:left="42" w:right="141" w:firstLine="242"/>
        <w:jc w:val="both"/>
        <w:rPr>
          <w:b/>
          <w:bCs/>
          <w:sz w:val="18"/>
          <w:szCs w:val="18"/>
        </w:rPr>
      </w:pPr>
      <w:bookmarkStart w:id="10" w:name="bookmark4"/>
      <w:r w:rsidRPr="007F4F6F">
        <w:rPr>
          <w:b/>
          <w:bCs/>
          <w:sz w:val="18"/>
          <w:szCs w:val="18"/>
        </w:rPr>
        <w:t>4. Порядок деятельности комиссии</w:t>
      </w:r>
      <w:bookmarkEnd w:id="10"/>
    </w:p>
    <w:p w:rsidR="007F4F6F" w:rsidRPr="007F4F6F" w:rsidRDefault="007F4F6F" w:rsidP="007F4F6F">
      <w:pPr>
        <w:pStyle w:val="aa"/>
        <w:ind w:left="42" w:right="141" w:firstLine="242"/>
        <w:jc w:val="both"/>
        <w:rPr>
          <w:sz w:val="18"/>
          <w:szCs w:val="18"/>
          <w:lang w:val="x-none"/>
        </w:rPr>
      </w:pPr>
      <w:r w:rsidRPr="007F4F6F">
        <w:rPr>
          <w:sz w:val="18"/>
          <w:szCs w:val="18"/>
          <w:lang w:val="x-none"/>
        </w:rPr>
        <w:t xml:space="preserve">4.1. Комиссия принимает решения по вопросам формирования и организации подготовки резерва управленческих кадров </w:t>
      </w:r>
      <w:r w:rsidRPr="007F4F6F">
        <w:rPr>
          <w:sz w:val="18"/>
          <w:szCs w:val="18"/>
        </w:rPr>
        <w:t xml:space="preserve"> Марёвского </w:t>
      </w:r>
      <w:r w:rsidRPr="007F4F6F">
        <w:rPr>
          <w:sz w:val="18"/>
          <w:szCs w:val="18"/>
          <w:lang w:val="x-none"/>
        </w:rPr>
        <w:t xml:space="preserve">муниципального </w:t>
      </w:r>
      <w:r w:rsidRPr="007F4F6F">
        <w:rPr>
          <w:sz w:val="18"/>
          <w:szCs w:val="18"/>
        </w:rPr>
        <w:t>округа</w:t>
      </w:r>
      <w:r w:rsidRPr="007F4F6F">
        <w:rPr>
          <w:sz w:val="18"/>
          <w:szCs w:val="18"/>
          <w:lang w:val="x-none"/>
        </w:rPr>
        <w:t xml:space="preserve">, включения кандидатов в резерв управленческих кадров </w:t>
      </w:r>
      <w:r w:rsidRPr="007F4F6F">
        <w:rPr>
          <w:sz w:val="18"/>
          <w:szCs w:val="18"/>
        </w:rPr>
        <w:t>Марёвског</w:t>
      </w:r>
      <w:r w:rsidRPr="007F4F6F">
        <w:rPr>
          <w:sz w:val="18"/>
          <w:szCs w:val="18"/>
          <w:lang w:val="x-none"/>
        </w:rPr>
        <w:t xml:space="preserve">о муниципального </w:t>
      </w:r>
      <w:r w:rsidRPr="007F4F6F">
        <w:rPr>
          <w:sz w:val="18"/>
          <w:szCs w:val="18"/>
        </w:rPr>
        <w:t>округа</w:t>
      </w:r>
      <w:r w:rsidRPr="007F4F6F">
        <w:rPr>
          <w:sz w:val="18"/>
          <w:szCs w:val="18"/>
          <w:lang w:val="x-none"/>
        </w:rPr>
        <w:t xml:space="preserve"> и исключения кандидатов из резерва управленческих кадров </w:t>
      </w:r>
      <w:r w:rsidRPr="007F4F6F">
        <w:rPr>
          <w:sz w:val="18"/>
          <w:szCs w:val="18"/>
        </w:rPr>
        <w:t>Марёвского</w:t>
      </w:r>
      <w:r w:rsidRPr="007F4F6F">
        <w:rPr>
          <w:sz w:val="18"/>
          <w:szCs w:val="18"/>
          <w:lang w:val="x-none"/>
        </w:rPr>
        <w:t xml:space="preserve"> муниципального </w:t>
      </w:r>
      <w:r w:rsidRPr="007F4F6F">
        <w:rPr>
          <w:sz w:val="18"/>
          <w:szCs w:val="18"/>
        </w:rPr>
        <w:t>округа</w:t>
      </w:r>
      <w:r w:rsidRPr="007F4F6F">
        <w:rPr>
          <w:sz w:val="18"/>
          <w:szCs w:val="18"/>
          <w:lang w:val="x-none"/>
        </w:rPr>
        <w:t>.</w:t>
      </w:r>
    </w:p>
    <w:p w:rsidR="007F4F6F" w:rsidRPr="007F4F6F" w:rsidRDefault="007F4F6F" w:rsidP="007F4F6F">
      <w:pPr>
        <w:pStyle w:val="aa"/>
        <w:ind w:left="42" w:right="141" w:firstLine="242"/>
        <w:jc w:val="both"/>
        <w:rPr>
          <w:sz w:val="18"/>
          <w:szCs w:val="18"/>
        </w:rPr>
      </w:pPr>
      <w:r w:rsidRPr="007F4F6F">
        <w:rPr>
          <w:sz w:val="18"/>
          <w:szCs w:val="18"/>
        </w:rPr>
        <w:t>Решения комиссии принимаются открытым голосованием простым большинством голосов ее членов, присутствующих на заседании.</w:t>
      </w:r>
    </w:p>
    <w:p w:rsidR="007F4F6F" w:rsidRPr="007F4F6F" w:rsidRDefault="007F4F6F" w:rsidP="007F4F6F">
      <w:pPr>
        <w:pStyle w:val="aa"/>
        <w:ind w:left="42" w:right="141" w:firstLine="242"/>
        <w:jc w:val="both"/>
        <w:rPr>
          <w:sz w:val="18"/>
          <w:szCs w:val="18"/>
        </w:rPr>
      </w:pPr>
      <w:r w:rsidRPr="007F4F6F">
        <w:rPr>
          <w:sz w:val="18"/>
          <w:szCs w:val="18"/>
        </w:rPr>
        <w:t>В случае равенства голосов решающим является голос председателя комиссии.</w:t>
      </w:r>
    </w:p>
    <w:p w:rsidR="007F4F6F" w:rsidRPr="007F4F6F" w:rsidRDefault="007F4F6F" w:rsidP="007F4F6F">
      <w:pPr>
        <w:pStyle w:val="aa"/>
        <w:ind w:left="42" w:right="141" w:firstLine="242"/>
        <w:jc w:val="both"/>
        <w:rPr>
          <w:i/>
          <w:sz w:val="18"/>
          <w:szCs w:val="18"/>
        </w:rPr>
      </w:pPr>
      <w:r w:rsidRPr="007F4F6F">
        <w:rPr>
          <w:sz w:val="18"/>
          <w:szCs w:val="18"/>
        </w:rPr>
        <w:t>4.2. Заседания комиссии проводятся по мере необходимости, но не реже одного раза в год. Заседания комиссии проводятся в очной форме, в том числе с использованием системы видеоконференц-связи.</w:t>
      </w:r>
    </w:p>
    <w:p w:rsidR="007F4F6F" w:rsidRPr="007F4F6F" w:rsidRDefault="007F4F6F" w:rsidP="007F4F6F">
      <w:pPr>
        <w:pStyle w:val="aa"/>
        <w:ind w:left="42" w:right="141" w:firstLine="242"/>
        <w:jc w:val="both"/>
        <w:rPr>
          <w:sz w:val="18"/>
          <w:szCs w:val="18"/>
        </w:rPr>
      </w:pPr>
      <w:r w:rsidRPr="007F4F6F">
        <w:rPr>
          <w:sz w:val="18"/>
          <w:szCs w:val="18"/>
        </w:rPr>
        <w:t>Председатель комиссии утверждает повестку дня заседания комиссии, определяет дату, время и место проведения заседаний комиссии и председательствует на них.</w:t>
      </w:r>
    </w:p>
    <w:p w:rsidR="007F4F6F" w:rsidRPr="007F4F6F" w:rsidRDefault="007F4F6F" w:rsidP="007F4F6F">
      <w:pPr>
        <w:pStyle w:val="aa"/>
        <w:ind w:left="42" w:right="141" w:firstLine="242"/>
        <w:jc w:val="both"/>
        <w:rPr>
          <w:sz w:val="18"/>
          <w:szCs w:val="18"/>
        </w:rPr>
      </w:pPr>
      <w:r w:rsidRPr="007F4F6F">
        <w:rPr>
          <w:sz w:val="18"/>
          <w:szCs w:val="18"/>
        </w:rPr>
        <w:t>В отсутствие председателя комиссии или по его поручению его полномочия осуществляет заместитель председателя комиссии.</w:t>
      </w:r>
    </w:p>
    <w:p w:rsidR="007F4F6F" w:rsidRPr="007F4F6F" w:rsidRDefault="007F4F6F" w:rsidP="007F4F6F">
      <w:pPr>
        <w:pStyle w:val="aa"/>
        <w:ind w:left="42" w:right="141" w:firstLine="242"/>
        <w:jc w:val="both"/>
        <w:rPr>
          <w:sz w:val="18"/>
          <w:szCs w:val="18"/>
        </w:rPr>
      </w:pPr>
      <w:r w:rsidRPr="007F4F6F">
        <w:rPr>
          <w:sz w:val="18"/>
          <w:szCs w:val="18"/>
        </w:rPr>
        <w:t>Секретарь комиссии извещает членов комиссии и приглашенных на заседание комиссии лиц о дате, времени, месте проведения и повестке дня заседания комиссии за 3 календарных дня до дня проведения заседания комиссии.</w:t>
      </w:r>
    </w:p>
    <w:p w:rsidR="007F4F6F" w:rsidRPr="007F4F6F" w:rsidRDefault="007F4F6F" w:rsidP="007F4F6F">
      <w:pPr>
        <w:pStyle w:val="aa"/>
        <w:ind w:left="42" w:right="141" w:firstLine="242"/>
        <w:jc w:val="both"/>
        <w:rPr>
          <w:sz w:val="18"/>
          <w:szCs w:val="18"/>
        </w:rPr>
      </w:pPr>
      <w:r w:rsidRPr="007F4F6F">
        <w:rPr>
          <w:sz w:val="18"/>
          <w:szCs w:val="18"/>
        </w:rPr>
        <w:t>При проведении заседания комиссии секретарь комиссии осуществляет организационно-техническое обеспечение деятельности комиссии и ведение протокола заседания комиссии.</w:t>
      </w:r>
    </w:p>
    <w:p w:rsidR="007F4F6F" w:rsidRPr="007F4F6F" w:rsidRDefault="007F4F6F" w:rsidP="007F4F6F">
      <w:pPr>
        <w:pStyle w:val="aa"/>
        <w:ind w:left="42" w:right="141" w:firstLine="242"/>
        <w:jc w:val="both"/>
        <w:rPr>
          <w:sz w:val="18"/>
          <w:szCs w:val="18"/>
        </w:rPr>
      </w:pPr>
      <w:r w:rsidRPr="007F4F6F">
        <w:rPr>
          <w:sz w:val="18"/>
          <w:szCs w:val="18"/>
        </w:rPr>
        <w:t>В отсутствие секретаря комиссии исполнение его полномочий возлагается председателем комиссии либо лицом, исполняющим обязанности председателя комиссии, на другого члена комиссии при наличии согласия члена комиссии.</w:t>
      </w:r>
    </w:p>
    <w:p w:rsidR="007F4F6F" w:rsidRPr="007F4F6F" w:rsidRDefault="007F4F6F" w:rsidP="007F4F6F">
      <w:pPr>
        <w:pStyle w:val="aa"/>
        <w:ind w:left="42" w:right="141" w:firstLine="242"/>
        <w:jc w:val="both"/>
        <w:rPr>
          <w:sz w:val="18"/>
          <w:szCs w:val="18"/>
        </w:rPr>
      </w:pPr>
      <w:r w:rsidRPr="007F4F6F">
        <w:rPr>
          <w:sz w:val="18"/>
          <w:szCs w:val="18"/>
        </w:rPr>
        <w:t>4.2.1. В случае проведения конкурсного отбора кандидатов для включения в резерв секретарь комиссии в течение 14 календарных дней со дня принятия комиссией решения сообщает кандидатам о результатах конкурсного отбора способом, указанным в заявке-анкете, и размещает информацию о результатах конкурсного отбора на официальном сайте Администрации Марёвского муниципального округа в информационно-телекоммуникационной сети «Интернет».</w:t>
      </w:r>
    </w:p>
    <w:p w:rsidR="007F4F6F" w:rsidRPr="007F4F6F" w:rsidRDefault="007F4F6F" w:rsidP="007F4F6F">
      <w:pPr>
        <w:pStyle w:val="aa"/>
        <w:ind w:left="42" w:right="141" w:firstLine="242"/>
        <w:jc w:val="both"/>
        <w:rPr>
          <w:sz w:val="18"/>
          <w:szCs w:val="18"/>
        </w:rPr>
      </w:pPr>
      <w:r w:rsidRPr="007F4F6F">
        <w:rPr>
          <w:sz w:val="18"/>
          <w:szCs w:val="18"/>
        </w:rPr>
        <w:t>4.3. Решения, принятые на заседании комиссии, оформляются протоколом, который подписывается председательствующим на заседании комиссии и секретарем комиссии в течение 5 рабочих дней со дня заседания комиссии.</w:t>
      </w:r>
    </w:p>
    <w:p w:rsidR="007F4F6F" w:rsidRPr="007F4F6F" w:rsidRDefault="007F4F6F" w:rsidP="007F4F6F">
      <w:pPr>
        <w:pStyle w:val="aa"/>
        <w:ind w:left="42" w:right="141" w:firstLine="242"/>
        <w:jc w:val="both"/>
        <w:rPr>
          <w:sz w:val="18"/>
          <w:szCs w:val="18"/>
        </w:rPr>
      </w:pPr>
      <w:r w:rsidRPr="007F4F6F">
        <w:rPr>
          <w:sz w:val="18"/>
          <w:szCs w:val="18"/>
        </w:rPr>
        <w:t>В протоколе заседания комиссии указываются дата, время и место проведения заседания комиссии, утвержденная повестка дня заседания комиссии, сведения об участвовавших в заседании членах комиссии и иных приглашенных лицах, принятые решения по вопросам повестки дня заседания комиссии.</w:t>
      </w:r>
    </w:p>
    <w:p w:rsidR="007F4F6F" w:rsidRPr="007F4F6F" w:rsidRDefault="007F4F6F" w:rsidP="007F4F6F">
      <w:pPr>
        <w:pStyle w:val="aa"/>
        <w:ind w:left="42" w:right="141" w:firstLine="242"/>
        <w:jc w:val="both"/>
        <w:rPr>
          <w:sz w:val="18"/>
          <w:szCs w:val="18"/>
        </w:rPr>
      </w:pPr>
      <w:r w:rsidRPr="007F4F6F">
        <w:rPr>
          <w:sz w:val="18"/>
          <w:szCs w:val="18"/>
        </w:rPr>
        <w:t>Протоколы заседаний комиссии хранятся в организационном отделе Администрации Марёвского муниципального округа в течение 5 лет со дня их подписания.</w:t>
      </w:r>
    </w:p>
    <w:p w:rsidR="007F4F6F" w:rsidRPr="007F4F6F" w:rsidRDefault="007F4F6F" w:rsidP="007F4F6F">
      <w:pPr>
        <w:pStyle w:val="aa"/>
        <w:ind w:left="42" w:right="141" w:firstLine="242"/>
        <w:jc w:val="both"/>
        <w:rPr>
          <w:sz w:val="18"/>
          <w:szCs w:val="18"/>
        </w:rPr>
      </w:pPr>
      <w:r w:rsidRPr="007F4F6F">
        <w:rPr>
          <w:sz w:val="18"/>
          <w:szCs w:val="18"/>
        </w:rPr>
        <w:t>Решение комиссии считается правомочным в случае, если на заседании присутствовало не менее половины от общего числа членов комиссии.</w:t>
      </w:r>
    </w:p>
    <w:p w:rsidR="007F4F6F" w:rsidRPr="007F4F6F" w:rsidRDefault="007F4F6F" w:rsidP="007F4F6F">
      <w:pPr>
        <w:pStyle w:val="aa"/>
        <w:ind w:left="42" w:right="141" w:firstLine="242"/>
        <w:jc w:val="both"/>
        <w:rPr>
          <w:sz w:val="18"/>
          <w:szCs w:val="18"/>
        </w:rPr>
      </w:pPr>
      <w:r w:rsidRPr="007F4F6F">
        <w:rPr>
          <w:sz w:val="18"/>
          <w:szCs w:val="18"/>
        </w:rPr>
        <w:t>4.4. Члены комиссии принимают участие в заседаниях комиссии лично и на общественных началах.</w:t>
      </w:r>
    </w:p>
    <w:p w:rsidR="007F4F6F" w:rsidRPr="007F4F6F" w:rsidRDefault="007F4F6F" w:rsidP="007F4F6F">
      <w:pPr>
        <w:pStyle w:val="aa"/>
        <w:ind w:left="42" w:right="141" w:firstLine="242"/>
        <w:jc w:val="both"/>
        <w:rPr>
          <w:sz w:val="18"/>
          <w:szCs w:val="18"/>
        </w:rPr>
      </w:pPr>
      <w:r w:rsidRPr="007F4F6F">
        <w:rPr>
          <w:sz w:val="18"/>
          <w:szCs w:val="18"/>
        </w:rPr>
        <w:t>4.5. Организационное и методическое обеспечение деятельности комиссии осуществляет организационный отдел Администрации Марёвского муниципального округа.</w:t>
      </w:r>
    </w:p>
    <w:p w:rsidR="007F4F6F" w:rsidRPr="007F4F6F" w:rsidRDefault="007F4F6F" w:rsidP="007F4F6F">
      <w:pPr>
        <w:pStyle w:val="aa"/>
        <w:ind w:left="42" w:right="141"/>
        <w:rPr>
          <w:bCs/>
          <w:sz w:val="18"/>
          <w:szCs w:val="18"/>
        </w:rPr>
      </w:pPr>
    </w:p>
    <w:p w:rsidR="007F4F6F" w:rsidRPr="007F4F6F" w:rsidRDefault="007F4F6F" w:rsidP="007F4F6F">
      <w:pPr>
        <w:pStyle w:val="aa"/>
        <w:ind w:left="5954" w:right="141"/>
        <w:jc w:val="center"/>
        <w:rPr>
          <w:sz w:val="18"/>
          <w:szCs w:val="18"/>
        </w:rPr>
      </w:pPr>
      <w:r w:rsidRPr="007F4F6F">
        <w:rPr>
          <w:sz w:val="18"/>
          <w:szCs w:val="18"/>
        </w:rPr>
        <w:t>УТВЕРЖДЁН</w:t>
      </w:r>
    </w:p>
    <w:p w:rsidR="007F4F6F" w:rsidRPr="007F4F6F" w:rsidRDefault="007F4F6F" w:rsidP="007F4F6F">
      <w:pPr>
        <w:pStyle w:val="aa"/>
        <w:ind w:left="5954" w:right="141"/>
        <w:jc w:val="center"/>
        <w:rPr>
          <w:sz w:val="18"/>
          <w:szCs w:val="18"/>
        </w:rPr>
      </w:pPr>
      <w:r w:rsidRPr="007F4F6F">
        <w:rPr>
          <w:sz w:val="18"/>
          <w:szCs w:val="18"/>
        </w:rPr>
        <w:t>постановлением Администрации</w:t>
      </w:r>
    </w:p>
    <w:p w:rsidR="007F4F6F" w:rsidRPr="007F4F6F" w:rsidRDefault="007F4F6F" w:rsidP="007F4F6F">
      <w:pPr>
        <w:pStyle w:val="aa"/>
        <w:ind w:left="5954" w:right="141"/>
        <w:jc w:val="center"/>
        <w:rPr>
          <w:sz w:val="18"/>
          <w:szCs w:val="18"/>
        </w:rPr>
      </w:pPr>
      <w:r w:rsidRPr="007F4F6F">
        <w:rPr>
          <w:sz w:val="18"/>
          <w:szCs w:val="18"/>
        </w:rPr>
        <w:t>муниципального округа</w:t>
      </w:r>
    </w:p>
    <w:p w:rsidR="007F4F6F" w:rsidRPr="007F4F6F" w:rsidRDefault="007F4F6F" w:rsidP="007F4F6F">
      <w:pPr>
        <w:pStyle w:val="aa"/>
        <w:ind w:left="5954" w:right="141"/>
        <w:jc w:val="center"/>
        <w:rPr>
          <w:sz w:val="18"/>
          <w:szCs w:val="18"/>
        </w:rPr>
      </w:pPr>
      <w:r w:rsidRPr="007F4F6F">
        <w:rPr>
          <w:sz w:val="18"/>
          <w:szCs w:val="18"/>
        </w:rPr>
        <w:t>от</w:t>
      </w:r>
      <w:bookmarkStart w:id="11" w:name="дата3"/>
      <w:bookmarkEnd w:id="11"/>
      <w:r w:rsidRPr="007F4F6F">
        <w:rPr>
          <w:sz w:val="18"/>
          <w:szCs w:val="18"/>
        </w:rPr>
        <w:t xml:space="preserve"> 04.10.2023  №</w:t>
      </w:r>
      <w:bookmarkStart w:id="12" w:name="номер3"/>
      <w:bookmarkEnd w:id="12"/>
      <w:r w:rsidRPr="007F4F6F">
        <w:rPr>
          <w:sz w:val="18"/>
          <w:szCs w:val="18"/>
        </w:rPr>
        <w:t xml:space="preserve"> 425</w:t>
      </w:r>
    </w:p>
    <w:p w:rsidR="007F4F6F" w:rsidRPr="007F4F6F" w:rsidRDefault="007F4F6F" w:rsidP="007F4F6F">
      <w:pPr>
        <w:pStyle w:val="aa"/>
        <w:ind w:left="42" w:right="141"/>
        <w:jc w:val="center"/>
        <w:rPr>
          <w:b/>
          <w:sz w:val="18"/>
          <w:szCs w:val="18"/>
        </w:rPr>
      </w:pPr>
      <w:r w:rsidRPr="007F4F6F">
        <w:rPr>
          <w:b/>
          <w:sz w:val="18"/>
          <w:szCs w:val="18"/>
        </w:rPr>
        <w:t>СОСТАВ</w:t>
      </w:r>
    </w:p>
    <w:p w:rsidR="007F4F6F" w:rsidRPr="007F4F6F" w:rsidRDefault="007F4F6F" w:rsidP="007F4F6F">
      <w:pPr>
        <w:pStyle w:val="aa"/>
        <w:ind w:left="42" w:right="141"/>
        <w:jc w:val="center"/>
        <w:rPr>
          <w:b/>
          <w:sz w:val="18"/>
          <w:szCs w:val="18"/>
        </w:rPr>
      </w:pPr>
      <w:r w:rsidRPr="007F4F6F">
        <w:rPr>
          <w:b/>
          <w:sz w:val="18"/>
          <w:szCs w:val="18"/>
        </w:rPr>
        <w:t>комиссии по формированию и организации подготовки резерва управленческих кадров Марёвского муниципального округа</w:t>
      </w:r>
    </w:p>
    <w:p w:rsidR="007F4F6F" w:rsidRPr="007F4F6F" w:rsidRDefault="007F4F6F" w:rsidP="007F4F6F">
      <w:pPr>
        <w:pStyle w:val="aa"/>
        <w:ind w:left="42" w:right="141"/>
        <w:rPr>
          <w:b/>
          <w:sz w:val="18"/>
          <w:szCs w:val="18"/>
        </w:rPr>
      </w:pPr>
      <w:r w:rsidRPr="007F4F6F">
        <w:rPr>
          <w:i/>
          <w:sz w:val="18"/>
          <w:szCs w:val="18"/>
        </w:rPr>
        <w:t xml:space="preserve"> </w:t>
      </w:r>
    </w:p>
    <w:tbl>
      <w:tblPr>
        <w:tblW w:w="4931" w:type="pct"/>
        <w:tblInd w:w="70" w:type="dxa"/>
        <w:tblLook w:val="01E0" w:firstRow="1" w:lastRow="1" w:firstColumn="1" w:lastColumn="1" w:noHBand="0" w:noVBand="0"/>
      </w:tblPr>
      <w:tblGrid>
        <w:gridCol w:w="1526"/>
        <w:gridCol w:w="238"/>
        <w:gridCol w:w="8860"/>
      </w:tblGrid>
      <w:tr w:rsidR="007F4F6F" w:rsidRPr="007F4F6F" w:rsidTr="007F4F6F">
        <w:trPr>
          <w:trHeight w:val="161"/>
        </w:trPr>
        <w:tc>
          <w:tcPr>
            <w:tcW w:w="718" w:type="pct"/>
            <w:hideMark/>
          </w:tcPr>
          <w:p w:rsidR="007F4F6F" w:rsidRPr="007F4F6F" w:rsidRDefault="007F4F6F" w:rsidP="007F4F6F">
            <w:pPr>
              <w:pStyle w:val="aa"/>
              <w:ind w:left="-66" w:right="-102"/>
              <w:rPr>
                <w:sz w:val="18"/>
                <w:szCs w:val="18"/>
              </w:rPr>
            </w:pPr>
            <w:r w:rsidRPr="007F4F6F">
              <w:rPr>
                <w:sz w:val="18"/>
                <w:szCs w:val="18"/>
              </w:rPr>
              <w:t>Горкин С.И.</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hideMark/>
          </w:tcPr>
          <w:p w:rsidR="007F4F6F" w:rsidRPr="007F4F6F" w:rsidRDefault="007F4F6F" w:rsidP="007F4F6F">
            <w:pPr>
              <w:pStyle w:val="aa"/>
              <w:ind w:left="-66" w:right="-102"/>
              <w:rPr>
                <w:sz w:val="18"/>
                <w:szCs w:val="18"/>
              </w:rPr>
            </w:pPr>
            <w:r w:rsidRPr="007F4F6F">
              <w:rPr>
                <w:sz w:val="18"/>
                <w:szCs w:val="18"/>
              </w:rPr>
              <w:t>Глава Марёвского муниципального округа, председатель комиссии;</w:t>
            </w:r>
          </w:p>
        </w:tc>
      </w:tr>
      <w:tr w:rsidR="007F4F6F" w:rsidRPr="007F4F6F" w:rsidTr="007F4F6F">
        <w:trPr>
          <w:trHeight w:val="161"/>
        </w:trPr>
        <w:tc>
          <w:tcPr>
            <w:tcW w:w="718" w:type="pct"/>
            <w:hideMark/>
          </w:tcPr>
          <w:p w:rsidR="007F4F6F" w:rsidRPr="007F4F6F" w:rsidRDefault="007F4F6F" w:rsidP="007F4F6F">
            <w:pPr>
              <w:pStyle w:val="aa"/>
              <w:ind w:left="-66" w:right="-102"/>
              <w:rPr>
                <w:sz w:val="18"/>
                <w:szCs w:val="18"/>
              </w:rPr>
            </w:pPr>
            <w:r w:rsidRPr="007F4F6F">
              <w:rPr>
                <w:sz w:val="18"/>
                <w:szCs w:val="18"/>
              </w:rPr>
              <w:t>Борцевич И.Ю.</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hideMark/>
          </w:tcPr>
          <w:p w:rsidR="007F4F6F" w:rsidRPr="007F4F6F" w:rsidRDefault="007F4F6F" w:rsidP="007F4F6F">
            <w:pPr>
              <w:pStyle w:val="aa"/>
              <w:ind w:left="-66" w:right="-102"/>
              <w:rPr>
                <w:sz w:val="18"/>
                <w:szCs w:val="18"/>
              </w:rPr>
            </w:pPr>
            <w:r w:rsidRPr="007F4F6F">
              <w:rPr>
                <w:sz w:val="18"/>
                <w:szCs w:val="18"/>
              </w:rPr>
              <w:t>заместитель руководителя Администрации Губернатора Новгородской области, заместитель председателя комиссии (по согласованию);</w:t>
            </w:r>
          </w:p>
        </w:tc>
      </w:tr>
      <w:tr w:rsidR="007F4F6F" w:rsidRPr="007F4F6F" w:rsidTr="007F4F6F">
        <w:trPr>
          <w:trHeight w:val="161"/>
        </w:trPr>
        <w:tc>
          <w:tcPr>
            <w:tcW w:w="718" w:type="pct"/>
            <w:hideMark/>
          </w:tcPr>
          <w:p w:rsidR="007F4F6F" w:rsidRPr="007F4F6F" w:rsidRDefault="007F4F6F" w:rsidP="007F4F6F">
            <w:pPr>
              <w:pStyle w:val="aa"/>
              <w:ind w:left="-66" w:right="-102"/>
              <w:rPr>
                <w:sz w:val="18"/>
                <w:szCs w:val="18"/>
              </w:rPr>
            </w:pPr>
            <w:r w:rsidRPr="007F4F6F">
              <w:rPr>
                <w:sz w:val="18"/>
                <w:szCs w:val="18"/>
              </w:rPr>
              <w:t>Козлова В.В.</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hideMark/>
          </w:tcPr>
          <w:p w:rsidR="007F4F6F" w:rsidRPr="007F4F6F" w:rsidRDefault="007F4F6F" w:rsidP="007F4F6F">
            <w:pPr>
              <w:pStyle w:val="aa"/>
              <w:ind w:left="-66" w:right="-102"/>
              <w:rPr>
                <w:sz w:val="18"/>
                <w:szCs w:val="18"/>
              </w:rPr>
            </w:pPr>
            <w:r w:rsidRPr="007F4F6F">
              <w:rPr>
                <w:sz w:val="18"/>
                <w:szCs w:val="18"/>
              </w:rPr>
              <w:t>управляющий делами  Администрации Марёвского муниципального округа, заместитель председателя комиссии;</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Молодцова И.А.</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hideMark/>
          </w:tcPr>
          <w:p w:rsidR="007F4F6F" w:rsidRPr="007F4F6F" w:rsidRDefault="007F4F6F" w:rsidP="007F4F6F">
            <w:pPr>
              <w:pStyle w:val="aa"/>
              <w:ind w:left="-66" w:right="-102"/>
              <w:rPr>
                <w:sz w:val="18"/>
                <w:szCs w:val="18"/>
              </w:rPr>
            </w:pPr>
            <w:r w:rsidRPr="007F4F6F">
              <w:rPr>
                <w:sz w:val="18"/>
                <w:szCs w:val="18"/>
              </w:rPr>
              <w:t>главный специалист организационного отдела Администрации Марёвского муниципального округа, секретарь комиссии.</w:t>
            </w:r>
          </w:p>
        </w:tc>
      </w:tr>
      <w:tr w:rsidR="007F4F6F" w:rsidRPr="007F4F6F" w:rsidTr="007F4F6F">
        <w:trPr>
          <w:trHeight w:val="203"/>
        </w:trPr>
        <w:tc>
          <w:tcPr>
            <w:tcW w:w="5000" w:type="pct"/>
            <w:gridSpan w:val="3"/>
            <w:hideMark/>
          </w:tcPr>
          <w:p w:rsidR="007F4F6F" w:rsidRPr="007F4F6F" w:rsidRDefault="007F4F6F" w:rsidP="007F4F6F">
            <w:pPr>
              <w:pStyle w:val="aa"/>
              <w:ind w:left="-66" w:right="-102"/>
              <w:rPr>
                <w:sz w:val="18"/>
                <w:szCs w:val="18"/>
              </w:rPr>
            </w:pPr>
            <w:r w:rsidRPr="007F4F6F">
              <w:rPr>
                <w:sz w:val="18"/>
                <w:szCs w:val="18"/>
              </w:rPr>
              <w:t>Члены комиссии:</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Быстревский С.А.</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 xml:space="preserve">председатель Общественного Совета при Администрации Марёвского муниципального округа (по согласованию); </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Васильева Н.А.</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 xml:space="preserve">заведующий  организационным отделом Администрации Марёвского муниципального округа; </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Голубева Н.В.</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 xml:space="preserve">заместитель Главы Администрации Марёвского муниципального округа; </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Данилов Д.Г.</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hideMark/>
          </w:tcPr>
          <w:p w:rsidR="007F4F6F" w:rsidRPr="007F4F6F" w:rsidRDefault="007F4F6F" w:rsidP="007F4F6F">
            <w:pPr>
              <w:pStyle w:val="aa"/>
              <w:ind w:left="-66" w:right="-102"/>
              <w:rPr>
                <w:sz w:val="18"/>
                <w:szCs w:val="18"/>
              </w:rPr>
            </w:pPr>
            <w:r w:rsidRPr="007F4F6F">
              <w:rPr>
                <w:sz w:val="18"/>
                <w:szCs w:val="18"/>
              </w:rPr>
              <w:t xml:space="preserve">первый заместитель Главы Администрации Марёвского муниципального округа; </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Колье М.В.</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 xml:space="preserve">председатель Контрольно-счетной палаты Марёвского муниципального округа (по согласованию); </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Касаткин А.В.</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 xml:space="preserve">главный  редактор газеты «Марёво» (по согласованию); </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Кириллова Н.А.</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председатель Территориальной избирательной комиссии Марёвского района (по согласованию);</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lastRenderedPageBreak/>
              <w:t>Липова С.И.</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председатель районного Совета Ветеранов войны, труда, Вооруженных сил и правоохранительных органов (по согласованию);</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Рекечинский И.А.</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председатель Думы Марёвского муниципального округа (по согласованию);</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Райконен Д.М.</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начальник управления Администрации Губернатора Новгородской области по развитию муниципальной службы (по согласованию);</w:t>
            </w:r>
          </w:p>
        </w:tc>
      </w:tr>
      <w:tr w:rsidR="007F4F6F" w:rsidRPr="007F4F6F" w:rsidTr="007F4F6F">
        <w:tc>
          <w:tcPr>
            <w:tcW w:w="718" w:type="pct"/>
            <w:hideMark/>
          </w:tcPr>
          <w:p w:rsidR="007F4F6F" w:rsidRPr="007F4F6F" w:rsidRDefault="007F4F6F" w:rsidP="007F4F6F">
            <w:pPr>
              <w:pStyle w:val="aa"/>
              <w:ind w:left="-66" w:right="-102"/>
              <w:rPr>
                <w:sz w:val="18"/>
                <w:szCs w:val="18"/>
              </w:rPr>
            </w:pPr>
            <w:r w:rsidRPr="007F4F6F">
              <w:rPr>
                <w:sz w:val="18"/>
                <w:szCs w:val="18"/>
              </w:rPr>
              <w:t>Ючайко С.А.</w:t>
            </w:r>
          </w:p>
        </w:tc>
        <w:tc>
          <w:tcPr>
            <w:tcW w:w="112" w:type="pct"/>
            <w:hideMark/>
          </w:tcPr>
          <w:p w:rsidR="007F4F6F" w:rsidRPr="007F4F6F" w:rsidRDefault="007F4F6F" w:rsidP="007F4F6F">
            <w:pPr>
              <w:pStyle w:val="aa"/>
              <w:ind w:left="-66" w:right="-102"/>
              <w:rPr>
                <w:sz w:val="18"/>
                <w:szCs w:val="18"/>
              </w:rPr>
            </w:pPr>
            <w:r w:rsidRPr="007F4F6F">
              <w:rPr>
                <w:sz w:val="18"/>
                <w:szCs w:val="18"/>
              </w:rPr>
              <w:t>-</w:t>
            </w:r>
          </w:p>
        </w:tc>
        <w:tc>
          <w:tcPr>
            <w:tcW w:w="4170" w:type="pct"/>
            <w:vAlign w:val="center"/>
            <w:hideMark/>
          </w:tcPr>
          <w:p w:rsidR="007F4F6F" w:rsidRPr="007F4F6F" w:rsidRDefault="007F4F6F" w:rsidP="007F4F6F">
            <w:pPr>
              <w:pStyle w:val="aa"/>
              <w:ind w:left="-66" w:right="-102"/>
              <w:rPr>
                <w:sz w:val="18"/>
                <w:szCs w:val="18"/>
              </w:rPr>
            </w:pPr>
            <w:r w:rsidRPr="007F4F6F">
              <w:rPr>
                <w:sz w:val="18"/>
                <w:szCs w:val="18"/>
              </w:rPr>
              <w:t>главный специалист юридического отдела Администрации Марёвского муниципального округа.</w:t>
            </w:r>
          </w:p>
        </w:tc>
      </w:tr>
    </w:tbl>
    <w:p w:rsidR="00C5706E" w:rsidRDefault="00C5706E" w:rsidP="00F2691E">
      <w:pPr>
        <w:pStyle w:val="aa"/>
        <w:ind w:left="42" w:right="141"/>
        <w:rPr>
          <w:sz w:val="18"/>
          <w:szCs w:val="18"/>
        </w:rPr>
      </w:pPr>
    </w:p>
    <w:p w:rsidR="007F4F6F" w:rsidRDefault="007F4F6F" w:rsidP="00F2691E">
      <w:pPr>
        <w:pStyle w:val="aa"/>
        <w:ind w:left="42" w:right="141"/>
        <w:rPr>
          <w:sz w:val="18"/>
          <w:szCs w:val="18"/>
        </w:rPr>
      </w:pPr>
    </w:p>
    <w:p w:rsidR="00327BF9" w:rsidRPr="00327BF9" w:rsidRDefault="00327BF9" w:rsidP="00327BF9">
      <w:pPr>
        <w:pStyle w:val="aa"/>
        <w:ind w:left="42" w:right="141"/>
        <w:jc w:val="center"/>
        <w:rPr>
          <w:b/>
          <w:bCs/>
          <w:sz w:val="18"/>
          <w:szCs w:val="18"/>
        </w:rPr>
      </w:pPr>
      <w:r w:rsidRPr="00327BF9">
        <w:rPr>
          <w:b/>
          <w:bCs/>
          <w:sz w:val="18"/>
          <w:szCs w:val="18"/>
        </w:rPr>
        <w:t>АДМИНИСТРАЦИЯ</w:t>
      </w:r>
    </w:p>
    <w:p w:rsidR="00327BF9" w:rsidRPr="00327BF9" w:rsidRDefault="00327BF9" w:rsidP="00327BF9">
      <w:pPr>
        <w:pStyle w:val="aa"/>
        <w:ind w:left="42" w:right="141"/>
        <w:jc w:val="center"/>
        <w:rPr>
          <w:b/>
          <w:bCs/>
          <w:sz w:val="18"/>
          <w:szCs w:val="18"/>
        </w:rPr>
      </w:pPr>
      <w:r w:rsidRPr="00327BF9">
        <w:rPr>
          <w:b/>
          <w:bCs/>
          <w:sz w:val="18"/>
          <w:szCs w:val="18"/>
        </w:rPr>
        <w:t>МАРЕВСКОГО МУНИЦИПАЛЬНОГО ОКРУГА</w:t>
      </w:r>
    </w:p>
    <w:p w:rsidR="00327BF9" w:rsidRPr="00327BF9" w:rsidRDefault="00327BF9" w:rsidP="00327BF9">
      <w:pPr>
        <w:pStyle w:val="aa"/>
        <w:ind w:left="42" w:right="141"/>
        <w:jc w:val="center"/>
        <w:rPr>
          <w:b/>
          <w:sz w:val="18"/>
          <w:szCs w:val="18"/>
        </w:rPr>
      </w:pPr>
    </w:p>
    <w:p w:rsidR="00327BF9" w:rsidRPr="00327BF9" w:rsidRDefault="00327BF9" w:rsidP="00327BF9">
      <w:pPr>
        <w:pStyle w:val="aa"/>
        <w:ind w:left="42" w:right="141"/>
        <w:jc w:val="center"/>
        <w:rPr>
          <w:sz w:val="18"/>
          <w:szCs w:val="18"/>
        </w:rPr>
      </w:pPr>
      <w:r w:rsidRPr="00327BF9">
        <w:rPr>
          <w:sz w:val="18"/>
          <w:szCs w:val="18"/>
        </w:rPr>
        <w:t>Р А С П О Р Я Ж Е Н И Е</w:t>
      </w:r>
    </w:p>
    <w:p w:rsidR="00327BF9" w:rsidRPr="00327BF9" w:rsidRDefault="00327BF9" w:rsidP="00327BF9">
      <w:pPr>
        <w:pStyle w:val="aa"/>
        <w:ind w:left="42" w:right="141"/>
        <w:jc w:val="center"/>
        <w:rPr>
          <w:sz w:val="18"/>
          <w:szCs w:val="18"/>
        </w:rPr>
      </w:pPr>
      <w:r w:rsidRPr="00327BF9">
        <w:rPr>
          <w:sz w:val="18"/>
          <w:szCs w:val="18"/>
        </w:rPr>
        <w:t>04.10.2023   №  190-рг</w:t>
      </w:r>
    </w:p>
    <w:p w:rsidR="00327BF9" w:rsidRPr="00327BF9" w:rsidRDefault="00327BF9" w:rsidP="00327BF9">
      <w:pPr>
        <w:pStyle w:val="aa"/>
        <w:ind w:left="42" w:right="141"/>
        <w:jc w:val="center"/>
        <w:rPr>
          <w:sz w:val="18"/>
          <w:szCs w:val="18"/>
        </w:rPr>
      </w:pPr>
      <w:r w:rsidRPr="00327BF9">
        <w:rPr>
          <w:sz w:val="18"/>
          <w:szCs w:val="18"/>
        </w:rPr>
        <w:t>с. Марёво</w:t>
      </w:r>
    </w:p>
    <w:p w:rsidR="00327BF9" w:rsidRPr="00327BF9" w:rsidRDefault="00327BF9" w:rsidP="00327BF9">
      <w:pPr>
        <w:pStyle w:val="aa"/>
        <w:ind w:left="42" w:right="141"/>
        <w:jc w:val="center"/>
        <w:rPr>
          <w:b/>
          <w:bCs/>
          <w:sz w:val="18"/>
          <w:szCs w:val="18"/>
        </w:rPr>
      </w:pPr>
    </w:p>
    <w:p w:rsidR="00327BF9" w:rsidRPr="00327BF9" w:rsidRDefault="00327BF9" w:rsidP="00327BF9">
      <w:pPr>
        <w:pStyle w:val="aa"/>
        <w:ind w:left="42" w:right="141"/>
        <w:jc w:val="center"/>
        <w:rPr>
          <w:b/>
          <w:sz w:val="18"/>
          <w:szCs w:val="18"/>
        </w:rPr>
      </w:pPr>
      <w:r w:rsidRPr="00327BF9">
        <w:rPr>
          <w:b/>
          <w:sz w:val="18"/>
          <w:szCs w:val="18"/>
        </w:rPr>
        <w:t>О реализации переданных государственных полномочий</w:t>
      </w:r>
    </w:p>
    <w:p w:rsidR="00327BF9" w:rsidRPr="00327BF9" w:rsidRDefault="00327BF9" w:rsidP="00327BF9">
      <w:pPr>
        <w:pStyle w:val="aa"/>
        <w:ind w:left="42" w:right="141"/>
        <w:jc w:val="center"/>
        <w:rPr>
          <w:sz w:val="18"/>
          <w:szCs w:val="18"/>
        </w:rPr>
      </w:pPr>
    </w:p>
    <w:p w:rsidR="00327BF9" w:rsidRPr="00327BF9" w:rsidRDefault="00327BF9" w:rsidP="00327BF9">
      <w:pPr>
        <w:pStyle w:val="aa"/>
        <w:ind w:left="42" w:right="141" w:firstLine="242"/>
        <w:jc w:val="both"/>
        <w:rPr>
          <w:sz w:val="18"/>
          <w:szCs w:val="18"/>
        </w:rPr>
      </w:pPr>
      <w:r w:rsidRPr="00327BF9">
        <w:rPr>
          <w:sz w:val="18"/>
          <w:szCs w:val="18"/>
        </w:rPr>
        <w:t>В целях обеспечения реализации государственной политики в сфере государственной регистрации актов гражданского состояния на территории Марёвского муниципального округа:</w:t>
      </w:r>
    </w:p>
    <w:p w:rsidR="00327BF9" w:rsidRPr="00327BF9" w:rsidRDefault="00327BF9" w:rsidP="00327BF9">
      <w:pPr>
        <w:pStyle w:val="aa"/>
        <w:ind w:left="42" w:right="141" w:firstLine="242"/>
        <w:jc w:val="both"/>
        <w:rPr>
          <w:sz w:val="18"/>
          <w:szCs w:val="18"/>
        </w:rPr>
      </w:pPr>
      <w:r w:rsidRPr="00327BF9">
        <w:rPr>
          <w:sz w:val="18"/>
          <w:szCs w:val="18"/>
        </w:rPr>
        <w:t>1. Уполномочить Васильеву Ирину Евгеньевну,  исполняющую обязанности главного специалиста отдела записи актов гражданского состояния социального комитета Администрации Марёвского муниципального округа на государственную регистрацию актов гражданского состояния (рождения, заключения брака, расторжения брака, усыновления (удочерения), установление отцовства, перемену имени, смерти) и их подписание на территории Марёвского муниципального округа в соответствии с установленным законодательством порядком, а также на выполнение иных действий, предусмотренных действующим законодательством в данной сфере, и Положением о социальном комитете Администрации Марёвского муниципального округа, утверждённым решением Думы Марёвского муниципального округа от 29 июня 2023 года №267.</w:t>
      </w:r>
    </w:p>
    <w:p w:rsidR="00327BF9" w:rsidRPr="00327BF9" w:rsidRDefault="00327BF9" w:rsidP="00327BF9">
      <w:pPr>
        <w:pStyle w:val="aa"/>
        <w:ind w:left="42" w:right="141" w:firstLine="242"/>
        <w:jc w:val="both"/>
        <w:rPr>
          <w:sz w:val="18"/>
          <w:szCs w:val="18"/>
        </w:rPr>
      </w:pPr>
      <w:r w:rsidRPr="00327BF9">
        <w:rPr>
          <w:sz w:val="18"/>
          <w:szCs w:val="18"/>
        </w:rPr>
        <w:t>2.  Контроль за выполнением распоряжения оставляю за собой.</w:t>
      </w:r>
    </w:p>
    <w:p w:rsidR="00327BF9" w:rsidRPr="00327BF9" w:rsidRDefault="00327BF9" w:rsidP="00327BF9">
      <w:pPr>
        <w:pStyle w:val="aa"/>
        <w:ind w:left="42" w:right="141" w:firstLine="242"/>
        <w:jc w:val="both"/>
        <w:rPr>
          <w:sz w:val="18"/>
          <w:szCs w:val="18"/>
        </w:rPr>
      </w:pPr>
      <w:r w:rsidRPr="00327BF9">
        <w:rPr>
          <w:sz w:val="18"/>
          <w:szCs w:val="18"/>
        </w:rPr>
        <w:t>3.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327BF9" w:rsidRDefault="00327BF9" w:rsidP="00327BF9">
      <w:pPr>
        <w:pStyle w:val="aa"/>
        <w:ind w:left="42" w:right="141"/>
        <w:rPr>
          <w:sz w:val="18"/>
          <w:szCs w:val="18"/>
        </w:rPr>
      </w:pPr>
      <w:r w:rsidRPr="00327BF9">
        <w:rPr>
          <w:sz w:val="18"/>
          <w:szCs w:val="18"/>
        </w:rPr>
        <w:t xml:space="preserve"> </w:t>
      </w:r>
    </w:p>
    <w:p w:rsidR="00327BF9" w:rsidRDefault="00327BF9" w:rsidP="00327BF9">
      <w:pPr>
        <w:pStyle w:val="aa"/>
        <w:ind w:left="42" w:right="141"/>
        <w:rPr>
          <w:sz w:val="18"/>
          <w:szCs w:val="18"/>
        </w:rPr>
      </w:pPr>
      <w:r w:rsidRPr="00327BF9">
        <w:rPr>
          <w:b/>
          <w:sz w:val="18"/>
          <w:szCs w:val="18"/>
        </w:rPr>
        <w:t>Глава муниципального округа</w:t>
      </w:r>
      <w:r>
        <w:rPr>
          <w:b/>
          <w:sz w:val="18"/>
          <w:szCs w:val="18"/>
        </w:rPr>
        <w:t xml:space="preserve">  </w:t>
      </w:r>
      <w:r w:rsidRPr="00327BF9">
        <w:rPr>
          <w:b/>
          <w:sz w:val="18"/>
          <w:szCs w:val="18"/>
        </w:rPr>
        <w:t xml:space="preserve">    С.И. Горкин</w:t>
      </w:r>
    </w:p>
    <w:p w:rsidR="00327BF9" w:rsidRPr="00327BF9" w:rsidRDefault="00327BF9" w:rsidP="00327BF9">
      <w:pPr>
        <w:pStyle w:val="aa"/>
        <w:ind w:left="42" w:right="141"/>
        <w:rPr>
          <w:sz w:val="18"/>
          <w:szCs w:val="18"/>
        </w:rPr>
      </w:pPr>
    </w:p>
    <w:p w:rsidR="00327BF9" w:rsidRDefault="00327BF9" w:rsidP="00F2691E">
      <w:pPr>
        <w:pStyle w:val="aa"/>
        <w:ind w:left="42" w:right="141"/>
        <w:rPr>
          <w:sz w:val="18"/>
          <w:szCs w:val="18"/>
        </w:rPr>
      </w:pPr>
    </w:p>
    <w:p w:rsidR="005B33C6" w:rsidRPr="005B33C6" w:rsidRDefault="005B33C6" w:rsidP="005B33C6">
      <w:pPr>
        <w:pStyle w:val="aa"/>
        <w:ind w:left="42" w:right="141"/>
        <w:jc w:val="center"/>
        <w:rPr>
          <w:b/>
          <w:bCs/>
          <w:sz w:val="18"/>
          <w:szCs w:val="18"/>
        </w:rPr>
      </w:pPr>
      <w:r w:rsidRPr="005B33C6">
        <w:rPr>
          <w:b/>
          <w:bCs/>
          <w:sz w:val="18"/>
          <w:szCs w:val="18"/>
        </w:rPr>
        <w:t>АДМИНИСТРАЦИЯ</w:t>
      </w:r>
    </w:p>
    <w:p w:rsidR="005B33C6" w:rsidRPr="005B33C6" w:rsidRDefault="005B33C6" w:rsidP="005B33C6">
      <w:pPr>
        <w:pStyle w:val="aa"/>
        <w:ind w:left="42" w:right="141"/>
        <w:jc w:val="center"/>
        <w:rPr>
          <w:b/>
          <w:bCs/>
          <w:sz w:val="18"/>
          <w:szCs w:val="18"/>
        </w:rPr>
      </w:pPr>
      <w:r w:rsidRPr="005B33C6">
        <w:rPr>
          <w:b/>
          <w:bCs/>
          <w:sz w:val="18"/>
          <w:szCs w:val="18"/>
        </w:rPr>
        <w:t>МАРЁВСКОГО МУНИЦИПАЛЬНОГО ОКРУГА</w:t>
      </w:r>
    </w:p>
    <w:p w:rsidR="005B33C6" w:rsidRPr="005B33C6" w:rsidRDefault="005B33C6" w:rsidP="005B33C6">
      <w:pPr>
        <w:pStyle w:val="aa"/>
        <w:ind w:left="42" w:right="141"/>
        <w:jc w:val="center"/>
        <w:rPr>
          <w:b/>
          <w:bCs/>
          <w:sz w:val="18"/>
          <w:szCs w:val="18"/>
        </w:rPr>
      </w:pPr>
    </w:p>
    <w:p w:rsidR="005B33C6" w:rsidRPr="005B33C6" w:rsidRDefault="005B33C6" w:rsidP="005B33C6">
      <w:pPr>
        <w:pStyle w:val="aa"/>
        <w:ind w:left="42" w:right="141"/>
        <w:jc w:val="center"/>
        <w:rPr>
          <w:b/>
          <w:bCs/>
          <w:sz w:val="18"/>
          <w:szCs w:val="18"/>
        </w:rPr>
      </w:pPr>
      <w:r w:rsidRPr="005B33C6">
        <w:rPr>
          <w:sz w:val="18"/>
          <w:szCs w:val="18"/>
        </w:rPr>
        <w:t>РАСПОРЯЖЕНИЕ</w:t>
      </w:r>
    </w:p>
    <w:p w:rsidR="005B33C6" w:rsidRPr="005B33C6" w:rsidRDefault="005B33C6" w:rsidP="005B33C6">
      <w:pPr>
        <w:pStyle w:val="aa"/>
        <w:ind w:left="42" w:right="141"/>
        <w:jc w:val="center"/>
        <w:rPr>
          <w:sz w:val="18"/>
          <w:szCs w:val="18"/>
        </w:rPr>
      </w:pPr>
      <w:r w:rsidRPr="005B33C6">
        <w:rPr>
          <w:sz w:val="18"/>
          <w:szCs w:val="18"/>
        </w:rPr>
        <w:t>04.10.2023 № 192-рг</w:t>
      </w:r>
    </w:p>
    <w:p w:rsidR="005B33C6" w:rsidRPr="005B33C6" w:rsidRDefault="005B33C6" w:rsidP="005B33C6">
      <w:pPr>
        <w:pStyle w:val="aa"/>
        <w:ind w:left="42" w:right="141"/>
        <w:jc w:val="center"/>
        <w:rPr>
          <w:sz w:val="18"/>
          <w:szCs w:val="18"/>
        </w:rPr>
      </w:pPr>
      <w:r w:rsidRPr="005B33C6">
        <w:rPr>
          <w:sz w:val="18"/>
          <w:szCs w:val="18"/>
        </w:rPr>
        <w:t>с. Марёво</w:t>
      </w:r>
    </w:p>
    <w:p w:rsidR="005B33C6" w:rsidRPr="005B33C6" w:rsidRDefault="005B33C6" w:rsidP="005B33C6">
      <w:pPr>
        <w:pStyle w:val="aa"/>
        <w:ind w:left="42" w:right="141"/>
        <w:jc w:val="center"/>
        <w:rPr>
          <w:sz w:val="18"/>
          <w:szCs w:val="18"/>
        </w:rPr>
      </w:pPr>
    </w:p>
    <w:p w:rsidR="005B33C6" w:rsidRPr="005B33C6" w:rsidRDefault="005B33C6" w:rsidP="005B33C6">
      <w:pPr>
        <w:pStyle w:val="aa"/>
        <w:ind w:left="42" w:right="141"/>
        <w:jc w:val="center"/>
        <w:rPr>
          <w:b/>
          <w:sz w:val="18"/>
          <w:szCs w:val="18"/>
        </w:rPr>
      </w:pPr>
      <w:r w:rsidRPr="005B33C6">
        <w:rPr>
          <w:b/>
          <w:sz w:val="18"/>
          <w:szCs w:val="18"/>
        </w:rPr>
        <w:t>О внесении изменения в Графики и маршруты обслуживания отдалённых и (или) труднодоступных населённых пунктов услугами торговли посредством мобильных торговых объектов, обеспечивающих доставку и реализацию товаров, утвержденные распоряжением Администрации Марёвского муниципального округа от 20.09.2022 № 160</w:t>
      </w:r>
    </w:p>
    <w:p w:rsidR="005B33C6" w:rsidRPr="005B33C6" w:rsidRDefault="005B33C6" w:rsidP="005B33C6">
      <w:pPr>
        <w:pStyle w:val="aa"/>
        <w:ind w:left="42" w:right="141"/>
        <w:rPr>
          <w:sz w:val="18"/>
          <w:szCs w:val="18"/>
        </w:rPr>
      </w:pPr>
    </w:p>
    <w:p w:rsidR="005B33C6" w:rsidRPr="005B33C6" w:rsidRDefault="005B33C6" w:rsidP="005B33C6">
      <w:pPr>
        <w:pStyle w:val="aa"/>
        <w:ind w:left="42" w:right="141" w:firstLine="242"/>
        <w:jc w:val="both"/>
        <w:rPr>
          <w:sz w:val="18"/>
          <w:szCs w:val="18"/>
        </w:rPr>
      </w:pPr>
      <w:r w:rsidRPr="005B33C6">
        <w:rPr>
          <w:sz w:val="18"/>
          <w:szCs w:val="18"/>
        </w:rPr>
        <w:t xml:space="preserve">Внести изменение в Графики и маршруты обслуживания отдалённых и (или) труднодоступных населённых пунктов услугами торговли посредством мобильных торговых объектов, обеспечивающих доставку и реализацию товаров, утвержденные распоряжением Администрации Марёвского муниципального округа от 20.09.2022 № 160 «Об утверждении Графиков и маршрутов обслуживания мобильными объектами торговли отдалённых и (или) труднодоступных населённых пунктов Марёвского муниципального округа», изложив Графики и маршруты обслуживания отдалённых и (или) труднодоступных населённых пунктов услугами торговли посредством мобильных торговых объектов, обеспечивающих доставку и реализацию товаров в редакции: </w:t>
      </w:r>
    </w:p>
    <w:p w:rsidR="005B33C6" w:rsidRPr="005B33C6" w:rsidRDefault="005B33C6" w:rsidP="005B33C6">
      <w:pPr>
        <w:pStyle w:val="aa"/>
        <w:ind w:left="42" w:right="141" w:firstLine="242"/>
        <w:jc w:val="both"/>
        <w:rPr>
          <w:b/>
          <w:sz w:val="18"/>
          <w:szCs w:val="18"/>
        </w:rPr>
      </w:pPr>
      <w:r w:rsidRPr="005B33C6">
        <w:rPr>
          <w:sz w:val="18"/>
          <w:szCs w:val="18"/>
        </w:rPr>
        <w:t>«</w:t>
      </w:r>
      <w:r w:rsidRPr="005B33C6">
        <w:rPr>
          <w:b/>
          <w:sz w:val="18"/>
          <w:szCs w:val="18"/>
        </w:rPr>
        <w:t>Графики и маршруты обслуживания отдалённых и (или) труднодоступных населённых пунктов услугами торговли посредством мобильных торговых объектов, обеспечивающих доставку и реализацию товаров</w:t>
      </w:r>
    </w:p>
    <w:p w:rsidR="005B33C6" w:rsidRPr="005B33C6" w:rsidRDefault="005B33C6" w:rsidP="005B33C6">
      <w:pPr>
        <w:pStyle w:val="aa"/>
        <w:ind w:left="42" w:right="141"/>
        <w:jc w:val="center"/>
        <w:rPr>
          <w:sz w:val="18"/>
          <w:szCs w:val="18"/>
          <w:u w:val="single"/>
        </w:rPr>
      </w:pPr>
      <w:r w:rsidRPr="005B33C6">
        <w:rPr>
          <w:sz w:val="18"/>
          <w:szCs w:val="18"/>
          <w:u w:val="single"/>
        </w:rPr>
        <w:t>Марёвского муниципального округа Новгородской области</w:t>
      </w:r>
    </w:p>
    <w:p w:rsidR="005B33C6" w:rsidRPr="005B33C6" w:rsidRDefault="005B33C6" w:rsidP="005B33C6">
      <w:pPr>
        <w:pStyle w:val="aa"/>
        <w:ind w:left="42" w:right="141"/>
        <w:jc w:val="center"/>
        <w:rPr>
          <w:sz w:val="18"/>
          <w:szCs w:val="18"/>
        </w:rPr>
      </w:pPr>
      <w:r w:rsidRPr="005B33C6">
        <w:rPr>
          <w:sz w:val="18"/>
          <w:szCs w:val="18"/>
        </w:rPr>
        <w:t>(наименование муниципального района, муниципального округа Новгородской области)</w:t>
      </w:r>
    </w:p>
    <w:tbl>
      <w:tblPr>
        <w:tblW w:w="813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842"/>
        <w:gridCol w:w="1882"/>
        <w:gridCol w:w="2552"/>
      </w:tblGrid>
      <w:tr w:rsidR="005B33C6" w:rsidRPr="005B33C6" w:rsidTr="005B33C6">
        <w:trPr>
          <w:trHeight w:val="20"/>
        </w:trPr>
        <w:tc>
          <w:tcPr>
            <w:tcW w:w="186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Номер маршрута</w:t>
            </w:r>
          </w:p>
        </w:tc>
        <w:tc>
          <w:tcPr>
            <w:tcW w:w="184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Дни недели</w:t>
            </w:r>
          </w:p>
        </w:tc>
        <w:tc>
          <w:tcPr>
            <w:tcW w:w="188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Расстояние маршрута,</w:t>
            </w:r>
          </w:p>
          <w:p w:rsidR="005B33C6" w:rsidRPr="005B33C6" w:rsidRDefault="005B33C6" w:rsidP="005B33C6">
            <w:pPr>
              <w:pStyle w:val="aa"/>
              <w:ind w:left="-80" w:right="-72"/>
              <w:rPr>
                <w:sz w:val="18"/>
                <w:szCs w:val="18"/>
              </w:rPr>
            </w:pPr>
            <w:r w:rsidRPr="005B33C6">
              <w:rPr>
                <w:sz w:val="18"/>
                <w:szCs w:val="18"/>
              </w:rPr>
              <w:t>км</w:t>
            </w: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Населённые пункты</w:t>
            </w:r>
          </w:p>
        </w:tc>
      </w:tr>
      <w:tr w:rsidR="005B33C6" w:rsidRPr="005B33C6" w:rsidTr="005B33C6">
        <w:trPr>
          <w:trHeight w:val="20"/>
        </w:trPr>
        <w:tc>
          <w:tcPr>
            <w:tcW w:w="186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1</w:t>
            </w:r>
          </w:p>
        </w:tc>
        <w:tc>
          <w:tcPr>
            <w:tcW w:w="184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2</w:t>
            </w:r>
          </w:p>
        </w:tc>
        <w:tc>
          <w:tcPr>
            <w:tcW w:w="188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4</w:t>
            </w:r>
          </w:p>
        </w:tc>
      </w:tr>
      <w:tr w:rsidR="005B33C6" w:rsidRPr="005B33C6" w:rsidTr="005B33C6">
        <w:trPr>
          <w:trHeight w:val="20"/>
        </w:trPr>
        <w:tc>
          <w:tcPr>
            <w:tcW w:w="1862" w:type="dxa"/>
            <w:vMerge w:val="restart"/>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Маршрут №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понедельник</w:t>
            </w:r>
          </w:p>
        </w:tc>
        <w:tc>
          <w:tcPr>
            <w:tcW w:w="1882" w:type="dxa"/>
            <w:vMerge w:val="restart"/>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157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Брод</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Туковичи</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Одоево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Руницы</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Горшок</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Ям</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Манькино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Погорелуша</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Невзорово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Велилы</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Вёшки</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Жабны</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Нагривье</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Новая Деревня</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r w:rsidRPr="005B33C6">
              <w:rPr>
                <w:sz w:val="18"/>
                <w:szCs w:val="18"/>
              </w:rPr>
              <w:t>д. Выдомирь</w:t>
            </w:r>
          </w:p>
        </w:tc>
      </w:tr>
      <w:tr w:rsidR="005B33C6" w:rsidRPr="005B33C6" w:rsidTr="005B33C6">
        <w:trPr>
          <w:trHeight w:val="20"/>
        </w:trPr>
        <w:tc>
          <w:tcPr>
            <w:tcW w:w="1862" w:type="dxa"/>
            <w:vMerge w:val="restart"/>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Маршрут № 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вторник</w:t>
            </w:r>
          </w:p>
        </w:tc>
        <w:tc>
          <w:tcPr>
            <w:tcW w:w="1882" w:type="dxa"/>
            <w:vMerge w:val="restart"/>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162</w:t>
            </w: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Старь</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Поповка</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Заселье</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Сопки</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Поля</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Шепелево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д.Теплынька</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Гнутище</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Лаптево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 xml:space="preserve">д. Мамоновщина </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Васильки</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Горки</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Шерякино</w:t>
            </w:r>
          </w:p>
        </w:tc>
      </w:tr>
      <w:tr w:rsidR="005B33C6" w:rsidRPr="005B33C6" w:rsidTr="005B33C6">
        <w:trPr>
          <w:trHeight w:val="20"/>
        </w:trPr>
        <w:tc>
          <w:tcPr>
            <w:tcW w:w="1862" w:type="dxa"/>
            <w:vMerge w:val="restart"/>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Маршрут № 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среда</w:t>
            </w:r>
          </w:p>
        </w:tc>
        <w:tc>
          <w:tcPr>
            <w:tcW w:w="1882" w:type="dxa"/>
            <w:vMerge w:val="restart"/>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166</w:t>
            </w: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Гридино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Сухая Нива</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Шинково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Владычно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Большое Демкино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Малое Демкино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Афаносово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Слатино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 xml:space="preserve">д. Быково </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 xml:space="preserve">д. Любно </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Павлово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Сидорово</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Василевщина</w:t>
            </w:r>
          </w:p>
        </w:tc>
      </w:tr>
      <w:tr w:rsidR="005B33C6" w:rsidRPr="005B33C6" w:rsidTr="005B33C6">
        <w:trPr>
          <w:trHeight w:val="2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5B33C6" w:rsidRPr="005B33C6" w:rsidRDefault="005B33C6" w:rsidP="005B33C6">
            <w:pPr>
              <w:pStyle w:val="aa"/>
              <w:ind w:left="-80" w:right="-72"/>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Островня</w:t>
            </w:r>
          </w:p>
        </w:tc>
      </w:tr>
      <w:tr w:rsidR="005B33C6" w:rsidRPr="005B33C6" w:rsidTr="005B33C6">
        <w:trPr>
          <w:trHeight w:val="20"/>
        </w:trPr>
        <w:tc>
          <w:tcPr>
            <w:tcW w:w="186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Маршрут № 4</w:t>
            </w:r>
          </w:p>
        </w:tc>
        <w:tc>
          <w:tcPr>
            <w:tcW w:w="184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пятница</w:t>
            </w:r>
          </w:p>
        </w:tc>
        <w:tc>
          <w:tcPr>
            <w:tcW w:w="188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82</w:t>
            </w:r>
          </w:p>
        </w:tc>
        <w:tc>
          <w:tcPr>
            <w:tcW w:w="255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д. Мамоновщина</w:t>
            </w:r>
          </w:p>
        </w:tc>
      </w:tr>
      <w:tr w:rsidR="005B33C6" w:rsidRPr="005B33C6" w:rsidTr="005B33C6">
        <w:trPr>
          <w:trHeight w:val="20"/>
        </w:trPr>
        <w:tc>
          <w:tcPr>
            <w:tcW w:w="186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Итого</w:t>
            </w:r>
          </w:p>
        </w:tc>
        <w:tc>
          <w:tcPr>
            <w:tcW w:w="1842" w:type="dxa"/>
            <w:tcBorders>
              <w:top w:val="single" w:sz="4" w:space="0" w:color="auto"/>
              <w:left w:val="single" w:sz="4" w:space="0" w:color="auto"/>
              <w:bottom w:val="single" w:sz="4" w:space="0" w:color="auto"/>
              <w:right w:val="single" w:sz="4" w:space="0" w:color="auto"/>
            </w:tcBorders>
          </w:tcPr>
          <w:p w:rsidR="005B33C6" w:rsidRPr="005B33C6" w:rsidRDefault="005B33C6" w:rsidP="005B33C6">
            <w:pPr>
              <w:pStyle w:val="aa"/>
              <w:ind w:left="-80" w:right="-72"/>
              <w:rPr>
                <w:sz w:val="18"/>
                <w:szCs w:val="18"/>
              </w:rPr>
            </w:pPr>
          </w:p>
        </w:tc>
        <w:tc>
          <w:tcPr>
            <w:tcW w:w="1882" w:type="dxa"/>
            <w:tcBorders>
              <w:top w:val="single" w:sz="4" w:space="0" w:color="auto"/>
              <w:left w:val="single" w:sz="4" w:space="0" w:color="auto"/>
              <w:bottom w:val="single" w:sz="4" w:space="0" w:color="auto"/>
              <w:right w:val="single" w:sz="4" w:space="0" w:color="auto"/>
            </w:tcBorders>
            <w:hideMark/>
          </w:tcPr>
          <w:p w:rsidR="005B33C6" w:rsidRPr="005B33C6" w:rsidRDefault="005B33C6" w:rsidP="005B33C6">
            <w:pPr>
              <w:pStyle w:val="aa"/>
              <w:ind w:left="-80" w:right="-72"/>
              <w:rPr>
                <w:sz w:val="18"/>
                <w:szCs w:val="18"/>
              </w:rPr>
            </w:pPr>
            <w:r w:rsidRPr="005B33C6">
              <w:rPr>
                <w:sz w:val="18"/>
                <w:szCs w:val="18"/>
              </w:rPr>
              <w:t>567</w:t>
            </w:r>
          </w:p>
        </w:tc>
        <w:tc>
          <w:tcPr>
            <w:tcW w:w="2552" w:type="dxa"/>
            <w:tcBorders>
              <w:top w:val="single" w:sz="4" w:space="0" w:color="auto"/>
              <w:left w:val="single" w:sz="4" w:space="0" w:color="auto"/>
              <w:bottom w:val="single" w:sz="4" w:space="0" w:color="auto"/>
              <w:right w:val="single" w:sz="4" w:space="0" w:color="auto"/>
            </w:tcBorders>
          </w:tcPr>
          <w:p w:rsidR="005B33C6" w:rsidRPr="005B33C6" w:rsidRDefault="005B33C6" w:rsidP="005B33C6">
            <w:pPr>
              <w:pStyle w:val="aa"/>
              <w:ind w:left="-80" w:right="-72"/>
              <w:rPr>
                <w:sz w:val="18"/>
                <w:szCs w:val="18"/>
              </w:rPr>
            </w:pPr>
          </w:p>
        </w:tc>
      </w:tr>
    </w:tbl>
    <w:p w:rsidR="005B33C6" w:rsidRPr="005B33C6" w:rsidRDefault="005B33C6" w:rsidP="005B33C6">
      <w:pPr>
        <w:pStyle w:val="aa"/>
        <w:ind w:left="42" w:right="141"/>
        <w:jc w:val="right"/>
        <w:rPr>
          <w:sz w:val="18"/>
          <w:szCs w:val="18"/>
        </w:rPr>
      </w:pPr>
      <w:r w:rsidRPr="005B33C6">
        <w:rPr>
          <w:sz w:val="18"/>
          <w:szCs w:val="18"/>
        </w:rPr>
        <w:t>».</w:t>
      </w:r>
    </w:p>
    <w:p w:rsidR="005B33C6" w:rsidRPr="005B33C6" w:rsidRDefault="005B33C6" w:rsidP="005B33C6">
      <w:pPr>
        <w:pStyle w:val="aa"/>
        <w:ind w:left="42" w:right="141"/>
        <w:rPr>
          <w:sz w:val="18"/>
          <w:szCs w:val="18"/>
        </w:rPr>
      </w:pPr>
    </w:p>
    <w:p w:rsidR="00327BF9" w:rsidRDefault="005B33C6" w:rsidP="005B33C6">
      <w:pPr>
        <w:pStyle w:val="aa"/>
        <w:ind w:left="42" w:right="141"/>
        <w:rPr>
          <w:sz w:val="18"/>
          <w:szCs w:val="18"/>
        </w:rPr>
      </w:pPr>
      <w:r w:rsidRPr="005B33C6">
        <w:rPr>
          <w:b/>
          <w:sz w:val="18"/>
          <w:szCs w:val="18"/>
        </w:rPr>
        <w:t>Глава муниципального округа       С.И. Горкин</w:t>
      </w:r>
    </w:p>
    <w:p w:rsidR="00327BF9" w:rsidRDefault="00327BF9" w:rsidP="00F2691E">
      <w:pPr>
        <w:pStyle w:val="aa"/>
        <w:ind w:left="42" w:right="141"/>
        <w:rPr>
          <w:sz w:val="18"/>
          <w:szCs w:val="18"/>
        </w:rPr>
      </w:pPr>
    </w:p>
    <w:p w:rsidR="005B33C6" w:rsidRDefault="005B33C6" w:rsidP="00F2691E">
      <w:pPr>
        <w:pStyle w:val="aa"/>
        <w:ind w:left="42" w:right="141"/>
        <w:rPr>
          <w:sz w:val="18"/>
          <w:szCs w:val="18"/>
        </w:rPr>
      </w:pPr>
    </w:p>
    <w:p w:rsidR="005B33C6" w:rsidRPr="005B33C6" w:rsidRDefault="005B33C6" w:rsidP="005B33C6">
      <w:pPr>
        <w:pStyle w:val="aa"/>
        <w:ind w:left="42" w:right="141"/>
        <w:jc w:val="center"/>
        <w:rPr>
          <w:b/>
          <w:bCs/>
          <w:sz w:val="18"/>
          <w:szCs w:val="18"/>
        </w:rPr>
      </w:pPr>
      <w:r w:rsidRPr="005B33C6">
        <w:rPr>
          <w:b/>
          <w:bCs/>
          <w:sz w:val="18"/>
          <w:szCs w:val="18"/>
        </w:rPr>
        <w:t>АДМИНИСТРАЦИЯ</w:t>
      </w:r>
    </w:p>
    <w:p w:rsidR="005B33C6" w:rsidRPr="005B33C6" w:rsidRDefault="005B33C6" w:rsidP="005B33C6">
      <w:pPr>
        <w:pStyle w:val="aa"/>
        <w:ind w:left="42" w:right="141"/>
        <w:jc w:val="center"/>
        <w:rPr>
          <w:b/>
          <w:bCs/>
          <w:sz w:val="18"/>
          <w:szCs w:val="18"/>
        </w:rPr>
      </w:pPr>
      <w:r w:rsidRPr="005B33C6">
        <w:rPr>
          <w:b/>
          <w:bCs/>
          <w:sz w:val="18"/>
          <w:szCs w:val="18"/>
        </w:rPr>
        <w:t>МАРЁВСКОГО МУНИЦИПАЛЬНОГО ОКРУГА</w:t>
      </w:r>
    </w:p>
    <w:p w:rsidR="005B33C6" w:rsidRPr="005B33C6" w:rsidRDefault="005B33C6" w:rsidP="005B33C6">
      <w:pPr>
        <w:pStyle w:val="aa"/>
        <w:ind w:left="42" w:right="141"/>
        <w:jc w:val="center"/>
        <w:rPr>
          <w:b/>
          <w:sz w:val="18"/>
          <w:szCs w:val="18"/>
        </w:rPr>
      </w:pPr>
    </w:p>
    <w:p w:rsidR="005B33C6" w:rsidRPr="005B33C6" w:rsidRDefault="005B33C6" w:rsidP="005B33C6">
      <w:pPr>
        <w:pStyle w:val="aa"/>
        <w:ind w:left="42" w:right="141"/>
        <w:jc w:val="center"/>
        <w:rPr>
          <w:b/>
          <w:sz w:val="18"/>
          <w:szCs w:val="18"/>
        </w:rPr>
      </w:pPr>
      <w:r w:rsidRPr="005B33C6">
        <w:rPr>
          <w:b/>
          <w:sz w:val="18"/>
          <w:szCs w:val="18"/>
        </w:rPr>
        <w:t>Р А С П О Р Я Ж Е Н И Е</w:t>
      </w:r>
    </w:p>
    <w:p w:rsidR="005B33C6" w:rsidRPr="005B33C6" w:rsidRDefault="005B33C6" w:rsidP="005B33C6">
      <w:pPr>
        <w:pStyle w:val="aa"/>
        <w:ind w:left="42" w:right="141"/>
        <w:jc w:val="center"/>
        <w:rPr>
          <w:sz w:val="18"/>
          <w:szCs w:val="18"/>
        </w:rPr>
      </w:pPr>
      <w:r w:rsidRPr="005B33C6">
        <w:rPr>
          <w:sz w:val="18"/>
          <w:szCs w:val="18"/>
        </w:rPr>
        <w:t>04.10.2023  № 193-рг</w:t>
      </w:r>
    </w:p>
    <w:p w:rsidR="005B33C6" w:rsidRPr="005B33C6" w:rsidRDefault="005B33C6" w:rsidP="005B33C6">
      <w:pPr>
        <w:pStyle w:val="aa"/>
        <w:ind w:left="42" w:right="141"/>
        <w:jc w:val="center"/>
        <w:rPr>
          <w:sz w:val="18"/>
          <w:szCs w:val="18"/>
        </w:rPr>
      </w:pPr>
      <w:r w:rsidRPr="005B33C6">
        <w:rPr>
          <w:sz w:val="18"/>
          <w:szCs w:val="18"/>
        </w:rPr>
        <w:t>с. Марёво</w:t>
      </w:r>
    </w:p>
    <w:p w:rsidR="005B33C6" w:rsidRPr="005B33C6" w:rsidRDefault="005B33C6" w:rsidP="005B33C6">
      <w:pPr>
        <w:pStyle w:val="aa"/>
        <w:ind w:left="42" w:right="141"/>
        <w:jc w:val="center"/>
        <w:rPr>
          <w:sz w:val="18"/>
          <w:szCs w:val="18"/>
        </w:rPr>
      </w:pPr>
    </w:p>
    <w:p w:rsidR="005B33C6" w:rsidRPr="005B33C6" w:rsidRDefault="005B33C6" w:rsidP="005B33C6">
      <w:pPr>
        <w:pStyle w:val="aa"/>
        <w:ind w:left="42" w:right="141"/>
        <w:jc w:val="center"/>
        <w:rPr>
          <w:b/>
          <w:sz w:val="18"/>
          <w:szCs w:val="18"/>
        </w:rPr>
      </w:pPr>
      <w:r w:rsidRPr="005B33C6">
        <w:rPr>
          <w:b/>
          <w:sz w:val="18"/>
          <w:szCs w:val="18"/>
        </w:rPr>
        <w:t>О проведении конкурса на замещение вакантной должности</w:t>
      </w:r>
      <w:r>
        <w:rPr>
          <w:b/>
          <w:sz w:val="18"/>
          <w:szCs w:val="18"/>
        </w:rPr>
        <w:t xml:space="preserve"> </w:t>
      </w:r>
      <w:r w:rsidRPr="005B33C6">
        <w:rPr>
          <w:b/>
          <w:sz w:val="18"/>
          <w:szCs w:val="18"/>
        </w:rPr>
        <w:t>муниципальной службы</w:t>
      </w:r>
    </w:p>
    <w:p w:rsidR="005B33C6" w:rsidRPr="005B33C6" w:rsidRDefault="005B33C6" w:rsidP="005B33C6">
      <w:pPr>
        <w:pStyle w:val="aa"/>
        <w:ind w:left="42" w:right="141"/>
        <w:rPr>
          <w:b/>
          <w:sz w:val="18"/>
          <w:szCs w:val="18"/>
        </w:rPr>
      </w:pPr>
    </w:p>
    <w:p w:rsidR="005B33C6" w:rsidRPr="005B33C6" w:rsidRDefault="005B33C6" w:rsidP="005B33C6">
      <w:pPr>
        <w:pStyle w:val="aa"/>
        <w:ind w:left="42" w:right="141" w:firstLine="242"/>
        <w:jc w:val="both"/>
        <w:rPr>
          <w:sz w:val="18"/>
          <w:szCs w:val="18"/>
        </w:rPr>
      </w:pPr>
      <w:r w:rsidRPr="005B33C6">
        <w:rPr>
          <w:sz w:val="18"/>
          <w:szCs w:val="18"/>
        </w:rPr>
        <w:t>1. В соответствии с Положением о  конкурсе на замещение вакантной должности муниципальной службы Марёвского муниципального округа, утверждённым решением Думы Марёвского муниципального округа от 16.11.2020 №38:</w:t>
      </w:r>
    </w:p>
    <w:p w:rsidR="005B33C6" w:rsidRPr="005B33C6" w:rsidRDefault="005B33C6" w:rsidP="005B33C6">
      <w:pPr>
        <w:pStyle w:val="aa"/>
        <w:ind w:left="42" w:right="141" w:firstLine="242"/>
        <w:jc w:val="both"/>
        <w:rPr>
          <w:sz w:val="18"/>
          <w:szCs w:val="18"/>
        </w:rPr>
      </w:pPr>
      <w:r w:rsidRPr="005B33C6">
        <w:rPr>
          <w:sz w:val="18"/>
          <w:szCs w:val="18"/>
        </w:rPr>
        <w:t>провести конкурс на замещение вакантной должности муниципальной службы - ведущий специалист отдела по экономическому развитию Администрации Марёвского   муниципального округа.</w:t>
      </w:r>
    </w:p>
    <w:p w:rsidR="005B33C6" w:rsidRPr="005B33C6" w:rsidRDefault="005B33C6" w:rsidP="005B33C6">
      <w:pPr>
        <w:pStyle w:val="aa"/>
        <w:ind w:left="42" w:right="141" w:firstLine="242"/>
        <w:jc w:val="both"/>
        <w:rPr>
          <w:sz w:val="18"/>
          <w:szCs w:val="18"/>
        </w:rPr>
      </w:pPr>
      <w:r w:rsidRPr="005B33C6">
        <w:rPr>
          <w:sz w:val="18"/>
          <w:szCs w:val="18"/>
        </w:rPr>
        <w:t>Первый этап – приём документов – с 28 сентября по 17 октября 2023 года.</w:t>
      </w:r>
    </w:p>
    <w:p w:rsidR="005B33C6" w:rsidRPr="005B33C6" w:rsidRDefault="005B33C6" w:rsidP="005B33C6">
      <w:pPr>
        <w:pStyle w:val="aa"/>
        <w:ind w:left="42" w:right="141" w:firstLine="242"/>
        <w:jc w:val="both"/>
        <w:rPr>
          <w:sz w:val="18"/>
          <w:szCs w:val="18"/>
        </w:rPr>
      </w:pPr>
      <w:r w:rsidRPr="005B33C6">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B33C6" w:rsidRPr="005B33C6" w:rsidRDefault="005B33C6" w:rsidP="005B33C6">
      <w:pPr>
        <w:pStyle w:val="aa"/>
        <w:ind w:left="42" w:right="141"/>
        <w:rPr>
          <w:b/>
          <w:sz w:val="18"/>
          <w:szCs w:val="18"/>
        </w:rPr>
      </w:pPr>
    </w:p>
    <w:p w:rsidR="005B33C6" w:rsidRDefault="005B33C6" w:rsidP="005B33C6">
      <w:pPr>
        <w:pStyle w:val="aa"/>
        <w:ind w:left="42" w:right="141"/>
        <w:rPr>
          <w:sz w:val="18"/>
          <w:szCs w:val="18"/>
        </w:rPr>
      </w:pPr>
      <w:r w:rsidRPr="005B33C6">
        <w:rPr>
          <w:b/>
          <w:sz w:val="18"/>
          <w:szCs w:val="18"/>
        </w:rPr>
        <w:t>Глава муниципального округа      С.И. Горкин</w:t>
      </w:r>
    </w:p>
    <w:p w:rsidR="005B33C6" w:rsidRDefault="005B33C6" w:rsidP="00F2691E">
      <w:pPr>
        <w:pStyle w:val="aa"/>
        <w:ind w:left="42" w:right="141"/>
        <w:rPr>
          <w:sz w:val="18"/>
          <w:szCs w:val="18"/>
        </w:rPr>
      </w:pPr>
    </w:p>
    <w:p w:rsidR="00327BF9" w:rsidRDefault="00327BF9" w:rsidP="00F2691E">
      <w:pPr>
        <w:pStyle w:val="aa"/>
        <w:ind w:left="42" w:right="141"/>
        <w:rPr>
          <w:sz w:val="18"/>
          <w:szCs w:val="18"/>
        </w:rPr>
      </w:pPr>
    </w:p>
    <w:p w:rsidR="00856DF7" w:rsidRPr="00856DF7" w:rsidRDefault="00856DF7" w:rsidP="00856DF7">
      <w:pPr>
        <w:pStyle w:val="aa"/>
        <w:ind w:left="42" w:right="141"/>
        <w:jc w:val="center"/>
        <w:rPr>
          <w:b/>
          <w:bCs/>
          <w:sz w:val="18"/>
          <w:szCs w:val="18"/>
        </w:rPr>
      </w:pPr>
      <w:r w:rsidRPr="00856DF7">
        <w:rPr>
          <w:b/>
          <w:bCs/>
          <w:sz w:val="18"/>
          <w:szCs w:val="18"/>
        </w:rPr>
        <w:t>АДМИНИСТРАЦИЯ</w:t>
      </w:r>
    </w:p>
    <w:p w:rsidR="00856DF7" w:rsidRPr="00856DF7" w:rsidRDefault="00856DF7" w:rsidP="00856DF7">
      <w:pPr>
        <w:pStyle w:val="aa"/>
        <w:ind w:left="42" w:right="141"/>
        <w:jc w:val="center"/>
        <w:rPr>
          <w:b/>
          <w:bCs/>
          <w:sz w:val="18"/>
          <w:szCs w:val="18"/>
        </w:rPr>
      </w:pPr>
      <w:r w:rsidRPr="00856DF7">
        <w:rPr>
          <w:b/>
          <w:bCs/>
          <w:sz w:val="18"/>
          <w:szCs w:val="18"/>
        </w:rPr>
        <w:t>МАРЁВСКОГО МУНИЦИПАЛЬНОГО ОКРУГА</w:t>
      </w:r>
    </w:p>
    <w:p w:rsidR="00856DF7" w:rsidRPr="00856DF7" w:rsidRDefault="00856DF7" w:rsidP="00856DF7">
      <w:pPr>
        <w:pStyle w:val="aa"/>
        <w:ind w:left="42" w:right="141"/>
        <w:jc w:val="center"/>
        <w:rPr>
          <w:b/>
          <w:sz w:val="18"/>
          <w:szCs w:val="18"/>
        </w:rPr>
      </w:pPr>
    </w:p>
    <w:p w:rsidR="00856DF7" w:rsidRPr="00856DF7" w:rsidRDefault="00856DF7" w:rsidP="00856DF7">
      <w:pPr>
        <w:pStyle w:val="aa"/>
        <w:ind w:left="42" w:right="141"/>
        <w:jc w:val="center"/>
        <w:rPr>
          <w:sz w:val="18"/>
          <w:szCs w:val="18"/>
        </w:rPr>
      </w:pPr>
      <w:r w:rsidRPr="00856DF7">
        <w:rPr>
          <w:sz w:val="18"/>
          <w:szCs w:val="18"/>
        </w:rPr>
        <w:t>П О С Т А Н О В Л Е Н И Е</w:t>
      </w:r>
    </w:p>
    <w:p w:rsidR="00856DF7" w:rsidRPr="00856DF7" w:rsidRDefault="00856DF7" w:rsidP="00856DF7">
      <w:pPr>
        <w:pStyle w:val="aa"/>
        <w:ind w:left="42" w:right="141"/>
        <w:jc w:val="center"/>
        <w:rPr>
          <w:sz w:val="18"/>
          <w:szCs w:val="18"/>
        </w:rPr>
      </w:pPr>
      <w:r w:rsidRPr="00856DF7">
        <w:rPr>
          <w:sz w:val="18"/>
          <w:szCs w:val="18"/>
        </w:rPr>
        <w:t>05.10.2023   № 426</w:t>
      </w:r>
    </w:p>
    <w:p w:rsidR="00856DF7" w:rsidRPr="00856DF7" w:rsidRDefault="00856DF7" w:rsidP="00856DF7">
      <w:pPr>
        <w:pStyle w:val="aa"/>
        <w:ind w:left="42" w:right="141"/>
        <w:jc w:val="center"/>
        <w:rPr>
          <w:sz w:val="18"/>
          <w:szCs w:val="18"/>
        </w:rPr>
      </w:pPr>
      <w:r w:rsidRPr="00856DF7">
        <w:rPr>
          <w:sz w:val="18"/>
          <w:szCs w:val="18"/>
        </w:rPr>
        <w:t>с. Марёво</w:t>
      </w:r>
    </w:p>
    <w:p w:rsidR="00856DF7" w:rsidRPr="00856DF7" w:rsidRDefault="00856DF7" w:rsidP="00856DF7">
      <w:pPr>
        <w:pStyle w:val="aa"/>
        <w:ind w:left="42" w:right="141"/>
        <w:jc w:val="center"/>
        <w:rPr>
          <w:sz w:val="18"/>
          <w:szCs w:val="18"/>
        </w:rPr>
      </w:pPr>
    </w:p>
    <w:p w:rsidR="00856DF7" w:rsidRPr="00856DF7" w:rsidRDefault="00856DF7" w:rsidP="00856DF7">
      <w:pPr>
        <w:pStyle w:val="aa"/>
        <w:ind w:left="42" w:right="141"/>
        <w:jc w:val="center"/>
        <w:rPr>
          <w:b/>
          <w:sz w:val="18"/>
          <w:szCs w:val="18"/>
        </w:rPr>
      </w:pPr>
      <w:r w:rsidRPr="00856DF7">
        <w:rPr>
          <w:b/>
          <w:sz w:val="18"/>
          <w:szCs w:val="18"/>
        </w:rPr>
        <w:t>О внесении изменения в постановление Администрации Марёвского муниципального округа от 30.04.2021 № 205 «О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округа и урегулированию конфликта интересов</w:t>
      </w:r>
    </w:p>
    <w:p w:rsidR="00856DF7" w:rsidRPr="00856DF7" w:rsidRDefault="00856DF7" w:rsidP="00856DF7">
      <w:pPr>
        <w:pStyle w:val="aa"/>
        <w:ind w:left="42" w:right="141" w:firstLine="242"/>
        <w:jc w:val="both"/>
        <w:rPr>
          <w:b/>
          <w:sz w:val="18"/>
          <w:szCs w:val="18"/>
        </w:rPr>
      </w:pPr>
    </w:p>
    <w:p w:rsidR="00856DF7" w:rsidRPr="00856DF7" w:rsidRDefault="00856DF7" w:rsidP="00856DF7">
      <w:pPr>
        <w:pStyle w:val="aa"/>
        <w:ind w:left="42" w:right="141" w:firstLine="242"/>
        <w:jc w:val="both"/>
        <w:rPr>
          <w:b/>
          <w:sz w:val="18"/>
          <w:szCs w:val="18"/>
        </w:rPr>
      </w:pPr>
      <w:r w:rsidRPr="00856DF7">
        <w:rPr>
          <w:sz w:val="18"/>
          <w:szCs w:val="18"/>
        </w:rPr>
        <w:t xml:space="preserve">Администрация Марёвского муниципального округа </w:t>
      </w:r>
      <w:r w:rsidRPr="00856DF7">
        <w:rPr>
          <w:b/>
          <w:sz w:val="18"/>
          <w:szCs w:val="18"/>
        </w:rPr>
        <w:t xml:space="preserve">ПОСТАНОВЛЯЕТ: </w:t>
      </w:r>
    </w:p>
    <w:p w:rsidR="00856DF7" w:rsidRPr="00856DF7" w:rsidRDefault="00856DF7" w:rsidP="00856DF7">
      <w:pPr>
        <w:pStyle w:val="aa"/>
        <w:numPr>
          <w:ilvl w:val="0"/>
          <w:numId w:val="29"/>
        </w:numPr>
        <w:ind w:left="42" w:right="141" w:firstLine="242"/>
        <w:jc w:val="both"/>
        <w:rPr>
          <w:b/>
          <w:sz w:val="18"/>
          <w:szCs w:val="18"/>
        </w:rPr>
      </w:pPr>
      <w:r w:rsidRPr="00856DF7">
        <w:rPr>
          <w:sz w:val="18"/>
          <w:szCs w:val="18"/>
        </w:rPr>
        <w:t>Внести изменение в</w:t>
      </w:r>
      <w:r w:rsidRPr="00856DF7">
        <w:rPr>
          <w:b/>
          <w:sz w:val="18"/>
          <w:szCs w:val="18"/>
        </w:rPr>
        <w:t xml:space="preserve"> </w:t>
      </w:r>
      <w:r w:rsidRPr="00856DF7">
        <w:rPr>
          <w:sz w:val="18"/>
          <w:szCs w:val="18"/>
        </w:rPr>
        <w:t>постановление Администрации Марёвского муниципального округа  от 30.04.2021 № 205 «О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округа и урегулированию конфликта интересов», изложив состав комиссии в редакции:</w:t>
      </w:r>
    </w:p>
    <w:p w:rsidR="00856DF7" w:rsidRPr="00856DF7" w:rsidRDefault="00856DF7" w:rsidP="00856DF7">
      <w:pPr>
        <w:pStyle w:val="aa"/>
        <w:ind w:left="5954" w:right="141"/>
        <w:jc w:val="center"/>
        <w:rPr>
          <w:sz w:val="18"/>
          <w:szCs w:val="18"/>
        </w:rPr>
      </w:pPr>
      <w:r w:rsidRPr="00856DF7">
        <w:rPr>
          <w:sz w:val="18"/>
          <w:szCs w:val="18"/>
        </w:rPr>
        <w:t>«УТВЕРЖДЁН</w:t>
      </w:r>
    </w:p>
    <w:p w:rsidR="00856DF7" w:rsidRPr="00856DF7" w:rsidRDefault="00856DF7" w:rsidP="00856DF7">
      <w:pPr>
        <w:pStyle w:val="aa"/>
        <w:ind w:left="5954" w:right="141"/>
        <w:jc w:val="center"/>
        <w:rPr>
          <w:sz w:val="18"/>
          <w:szCs w:val="18"/>
        </w:rPr>
      </w:pPr>
      <w:r w:rsidRPr="00856DF7">
        <w:rPr>
          <w:sz w:val="18"/>
          <w:szCs w:val="18"/>
        </w:rPr>
        <w:t>постановлением Администрации</w:t>
      </w:r>
    </w:p>
    <w:p w:rsidR="00856DF7" w:rsidRPr="00856DF7" w:rsidRDefault="00856DF7" w:rsidP="00856DF7">
      <w:pPr>
        <w:pStyle w:val="aa"/>
        <w:ind w:left="5954" w:right="141"/>
        <w:jc w:val="center"/>
        <w:rPr>
          <w:sz w:val="18"/>
          <w:szCs w:val="18"/>
        </w:rPr>
      </w:pPr>
      <w:r w:rsidRPr="00856DF7">
        <w:rPr>
          <w:sz w:val="18"/>
          <w:szCs w:val="18"/>
        </w:rPr>
        <w:t>муниципального округа</w:t>
      </w:r>
    </w:p>
    <w:p w:rsidR="00856DF7" w:rsidRPr="00856DF7" w:rsidRDefault="00856DF7" w:rsidP="00856DF7">
      <w:pPr>
        <w:pStyle w:val="aa"/>
        <w:ind w:left="5954" w:right="141"/>
        <w:jc w:val="center"/>
        <w:rPr>
          <w:sz w:val="18"/>
          <w:szCs w:val="18"/>
        </w:rPr>
      </w:pPr>
      <w:r w:rsidRPr="00856DF7">
        <w:rPr>
          <w:sz w:val="18"/>
          <w:szCs w:val="18"/>
        </w:rPr>
        <w:t>от  30 .04.2021    № 205</w:t>
      </w:r>
    </w:p>
    <w:p w:rsidR="00856DF7" w:rsidRPr="00856DF7" w:rsidRDefault="00856DF7" w:rsidP="00856DF7">
      <w:pPr>
        <w:pStyle w:val="aa"/>
        <w:ind w:left="42" w:right="141"/>
        <w:jc w:val="center"/>
        <w:rPr>
          <w:b/>
          <w:sz w:val="18"/>
          <w:szCs w:val="18"/>
        </w:rPr>
      </w:pPr>
      <w:r w:rsidRPr="00856DF7">
        <w:rPr>
          <w:b/>
          <w:sz w:val="18"/>
          <w:szCs w:val="18"/>
        </w:rPr>
        <w:lastRenderedPageBreak/>
        <w:t>СОСТАВ</w:t>
      </w:r>
    </w:p>
    <w:p w:rsidR="00856DF7" w:rsidRPr="00856DF7" w:rsidRDefault="00856DF7" w:rsidP="00856DF7">
      <w:pPr>
        <w:pStyle w:val="aa"/>
        <w:ind w:left="42" w:right="141"/>
        <w:jc w:val="center"/>
        <w:rPr>
          <w:b/>
          <w:sz w:val="18"/>
          <w:szCs w:val="18"/>
        </w:rPr>
      </w:pPr>
      <w:r w:rsidRPr="00856DF7">
        <w:rPr>
          <w:b/>
          <w:sz w:val="18"/>
          <w:szCs w:val="18"/>
        </w:rPr>
        <w:t xml:space="preserve">комиссии по соблюдению требований к служебному поведению муниципальных служащих, замещающих должности  муниципальной  службы  в Администрации  Марёвского муниципального  округа и урегулированию конфликта интересов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680"/>
      </w:tblGrid>
      <w:tr w:rsidR="00856DF7" w:rsidRPr="00856DF7" w:rsidTr="00856DF7">
        <w:tc>
          <w:tcPr>
            <w:tcW w:w="4815"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b/>
                <w:sz w:val="18"/>
                <w:szCs w:val="18"/>
              </w:rPr>
            </w:pPr>
            <w:r w:rsidRPr="00856DF7">
              <w:rPr>
                <w:sz w:val="18"/>
                <w:szCs w:val="18"/>
              </w:rPr>
              <w:t>Данилов Д.Г.</w:t>
            </w:r>
            <w:r w:rsidRPr="00856DF7">
              <w:rPr>
                <w:b/>
                <w:sz w:val="18"/>
                <w:szCs w:val="18"/>
              </w:rPr>
              <w:t xml:space="preserve">      </w:t>
            </w:r>
            <w:r w:rsidRPr="00856DF7">
              <w:rPr>
                <w:sz w:val="18"/>
                <w:szCs w:val="18"/>
              </w:rPr>
              <w:t xml:space="preserve"> </w:t>
            </w:r>
          </w:p>
        </w:tc>
        <w:tc>
          <w:tcPr>
            <w:tcW w:w="5680"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 xml:space="preserve">первый </w:t>
            </w:r>
            <w:r w:rsidRPr="00856DF7">
              <w:rPr>
                <w:sz w:val="18"/>
                <w:szCs w:val="18"/>
                <w:lang w:val="x-none"/>
              </w:rPr>
              <w:t xml:space="preserve">заместитель Главы </w:t>
            </w:r>
            <w:r w:rsidRPr="00856DF7">
              <w:rPr>
                <w:sz w:val="18"/>
                <w:szCs w:val="18"/>
              </w:rPr>
              <w:t>А</w:t>
            </w:r>
            <w:r w:rsidRPr="00856DF7">
              <w:rPr>
                <w:sz w:val="18"/>
                <w:szCs w:val="18"/>
                <w:lang w:val="x-none"/>
              </w:rPr>
              <w:t xml:space="preserve">дминистрации муниципального    </w:t>
            </w:r>
            <w:r w:rsidRPr="00856DF7">
              <w:rPr>
                <w:sz w:val="18"/>
                <w:szCs w:val="18"/>
              </w:rPr>
              <w:t>округа</w:t>
            </w:r>
            <w:r w:rsidRPr="00856DF7">
              <w:rPr>
                <w:sz w:val="18"/>
                <w:szCs w:val="18"/>
                <w:lang w:val="x-none"/>
              </w:rPr>
              <w:t>, председатель комиссии</w:t>
            </w:r>
          </w:p>
        </w:tc>
      </w:tr>
      <w:tr w:rsidR="00856DF7" w:rsidRPr="00856DF7" w:rsidTr="00856DF7">
        <w:tc>
          <w:tcPr>
            <w:tcW w:w="4815"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 xml:space="preserve">Козлова В.В.   </w:t>
            </w:r>
          </w:p>
        </w:tc>
        <w:tc>
          <w:tcPr>
            <w:tcW w:w="5680"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lang w:val="x-none"/>
              </w:rPr>
              <w:t>управляющ</w:t>
            </w:r>
            <w:r w:rsidRPr="00856DF7">
              <w:rPr>
                <w:sz w:val="18"/>
                <w:szCs w:val="18"/>
              </w:rPr>
              <w:t>ий</w:t>
            </w:r>
            <w:r w:rsidRPr="00856DF7">
              <w:rPr>
                <w:sz w:val="18"/>
                <w:szCs w:val="18"/>
                <w:lang w:val="x-none"/>
              </w:rPr>
              <w:t xml:space="preserve"> </w:t>
            </w:r>
            <w:r w:rsidRPr="00856DF7">
              <w:rPr>
                <w:sz w:val="18"/>
                <w:szCs w:val="18"/>
              </w:rPr>
              <w:t xml:space="preserve">делами Администрации </w:t>
            </w:r>
            <w:r w:rsidRPr="00856DF7">
              <w:rPr>
                <w:sz w:val="18"/>
                <w:szCs w:val="18"/>
                <w:lang w:val="x-none"/>
              </w:rPr>
              <w:t xml:space="preserve"> муниципального </w:t>
            </w:r>
            <w:r w:rsidRPr="00856DF7">
              <w:rPr>
                <w:sz w:val="18"/>
                <w:szCs w:val="18"/>
              </w:rPr>
              <w:t>округа</w:t>
            </w:r>
            <w:r w:rsidRPr="00856DF7">
              <w:rPr>
                <w:sz w:val="18"/>
                <w:szCs w:val="18"/>
                <w:lang w:val="x-none"/>
              </w:rPr>
              <w:t>, заместитель</w:t>
            </w:r>
            <w:r w:rsidRPr="00856DF7">
              <w:rPr>
                <w:sz w:val="18"/>
                <w:szCs w:val="18"/>
              </w:rPr>
              <w:t xml:space="preserve"> </w:t>
            </w:r>
            <w:r w:rsidRPr="00856DF7">
              <w:rPr>
                <w:sz w:val="18"/>
                <w:szCs w:val="18"/>
                <w:lang w:val="x-none"/>
              </w:rPr>
              <w:t>председателя комиссии</w:t>
            </w:r>
          </w:p>
        </w:tc>
      </w:tr>
      <w:tr w:rsidR="00856DF7" w:rsidRPr="00856DF7" w:rsidTr="00856DF7">
        <w:tc>
          <w:tcPr>
            <w:tcW w:w="4815"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Васильева Н.А.</w:t>
            </w:r>
          </w:p>
        </w:tc>
        <w:tc>
          <w:tcPr>
            <w:tcW w:w="5680"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 xml:space="preserve">заведующий организационным отделом   Администрации муниципального округа, </w:t>
            </w:r>
            <w:r w:rsidRPr="00856DF7">
              <w:rPr>
                <w:sz w:val="18"/>
                <w:szCs w:val="18"/>
                <w:lang w:val="x-none"/>
              </w:rPr>
              <w:t>секретарь комиссии</w:t>
            </w:r>
          </w:p>
        </w:tc>
      </w:tr>
      <w:tr w:rsidR="00856DF7" w:rsidRPr="00856DF7" w:rsidTr="00856DF7">
        <w:tc>
          <w:tcPr>
            <w:tcW w:w="10495" w:type="dxa"/>
            <w:gridSpan w:val="2"/>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Члены комиссии:</w:t>
            </w:r>
          </w:p>
        </w:tc>
      </w:tr>
      <w:tr w:rsidR="00856DF7" w:rsidRPr="00856DF7" w:rsidTr="00856DF7">
        <w:tc>
          <w:tcPr>
            <w:tcW w:w="4815"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Быстревский С.А.</w:t>
            </w:r>
          </w:p>
        </w:tc>
        <w:tc>
          <w:tcPr>
            <w:tcW w:w="5680"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председатель общественного Совета при Администрации муниципального округа (по согласованию)</w:t>
            </w:r>
          </w:p>
        </w:tc>
      </w:tr>
      <w:tr w:rsidR="00856DF7" w:rsidRPr="00856DF7" w:rsidTr="00856DF7">
        <w:tc>
          <w:tcPr>
            <w:tcW w:w="4815"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 xml:space="preserve">Липова С.И.       </w:t>
            </w:r>
          </w:p>
        </w:tc>
        <w:tc>
          <w:tcPr>
            <w:tcW w:w="5680"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член общественного Совета при Администрации муниципального округа, председатель Марёвской районной организации Новгородской областной общественной организации ветеранов (пенсионеров) войны, труда, вооруженных сил и правоохранительных органов (по согласованию)</w:t>
            </w:r>
          </w:p>
        </w:tc>
      </w:tr>
      <w:tr w:rsidR="00856DF7" w:rsidRPr="00856DF7" w:rsidTr="00856DF7">
        <w:tc>
          <w:tcPr>
            <w:tcW w:w="4815"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Ючайко С.А.</w:t>
            </w:r>
          </w:p>
        </w:tc>
        <w:tc>
          <w:tcPr>
            <w:tcW w:w="5680"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главный специалист юридического отдела   Администрации муниципального округа</w:t>
            </w:r>
          </w:p>
        </w:tc>
      </w:tr>
      <w:tr w:rsidR="00856DF7" w:rsidRPr="00856DF7" w:rsidTr="00856DF7">
        <w:tc>
          <w:tcPr>
            <w:tcW w:w="4815"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Представитель отдела, комитета  Администрации муниципального округа</w:t>
            </w:r>
          </w:p>
        </w:tc>
        <w:tc>
          <w:tcPr>
            <w:tcW w:w="5680"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sz w:val="18"/>
                <w:szCs w:val="18"/>
              </w:rPr>
              <w:t>включается в состав комиссии по согласованию</w:t>
            </w:r>
          </w:p>
        </w:tc>
      </w:tr>
      <w:tr w:rsidR="00856DF7" w:rsidRPr="00856DF7" w:rsidTr="00856DF7">
        <w:tc>
          <w:tcPr>
            <w:tcW w:w="4815"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sz w:val="18"/>
                <w:szCs w:val="18"/>
              </w:rPr>
            </w:pPr>
            <w:r w:rsidRPr="00856DF7">
              <w:rPr>
                <w:bCs/>
                <w:sz w:val="18"/>
                <w:szCs w:val="18"/>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tc>
        <w:tc>
          <w:tcPr>
            <w:tcW w:w="5680" w:type="dxa"/>
            <w:tcBorders>
              <w:top w:val="single" w:sz="4" w:space="0" w:color="auto"/>
              <w:left w:val="single" w:sz="4" w:space="0" w:color="auto"/>
              <w:bottom w:val="single" w:sz="4" w:space="0" w:color="auto"/>
              <w:right w:val="single" w:sz="4" w:space="0" w:color="auto"/>
            </w:tcBorders>
            <w:hideMark/>
          </w:tcPr>
          <w:p w:rsidR="00856DF7" w:rsidRPr="00856DF7" w:rsidRDefault="00856DF7" w:rsidP="00856DF7">
            <w:pPr>
              <w:pStyle w:val="aa"/>
              <w:ind w:left="-81" w:right="-77"/>
              <w:rPr>
                <w:bCs/>
                <w:sz w:val="18"/>
                <w:szCs w:val="18"/>
              </w:rPr>
            </w:pPr>
            <w:r w:rsidRPr="00856DF7">
              <w:rPr>
                <w:bCs/>
                <w:sz w:val="18"/>
                <w:szCs w:val="18"/>
              </w:rPr>
              <w:t xml:space="preserve">2 человека (по согласованию) </w:t>
            </w:r>
          </w:p>
        </w:tc>
      </w:tr>
    </w:tbl>
    <w:p w:rsidR="00856DF7" w:rsidRPr="00856DF7" w:rsidRDefault="00856DF7" w:rsidP="00856DF7">
      <w:pPr>
        <w:pStyle w:val="aa"/>
        <w:ind w:left="42" w:right="141"/>
        <w:jc w:val="right"/>
        <w:rPr>
          <w:sz w:val="18"/>
          <w:szCs w:val="18"/>
        </w:rPr>
      </w:pPr>
      <w:r w:rsidRPr="00856DF7">
        <w:rPr>
          <w:sz w:val="18"/>
          <w:szCs w:val="18"/>
        </w:rPr>
        <w:t>».</w:t>
      </w:r>
    </w:p>
    <w:p w:rsidR="00856DF7" w:rsidRPr="00856DF7" w:rsidRDefault="00856DF7" w:rsidP="00856DF7">
      <w:pPr>
        <w:pStyle w:val="aa"/>
        <w:ind w:left="42" w:right="141" w:firstLine="242"/>
        <w:jc w:val="both"/>
        <w:rPr>
          <w:sz w:val="18"/>
          <w:szCs w:val="18"/>
        </w:rPr>
      </w:pPr>
      <w:r w:rsidRPr="00856DF7">
        <w:rPr>
          <w:sz w:val="18"/>
          <w:szCs w:val="18"/>
        </w:rPr>
        <w:t>2. Признать утратившим силу постановление Администрации муниципального округа от 05.04.2023 № 142  «О внесении изменения в  состав</w:t>
      </w:r>
      <w:r w:rsidRPr="00856DF7">
        <w:rPr>
          <w:bCs/>
          <w:sz w:val="18"/>
          <w:szCs w:val="18"/>
        </w:rPr>
        <w:t xml:space="preserve"> комиссии по соблюдению требований к служебному поведению муниципальных служащих,</w:t>
      </w:r>
      <w:r w:rsidRPr="00856DF7">
        <w:rPr>
          <w:b/>
          <w:sz w:val="18"/>
          <w:szCs w:val="18"/>
        </w:rPr>
        <w:t xml:space="preserve"> </w:t>
      </w:r>
      <w:r w:rsidRPr="00856DF7">
        <w:rPr>
          <w:sz w:val="18"/>
          <w:szCs w:val="18"/>
        </w:rPr>
        <w:t>замещающих должности муниципальной   службы в Администрации муниципального округа и урегулированию конфликта интересов».</w:t>
      </w:r>
    </w:p>
    <w:p w:rsidR="00856DF7" w:rsidRPr="00856DF7" w:rsidRDefault="00856DF7" w:rsidP="00856DF7">
      <w:pPr>
        <w:pStyle w:val="aa"/>
        <w:ind w:left="42" w:right="141" w:firstLine="242"/>
        <w:jc w:val="both"/>
        <w:rPr>
          <w:sz w:val="18"/>
          <w:szCs w:val="18"/>
        </w:rPr>
      </w:pPr>
      <w:r w:rsidRPr="00856DF7">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56DF7" w:rsidRPr="00856DF7" w:rsidRDefault="00856DF7" w:rsidP="00856DF7">
      <w:pPr>
        <w:pStyle w:val="aa"/>
        <w:ind w:left="42" w:right="141" w:firstLine="242"/>
        <w:jc w:val="both"/>
        <w:rPr>
          <w:b/>
          <w:sz w:val="18"/>
          <w:szCs w:val="18"/>
        </w:rPr>
      </w:pPr>
    </w:p>
    <w:p w:rsidR="007F4F6F" w:rsidRDefault="00856DF7" w:rsidP="00856DF7">
      <w:pPr>
        <w:pStyle w:val="aa"/>
        <w:ind w:left="42" w:right="141"/>
        <w:rPr>
          <w:sz w:val="18"/>
          <w:szCs w:val="18"/>
        </w:rPr>
      </w:pPr>
      <w:r w:rsidRPr="00856DF7">
        <w:rPr>
          <w:b/>
          <w:sz w:val="18"/>
          <w:szCs w:val="18"/>
        </w:rPr>
        <w:t>Глава муниципального округа      С.И. Горкин</w:t>
      </w:r>
    </w:p>
    <w:p w:rsidR="007F4F6F" w:rsidRDefault="007F4F6F" w:rsidP="00F2691E">
      <w:pPr>
        <w:pStyle w:val="aa"/>
        <w:ind w:left="42" w:right="141"/>
        <w:rPr>
          <w:sz w:val="18"/>
          <w:szCs w:val="18"/>
        </w:rPr>
      </w:pPr>
    </w:p>
    <w:p w:rsidR="007F4F6F" w:rsidRDefault="007F4F6F" w:rsidP="00F2691E">
      <w:pPr>
        <w:pStyle w:val="aa"/>
        <w:ind w:left="42" w:right="141"/>
        <w:rPr>
          <w:sz w:val="18"/>
          <w:szCs w:val="18"/>
        </w:rPr>
      </w:pPr>
    </w:p>
    <w:p w:rsidR="00F61BEC" w:rsidRPr="00F61BEC" w:rsidRDefault="00F61BEC" w:rsidP="00F61BEC">
      <w:pPr>
        <w:pStyle w:val="aa"/>
        <w:ind w:left="42" w:right="141"/>
        <w:jc w:val="center"/>
        <w:rPr>
          <w:b/>
          <w:bCs/>
          <w:sz w:val="18"/>
          <w:szCs w:val="18"/>
        </w:rPr>
      </w:pPr>
      <w:r w:rsidRPr="00F61BEC">
        <w:rPr>
          <w:b/>
          <w:bCs/>
          <w:sz w:val="18"/>
          <w:szCs w:val="18"/>
        </w:rPr>
        <w:t>АДМИНИСТРАЦИЯ</w:t>
      </w:r>
    </w:p>
    <w:p w:rsidR="00F61BEC" w:rsidRPr="00F61BEC" w:rsidRDefault="00F61BEC" w:rsidP="00F61BEC">
      <w:pPr>
        <w:pStyle w:val="aa"/>
        <w:ind w:left="42" w:right="141"/>
        <w:jc w:val="center"/>
        <w:rPr>
          <w:b/>
          <w:bCs/>
          <w:sz w:val="18"/>
          <w:szCs w:val="18"/>
        </w:rPr>
      </w:pPr>
      <w:r w:rsidRPr="00F61BEC">
        <w:rPr>
          <w:b/>
          <w:bCs/>
          <w:sz w:val="18"/>
          <w:szCs w:val="18"/>
        </w:rPr>
        <w:t>МАРЁВСКОГО МУНИЦИПАЛЬНОГО ОКРУГА</w:t>
      </w:r>
    </w:p>
    <w:p w:rsidR="00F61BEC" w:rsidRPr="00F61BEC" w:rsidRDefault="00F61BEC" w:rsidP="00F61BEC">
      <w:pPr>
        <w:pStyle w:val="aa"/>
        <w:ind w:left="42" w:right="141"/>
        <w:jc w:val="center"/>
        <w:rPr>
          <w:b/>
          <w:sz w:val="18"/>
          <w:szCs w:val="18"/>
        </w:rPr>
      </w:pPr>
    </w:p>
    <w:p w:rsidR="00F61BEC" w:rsidRPr="00F61BEC" w:rsidRDefault="00F61BEC" w:rsidP="00F61BEC">
      <w:pPr>
        <w:pStyle w:val="aa"/>
        <w:ind w:left="42" w:right="141"/>
        <w:jc w:val="center"/>
        <w:rPr>
          <w:sz w:val="18"/>
          <w:szCs w:val="18"/>
        </w:rPr>
      </w:pPr>
      <w:r w:rsidRPr="00F61BEC">
        <w:rPr>
          <w:sz w:val="18"/>
          <w:szCs w:val="18"/>
        </w:rPr>
        <w:t>П О С Т А Н О В Л Е Н И Е</w:t>
      </w:r>
    </w:p>
    <w:p w:rsidR="00F61BEC" w:rsidRPr="00F61BEC" w:rsidRDefault="00F61BEC" w:rsidP="00F61BEC">
      <w:pPr>
        <w:pStyle w:val="aa"/>
        <w:ind w:left="42" w:right="141"/>
        <w:jc w:val="center"/>
        <w:rPr>
          <w:sz w:val="18"/>
          <w:szCs w:val="18"/>
        </w:rPr>
      </w:pPr>
      <w:r w:rsidRPr="00F61BEC">
        <w:rPr>
          <w:sz w:val="18"/>
          <w:szCs w:val="18"/>
        </w:rPr>
        <w:t>11.10.2023  № 434</w:t>
      </w:r>
    </w:p>
    <w:p w:rsidR="00F61BEC" w:rsidRPr="00F61BEC" w:rsidRDefault="00F61BEC" w:rsidP="00F61BEC">
      <w:pPr>
        <w:pStyle w:val="aa"/>
        <w:ind w:left="42" w:right="141"/>
        <w:jc w:val="center"/>
        <w:rPr>
          <w:sz w:val="18"/>
          <w:szCs w:val="18"/>
        </w:rPr>
      </w:pPr>
      <w:r w:rsidRPr="00F61BEC">
        <w:rPr>
          <w:sz w:val="18"/>
          <w:szCs w:val="18"/>
        </w:rPr>
        <w:t>с. Марёво</w:t>
      </w:r>
    </w:p>
    <w:p w:rsidR="00F61BEC" w:rsidRPr="00F61BEC" w:rsidRDefault="00F61BEC" w:rsidP="00F61BEC">
      <w:pPr>
        <w:pStyle w:val="aa"/>
        <w:ind w:left="42" w:right="141"/>
        <w:jc w:val="center"/>
        <w:rPr>
          <w:sz w:val="18"/>
          <w:szCs w:val="18"/>
        </w:rPr>
      </w:pPr>
    </w:p>
    <w:p w:rsidR="00F61BEC" w:rsidRPr="00F61BEC" w:rsidRDefault="00F61BEC" w:rsidP="00F61BEC">
      <w:pPr>
        <w:pStyle w:val="aa"/>
        <w:ind w:left="42" w:right="141"/>
        <w:jc w:val="center"/>
        <w:rPr>
          <w:b/>
          <w:sz w:val="18"/>
          <w:szCs w:val="18"/>
        </w:rPr>
      </w:pPr>
      <w:r w:rsidRPr="00F61BEC">
        <w:rPr>
          <w:b/>
          <w:sz w:val="18"/>
          <w:szCs w:val="18"/>
        </w:rPr>
        <w:t>О признании утратившим силу</w:t>
      </w:r>
    </w:p>
    <w:p w:rsidR="00F61BEC" w:rsidRPr="00F61BEC" w:rsidRDefault="00F61BEC" w:rsidP="00F61BEC">
      <w:pPr>
        <w:pStyle w:val="aa"/>
        <w:ind w:left="42" w:right="141"/>
        <w:rPr>
          <w:b/>
          <w:sz w:val="18"/>
          <w:szCs w:val="18"/>
        </w:rPr>
      </w:pPr>
    </w:p>
    <w:p w:rsidR="00F61BEC" w:rsidRPr="00F61BEC" w:rsidRDefault="00F61BEC" w:rsidP="00F61BEC">
      <w:pPr>
        <w:pStyle w:val="aa"/>
        <w:ind w:left="42" w:right="141" w:firstLine="242"/>
        <w:jc w:val="both"/>
        <w:rPr>
          <w:sz w:val="18"/>
          <w:szCs w:val="18"/>
        </w:rPr>
      </w:pPr>
      <w:r w:rsidRPr="00F61BEC">
        <w:rPr>
          <w:sz w:val="18"/>
          <w:szCs w:val="18"/>
        </w:rPr>
        <w:t xml:space="preserve">Администрация Марёвского муниципального округа </w:t>
      </w:r>
      <w:r w:rsidRPr="00F61BEC">
        <w:rPr>
          <w:b/>
          <w:sz w:val="18"/>
          <w:szCs w:val="18"/>
        </w:rPr>
        <w:t>ПОСТАНОВЛЯЕТ:</w:t>
      </w:r>
    </w:p>
    <w:p w:rsidR="00F61BEC" w:rsidRPr="00F61BEC" w:rsidRDefault="00F61BEC" w:rsidP="00F61BEC">
      <w:pPr>
        <w:pStyle w:val="aa"/>
        <w:ind w:left="42" w:right="141" w:firstLine="242"/>
        <w:jc w:val="both"/>
        <w:rPr>
          <w:sz w:val="18"/>
          <w:szCs w:val="18"/>
        </w:rPr>
      </w:pPr>
      <w:r w:rsidRPr="00F61BEC">
        <w:rPr>
          <w:sz w:val="18"/>
          <w:szCs w:val="18"/>
        </w:rPr>
        <w:t>1. Признать утратившим силу постановление Администрации Марёвского муниципального района от 01.03.2013 № 100 «Об утверждении Порядка обращения гражданина в комиссию по соблюдению требований к служебному поведению муниципальных служащих Администрации Марёвского муниципального района и урегулированию конфликта интересов о даче согласия на замещение на условиях трудового договора должности в организации и (или) на выполнение в организации работ (оказание услуг)».</w:t>
      </w:r>
    </w:p>
    <w:p w:rsidR="00F61BEC" w:rsidRPr="00F61BEC" w:rsidRDefault="00F61BEC" w:rsidP="00F61BEC">
      <w:pPr>
        <w:pStyle w:val="aa"/>
        <w:ind w:left="42" w:right="141" w:firstLine="242"/>
        <w:jc w:val="both"/>
        <w:rPr>
          <w:sz w:val="18"/>
          <w:szCs w:val="18"/>
        </w:rPr>
      </w:pPr>
      <w:r w:rsidRPr="00F61BEC">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61BEC" w:rsidRPr="00F61BEC" w:rsidRDefault="00F61BEC" w:rsidP="00F61BEC">
      <w:pPr>
        <w:pStyle w:val="aa"/>
        <w:ind w:left="42" w:right="141"/>
        <w:rPr>
          <w:sz w:val="18"/>
          <w:szCs w:val="18"/>
        </w:rPr>
      </w:pPr>
    </w:p>
    <w:p w:rsidR="007F4F6F" w:rsidRDefault="00F61BEC" w:rsidP="00F61BEC">
      <w:pPr>
        <w:pStyle w:val="aa"/>
        <w:ind w:left="42" w:right="141"/>
        <w:rPr>
          <w:sz w:val="18"/>
          <w:szCs w:val="18"/>
        </w:rPr>
      </w:pPr>
      <w:r w:rsidRPr="00F61BEC">
        <w:rPr>
          <w:b/>
          <w:sz w:val="18"/>
          <w:szCs w:val="18"/>
        </w:rPr>
        <w:t>Глава муниципального округа      С.И. Горкин</w:t>
      </w:r>
    </w:p>
    <w:p w:rsidR="00F61BEC" w:rsidRDefault="00F61BEC" w:rsidP="00F2691E">
      <w:pPr>
        <w:pStyle w:val="aa"/>
        <w:ind w:left="42" w:right="141"/>
        <w:rPr>
          <w:sz w:val="18"/>
          <w:szCs w:val="18"/>
        </w:rPr>
      </w:pPr>
    </w:p>
    <w:p w:rsidR="00F61BEC" w:rsidRDefault="00F61BEC" w:rsidP="00F2691E">
      <w:pPr>
        <w:pStyle w:val="aa"/>
        <w:ind w:left="42" w:right="141"/>
        <w:rPr>
          <w:sz w:val="18"/>
          <w:szCs w:val="18"/>
        </w:rPr>
      </w:pPr>
    </w:p>
    <w:p w:rsidR="00F61BEC" w:rsidRPr="00F61BEC" w:rsidRDefault="00F61BEC" w:rsidP="00F61BEC">
      <w:pPr>
        <w:pStyle w:val="aa"/>
        <w:ind w:left="42" w:right="141"/>
        <w:jc w:val="center"/>
        <w:rPr>
          <w:b/>
          <w:bCs/>
          <w:sz w:val="18"/>
          <w:szCs w:val="18"/>
        </w:rPr>
      </w:pPr>
      <w:r w:rsidRPr="00F61BEC">
        <w:rPr>
          <w:b/>
          <w:bCs/>
          <w:sz w:val="18"/>
          <w:szCs w:val="18"/>
        </w:rPr>
        <w:t>АДМИНИСТРАЦИЯ</w:t>
      </w:r>
    </w:p>
    <w:p w:rsidR="00F61BEC" w:rsidRPr="00F61BEC" w:rsidRDefault="00F61BEC" w:rsidP="00F61BEC">
      <w:pPr>
        <w:pStyle w:val="aa"/>
        <w:ind w:left="42" w:right="141"/>
        <w:jc w:val="center"/>
        <w:rPr>
          <w:b/>
          <w:bCs/>
          <w:sz w:val="18"/>
          <w:szCs w:val="18"/>
        </w:rPr>
      </w:pPr>
      <w:r w:rsidRPr="00F61BEC">
        <w:rPr>
          <w:b/>
          <w:bCs/>
          <w:sz w:val="18"/>
          <w:szCs w:val="18"/>
        </w:rPr>
        <w:t>МАРЁВСКОГО МУНИЦИПАЛЬНОГО ОКРУГА</w:t>
      </w:r>
    </w:p>
    <w:p w:rsidR="00F61BEC" w:rsidRPr="00F61BEC" w:rsidRDefault="00F61BEC" w:rsidP="00F61BEC">
      <w:pPr>
        <w:pStyle w:val="aa"/>
        <w:ind w:left="42" w:right="141"/>
        <w:jc w:val="center"/>
        <w:rPr>
          <w:b/>
          <w:sz w:val="18"/>
          <w:szCs w:val="18"/>
        </w:rPr>
      </w:pPr>
    </w:p>
    <w:p w:rsidR="00F61BEC" w:rsidRPr="00F61BEC" w:rsidRDefault="00F61BEC" w:rsidP="00F61BEC">
      <w:pPr>
        <w:pStyle w:val="aa"/>
        <w:ind w:left="42" w:right="141"/>
        <w:jc w:val="center"/>
        <w:rPr>
          <w:sz w:val="18"/>
          <w:szCs w:val="18"/>
        </w:rPr>
      </w:pPr>
      <w:r w:rsidRPr="00F61BEC">
        <w:rPr>
          <w:sz w:val="18"/>
          <w:szCs w:val="18"/>
        </w:rPr>
        <w:t>П О С Т А Н О В Л Е Н И Е</w:t>
      </w:r>
    </w:p>
    <w:p w:rsidR="00F61BEC" w:rsidRPr="00F61BEC" w:rsidRDefault="00F61BEC" w:rsidP="00F61BEC">
      <w:pPr>
        <w:pStyle w:val="aa"/>
        <w:ind w:left="42" w:right="141"/>
        <w:jc w:val="center"/>
        <w:rPr>
          <w:sz w:val="18"/>
          <w:szCs w:val="18"/>
        </w:rPr>
      </w:pPr>
      <w:r w:rsidRPr="00F61BEC">
        <w:rPr>
          <w:sz w:val="18"/>
          <w:szCs w:val="18"/>
        </w:rPr>
        <w:t>11.10.2023  № 435</w:t>
      </w:r>
    </w:p>
    <w:p w:rsidR="00F61BEC" w:rsidRPr="00F61BEC" w:rsidRDefault="00F61BEC" w:rsidP="00F61BEC">
      <w:pPr>
        <w:pStyle w:val="aa"/>
        <w:ind w:left="42" w:right="141"/>
        <w:jc w:val="center"/>
        <w:rPr>
          <w:sz w:val="18"/>
          <w:szCs w:val="18"/>
        </w:rPr>
      </w:pPr>
      <w:r w:rsidRPr="00F61BEC">
        <w:rPr>
          <w:sz w:val="18"/>
          <w:szCs w:val="18"/>
        </w:rPr>
        <w:t>с. Марёво</w:t>
      </w:r>
    </w:p>
    <w:p w:rsidR="00F61BEC" w:rsidRPr="00F61BEC" w:rsidRDefault="00F61BEC" w:rsidP="00F61BEC">
      <w:pPr>
        <w:pStyle w:val="aa"/>
        <w:ind w:left="42" w:right="141"/>
        <w:jc w:val="center"/>
        <w:rPr>
          <w:sz w:val="18"/>
          <w:szCs w:val="18"/>
        </w:rPr>
      </w:pPr>
    </w:p>
    <w:p w:rsidR="00F61BEC" w:rsidRPr="00F61BEC" w:rsidRDefault="00F61BEC" w:rsidP="00F61BEC">
      <w:pPr>
        <w:pStyle w:val="aa"/>
        <w:ind w:left="42" w:right="141"/>
        <w:jc w:val="center"/>
        <w:rPr>
          <w:b/>
          <w:sz w:val="18"/>
          <w:szCs w:val="18"/>
        </w:rPr>
      </w:pPr>
      <w:r w:rsidRPr="00F61BEC">
        <w:rPr>
          <w:b/>
          <w:sz w:val="18"/>
          <w:szCs w:val="18"/>
        </w:rPr>
        <w:t>Об утверждении Положения о порядке сообщения лицами, замещающими должности муниципальной службы в Администрации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1BEC" w:rsidRPr="00F61BEC" w:rsidRDefault="00F61BEC" w:rsidP="00F61BEC">
      <w:pPr>
        <w:pStyle w:val="aa"/>
        <w:ind w:left="42" w:right="141"/>
        <w:rPr>
          <w:b/>
          <w:sz w:val="18"/>
          <w:szCs w:val="18"/>
        </w:rPr>
      </w:pPr>
    </w:p>
    <w:p w:rsidR="00F61BEC" w:rsidRPr="00F61BEC" w:rsidRDefault="00F61BEC" w:rsidP="00F61BEC">
      <w:pPr>
        <w:pStyle w:val="aa"/>
        <w:ind w:left="42" w:right="141" w:firstLine="242"/>
        <w:jc w:val="both"/>
        <w:rPr>
          <w:sz w:val="18"/>
          <w:szCs w:val="18"/>
        </w:rPr>
      </w:pPr>
      <w:r w:rsidRPr="00F61BEC">
        <w:rPr>
          <w:sz w:val="18"/>
          <w:szCs w:val="18"/>
        </w:rPr>
        <w:t xml:space="preserve">В соответствии с частью 2 статьи 11 Федерального закона от 25 декабря 2008 года № 273-ФЗ «О противодействии коррупции», Указом Президента Российской Федерации от 22 декабря 2015 года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Администрация Марёвского муниципального округа </w:t>
      </w:r>
      <w:r w:rsidRPr="00F61BEC">
        <w:rPr>
          <w:b/>
          <w:sz w:val="18"/>
          <w:szCs w:val="18"/>
        </w:rPr>
        <w:t>ПОСТАНОВЛЯЕТ:</w:t>
      </w:r>
    </w:p>
    <w:p w:rsidR="00F61BEC" w:rsidRPr="00F61BEC" w:rsidRDefault="00F61BEC" w:rsidP="00F61BEC">
      <w:pPr>
        <w:pStyle w:val="aa"/>
        <w:ind w:left="42" w:right="141" w:firstLine="242"/>
        <w:jc w:val="both"/>
        <w:rPr>
          <w:sz w:val="18"/>
          <w:szCs w:val="18"/>
        </w:rPr>
      </w:pPr>
      <w:r w:rsidRPr="00F61BEC">
        <w:rPr>
          <w:sz w:val="18"/>
          <w:szCs w:val="18"/>
        </w:rPr>
        <w:lastRenderedPageBreak/>
        <w:t>1. Утвердить прилагаемое Положение о порядке сообщения лицами, замещающими должности муниципальной службы в Администрации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1BEC" w:rsidRPr="00F61BEC" w:rsidRDefault="00F61BEC" w:rsidP="00F61BEC">
      <w:pPr>
        <w:pStyle w:val="aa"/>
        <w:ind w:left="42" w:right="141" w:firstLine="242"/>
        <w:jc w:val="both"/>
        <w:rPr>
          <w:sz w:val="18"/>
          <w:szCs w:val="18"/>
        </w:rPr>
      </w:pPr>
      <w:r w:rsidRPr="00F61BEC">
        <w:rPr>
          <w:sz w:val="18"/>
          <w:szCs w:val="18"/>
        </w:rPr>
        <w:t>2. Признать утратившими силу постановления Администрации Марёвского муниципального района:</w:t>
      </w:r>
    </w:p>
    <w:p w:rsidR="00F61BEC" w:rsidRPr="00F61BEC" w:rsidRDefault="00F61BEC" w:rsidP="00F61BEC">
      <w:pPr>
        <w:pStyle w:val="aa"/>
        <w:ind w:left="42" w:right="141" w:firstLine="242"/>
        <w:jc w:val="both"/>
        <w:rPr>
          <w:sz w:val="18"/>
          <w:szCs w:val="18"/>
        </w:rPr>
      </w:pPr>
      <w:r w:rsidRPr="00F61BEC">
        <w:rPr>
          <w:sz w:val="18"/>
          <w:szCs w:val="18"/>
        </w:rPr>
        <w:t>от 18.02.2016 № 40 «Об утверждении Порядка сообщения лицами, замещающими должности муниципальной службы в Администрации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1BEC" w:rsidRPr="00F61BEC" w:rsidRDefault="00F61BEC" w:rsidP="00F61BEC">
      <w:pPr>
        <w:pStyle w:val="aa"/>
        <w:ind w:left="42" w:right="141" w:firstLine="242"/>
        <w:jc w:val="both"/>
        <w:rPr>
          <w:sz w:val="18"/>
          <w:szCs w:val="18"/>
        </w:rPr>
      </w:pPr>
      <w:r w:rsidRPr="00F61BEC">
        <w:rPr>
          <w:sz w:val="18"/>
          <w:szCs w:val="18"/>
        </w:rPr>
        <w:t>от 25.06.2018 № 214 «О внесении изменений в Порядок сообщения лицами, замещающими должности муниципальной службы в Администрации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1BEC" w:rsidRPr="00F61BEC" w:rsidRDefault="00F61BEC" w:rsidP="00F61BEC">
      <w:pPr>
        <w:pStyle w:val="aa"/>
        <w:ind w:left="42" w:right="141" w:firstLine="242"/>
        <w:jc w:val="both"/>
        <w:rPr>
          <w:sz w:val="18"/>
          <w:szCs w:val="18"/>
        </w:rPr>
      </w:pPr>
      <w:r w:rsidRPr="00F61BEC">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61BEC" w:rsidRPr="00F61BEC" w:rsidRDefault="00F61BEC" w:rsidP="00F61BEC">
      <w:pPr>
        <w:pStyle w:val="aa"/>
        <w:ind w:left="42" w:right="141"/>
        <w:rPr>
          <w:sz w:val="18"/>
          <w:szCs w:val="18"/>
        </w:rPr>
      </w:pPr>
    </w:p>
    <w:p w:rsidR="00F61BEC" w:rsidRPr="00F61BEC" w:rsidRDefault="00F61BEC" w:rsidP="00F61BEC">
      <w:pPr>
        <w:pStyle w:val="aa"/>
        <w:ind w:left="42" w:right="141"/>
        <w:rPr>
          <w:sz w:val="18"/>
          <w:szCs w:val="18"/>
        </w:rPr>
      </w:pPr>
      <w:r w:rsidRPr="00F61BEC">
        <w:rPr>
          <w:b/>
          <w:sz w:val="18"/>
          <w:szCs w:val="18"/>
        </w:rPr>
        <w:t>Глава муниципального округа      С.И. Горкин</w:t>
      </w:r>
      <w:r w:rsidRPr="00F61BEC">
        <w:rPr>
          <w:sz w:val="18"/>
          <w:szCs w:val="18"/>
        </w:rPr>
        <w:t xml:space="preserve"> </w:t>
      </w:r>
    </w:p>
    <w:p w:rsidR="00F61BEC" w:rsidRPr="00F61BEC" w:rsidRDefault="00F61BEC" w:rsidP="00F61BEC">
      <w:pPr>
        <w:pStyle w:val="aa"/>
        <w:ind w:left="42" w:right="141"/>
        <w:jc w:val="both"/>
        <w:rPr>
          <w:bCs/>
          <w:sz w:val="18"/>
          <w:szCs w:val="18"/>
        </w:rPr>
      </w:pPr>
    </w:p>
    <w:p w:rsidR="00F61BEC" w:rsidRPr="00F61BEC" w:rsidRDefault="00F61BEC" w:rsidP="00F61BEC">
      <w:pPr>
        <w:pStyle w:val="aa"/>
        <w:ind w:left="5954" w:right="141"/>
        <w:jc w:val="center"/>
        <w:rPr>
          <w:bCs/>
          <w:sz w:val="18"/>
          <w:szCs w:val="18"/>
        </w:rPr>
      </w:pPr>
      <w:r w:rsidRPr="00F61BEC">
        <w:rPr>
          <w:bCs/>
          <w:sz w:val="18"/>
          <w:szCs w:val="18"/>
        </w:rPr>
        <w:t>УТВЕРЖДЕНО</w:t>
      </w:r>
    </w:p>
    <w:p w:rsidR="00F61BEC" w:rsidRPr="00F61BEC" w:rsidRDefault="00F61BEC" w:rsidP="00F61BEC">
      <w:pPr>
        <w:pStyle w:val="aa"/>
        <w:ind w:left="5954" w:right="141"/>
        <w:jc w:val="center"/>
        <w:rPr>
          <w:bCs/>
          <w:sz w:val="18"/>
          <w:szCs w:val="18"/>
        </w:rPr>
      </w:pPr>
      <w:r w:rsidRPr="00F61BEC">
        <w:rPr>
          <w:bCs/>
          <w:sz w:val="18"/>
          <w:szCs w:val="18"/>
        </w:rPr>
        <w:t>постановлением Администрации</w:t>
      </w:r>
    </w:p>
    <w:p w:rsidR="00F61BEC" w:rsidRPr="00F61BEC" w:rsidRDefault="00F61BEC" w:rsidP="00F61BEC">
      <w:pPr>
        <w:pStyle w:val="aa"/>
        <w:ind w:left="5954" w:right="141"/>
        <w:jc w:val="center"/>
        <w:rPr>
          <w:bCs/>
          <w:sz w:val="18"/>
          <w:szCs w:val="18"/>
        </w:rPr>
      </w:pPr>
      <w:r w:rsidRPr="00F61BEC">
        <w:rPr>
          <w:bCs/>
          <w:sz w:val="18"/>
          <w:szCs w:val="18"/>
        </w:rPr>
        <w:t>муниципального округа</w:t>
      </w:r>
    </w:p>
    <w:p w:rsidR="00F61BEC" w:rsidRPr="00F61BEC" w:rsidRDefault="00F61BEC" w:rsidP="00F61BEC">
      <w:pPr>
        <w:pStyle w:val="aa"/>
        <w:ind w:left="5954" w:right="141"/>
        <w:jc w:val="center"/>
        <w:rPr>
          <w:bCs/>
          <w:sz w:val="18"/>
          <w:szCs w:val="18"/>
        </w:rPr>
      </w:pPr>
      <w:r w:rsidRPr="00F61BEC">
        <w:rPr>
          <w:bCs/>
          <w:sz w:val="18"/>
          <w:szCs w:val="18"/>
        </w:rPr>
        <w:t>от  11.10.2023   № 435</w:t>
      </w:r>
    </w:p>
    <w:p w:rsidR="00F61BEC" w:rsidRDefault="00F61BEC" w:rsidP="00F61BEC">
      <w:pPr>
        <w:pStyle w:val="aa"/>
        <w:ind w:left="42" w:right="141"/>
        <w:rPr>
          <w:b/>
          <w:bCs/>
          <w:sz w:val="18"/>
          <w:szCs w:val="18"/>
        </w:rPr>
      </w:pPr>
    </w:p>
    <w:p w:rsidR="00F61BEC" w:rsidRPr="00F61BEC" w:rsidRDefault="00F61BEC" w:rsidP="00F61BEC">
      <w:pPr>
        <w:pStyle w:val="aa"/>
        <w:ind w:left="42" w:right="141"/>
        <w:jc w:val="center"/>
        <w:rPr>
          <w:sz w:val="18"/>
          <w:szCs w:val="18"/>
        </w:rPr>
      </w:pPr>
      <w:r w:rsidRPr="00F61BEC">
        <w:rPr>
          <w:b/>
          <w:bCs/>
          <w:sz w:val="18"/>
          <w:szCs w:val="18"/>
        </w:rPr>
        <w:t>Положение о порядке</w:t>
      </w:r>
    </w:p>
    <w:p w:rsidR="00F61BEC" w:rsidRPr="00F61BEC" w:rsidRDefault="00F61BEC" w:rsidP="00F61BEC">
      <w:pPr>
        <w:pStyle w:val="aa"/>
        <w:ind w:left="42" w:right="141"/>
        <w:jc w:val="center"/>
        <w:rPr>
          <w:b/>
          <w:bCs/>
          <w:sz w:val="18"/>
          <w:szCs w:val="18"/>
        </w:rPr>
      </w:pPr>
      <w:r w:rsidRPr="00F61BEC">
        <w:rPr>
          <w:b/>
          <w:bCs/>
          <w:sz w:val="18"/>
          <w:szCs w:val="18"/>
        </w:rPr>
        <w:t>сообщения лицами, замещающими должности муниципальной службы в Администрации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1BEC" w:rsidRPr="00F61BEC" w:rsidRDefault="00F61BEC" w:rsidP="00F61BEC">
      <w:pPr>
        <w:pStyle w:val="aa"/>
        <w:ind w:left="42" w:right="141"/>
        <w:rPr>
          <w:sz w:val="18"/>
          <w:szCs w:val="18"/>
        </w:rPr>
      </w:pPr>
    </w:p>
    <w:p w:rsidR="00F61BEC" w:rsidRPr="00F61BEC" w:rsidRDefault="00F61BEC" w:rsidP="00F61BEC">
      <w:pPr>
        <w:pStyle w:val="aa"/>
        <w:ind w:left="42" w:right="141" w:firstLine="242"/>
        <w:jc w:val="both"/>
        <w:rPr>
          <w:sz w:val="18"/>
          <w:szCs w:val="18"/>
        </w:rPr>
      </w:pPr>
      <w:r w:rsidRPr="00F61BEC">
        <w:rPr>
          <w:sz w:val="18"/>
          <w:szCs w:val="18"/>
        </w:rPr>
        <w:t>1. Настоящим Положением определяется порядок сообщения лицами, замещающими должности муниципальной службы в Администрации муниципального округа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1BEC" w:rsidRPr="00F61BEC" w:rsidRDefault="00F61BEC" w:rsidP="00F61BEC">
      <w:pPr>
        <w:pStyle w:val="aa"/>
        <w:ind w:left="42" w:right="141" w:firstLine="242"/>
        <w:jc w:val="both"/>
        <w:rPr>
          <w:sz w:val="18"/>
          <w:szCs w:val="18"/>
        </w:rPr>
      </w:pPr>
      <w:r w:rsidRPr="00F61BEC">
        <w:rPr>
          <w:sz w:val="18"/>
          <w:szCs w:val="18"/>
        </w:rPr>
        <w:t>2.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61BEC" w:rsidRPr="00F61BEC" w:rsidRDefault="00F61BEC" w:rsidP="00F61BEC">
      <w:pPr>
        <w:pStyle w:val="aa"/>
        <w:ind w:left="42" w:right="141" w:firstLine="242"/>
        <w:jc w:val="both"/>
        <w:rPr>
          <w:sz w:val="18"/>
          <w:szCs w:val="18"/>
        </w:rPr>
      </w:pPr>
      <w:r w:rsidRPr="00F61BEC">
        <w:rPr>
          <w:sz w:val="18"/>
          <w:szCs w:val="18"/>
        </w:rPr>
        <w:t>3.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уведомление), по форме согласно приложению № 1 к настоящему Положению.</w:t>
      </w:r>
    </w:p>
    <w:p w:rsidR="00F61BEC" w:rsidRPr="00F61BEC" w:rsidRDefault="00F61BEC" w:rsidP="00F61BEC">
      <w:pPr>
        <w:pStyle w:val="aa"/>
        <w:ind w:left="42" w:right="141" w:firstLine="242"/>
        <w:jc w:val="both"/>
        <w:rPr>
          <w:sz w:val="18"/>
          <w:szCs w:val="18"/>
        </w:rPr>
      </w:pPr>
      <w:r w:rsidRPr="00F61BEC">
        <w:rPr>
          <w:sz w:val="18"/>
          <w:szCs w:val="18"/>
        </w:rPr>
        <w:t>4. Уведомления представляются муниципальными служащими в организационный отдел Администрации Марёвского муниципального округа (далее – организационный отдел),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журнал уведомлений), по форме согласно приложению № 2 к настоящему Положению.</w:t>
      </w:r>
    </w:p>
    <w:p w:rsidR="00F61BEC" w:rsidRPr="00F61BEC" w:rsidRDefault="00F61BEC" w:rsidP="00F61BEC">
      <w:pPr>
        <w:pStyle w:val="aa"/>
        <w:ind w:left="42" w:right="141" w:firstLine="242"/>
        <w:jc w:val="both"/>
        <w:rPr>
          <w:sz w:val="18"/>
          <w:szCs w:val="18"/>
        </w:rPr>
      </w:pPr>
      <w:r w:rsidRPr="00F61BEC">
        <w:rPr>
          <w:sz w:val="18"/>
          <w:szCs w:val="18"/>
        </w:rPr>
        <w:t>Журнал уведомлений должен быть прошит, пронумерован и скреплен печатью Администрации муниципального округа.</w:t>
      </w:r>
    </w:p>
    <w:p w:rsidR="00F61BEC" w:rsidRPr="00F61BEC" w:rsidRDefault="00F61BEC" w:rsidP="00F61BEC">
      <w:pPr>
        <w:pStyle w:val="aa"/>
        <w:ind w:left="42" w:right="141" w:firstLine="242"/>
        <w:jc w:val="both"/>
        <w:rPr>
          <w:sz w:val="18"/>
          <w:szCs w:val="18"/>
        </w:rPr>
      </w:pPr>
      <w:r w:rsidRPr="00F61BEC">
        <w:rPr>
          <w:sz w:val="18"/>
          <w:szCs w:val="18"/>
        </w:rPr>
        <w:t>5. Уведомления, поступившие в организационный отдел, не позднее 3 рабочих дней со дня их регистрации передаются Главе муниципального округа для рассмотрения вопроса о необходимости направления уведомления в комиссию по соблюдению требований к служебному поведению муниципальных служащих, замещающих должности муниципальной службы в Администрации Марёвского муниципального округа, и урегулированию конфликта интересов (далее комиссия).</w:t>
      </w:r>
    </w:p>
    <w:p w:rsidR="00F61BEC" w:rsidRPr="00F61BEC" w:rsidRDefault="00F61BEC" w:rsidP="00F61BEC">
      <w:pPr>
        <w:pStyle w:val="aa"/>
        <w:ind w:left="42" w:right="141" w:firstLine="242"/>
        <w:jc w:val="both"/>
        <w:rPr>
          <w:sz w:val="18"/>
          <w:szCs w:val="18"/>
        </w:rPr>
      </w:pPr>
      <w:r w:rsidRPr="00F61BEC">
        <w:rPr>
          <w:sz w:val="18"/>
          <w:szCs w:val="18"/>
        </w:rPr>
        <w:t>6. По поручению Главы муниципального округа организационный отдел проводит предварительное рассмотрение уведомления, подлежащего направлению в комиссию.</w:t>
      </w:r>
    </w:p>
    <w:p w:rsidR="00F61BEC" w:rsidRPr="00F61BEC" w:rsidRDefault="00F61BEC" w:rsidP="00F61BEC">
      <w:pPr>
        <w:pStyle w:val="aa"/>
        <w:ind w:left="42" w:right="141" w:firstLine="242"/>
        <w:jc w:val="both"/>
        <w:rPr>
          <w:sz w:val="18"/>
          <w:szCs w:val="18"/>
        </w:rPr>
      </w:pPr>
      <w:r w:rsidRPr="00F61BEC">
        <w:rPr>
          <w:sz w:val="18"/>
          <w:szCs w:val="18"/>
        </w:rPr>
        <w:t>В ходе предварительного рассмотрения уведомлений должностные лица организационного отдела имеют право проводить собеседования с лицами, направившими уведомления, получать от них письменные пояснения по изложенным в уведомлениях обстоятельствам и направлять за подписью Главы муниципального округа запросы в территориальные органы федеральных органов исполнительной власти, органы государственной власти Новгородской области, иные государственные органы Новгородской области, органы местного самоуправления Новгородской области и заинтересованные организации.</w:t>
      </w:r>
    </w:p>
    <w:p w:rsidR="00F61BEC" w:rsidRPr="00F61BEC" w:rsidRDefault="00F61BEC" w:rsidP="00F61BEC">
      <w:pPr>
        <w:pStyle w:val="aa"/>
        <w:ind w:left="42" w:right="141" w:firstLine="242"/>
        <w:jc w:val="both"/>
        <w:rPr>
          <w:sz w:val="18"/>
          <w:szCs w:val="18"/>
        </w:rPr>
      </w:pPr>
      <w:r w:rsidRPr="00F61BEC">
        <w:rPr>
          <w:sz w:val="18"/>
          <w:szCs w:val="18"/>
        </w:rPr>
        <w:t>По результатам предварительного рассмотрения уведомлений организационный отдел осуществляет подготовку мотивированных заключений на каждое из уведомлений.</w:t>
      </w:r>
    </w:p>
    <w:p w:rsidR="00F61BEC" w:rsidRPr="00F61BEC" w:rsidRDefault="00F61BEC" w:rsidP="00F61BEC">
      <w:pPr>
        <w:pStyle w:val="aa"/>
        <w:ind w:left="42" w:right="141" w:firstLine="242"/>
        <w:jc w:val="both"/>
        <w:rPr>
          <w:sz w:val="18"/>
          <w:szCs w:val="18"/>
        </w:rPr>
      </w:pPr>
      <w:r w:rsidRPr="00F61BEC">
        <w:rPr>
          <w:sz w:val="18"/>
          <w:szCs w:val="18"/>
        </w:rPr>
        <w:t>7. Уведомления, заключения и другие материалы, полученные в ходе предварительного рассмотрения уведомлений, представляются  организационным  отделом председателю комиссии в течение 7 рабочих дней со дня поступления уведомлений в организационный отдел в соответствии с пунктом 4 настоящего Положения.</w:t>
      </w:r>
    </w:p>
    <w:p w:rsidR="00F61BEC" w:rsidRPr="00F61BEC" w:rsidRDefault="00F61BEC" w:rsidP="00F61BEC">
      <w:pPr>
        <w:pStyle w:val="aa"/>
        <w:ind w:left="42" w:right="141" w:firstLine="242"/>
        <w:jc w:val="both"/>
        <w:rPr>
          <w:sz w:val="18"/>
          <w:szCs w:val="18"/>
        </w:rPr>
      </w:pPr>
      <w:r w:rsidRPr="00F61BEC">
        <w:rPr>
          <w:sz w:val="18"/>
          <w:szCs w:val="18"/>
        </w:rPr>
        <w:t>В случае направления запросов, указанных во втором абзаце пункта 6 настоящего Положения, уведомления, заключения и другие материалы, полученные в ходе предварительного рассмотрения уведомлений, представляются организационным отделом председателю комиссии в течение 45 дней со дня поступления уведомлений в организационный отдел в соответствии с пунктом 4 настоящего Положения. Указанный срок может быть продлен Главой муниципального округа, но не более чем на 30 дней.</w:t>
      </w:r>
    </w:p>
    <w:p w:rsidR="00F61BEC" w:rsidRPr="00F61BEC" w:rsidRDefault="00F61BEC" w:rsidP="00F61BEC">
      <w:pPr>
        <w:pStyle w:val="aa"/>
        <w:ind w:left="42" w:right="141" w:firstLine="242"/>
        <w:jc w:val="both"/>
        <w:rPr>
          <w:sz w:val="18"/>
          <w:szCs w:val="18"/>
        </w:rPr>
      </w:pPr>
      <w:r w:rsidRPr="00F61BEC">
        <w:rPr>
          <w:sz w:val="18"/>
          <w:szCs w:val="18"/>
        </w:rPr>
        <w:t>8. Порядок рассмотрения уведомления комиссией осуществляется в соответствии с Порядком работы комиссии по соблюдению требований к служебному поведению муниципальных служащих, замещающих должности муниципальной службы в Администрации Марёвского муниципального округа, и урегулированию конфликта интересов, утвержденным постановлением  Администрации муниципального округа от 30.04.2021 № 205.</w:t>
      </w:r>
    </w:p>
    <w:p w:rsidR="00F61BEC" w:rsidRPr="00F61BEC" w:rsidRDefault="00F61BEC" w:rsidP="00F61BEC">
      <w:pPr>
        <w:pStyle w:val="aa"/>
        <w:ind w:left="42" w:right="141" w:firstLine="242"/>
        <w:jc w:val="both"/>
        <w:rPr>
          <w:sz w:val="18"/>
          <w:szCs w:val="18"/>
        </w:rPr>
      </w:pPr>
      <w:r w:rsidRPr="00F61BEC">
        <w:rPr>
          <w:sz w:val="18"/>
          <w:szCs w:val="18"/>
        </w:rPr>
        <w:t>9. Главой муниципального округа по результатам рассмотрения уведомлений принимается одно из следующих решений:</w:t>
      </w:r>
    </w:p>
    <w:p w:rsidR="00F61BEC" w:rsidRPr="00F61BEC" w:rsidRDefault="00F61BEC" w:rsidP="00F61BEC">
      <w:pPr>
        <w:pStyle w:val="aa"/>
        <w:ind w:left="42" w:right="141" w:firstLine="242"/>
        <w:jc w:val="both"/>
        <w:rPr>
          <w:sz w:val="18"/>
          <w:szCs w:val="18"/>
        </w:rPr>
      </w:pPr>
      <w:r w:rsidRPr="00F61BEC">
        <w:rPr>
          <w:sz w:val="18"/>
          <w:szCs w:val="18"/>
        </w:rPr>
        <w:t>9.1. Признать, что при исполнении должностных обязанностей лицом, направившим уведомление, конфликт интересов отсутствует;</w:t>
      </w:r>
    </w:p>
    <w:p w:rsidR="00F61BEC" w:rsidRPr="00F61BEC" w:rsidRDefault="00F61BEC" w:rsidP="00F61BEC">
      <w:pPr>
        <w:pStyle w:val="aa"/>
        <w:ind w:left="42" w:right="141" w:firstLine="242"/>
        <w:jc w:val="both"/>
        <w:rPr>
          <w:sz w:val="18"/>
          <w:szCs w:val="18"/>
        </w:rPr>
      </w:pPr>
      <w:r w:rsidRPr="00F61BEC">
        <w:rPr>
          <w:sz w:val="18"/>
          <w:szCs w:val="18"/>
        </w:rPr>
        <w:t>9.2.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61BEC" w:rsidRPr="00F61BEC" w:rsidRDefault="00F61BEC" w:rsidP="00F61BEC">
      <w:pPr>
        <w:pStyle w:val="aa"/>
        <w:ind w:left="42" w:right="141" w:firstLine="242"/>
        <w:jc w:val="both"/>
        <w:rPr>
          <w:sz w:val="18"/>
          <w:szCs w:val="18"/>
        </w:rPr>
      </w:pPr>
      <w:r w:rsidRPr="00F61BEC">
        <w:rPr>
          <w:sz w:val="18"/>
          <w:szCs w:val="18"/>
        </w:rPr>
        <w:t>9.3. Признать, что лицом, направившим уведомление, не соблюдались требования об урегулировании конфликта интересов.</w:t>
      </w:r>
    </w:p>
    <w:p w:rsidR="00F61BEC" w:rsidRPr="00F61BEC" w:rsidRDefault="00F61BEC" w:rsidP="00F61BEC">
      <w:pPr>
        <w:pStyle w:val="aa"/>
        <w:ind w:left="42" w:right="141" w:firstLine="242"/>
        <w:jc w:val="both"/>
        <w:rPr>
          <w:sz w:val="18"/>
          <w:szCs w:val="18"/>
        </w:rPr>
      </w:pPr>
      <w:r w:rsidRPr="00F61BEC">
        <w:rPr>
          <w:sz w:val="18"/>
          <w:szCs w:val="18"/>
        </w:rPr>
        <w:t>10.  В случае принятия решения, предусмотренного подпунктом б) пункта 9 настоящего Положения, Глава муниципального округа принимает меры или обеспечивает принятие мер по предотвращению или урегулированию конфликта интересов и рекомендует лицу, направившему уведомление, принять такие меры.</w:t>
      </w:r>
    </w:p>
    <w:p w:rsidR="00F61BEC" w:rsidRPr="00F61BEC" w:rsidRDefault="00F61BEC" w:rsidP="00F61BEC">
      <w:pPr>
        <w:pStyle w:val="aa"/>
        <w:ind w:left="42" w:right="141" w:firstLine="242"/>
        <w:jc w:val="both"/>
        <w:rPr>
          <w:sz w:val="18"/>
          <w:szCs w:val="18"/>
        </w:rPr>
      </w:pPr>
      <w:r w:rsidRPr="00F61BEC">
        <w:rPr>
          <w:sz w:val="18"/>
          <w:szCs w:val="18"/>
        </w:rPr>
        <w:t>В случае принятия решения, предусмотренного подпунктом в) пункта 9 настоящего Положения, Глава муниципального округа применяет к муниципальному служащему дисциплинарное взыскание в виде увольнения в связи с утратой доверия в соответствии с пунктом 2.3 статья 14.1 Федерального закона от 02.03.2007 № 25-ФЗ «О муниципальной службе в Российской Федерации».</w:t>
      </w:r>
    </w:p>
    <w:p w:rsidR="00F61BEC" w:rsidRPr="00F61BEC" w:rsidRDefault="00F61BEC" w:rsidP="00F61BEC">
      <w:pPr>
        <w:pStyle w:val="aa"/>
        <w:ind w:left="5954" w:right="141"/>
        <w:jc w:val="center"/>
        <w:rPr>
          <w:sz w:val="18"/>
          <w:szCs w:val="18"/>
        </w:rPr>
      </w:pPr>
      <w:r w:rsidRPr="00F61BEC">
        <w:rPr>
          <w:sz w:val="18"/>
          <w:szCs w:val="18"/>
        </w:rPr>
        <w:lastRenderedPageBreak/>
        <w:t>Приложение № 1</w:t>
      </w:r>
    </w:p>
    <w:p w:rsidR="00F61BEC" w:rsidRPr="00F61BEC" w:rsidRDefault="00F61BEC" w:rsidP="00F61BEC">
      <w:pPr>
        <w:pStyle w:val="aa"/>
        <w:ind w:left="5954" w:right="141"/>
        <w:jc w:val="center"/>
        <w:rPr>
          <w:sz w:val="18"/>
          <w:szCs w:val="18"/>
        </w:rPr>
      </w:pPr>
      <w:r w:rsidRPr="00F61BEC">
        <w:rPr>
          <w:sz w:val="18"/>
          <w:szCs w:val="18"/>
        </w:rPr>
        <w:t>к Положению о порядке сообщения лицами,</w:t>
      </w:r>
    </w:p>
    <w:p w:rsidR="00F61BEC" w:rsidRPr="00F61BEC" w:rsidRDefault="00F61BEC" w:rsidP="00F61BEC">
      <w:pPr>
        <w:pStyle w:val="aa"/>
        <w:ind w:left="5954" w:right="141"/>
        <w:jc w:val="center"/>
        <w:rPr>
          <w:sz w:val="18"/>
          <w:szCs w:val="18"/>
        </w:rPr>
      </w:pPr>
      <w:r w:rsidRPr="00F61BEC">
        <w:rPr>
          <w:sz w:val="18"/>
          <w:szCs w:val="18"/>
        </w:rPr>
        <w:t>замещающими должности муниципальной</w:t>
      </w:r>
    </w:p>
    <w:p w:rsidR="00F61BEC" w:rsidRPr="00F61BEC" w:rsidRDefault="00F61BEC" w:rsidP="00F61BEC">
      <w:pPr>
        <w:pStyle w:val="aa"/>
        <w:ind w:left="5954" w:right="141"/>
        <w:jc w:val="center"/>
        <w:rPr>
          <w:sz w:val="18"/>
          <w:szCs w:val="18"/>
        </w:rPr>
      </w:pPr>
      <w:r w:rsidRPr="00F61BEC">
        <w:rPr>
          <w:sz w:val="18"/>
          <w:szCs w:val="18"/>
        </w:rPr>
        <w:t>службы в Администрации муниципального</w:t>
      </w:r>
    </w:p>
    <w:p w:rsidR="00F61BEC" w:rsidRPr="00F61BEC" w:rsidRDefault="00F61BEC" w:rsidP="00F61BEC">
      <w:pPr>
        <w:pStyle w:val="aa"/>
        <w:ind w:left="5954" w:right="141"/>
        <w:jc w:val="center"/>
        <w:rPr>
          <w:sz w:val="18"/>
          <w:szCs w:val="18"/>
        </w:rPr>
      </w:pPr>
      <w:r w:rsidRPr="00F61BEC">
        <w:rPr>
          <w:sz w:val="18"/>
          <w:szCs w:val="18"/>
        </w:rPr>
        <w:t>округа о возникновении личной</w:t>
      </w:r>
    </w:p>
    <w:p w:rsidR="00F61BEC" w:rsidRPr="00F61BEC" w:rsidRDefault="00F61BEC" w:rsidP="00F61BEC">
      <w:pPr>
        <w:pStyle w:val="aa"/>
        <w:ind w:left="5954" w:right="141"/>
        <w:jc w:val="center"/>
        <w:rPr>
          <w:sz w:val="18"/>
          <w:szCs w:val="18"/>
        </w:rPr>
      </w:pPr>
      <w:r w:rsidRPr="00F61BEC">
        <w:rPr>
          <w:sz w:val="18"/>
          <w:szCs w:val="18"/>
        </w:rPr>
        <w:t>заинтересованности при исполнении должностных</w:t>
      </w:r>
    </w:p>
    <w:p w:rsidR="00F61BEC" w:rsidRPr="00F61BEC" w:rsidRDefault="00F61BEC" w:rsidP="00F61BEC">
      <w:pPr>
        <w:pStyle w:val="aa"/>
        <w:ind w:left="5954" w:right="141"/>
        <w:jc w:val="center"/>
        <w:rPr>
          <w:sz w:val="18"/>
          <w:szCs w:val="18"/>
        </w:rPr>
      </w:pPr>
      <w:r w:rsidRPr="00F61BEC">
        <w:rPr>
          <w:sz w:val="18"/>
          <w:szCs w:val="18"/>
        </w:rPr>
        <w:t>обязанностей, которая приводит или может</w:t>
      </w:r>
    </w:p>
    <w:p w:rsidR="00F61BEC" w:rsidRPr="00F61BEC" w:rsidRDefault="00F61BEC" w:rsidP="00F61BEC">
      <w:pPr>
        <w:pStyle w:val="aa"/>
        <w:ind w:left="5954" w:right="141"/>
        <w:jc w:val="center"/>
        <w:rPr>
          <w:sz w:val="18"/>
          <w:szCs w:val="18"/>
        </w:rPr>
      </w:pPr>
      <w:r w:rsidRPr="00F61BEC">
        <w:rPr>
          <w:sz w:val="18"/>
          <w:szCs w:val="18"/>
        </w:rPr>
        <w:t>привести к конфликту интересов</w:t>
      </w:r>
    </w:p>
    <w:p w:rsidR="00F61BEC" w:rsidRPr="00F61BEC" w:rsidRDefault="00F61BEC" w:rsidP="00F61BEC">
      <w:pPr>
        <w:pStyle w:val="aa"/>
        <w:ind w:left="5954" w:right="141"/>
        <w:jc w:val="center"/>
        <w:rPr>
          <w:sz w:val="18"/>
          <w:szCs w:val="18"/>
        </w:rPr>
      </w:pPr>
    </w:p>
    <w:p w:rsidR="00F61BEC" w:rsidRPr="00F61BEC" w:rsidRDefault="00F61BEC" w:rsidP="00F61BEC">
      <w:pPr>
        <w:pStyle w:val="aa"/>
        <w:ind w:left="5954" w:right="141"/>
        <w:jc w:val="center"/>
        <w:rPr>
          <w:sz w:val="18"/>
          <w:szCs w:val="18"/>
        </w:rPr>
      </w:pPr>
      <w:r w:rsidRPr="00F61BEC">
        <w:rPr>
          <w:sz w:val="18"/>
          <w:szCs w:val="18"/>
        </w:rPr>
        <w:t>Главе муниципального округа</w:t>
      </w:r>
    </w:p>
    <w:p w:rsidR="00F61BEC" w:rsidRPr="00F61BEC" w:rsidRDefault="00F61BEC" w:rsidP="00F61BEC">
      <w:pPr>
        <w:pStyle w:val="aa"/>
        <w:ind w:left="5954" w:right="141"/>
        <w:jc w:val="center"/>
        <w:rPr>
          <w:sz w:val="18"/>
          <w:szCs w:val="18"/>
        </w:rPr>
      </w:pPr>
      <w:r w:rsidRPr="00F61BEC">
        <w:rPr>
          <w:sz w:val="18"/>
          <w:szCs w:val="18"/>
        </w:rPr>
        <w:t>от ______________________</w:t>
      </w:r>
    </w:p>
    <w:p w:rsidR="00F61BEC" w:rsidRPr="00F61BEC" w:rsidRDefault="00F61BEC" w:rsidP="00F61BEC">
      <w:pPr>
        <w:pStyle w:val="aa"/>
        <w:ind w:left="5954" w:right="141"/>
        <w:jc w:val="center"/>
        <w:rPr>
          <w:sz w:val="18"/>
          <w:szCs w:val="18"/>
        </w:rPr>
      </w:pPr>
      <w:r w:rsidRPr="00F61BEC">
        <w:rPr>
          <w:sz w:val="18"/>
          <w:szCs w:val="18"/>
        </w:rPr>
        <w:t>_________________________</w:t>
      </w:r>
    </w:p>
    <w:p w:rsidR="00F61BEC" w:rsidRPr="00F61BEC" w:rsidRDefault="00F61BEC" w:rsidP="00F61BEC">
      <w:pPr>
        <w:pStyle w:val="aa"/>
        <w:ind w:left="5954" w:right="141"/>
        <w:jc w:val="center"/>
        <w:rPr>
          <w:sz w:val="18"/>
          <w:szCs w:val="18"/>
        </w:rPr>
      </w:pPr>
      <w:r w:rsidRPr="00F61BEC">
        <w:rPr>
          <w:sz w:val="18"/>
          <w:szCs w:val="18"/>
        </w:rPr>
        <w:t>(Ф.И.О., замещаемая должность)</w:t>
      </w:r>
    </w:p>
    <w:p w:rsidR="00F61BEC" w:rsidRPr="00F61BEC" w:rsidRDefault="00F61BEC" w:rsidP="00F61BEC">
      <w:pPr>
        <w:pStyle w:val="aa"/>
        <w:ind w:left="42" w:right="141"/>
        <w:rPr>
          <w:b/>
          <w:bCs/>
          <w:sz w:val="18"/>
          <w:szCs w:val="18"/>
        </w:rPr>
      </w:pPr>
    </w:p>
    <w:p w:rsidR="00F61BEC" w:rsidRPr="00F61BEC" w:rsidRDefault="00F61BEC" w:rsidP="00F61BEC">
      <w:pPr>
        <w:pStyle w:val="aa"/>
        <w:ind w:left="42" w:right="141"/>
        <w:jc w:val="center"/>
        <w:rPr>
          <w:sz w:val="18"/>
          <w:szCs w:val="18"/>
        </w:rPr>
      </w:pPr>
      <w:r w:rsidRPr="00F61BEC">
        <w:rPr>
          <w:b/>
          <w:bCs/>
          <w:sz w:val="18"/>
          <w:szCs w:val="18"/>
        </w:rPr>
        <w:t>УВЕДОМЛЕНИЕ</w:t>
      </w:r>
    </w:p>
    <w:p w:rsidR="00F61BEC" w:rsidRPr="00F61BEC" w:rsidRDefault="00F61BEC" w:rsidP="00F61BEC">
      <w:pPr>
        <w:pStyle w:val="aa"/>
        <w:ind w:left="42" w:right="141"/>
        <w:jc w:val="center"/>
        <w:rPr>
          <w:sz w:val="18"/>
          <w:szCs w:val="18"/>
        </w:rPr>
      </w:pPr>
      <w:r w:rsidRPr="00F61BEC">
        <w:rPr>
          <w:b/>
          <w:bCs/>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1BEC" w:rsidRDefault="00F61BEC" w:rsidP="00F61BEC">
      <w:pPr>
        <w:pStyle w:val="aa"/>
        <w:ind w:left="42" w:right="141"/>
        <w:rPr>
          <w:sz w:val="18"/>
          <w:szCs w:val="18"/>
        </w:rPr>
      </w:pPr>
    </w:p>
    <w:p w:rsidR="00F61BEC" w:rsidRPr="00F61BEC" w:rsidRDefault="00F61BEC" w:rsidP="00F61BEC">
      <w:pPr>
        <w:pStyle w:val="aa"/>
        <w:ind w:left="42" w:right="141" w:firstLine="242"/>
        <w:jc w:val="both"/>
        <w:rPr>
          <w:sz w:val="18"/>
          <w:szCs w:val="18"/>
        </w:rPr>
      </w:pPr>
      <w:r w:rsidRPr="00F61BEC">
        <w:rPr>
          <w:sz w:val="18"/>
          <w:szCs w:val="1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F61BEC" w:rsidRPr="00F61BEC" w:rsidRDefault="00F61BEC" w:rsidP="00F61BEC">
      <w:pPr>
        <w:pStyle w:val="aa"/>
        <w:ind w:left="42" w:right="141" w:firstLine="242"/>
        <w:jc w:val="both"/>
        <w:rPr>
          <w:sz w:val="18"/>
          <w:szCs w:val="18"/>
        </w:rPr>
      </w:pPr>
      <w:r w:rsidRPr="00F61BEC">
        <w:rPr>
          <w:sz w:val="18"/>
          <w:szCs w:val="18"/>
        </w:rPr>
        <w:t>Обстоятельства, являющиеся основанием возникновения личной заинтересованности: ________________________________________________</w:t>
      </w:r>
    </w:p>
    <w:p w:rsidR="00F61BEC" w:rsidRPr="00F61BEC" w:rsidRDefault="00F61BEC" w:rsidP="00F61BEC">
      <w:pPr>
        <w:pStyle w:val="aa"/>
        <w:ind w:left="42" w:right="141" w:firstLine="242"/>
        <w:jc w:val="both"/>
        <w:rPr>
          <w:sz w:val="18"/>
          <w:szCs w:val="18"/>
        </w:rPr>
      </w:pPr>
      <w:r w:rsidRPr="00F61BEC">
        <w:rPr>
          <w:sz w:val="18"/>
          <w:szCs w:val="18"/>
        </w:rPr>
        <w:t>Должностные обязанности, на исполнение которых влияет или может повлиять личная заинтересованность: ______________________________________________</w:t>
      </w:r>
    </w:p>
    <w:p w:rsidR="00F61BEC" w:rsidRPr="00F61BEC" w:rsidRDefault="00F61BEC" w:rsidP="00F61BEC">
      <w:pPr>
        <w:pStyle w:val="aa"/>
        <w:ind w:left="42" w:right="141" w:firstLine="242"/>
        <w:jc w:val="both"/>
        <w:rPr>
          <w:sz w:val="18"/>
          <w:szCs w:val="18"/>
        </w:rPr>
      </w:pPr>
      <w:r w:rsidRPr="00F61BEC">
        <w:rPr>
          <w:sz w:val="18"/>
          <w:szCs w:val="18"/>
        </w:rPr>
        <w:t>__________________________________________________________________</w:t>
      </w:r>
    </w:p>
    <w:p w:rsidR="00F61BEC" w:rsidRPr="00F61BEC" w:rsidRDefault="00F61BEC" w:rsidP="00F61BEC">
      <w:pPr>
        <w:pStyle w:val="aa"/>
        <w:ind w:left="42" w:right="141" w:firstLine="242"/>
        <w:jc w:val="both"/>
        <w:rPr>
          <w:sz w:val="18"/>
          <w:szCs w:val="18"/>
        </w:rPr>
      </w:pPr>
      <w:r w:rsidRPr="00F61BEC">
        <w:rPr>
          <w:sz w:val="18"/>
          <w:szCs w:val="18"/>
        </w:rPr>
        <w:t>Предлагаемые меры по предотвращению или урегулированию конфликта интересов: _____________________________________________________________</w:t>
      </w:r>
    </w:p>
    <w:p w:rsidR="00F61BEC" w:rsidRPr="00F61BEC" w:rsidRDefault="00F61BEC" w:rsidP="00F61BEC">
      <w:pPr>
        <w:pStyle w:val="aa"/>
        <w:ind w:left="42" w:right="141" w:firstLine="242"/>
        <w:jc w:val="both"/>
        <w:rPr>
          <w:sz w:val="18"/>
          <w:szCs w:val="18"/>
        </w:rPr>
      </w:pPr>
      <w:r w:rsidRPr="00F61BEC">
        <w:rPr>
          <w:sz w:val="18"/>
          <w:szCs w:val="18"/>
        </w:rPr>
        <w:t>__________________________________________________________________</w:t>
      </w:r>
    </w:p>
    <w:p w:rsidR="00F61BEC" w:rsidRDefault="00F61BEC" w:rsidP="00F61BEC">
      <w:pPr>
        <w:pStyle w:val="aa"/>
        <w:ind w:left="42" w:right="141" w:firstLine="242"/>
        <w:jc w:val="both"/>
        <w:rPr>
          <w:sz w:val="18"/>
          <w:szCs w:val="18"/>
        </w:rPr>
      </w:pPr>
      <w:r w:rsidRPr="00F61BEC">
        <w:rPr>
          <w:sz w:val="18"/>
          <w:szCs w:val="18"/>
        </w:rPr>
        <w:t>Намереваюсь (не намереваюсь) лично присутствовать на заседании комиссии по соблюдению требований к служебному поведению муниципальных служащих, замещающих должности муниципальной службы в Администрации Марёвского муниципального округа, и урегулированию конфликта интересов при рассмотрении настоящего уведомления (нужное подчеркнуть).</w:t>
      </w:r>
    </w:p>
    <w:p w:rsidR="00F61BEC" w:rsidRPr="00F61BEC" w:rsidRDefault="00F61BEC" w:rsidP="00F61BEC">
      <w:pPr>
        <w:pStyle w:val="aa"/>
        <w:ind w:left="42" w:right="141" w:firstLine="242"/>
        <w:jc w:val="both"/>
        <w:rPr>
          <w:sz w:val="18"/>
          <w:szCs w:val="18"/>
        </w:rPr>
      </w:pPr>
    </w:p>
    <w:tbl>
      <w:tblPr>
        <w:tblW w:w="1054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
        <w:gridCol w:w="460"/>
        <w:gridCol w:w="330"/>
        <w:gridCol w:w="1512"/>
        <w:gridCol w:w="393"/>
        <w:gridCol w:w="391"/>
        <w:gridCol w:w="741"/>
        <w:gridCol w:w="3424"/>
        <w:gridCol w:w="285"/>
        <w:gridCol w:w="2578"/>
      </w:tblGrid>
      <w:tr w:rsidR="00F61BEC" w:rsidRPr="00F61BEC" w:rsidTr="00F61BEC">
        <w:tc>
          <w:tcPr>
            <w:tcW w:w="434"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w:t>
            </w:r>
          </w:p>
        </w:tc>
        <w:tc>
          <w:tcPr>
            <w:tcW w:w="460"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 </w:t>
            </w:r>
          </w:p>
        </w:tc>
        <w:tc>
          <w:tcPr>
            <w:tcW w:w="330"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w:t>
            </w:r>
          </w:p>
        </w:tc>
        <w:tc>
          <w:tcPr>
            <w:tcW w:w="1512"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 </w:t>
            </w:r>
          </w:p>
        </w:tc>
        <w:tc>
          <w:tcPr>
            <w:tcW w:w="393"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2</w:t>
            </w:r>
          </w:p>
        </w:tc>
        <w:tc>
          <w:tcPr>
            <w:tcW w:w="391"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 </w:t>
            </w:r>
          </w:p>
        </w:tc>
        <w:tc>
          <w:tcPr>
            <w:tcW w:w="741"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ггода</w:t>
            </w:r>
          </w:p>
        </w:tc>
        <w:tc>
          <w:tcPr>
            <w:tcW w:w="3424"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 </w:t>
            </w:r>
          </w:p>
        </w:tc>
        <w:tc>
          <w:tcPr>
            <w:tcW w:w="285"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 </w:t>
            </w:r>
          </w:p>
        </w:tc>
        <w:tc>
          <w:tcPr>
            <w:tcW w:w="2578" w:type="dxa"/>
            <w:tcMar>
              <w:top w:w="0" w:type="dxa"/>
              <w:left w:w="28" w:type="dxa"/>
              <w:bottom w:w="0" w:type="dxa"/>
              <w:right w:w="28" w:type="dxa"/>
            </w:tcMar>
            <w:vAlign w:val="bottom"/>
            <w:hideMark/>
          </w:tcPr>
          <w:p w:rsidR="00F61BEC" w:rsidRPr="00F61BEC" w:rsidRDefault="00F61BEC" w:rsidP="00F61BEC">
            <w:pPr>
              <w:pStyle w:val="aa"/>
              <w:ind w:left="-14" w:right="14"/>
              <w:rPr>
                <w:b/>
                <w:bCs/>
                <w:sz w:val="18"/>
                <w:szCs w:val="18"/>
              </w:rPr>
            </w:pPr>
            <w:r w:rsidRPr="00F61BEC">
              <w:rPr>
                <w:sz w:val="18"/>
                <w:szCs w:val="18"/>
              </w:rPr>
              <w:t> </w:t>
            </w:r>
          </w:p>
        </w:tc>
      </w:tr>
      <w:tr w:rsidR="00F61BEC" w:rsidRPr="00F61BEC" w:rsidTr="00F61BEC">
        <w:trPr>
          <w:trHeight w:val="728"/>
        </w:trPr>
        <w:tc>
          <w:tcPr>
            <w:tcW w:w="434"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 </w:t>
            </w:r>
          </w:p>
        </w:tc>
        <w:tc>
          <w:tcPr>
            <w:tcW w:w="460"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 </w:t>
            </w:r>
          </w:p>
        </w:tc>
        <w:tc>
          <w:tcPr>
            <w:tcW w:w="330"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 </w:t>
            </w:r>
          </w:p>
        </w:tc>
        <w:tc>
          <w:tcPr>
            <w:tcW w:w="1512"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 </w:t>
            </w:r>
          </w:p>
        </w:tc>
        <w:tc>
          <w:tcPr>
            <w:tcW w:w="393"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 </w:t>
            </w:r>
          </w:p>
        </w:tc>
        <w:tc>
          <w:tcPr>
            <w:tcW w:w="391"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 </w:t>
            </w:r>
          </w:p>
        </w:tc>
        <w:tc>
          <w:tcPr>
            <w:tcW w:w="741"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 </w:t>
            </w:r>
          </w:p>
        </w:tc>
        <w:tc>
          <w:tcPr>
            <w:tcW w:w="3424"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 xml:space="preserve">   (подпись лица,    направляющего     уведомление)</w:t>
            </w:r>
          </w:p>
        </w:tc>
        <w:tc>
          <w:tcPr>
            <w:tcW w:w="285"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 </w:t>
            </w:r>
          </w:p>
        </w:tc>
        <w:tc>
          <w:tcPr>
            <w:tcW w:w="2578" w:type="dxa"/>
            <w:tcMar>
              <w:top w:w="0" w:type="dxa"/>
              <w:left w:w="28" w:type="dxa"/>
              <w:bottom w:w="0" w:type="dxa"/>
              <w:right w:w="28" w:type="dxa"/>
            </w:tcMar>
            <w:hideMark/>
          </w:tcPr>
          <w:p w:rsidR="00F61BEC" w:rsidRPr="00F61BEC" w:rsidRDefault="00F61BEC" w:rsidP="00F61BEC">
            <w:pPr>
              <w:pStyle w:val="aa"/>
              <w:ind w:left="-14" w:right="14"/>
              <w:rPr>
                <w:sz w:val="18"/>
                <w:szCs w:val="18"/>
              </w:rPr>
            </w:pPr>
            <w:r w:rsidRPr="00F61BEC">
              <w:rPr>
                <w:sz w:val="18"/>
                <w:szCs w:val="18"/>
              </w:rPr>
              <w:t>(И.О. Фамилия)</w:t>
            </w:r>
          </w:p>
        </w:tc>
      </w:tr>
    </w:tbl>
    <w:p w:rsidR="00F61BEC" w:rsidRPr="00F61BEC" w:rsidRDefault="00F61BEC" w:rsidP="00F61BEC">
      <w:pPr>
        <w:pStyle w:val="aa"/>
        <w:ind w:left="42" w:right="141"/>
        <w:rPr>
          <w:sz w:val="18"/>
          <w:szCs w:val="18"/>
        </w:rPr>
      </w:pPr>
    </w:p>
    <w:p w:rsidR="00F61BEC" w:rsidRPr="00F61BEC" w:rsidRDefault="00F61BEC" w:rsidP="00F61BEC">
      <w:pPr>
        <w:pStyle w:val="aa"/>
        <w:ind w:left="5670" w:right="141"/>
        <w:jc w:val="center"/>
        <w:rPr>
          <w:sz w:val="18"/>
          <w:szCs w:val="18"/>
        </w:rPr>
      </w:pPr>
      <w:r w:rsidRPr="00F61BEC">
        <w:rPr>
          <w:sz w:val="18"/>
          <w:szCs w:val="18"/>
        </w:rPr>
        <w:t>Приложение № 2</w:t>
      </w:r>
    </w:p>
    <w:p w:rsidR="00F61BEC" w:rsidRPr="00F61BEC" w:rsidRDefault="00F61BEC" w:rsidP="00F61BEC">
      <w:pPr>
        <w:pStyle w:val="aa"/>
        <w:ind w:left="5670" w:right="141"/>
        <w:jc w:val="center"/>
        <w:rPr>
          <w:sz w:val="18"/>
          <w:szCs w:val="18"/>
        </w:rPr>
      </w:pPr>
      <w:r w:rsidRPr="00F61BEC">
        <w:rPr>
          <w:sz w:val="18"/>
          <w:szCs w:val="18"/>
        </w:rPr>
        <w:t>к Положению о Порядке сообщения лицами, замещающими</w:t>
      </w:r>
    </w:p>
    <w:p w:rsidR="00F61BEC" w:rsidRPr="00F61BEC" w:rsidRDefault="00F61BEC" w:rsidP="00F61BEC">
      <w:pPr>
        <w:pStyle w:val="aa"/>
        <w:ind w:left="5670" w:right="141"/>
        <w:jc w:val="center"/>
        <w:rPr>
          <w:sz w:val="18"/>
          <w:szCs w:val="18"/>
        </w:rPr>
      </w:pPr>
      <w:r w:rsidRPr="00F61BEC">
        <w:rPr>
          <w:sz w:val="18"/>
          <w:szCs w:val="18"/>
        </w:rPr>
        <w:t>должности муниципальной службы в</w:t>
      </w:r>
    </w:p>
    <w:p w:rsidR="00F61BEC" w:rsidRPr="00F61BEC" w:rsidRDefault="00F61BEC" w:rsidP="00F61BEC">
      <w:pPr>
        <w:pStyle w:val="aa"/>
        <w:ind w:left="5670" w:right="141"/>
        <w:jc w:val="center"/>
        <w:rPr>
          <w:sz w:val="18"/>
          <w:szCs w:val="18"/>
        </w:rPr>
      </w:pPr>
      <w:r w:rsidRPr="00F61BEC">
        <w:rPr>
          <w:sz w:val="18"/>
          <w:szCs w:val="18"/>
        </w:rPr>
        <w:t>Администрации муниципального округа,</w:t>
      </w:r>
    </w:p>
    <w:p w:rsidR="00F61BEC" w:rsidRPr="00F61BEC" w:rsidRDefault="00F61BEC" w:rsidP="00F61BEC">
      <w:pPr>
        <w:pStyle w:val="aa"/>
        <w:ind w:left="5670" w:right="141"/>
        <w:jc w:val="center"/>
        <w:rPr>
          <w:sz w:val="18"/>
          <w:szCs w:val="18"/>
        </w:rPr>
      </w:pPr>
      <w:r w:rsidRPr="00F61BEC">
        <w:rPr>
          <w:sz w:val="18"/>
          <w:szCs w:val="18"/>
        </w:rPr>
        <w:t>о возникновении личной заинтересованности при</w:t>
      </w:r>
    </w:p>
    <w:p w:rsidR="00F61BEC" w:rsidRPr="00F61BEC" w:rsidRDefault="00F61BEC" w:rsidP="00F61BEC">
      <w:pPr>
        <w:pStyle w:val="aa"/>
        <w:ind w:left="5670" w:right="141"/>
        <w:jc w:val="center"/>
        <w:rPr>
          <w:sz w:val="18"/>
          <w:szCs w:val="18"/>
        </w:rPr>
      </w:pPr>
      <w:r w:rsidRPr="00F61BEC">
        <w:rPr>
          <w:sz w:val="18"/>
          <w:szCs w:val="18"/>
        </w:rPr>
        <w:t>исполнении должностных обязанностей, которая</w:t>
      </w:r>
    </w:p>
    <w:p w:rsidR="00F61BEC" w:rsidRPr="00F61BEC" w:rsidRDefault="00F61BEC" w:rsidP="00F61BEC">
      <w:pPr>
        <w:pStyle w:val="aa"/>
        <w:ind w:left="5670" w:right="141"/>
        <w:jc w:val="center"/>
        <w:rPr>
          <w:sz w:val="18"/>
          <w:szCs w:val="18"/>
        </w:rPr>
      </w:pPr>
      <w:r w:rsidRPr="00F61BEC">
        <w:rPr>
          <w:sz w:val="18"/>
          <w:szCs w:val="18"/>
        </w:rPr>
        <w:t>приводит или может привести к конфликту интересов</w:t>
      </w:r>
    </w:p>
    <w:p w:rsidR="00F61BEC" w:rsidRPr="00F61BEC" w:rsidRDefault="00F61BEC" w:rsidP="00F61BEC">
      <w:pPr>
        <w:pStyle w:val="aa"/>
        <w:ind w:left="42" w:right="141"/>
        <w:jc w:val="center"/>
        <w:rPr>
          <w:b/>
          <w:bCs/>
          <w:sz w:val="18"/>
          <w:szCs w:val="18"/>
        </w:rPr>
      </w:pPr>
    </w:p>
    <w:p w:rsidR="00F61BEC" w:rsidRPr="00F61BEC" w:rsidRDefault="00F61BEC" w:rsidP="00F61BEC">
      <w:pPr>
        <w:pStyle w:val="aa"/>
        <w:ind w:left="42" w:right="141"/>
        <w:jc w:val="center"/>
        <w:rPr>
          <w:sz w:val="18"/>
          <w:szCs w:val="18"/>
        </w:rPr>
      </w:pPr>
      <w:r w:rsidRPr="00F61BEC">
        <w:rPr>
          <w:b/>
          <w:bCs/>
          <w:sz w:val="18"/>
          <w:szCs w:val="18"/>
        </w:rPr>
        <w:t>ЖУРНАЛ</w:t>
      </w:r>
    </w:p>
    <w:p w:rsidR="00F61BEC" w:rsidRPr="00F61BEC" w:rsidRDefault="00F61BEC" w:rsidP="00F61BEC">
      <w:pPr>
        <w:pStyle w:val="aa"/>
        <w:ind w:left="42" w:right="141"/>
        <w:jc w:val="center"/>
        <w:rPr>
          <w:b/>
          <w:bCs/>
          <w:sz w:val="18"/>
          <w:szCs w:val="18"/>
        </w:rPr>
      </w:pPr>
      <w:r w:rsidRPr="00F61BEC">
        <w:rPr>
          <w:b/>
          <w:bCs/>
          <w:sz w:val="18"/>
          <w:szCs w:val="18"/>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1BEC" w:rsidRPr="00F61BEC" w:rsidRDefault="00F61BEC" w:rsidP="00F61BEC">
      <w:pPr>
        <w:pStyle w:val="aa"/>
        <w:ind w:left="42" w:right="141"/>
        <w:rPr>
          <w:sz w:val="18"/>
          <w:szCs w:val="18"/>
        </w:rPr>
      </w:pPr>
    </w:p>
    <w:tbl>
      <w:tblPr>
        <w:tblW w:w="10331" w:type="dxa"/>
        <w:tblInd w:w="132" w:type="dxa"/>
        <w:tblCellMar>
          <w:left w:w="0" w:type="dxa"/>
          <w:right w:w="0" w:type="dxa"/>
        </w:tblCellMar>
        <w:tblLook w:val="04A0" w:firstRow="1" w:lastRow="0" w:firstColumn="1" w:lastColumn="0" w:noHBand="0" w:noVBand="1"/>
      </w:tblPr>
      <w:tblGrid>
        <w:gridCol w:w="406"/>
        <w:gridCol w:w="2437"/>
        <w:gridCol w:w="1395"/>
        <w:gridCol w:w="1781"/>
        <w:gridCol w:w="1395"/>
        <w:gridCol w:w="2917"/>
      </w:tblGrid>
      <w:tr w:rsidR="00F61BEC" w:rsidRPr="00F61BEC" w:rsidTr="00F61BEC">
        <w:tc>
          <w:tcPr>
            <w:tcW w:w="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1BEC" w:rsidRPr="00F61BEC" w:rsidRDefault="00F61BEC" w:rsidP="00F61BEC">
            <w:pPr>
              <w:pStyle w:val="aa"/>
              <w:ind w:left="-94" w:right="-110"/>
              <w:rPr>
                <w:b/>
                <w:bCs/>
                <w:sz w:val="18"/>
                <w:szCs w:val="18"/>
              </w:rPr>
            </w:pPr>
            <w:r w:rsidRPr="00F61BEC">
              <w:rPr>
                <w:sz w:val="18"/>
                <w:szCs w:val="18"/>
              </w:rPr>
              <w:t>№ п/п</w:t>
            </w:r>
          </w:p>
        </w:tc>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1BEC" w:rsidRPr="00F61BEC" w:rsidRDefault="00F61BEC" w:rsidP="00F61BEC">
            <w:pPr>
              <w:pStyle w:val="aa"/>
              <w:ind w:left="-94" w:right="-110"/>
              <w:rPr>
                <w:b/>
                <w:bCs/>
                <w:sz w:val="18"/>
                <w:szCs w:val="18"/>
              </w:rPr>
            </w:pPr>
            <w:r w:rsidRPr="00F61BEC">
              <w:rPr>
                <w:sz w:val="18"/>
                <w:szCs w:val="18"/>
              </w:rPr>
              <w:t>Фамилия, имя, отчество, должность лица, направившего уведомление</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1BEC" w:rsidRPr="00F61BEC" w:rsidRDefault="00F61BEC" w:rsidP="00F61BEC">
            <w:pPr>
              <w:pStyle w:val="aa"/>
              <w:ind w:left="-94" w:right="-110"/>
              <w:rPr>
                <w:b/>
                <w:bCs/>
                <w:sz w:val="18"/>
                <w:szCs w:val="18"/>
              </w:rPr>
            </w:pPr>
            <w:r w:rsidRPr="00F61BEC">
              <w:rPr>
                <w:sz w:val="18"/>
                <w:szCs w:val="18"/>
              </w:rPr>
              <w:t>Содержание уведомления</w:t>
            </w:r>
          </w:p>
        </w:tc>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1BEC" w:rsidRPr="00F61BEC" w:rsidRDefault="00F61BEC" w:rsidP="00F61BEC">
            <w:pPr>
              <w:pStyle w:val="aa"/>
              <w:ind w:left="-94" w:right="-110"/>
              <w:rPr>
                <w:b/>
                <w:bCs/>
                <w:sz w:val="18"/>
                <w:szCs w:val="18"/>
              </w:rPr>
            </w:pPr>
            <w:r w:rsidRPr="00F61BEC">
              <w:rPr>
                <w:sz w:val="18"/>
                <w:szCs w:val="18"/>
              </w:rPr>
              <w:t>Фамилия, имя, отчество, должность и подпись лица, принявшего уведомление</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1BEC" w:rsidRPr="00F61BEC" w:rsidRDefault="00F61BEC" w:rsidP="00F61BEC">
            <w:pPr>
              <w:pStyle w:val="aa"/>
              <w:ind w:left="-94" w:right="-110"/>
              <w:rPr>
                <w:b/>
                <w:bCs/>
                <w:sz w:val="18"/>
                <w:szCs w:val="18"/>
              </w:rPr>
            </w:pPr>
            <w:r w:rsidRPr="00F61BEC">
              <w:rPr>
                <w:sz w:val="18"/>
                <w:szCs w:val="18"/>
              </w:rPr>
              <w:t>Дата регистрации уведомления</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1BEC" w:rsidRPr="00F61BEC" w:rsidRDefault="00F61BEC" w:rsidP="00F61BEC">
            <w:pPr>
              <w:pStyle w:val="aa"/>
              <w:ind w:left="-94" w:right="-110"/>
              <w:rPr>
                <w:b/>
                <w:bCs/>
                <w:sz w:val="18"/>
                <w:szCs w:val="18"/>
              </w:rPr>
            </w:pPr>
            <w:r w:rsidRPr="00F61BEC">
              <w:rPr>
                <w:sz w:val="18"/>
                <w:szCs w:val="18"/>
              </w:rPr>
              <w:t>Дата направления уведомления в адрес Главы муниципального округа с указанием фамилии, имени, отчества лица, направившего уведомление, его подпись</w:t>
            </w:r>
          </w:p>
        </w:tc>
      </w:tr>
      <w:tr w:rsidR="00F61BEC" w:rsidRPr="00F61BEC" w:rsidTr="00F61BEC">
        <w:tc>
          <w:tcPr>
            <w:tcW w:w="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1</w:t>
            </w:r>
          </w:p>
        </w:tc>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2</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3</w:t>
            </w:r>
          </w:p>
        </w:tc>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4</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5</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6</w:t>
            </w:r>
          </w:p>
        </w:tc>
      </w:tr>
      <w:tr w:rsidR="00F61BEC" w:rsidRPr="00F61BEC" w:rsidTr="00F61BEC">
        <w:tc>
          <w:tcPr>
            <w:tcW w:w="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r>
      <w:tr w:rsidR="00F61BEC" w:rsidRPr="00F61BEC" w:rsidTr="00F61BEC">
        <w:tc>
          <w:tcPr>
            <w:tcW w:w="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r>
      <w:tr w:rsidR="00F61BEC" w:rsidRPr="00F61BEC" w:rsidTr="00F61BEC">
        <w:tc>
          <w:tcPr>
            <w:tcW w:w="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BEC" w:rsidRPr="00F61BEC" w:rsidRDefault="00F61BEC" w:rsidP="00F61BEC">
            <w:pPr>
              <w:pStyle w:val="aa"/>
              <w:ind w:left="-94" w:right="-110"/>
              <w:rPr>
                <w:sz w:val="18"/>
                <w:szCs w:val="18"/>
              </w:rPr>
            </w:pPr>
            <w:r w:rsidRPr="00F61BEC">
              <w:rPr>
                <w:sz w:val="18"/>
                <w:szCs w:val="18"/>
              </w:rPr>
              <w:t> </w:t>
            </w:r>
          </w:p>
        </w:tc>
      </w:tr>
    </w:tbl>
    <w:p w:rsidR="00F61BEC" w:rsidRDefault="00F61BEC" w:rsidP="00F2691E">
      <w:pPr>
        <w:pStyle w:val="aa"/>
        <w:ind w:left="42" w:right="141"/>
        <w:rPr>
          <w:sz w:val="18"/>
          <w:szCs w:val="18"/>
        </w:rPr>
      </w:pPr>
    </w:p>
    <w:p w:rsidR="007F4F6F" w:rsidRDefault="007F4F6F" w:rsidP="00F2691E">
      <w:pPr>
        <w:pStyle w:val="aa"/>
        <w:ind w:left="42" w:right="141"/>
        <w:rPr>
          <w:sz w:val="18"/>
          <w:szCs w:val="18"/>
        </w:rPr>
      </w:pPr>
    </w:p>
    <w:p w:rsidR="00F61BEC" w:rsidRPr="00F61BEC" w:rsidRDefault="00F61BEC" w:rsidP="00F61BEC">
      <w:pPr>
        <w:pStyle w:val="aa"/>
        <w:ind w:left="42" w:right="141"/>
        <w:jc w:val="center"/>
        <w:rPr>
          <w:b/>
          <w:bCs/>
          <w:sz w:val="18"/>
          <w:szCs w:val="18"/>
        </w:rPr>
      </w:pPr>
      <w:r w:rsidRPr="00F61BEC">
        <w:rPr>
          <w:b/>
          <w:bCs/>
          <w:sz w:val="18"/>
          <w:szCs w:val="18"/>
        </w:rPr>
        <w:t>АДМИНИСТРАЦИЯ</w:t>
      </w:r>
    </w:p>
    <w:p w:rsidR="00F61BEC" w:rsidRPr="00F61BEC" w:rsidRDefault="00F61BEC" w:rsidP="00F61BEC">
      <w:pPr>
        <w:pStyle w:val="aa"/>
        <w:ind w:left="42" w:right="141"/>
        <w:jc w:val="center"/>
        <w:rPr>
          <w:b/>
          <w:bCs/>
          <w:sz w:val="18"/>
          <w:szCs w:val="18"/>
        </w:rPr>
      </w:pPr>
      <w:r w:rsidRPr="00F61BEC">
        <w:rPr>
          <w:b/>
          <w:bCs/>
          <w:sz w:val="18"/>
          <w:szCs w:val="18"/>
        </w:rPr>
        <w:t>МАРЁВСКОГО МУНИЦИПАЛЬНОГО ОКРУГА</w:t>
      </w:r>
    </w:p>
    <w:p w:rsidR="00F61BEC" w:rsidRPr="00F61BEC" w:rsidRDefault="00F61BEC" w:rsidP="00F61BEC">
      <w:pPr>
        <w:pStyle w:val="aa"/>
        <w:ind w:left="42" w:right="141"/>
        <w:jc w:val="center"/>
        <w:rPr>
          <w:b/>
          <w:sz w:val="18"/>
          <w:szCs w:val="18"/>
        </w:rPr>
      </w:pPr>
    </w:p>
    <w:p w:rsidR="00F61BEC" w:rsidRPr="00F61BEC" w:rsidRDefault="00F61BEC" w:rsidP="00F61BEC">
      <w:pPr>
        <w:pStyle w:val="aa"/>
        <w:ind w:left="42" w:right="141"/>
        <w:jc w:val="center"/>
        <w:rPr>
          <w:sz w:val="18"/>
          <w:szCs w:val="18"/>
        </w:rPr>
      </w:pPr>
      <w:r w:rsidRPr="00F61BEC">
        <w:rPr>
          <w:sz w:val="18"/>
          <w:szCs w:val="18"/>
        </w:rPr>
        <w:t>Р А С П О Р Я Ж Е Н И Е</w:t>
      </w:r>
    </w:p>
    <w:p w:rsidR="00F61BEC" w:rsidRPr="00F61BEC" w:rsidRDefault="00F61BEC" w:rsidP="00F61BEC">
      <w:pPr>
        <w:pStyle w:val="aa"/>
        <w:ind w:left="42" w:right="141"/>
        <w:jc w:val="center"/>
        <w:rPr>
          <w:sz w:val="18"/>
          <w:szCs w:val="18"/>
        </w:rPr>
      </w:pPr>
      <w:r w:rsidRPr="00F61BEC">
        <w:rPr>
          <w:sz w:val="18"/>
          <w:szCs w:val="18"/>
        </w:rPr>
        <w:t>12.10.2023   №  202-рг</w:t>
      </w:r>
    </w:p>
    <w:p w:rsidR="00F61BEC" w:rsidRPr="00F61BEC" w:rsidRDefault="00F61BEC" w:rsidP="00F61BEC">
      <w:pPr>
        <w:pStyle w:val="aa"/>
        <w:ind w:left="42" w:right="141"/>
        <w:jc w:val="center"/>
        <w:rPr>
          <w:sz w:val="18"/>
          <w:szCs w:val="18"/>
        </w:rPr>
      </w:pPr>
      <w:r w:rsidRPr="00F61BEC">
        <w:rPr>
          <w:sz w:val="18"/>
          <w:szCs w:val="18"/>
        </w:rPr>
        <w:t>с. Марёво</w:t>
      </w:r>
    </w:p>
    <w:p w:rsidR="00F61BEC" w:rsidRPr="00F61BEC" w:rsidRDefault="00F61BEC" w:rsidP="00F61BEC">
      <w:pPr>
        <w:pStyle w:val="aa"/>
        <w:ind w:left="42" w:right="141"/>
        <w:jc w:val="center"/>
        <w:rPr>
          <w:sz w:val="18"/>
          <w:szCs w:val="18"/>
        </w:rPr>
      </w:pPr>
    </w:p>
    <w:p w:rsidR="00F61BEC" w:rsidRPr="00F61BEC" w:rsidRDefault="00F61BEC" w:rsidP="00F61BEC">
      <w:pPr>
        <w:pStyle w:val="aa"/>
        <w:ind w:left="42" w:right="141"/>
        <w:jc w:val="center"/>
        <w:rPr>
          <w:b/>
          <w:sz w:val="18"/>
          <w:szCs w:val="18"/>
        </w:rPr>
      </w:pPr>
      <w:r w:rsidRPr="00F61BEC">
        <w:rPr>
          <w:b/>
          <w:sz w:val="18"/>
          <w:szCs w:val="18"/>
        </w:rPr>
        <w:t>О создании рабочей группы по реализации проекта «Народный бюджет»</w:t>
      </w:r>
    </w:p>
    <w:p w:rsidR="00F61BEC" w:rsidRPr="00F61BEC" w:rsidRDefault="00F61BEC" w:rsidP="00F61BEC">
      <w:pPr>
        <w:pStyle w:val="aa"/>
        <w:ind w:left="42" w:right="141"/>
        <w:jc w:val="center"/>
        <w:rPr>
          <w:sz w:val="18"/>
          <w:szCs w:val="18"/>
        </w:rPr>
      </w:pPr>
    </w:p>
    <w:p w:rsidR="00F61BEC" w:rsidRPr="00F61BEC" w:rsidRDefault="00F61BEC" w:rsidP="00F61BEC">
      <w:pPr>
        <w:pStyle w:val="aa"/>
        <w:ind w:left="42" w:right="141" w:firstLine="242"/>
        <w:jc w:val="both"/>
        <w:rPr>
          <w:b/>
          <w:sz w:val="18"/>
          <w:szCs w:val="18"/>
        </w:rPr>
      </w:pPr>
      <w:r w:rsidRPr="00F61BEC">
        <w:rPr>
          <w:sz w:val="18"/>
          <w:szCs w:val="18"/>
        </w:rPr>
        <w:t>1. В целях реализации в Марёвском муниципальном округе проекта «Народный бюджет» создать рабочую группу по реализации проекта «Народный бюджет» в составе:</w:t>
      </w:r>
    </w:p>
    <w:tbl>
      <w:tblPr>
        <w:tblW w:w="10568" w:type="dxa"/>
        <w:tblInd w:w="108" w:type="dxa"/>
        <w:tblLook w:val="00A0" w:firstRow="1" w:lastRow="0" w:firstColumn="1" w:lastColumn="0" w:noHBand="0" w:noVBand="0"/>
      </w:tblPr>
      <w:tblGrid>
        <w:gridCol w:w="1455"/>
        <w:gridCol w:w="9113"/>
      </w:tblGrid>
      <w:tr w:rsidR="00F61BEC" w:rsidRPr="00F61BEC" w:rsidTr="00196E12">
        <w:tc>
          <w:tcPr>
            <w:tcW w:w="1455" w:type="dxa"/>
            <w:hideMark/>
          </w:tcPr>
          <w:p w:rsidR="00F61BEC" w:rsidRPr="00F61BEC" w:rsidRDefault="00F61BEC" w:rsidP="00F61BEC">
            <w:pPr>
              <w:pStyle w:val="aa"/>
              <w:ind w:left="-81" w:right="-105"/>
              <w:rPr>
                <w:b/>
                <w:sz w:val="18"/>
                <w:szCs w:val="18"/>
              </w:rPr>
            </w:pPr>
            <w:r w:rsidRPr="00F61BEC">
              <w:rPr>
                <w:sz w:val="18"/>
                <w:szCs w:val="18"/>
              </w:rPr>
              <w:t>Данилов Д.Г.</w:t>
            </w:r>
          </w:p>
        </w:tc>
        <w:tc>
          <w:tcPr>
            <w:tcW w:w="9113" w:type="dxa"/>
            <w:hideMark/>
          </w:tcPr>
          <w:p w:rsidR="00F61BEC" w:rsidRPr="00F61BEC" w:rsidRDefault="00F61BEC" w:rsidP="00F61BEC">
            <w:pPr>
              <w:pStyle w:val="aa"/>
              <w:ind w:left="-81" w:right="-105"/>
              <w:rPr>
                <w:sz w:val="18"/>
                <w:szCs w:val="18"/>
              </w:rPr>
            </w:pPr>
            <w:r w:rsidRPr="00F61BEC">
              <w:rPr>
                <w:sz w:val="18"/>
                <w:szCs w:val="18"/>
              </w:rPr>
              <w:t>первый заместитель Главы Администрации  муниципального округа, руководитель рабочей группы</w:t>
            </w:r>
          </w:p>
        </w:tc>
      </w:tr>
      <w:tr w:rsidR="00F61BEC" w:rsidRPr="00F61BEC" w:rsidTr="00196E12">
        <w:tc>
          <w:tcPr>
            <w:tcW w:w="1455" w:type="dxa"/>
          </w:tcPr>
          <w:p w:rsidR="00F61BEC" w:rsidRPr="00F61BEC" w:rsidRDefault="00F61BEC" w:rsidP="00F61BEC">
            <w:pPr>
              <w:pStyle w:val="aa"/>
              <w:ind w:left="-81" w:right="-105"/>
              <w:rPr>
                <w:sz w:val="18"/>
                <w:szCs w:val="18"/>
              </w:rPr>
            </w:pPr>
            <w:r w:rsidRPr="00F61BEC">
              <w:rPr>
                <w:sz w:val="18"/>
                <w:szCs w:val="18"/>
              </w:rPr>
              <w:t>Фёдорова М.Ф.</w:t>
            </w:r>
          </w:p>
          <w:p w:rsidR="00F61BEC" w:rsidRPr="00F61BEC" w:rsidRDefault="00F61BEC" w:rsidP="00F61BEC">
            <w:pPr>
              <w:pStyle w:val="aa"/>
              <w:ind w:left="-81" w:right="-105"/>
              <w:rPr>
                <w:sz w:val="18"/>
                <w:szCs w:val="18"/>
              </w:rPr>
            </w:pPr>
          </w:p>
        </w:tc>
        <w:tc>
          <w:tcPr>
            <w:tcW w:w="9113" w:type="dxa"/>
            <w:hideMark/>
          </w:tcPr>
          <w:p w:rsidR="00F61BEC" w:rsidRPr="00F61BEC" w:rsidRDefault="00F61BEC" w:rsidP="00F61BEC">
            <w:pPr>
              <w:pStyle w:val="aa"/>
              <w:ind w:left="-81" w:right="-105"/>
              <w:rPr>
                <w:sz w:val="18"/>
                <w:szCs w:val="18"/>
              </w:rPr>
            </w:pPr>
            <w:r w:rsidRPr="00F61BEC">
              <w:rPr>
                <w:sz w:val="18"/>
                <w:szCs w:val="18"/>
              </w:rPr>
              <w:lastRenderedPageBreak/>
              <w:t>Глава территориального отдела Администрации муниципального округа, секретарь рабочей группы</w:t>
            </w:r>
          </w:p>
        </w:tc>
      </w:tr>
      <w:tr w:rsidR="00F61BEC" w:rsidRPr="00F61BEC" w:rsidTr="00196E12">
        <w:tc>
          <w:tcPr>
            <w:tcW w:w="1455" w:type="dxa"/>
            <w:hideMark/>
          </w:tcPr>
          <w:p w:rsidR="00F61BEC" w:rsidRPr="00F61BEC" w:rsidRDefault="00F61BEC" w:rsidP="00F61BEC">
            <w:pPr>
              <w:pStyle w:val="aa"/>
              <w:ind w:left="-81" w:right="-105"/>
              <w:rPr>
                <w:sz w:val="18"/>
                <w:szCs w:val="18"/>
              </w:rPr>
            </w:pPr>
            <w:r w:rsidRPr="00F61BEC">
              <w:rPr>
                <w:sz w:val="18"/>
                <w:szCs w:val="18"/>
              </w:rPr>
              <w:t xml:space="preserve">Быстревский С.А.        </w:t>
            </w:r>
          </w:p>
        </w:tc>
        <w:tc>
          <w:tcPr>
            <w:tcW w:w="9113" w:type="dxa"/>
            <w:hideMark/>
          </w:tcPr>
          <w:p w:rsidR="00F61BEC" w:rsidRPr="00F61BEC" w:rsidRDefault="00F61BEC" w:rsidP="00F61BEC">
            <w:pPr>
              <w:pStyle w:val="aa"/>
              <w:ind w:left="-81" w:right="-105"/>
              <w:rPr>
                <w:sz w:val="18"/>
                <w:szCs w:val="18"/>
              </w:rPr>
            </w:pPr>
            <w:r w:rsidRPr="00F61BEC">
              <w:rPr>
                <w:sz w:val="18"/>
                <w:szCs w:val="18"/>
              </w:rPr>
              <w:t>председатель Общественного Совета при Администрации Марёвского муниципального округа (по согласованию)</w:t>
            </w:r>
          </w:p>
        </w:tc>
      </w:tr>
      <w:tr w:rsidR="00F61BEC" w:rsidRPr="00F61BEC" w:rsidTr="00196E12">
        <w:tc>
          <w:tcPr>
            <w:tcW w:w="1455" w:type="dxa"/>
            <w:hideMark/>
          </w:tcPr>
          <w:p w:rsidR="00F61BEC" w:rsidRPr="00F61BEC" w:rsidRDefault="00F61BEC" w:rsidP="00F61BEC">
            <w:pPr>
              <w:pStyle w:val="aa"/>
              <w:ind w:left="-81" w:right="-105"/>
              <w:rPr>
                <w:sz w:val="18"/>
                <w:szCs w:val="18"/>
              </w:rPr>
            </w:pPr>
            <w:r w:rsidRPr="00F61BEC">
              <w:rPr>
                <w:sz w:val="18"/>
                <w:szCs w:val="18"/>
              </w:rPr>
              <w:t xml:space="preserve">Голубев Э.А.               </w:t>
            </w:r>
          </w:p>
        </w:tc>
        <w:tc>
          <w:tcPr>
            <w:tcW w:w="9113" w:type="dxa"/>
            <w:hideMark/>
          </w:tcPr>
          <w:p w:rsidR="00F61BEC" w:rsidRPr="00F61BEC" w:rsidRDefault="00F61BEC" w:rsidP="00F61BEC">
            <w:pPr>
              <w:pStyle w:val="aa"/>
              <w:ind w:left="-81" w:right="-105"/>
              <w:rPr>
                <w:sz w:val="18"/>
                <w:szCs w:val="18"/>
              </w:rPr>
            </w:pPr>
            <w:r w:rsidRPr="00F61BEC">
              <w:rPr>
                <w:sz w:val="18"/>
                <w:szCs w:val="18"/>
              </w:rPr>
              <w:t>депутат Думы Марёвского муниципального округа       (по согласованию)</w:t>
            </w:r>
          </w:p>
        </w:tc>
      </w:tr>
      <w:tr w:rsidR="00F61BEC" w:rsidRPr="00F61BEC" w:rsidTr="00196E12">
        <w:tc>
          <w:tcPr>
            <w:tcW w:w="1455" w:type="dxa"/>
            <w:hideMark/>
          </w:tcPr>
          <w:p w:rsidR="00F61BEC" w:rsidRPr="00F61BEC" w:rsidRDefault="00F61BEC" w:rsidP="00F61BEC">
            <w:pPr>
              <w:pStyle w:val="aa"/>
              <w:ind w:left="-81" w:right="-105"/>
              <w:rPr>
                <w:sz w:val="18"/>
                <w:szCs w:val="18"/>
              </w:rPr>
            </w:pPr>
            <w:r w:rsidRPr="00F61BEC">
              <w:rPr>
                <w:sz w:val="18"/>
                <w:szCs w:val="18"/>
              </w:rPr>
              <w:t xml:space="preserve">Касаткин А.В.             </w:t>
            </w:r>
          </w:p>
        </w:tc>
        <w:tc>
          <w:tcPr>
            <w:tcW w:w="9113" w:type="dxa"/>
            <w:hideMark/>
          </w:tcPr>
          <w:p w:rsidR="00F61BEC" w:rsidRPr="00F61BEC" w:rsidRDefault="00F61BEC" w:rsidP="00F61BEC">
            <w:pPr>
              <w:pStyle w:val="aa"/>
              <w:ind w:left="-81" w:right="-105"/>
              <w:rPr>
                <w:sz w:val="18"/>
                <w:szCs w:val="18"/>
              </w:rPr>
            </w:pPr>
            <w:r w:rsidRPr="00F61BEC">
              <w:rPr>
                <w:sz w:val="18"/>
                <w:szCs w:val="18"/>
              </w:rPr>
              <w:t>главный редактор районной газеты «Марёво» (по согласованию)</w:t>
            </w:r>
          </w:p>
        </w:tc>
      </w:tr>
      <w:tr w:rsidR="00F61BEC" w:rsidRPr="00F61BEC" w:rsidTr="00196E12">
        <w:tc>
          <w:tcPr>
            <w:tcW w:w="1455" w:type="dxa"/>
            <w:hideMark/>
          </w:tcPr>
          <w:p w:rsidR="00F61BEC" w:rsidRPr="00F61BEC" w:rsidRDefault="00F61BEC" w:rsidP="00F61BEC">
            <w:pPr>
              <w:pStyle w:val="aa"/>
              <w:ind w:left="-81" w:right="-105"/>
              <w:rPr>
                <w:sz w:val="18"/>
                <w:szCs w:val="18"/>
              </w:rPr>
            </w:pPr>
            <w:r w:rsidRPr="00F61BEC">
              <w:rPr>
                <w:sz w:val="18"/>
                <w:szCs w:val="18"/>
              </w:rPr>
              <w:t>Румянцева Л.В.</w:t>
            </w:r>
          </w:p>
        </w:tc>
        <w:tc>
          <w:tcPr>
            <w:tcW w:w="9113" w:type="dxa"/>
            <w:hideMark/>
          </w:tcPr>
          <w:p w:rsidR="00F61BEC" w:rsidRPr="00F61BEC" w:rsidRDefault="00F61BEC" w:rsidP="00F61BEC">
            <w:pPr>
              <w:pStyle w:val="aa"/>
              <w:ind w:left="-81" w:right="-105"/>
              <w:rPr>
                <w:sz w:val="18"/>
                <w:szCs w:val="18"/>
              </w:rPr>
            </w:pPr>
            <w:r w:rsidRPr="00F61BEC">
              <w:rPr>
                <w:sz w:val="18"/>
                <w:szCs w:val="18"/>
              </w:rPr>
              <w:t>заместитель Главы территориального отдела Администрации муниципального округа</w:t>
            </w:r>
          </w:p>
        </w:tc>
      </w:tr>
      <w:tr w:rsidR="00F61BEC" w:rsidRPr="00F61BEC" w:rsidTr="00196E12">
        <w:tc>
          <w:tcPr>
            <w:tcW w:w="1455" w:type="dxa"/>
            <w:hideMark/>
          </w:tcPr>
          <w:p w:rsidR="00F61BEC" w:rsidRPr="00F61BEC" w:rsidRDefault="00F61BEC" w:rsidP="00F61BEC">
            <w:pPr>
              <w:pStyle w:val="aa"/>
              <w:ind w:left="-81" w:right="-105"/>
              <w:rPr>
                <w:b/>
                <w:sz w:val="18"/>
                <w:szCs w:val="18"/>
              </w:rPr>
            </w:pPr>
            <w:r w:rsidRPr="00F61BEC">
              <w:rPr>
                <w:sz w:val="18"/>
                <w:szCs w:val="18"/>
              </w:rPr>
              <w:t>Яковлева О.А.</w:t>
            </w:r>
          </w:p>
        </w:tc>
        <w:tc>
          <w:tcPr>
            <w:tcW w:w="9113" w:type="dxa"/>
            <w:hideMark/>
          </w:tcPr>
          <w:p w:rsidR="00F61BEC" w:rsidRPr="00F61BEC" w:rsidRDefault="00F61BEC" w:rsidP="00F61BEC">
            <w:pPr>
              <w:pStyle w:val="aa"/>
              <w:ind w:left="-81" w:right="-105"/>
              <w:rPr>
                <w:sz w:val="18"/>
                <w:szCs w:val="18"/>
              </w:rPr>
            </w:pPr>
            <w:r w:rsidRPr="00F61BEC">
              <w:rPr>
                <w:sz w:val="18"/>
                <w:szCs w:val="18"/>
              </w:rPr>
              <w:t>председатель комитета финансов Администрации муниципального округа</w:t>
            </w:r>
          </w:p>
        </w:tc>
      </w:tr>
    </w:tbl>
    <w:p w:rsidR="00F61BEC" w:rsidRPr="00F61BEC" w:rsidRDefault="00F61BEC" w:rsidP="00196E12">
      <w:pPr>
        <w:pStyle w:val="aa"/>
        <w:ind w:left="42" w:right="141" w:firstLine="242"/>
        <w:jc w:val="both"/>
        <w:rPr>
          <w:bCs/>
          <w:sz w:val="18"/>
          <w:szCs w:val="18"/>
        </w:rPr>
      </w:pPr>
      <w:r w:rsidRPr="00F61BEC">
        <w:rPr>
          <w:sz w:val="18"/>
          <w:szCs w:val="18"/>
        </w:rPr>
        <w:t xml:space="preserve">2. Назначить ответственным лицом за проведение приемки и экспертизы </w:t>
      </w:r>
      <w:r w:rsidRPr="00F61BEC">
        <w:rPr>
          <w:bCs/>
          <w:sz w:val="18"/>
          <w:szCs w:val="18"/>
        </w:rPr>
        <w:t>поставленного товара, выполненной работы, оказанной услуги (отдельных этапов поставки товара, выполнения работы, оказания услуги) по проекту «Народный бюджет», первого заместителя Главы Администрации  муниципального округа  Данилова Д.Г.</w:t>
      </w:r>
    </w:p>
    <w:p w:rsidR="00F61BEC" w:rsidRPr="00F61BEC" w:rsidRDefault="00F61BEC" w:rsidP="00196E12">
      <w:pPr>
        <w:pStyle w:val="aa"/>
        <w:ind w:left="42" w:right="141" w:firstLine="242"/>
        <w:jc w:val="both"/>
        <w:rPr>
          <w:sz w:val="18"/>
          <w:szCs w:val="18"/>
        </w:rPr>
      </w:pPr>
      <w:r w:rsidRPr="00F61BEC">
        <w:rPr>
          <w:bCs/>
          <w:sz w:val="18"/>
          <w:szCs w:val="18"/>
        </w:rPr>
        <w:t xml:space="preserve">3. </w:t>
      </w:r>
      <w:r w:rsidRPr="00F61BEC">
        <w:rPr>
          <w:sz w:val="18"/>
          <w:szCs w:val="18"/>
        </w:rPr>
        <w:t>Признать утратившим силу распоряжение Администрации муниципального округа от 24.06.2022 № 98-рг «О создании рабочей группы по реализации проекта «Народный бюджет».</w:t>
      </w:r>
    </w:p>
    <w:p w:rsidR="00F61BEC" w:rsidRPr="00F61BEC" w:rsidRDefault="00F61BEC" w:rsidP="00196E12">
      <w:pPr>
        <w:pStyle w:val="aa"/>
        <w:ind w:left="42" w:right="141" w:firstLine="242"/>
        <w:jc w:val="both"/>
        <w:rPr>
          <w:b/>
          <w:bCs/>
          <w:sz w:val="18"/>
          <w:szCs w:val="18"/>
        </w:rPr>
      </w:pPr>
      <w:r w:rsidRPr="00F61BEC">
        <w:rPr>
          <w:sz w:val="18"/>
          <w:szCs w:val="18"/>
        </w:rPr>
        <w:t>4.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61BEC" w:rsidRPr="00F61BEC" w:rsidRDefault="00F61BEC" w:rsidP="00F61BEC">
      <w:pPr>
        <w:pStyle w:val="aa"/>
        <w:ind w:left="42" w:right="141"/>
        <w:rPr>
          <w:sz w:val="18"/>
          <w:szCs w:val="18"/>
        </w:rPr>
      </w:pPr>
    </w:p>
    <w:p w:rsidR="00F61BEC" w:rsidRDefault="00F61BEC" w:rsidP="00F61BEC">
      <w:pPr>
        <w:pStyle w:val="aa"/>
        <w:ind w:left="42" w:right="141"/>
        <w:rPr>
          <w:sz w:val="18"/>
          <w:szCs w:val="18"/>
        </w:rPr>
      </w:pPr>
      <w:r w:rsidRPr="00F61BEC">
        <w:rPr>
          <w:b/>
          <w:sz w:val="18"/>
          <w:szCs w:val="18"/>
        </w:rPr>
        <w:t>Глава муниципального округа      С.И. Горкин</w:t>
      </w:r>
    </w:p>
    <w:p w:rsidR="00F61BEC" w:rsidRDefault="00F61BEC" w:rsidP="00F2691E">
      <w:pPr>
        <w:pStyle w:val="aa"/>
        <w:ind w:left="42" w:right="141"/>
        <w:rPr>
          <w:sz w:val="18"/>
          <w:szCs w:val="18"/>
        </w:rPr>
      </w:pPr>
    </w:p>
    <w:p w:rsidR="00F61BEC" w:rsidRDefault="00F61BEC" w:rsidP="00F2691E">
      <w:pPr>
        <w:pStyle w:val="aa"/>
        <w:ind w:left="42" w:right="141"/>
        <w:rPr>
          <w:sz w:val="18"/>
          <w:szCs w:val="18"/>
        </w:rPr>
      </w:pPr>
    </w:p>
    <w:p w:rsidR="009E7A17" w:rsidRPr="009E7A17" w:rsidRDefault="009E7A17" w:rsidP="009E7A17">
      <w:pPr>
        <w:pStyle w:val="aa"/>
        <w:jc w:val="center"/>
        <w:rPr>
          <w:b/>
          <w:sz w:val="18"/>
          <w:szCs w:val="18"/>
        </w:rPr>
      </w:pPr>
      <w:r w:rsidRPr="009E7A17">
        <w:rPr>
          <w:b/>
          <w:sz w:val="18"/>
          <w:szCs w:val="18"/>
        </w:rPr>
        <w:t>Российская Федерация</w:t>
      </w:r>
      <w:r w:rsidRPr="009E7A17">
        <w:rPr>
          <w:b/>
          <w:sz w:val="18"/>
          <w:szCs w:val="18"/>
        </w:rPr>
        <w:br/>
        <w:t>Новгородская область</w:t>
      </w:r>
    </w:p>
    <w:p w:rsidR="009E7A17" w:rsidRDefault="009E7A17" w:rsidP="009E7A17">
      <w:pPr>
        <w:pStyle w:val="aa"/>
        <w:ind w:right="141"/>
        <w:jc w:val="center"/>
        <w:rPr>
          <w:sz w:val="18"/>
          <w:szCs w:val="18"/>
        </w:rPr>
      </w:pPr>
      <w:r w:rsidRPr="009E7A17">
        <w:rPr>
          <w:b/>
          <w:bCs/>
          <w:sz w:val="18"/>
          <w:szCs w:val="18"/>
        </w:rPr>
        <w:t>ДУМА МАРЁВСКОГО МУНИЦИПАЛЬНОГО ОКРУГА</w:t>
      </w:r>
    </w:p>
    <w:p w:rsidR="009E7A17" w:rsidRDefault="009E7A17" w:rsidP="009E7A17">
      <w:pPr>
        <w:pStyle w:val="aa"/>
        <w:ind w:right="141"/>
        <w:jc w:val="center"/>
        <w:rPr>
          <w:sz w:val="18"/>
          <w:szCs w:val="18"/>
        </w:rPr>
      </w:pPr>
    </w:p>
    <w:p w:rsidR="009E7A17" w:rsidRPr="009E7A17" w:rsidRDefault="009E7A17" w:rsidP="009E7A17">
      <w:pPr>
        <w:pStyle w:val="aa"/>
        <w:ind w:right="141"/>
        <w:jc w:val="center"/>
        <w:rPr>
          <w:b/>
          <w:sz w:val="18"/>
          <w:szCs w:val="18"/>
        </w:rPr>
      </w:pPr>
      <w:r w:rsidRPr="009E7A17">
        <w:rPr>
          <w:b/>
          <w:sz w:val="18"/>
          <w:szCs w:val="18"/>
        </w:rPr>
        <w:t>РЕШЕНИЕ</w:t>
      </w:r>
    </w:p>
    <w:p w:rsidR="009E7A17" w:rsidRPr="009E7A17" w:rsidRDefault="009E7A17" w:rsidP="009E7A17">
      <w:pPr>
        <w:pStyle w:val="aa"/>
        <w:ind w:right="141"/>
        <w:jc w:val="center"/>
        <w:rPr>
          <w:sz w:val="18"/>
          <w:szCs w:val="18"/>
        </w:rPr>
      </w:pPr>
    </w:p>
    <w:p w:rsidR="009E7A17" w:rsidRPr="009E7A17" w:rsidRDefault="009E7A17" w:rsidP="009E7A17">
      <w:pPr>
        <w:pStyle w:val="aa"/>
        <w:ind w:right="141"/>
        <w:jc w:val="center"/>
        <w:rPr>
          <w:b/>
          <w:bCs/>
          <w:sz w:val="18"/>
          <w:szCs w:val="18"/>
        </w:rPr>
      </w:pPr>
      <w:r w:rsidRPr="009E7A17">
        <w:rPr>
          <w:b/>
          <w:bCs/>
          <w:sz w:val="18"/>
          <w:szCs w:val="18"/>
        </w:rPr>
        <w:t>О внесении изменений в Устав Марёвского муниципального округа Новгородской области</w:t>
      </w:r>
    </w:p>
    <w:p w:rsidR="009E7A17" w:rsidRPr="009E7A17" w:rsidRDefault="009E7A17" w:rsidP="009E7A17">
      <w:pPr>
        <w:pStyle w:val="aa"/>
        <w:ind w:right="141"/>
        <w:jc w:val="center"/>
        <w:rPr>
          <w:b/>
          <w:sz w:val="18"/>
          <w:szCs w:val="18"/>
        </w:rPr>
      </w:pPr>
    </w:p>
    <w:p w:rsidR="009E7A17" w:rsidRPr="009E7A17" w:rsidRDefault="009E7A17" w:rsidP="009E7A17">
      <w:pPr>
        <w:pStyle w:val="aa"/>
        <w:ind w:right="141"/>
        <w:jc w:val="center"/>
        <w:rPr>
          <w:b/>
          <w:sz w:val="18"/>
          <w:szCs w:val="18"/>
        </w:rPr>
      </w:pPr>
      <w:r w:rsidRPr="009E7A17">
        <w:rPr>
          <w:b/>
          <w:sz w:val="18"/>
          <w:szCs w:val="18"/>
        </w:rPr>
        <w:t>Принято Думой муниципального округа 30 августа 2023 года</w:t>
      </w:r>
    </w:p>
    <w:p w:rsidR="009E7A17" w:rsidRDefault="009E7A17" w:rsidP="00F2691E">
      <w:pPr>
        <w:pStyle w:val="aa"/>
        <w:ind w:left="42" w:right="141"/>
        <w:rPr>
          <w:sz w:val="18"/>
          <w:szCs w:val="18"/>
        </w:rPr>
      </w:pPr>
    </w:p>
    <w:p w:rsidR="009E7A17" w:rsidRPr="009E7A17" w:rsidRDefault="009E7A17" w:rsidP="009E7A17">
      <w:pPr>
        <w:pStyle w:val="aa"/>
        <w:ind w:left="42" w:right="141" w:firstLine="242"/>
        <w:jc w:val="both"/>
        <w:rPr>
          <w:b/>
          <w:sz w:val="18"/>
          <w:szCs w:val="18"/>
        </w:rPr>
      </w:pPr>
      <w:r w:rsidRPr="009E7A17">
        <w:rPr>
          <w:sz w:val="18"/>
          <w:szCs w:val="1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14.03.2022 № 60-ФЗ «О внесении изменений в отдельные законодательные акты Российской Федерации», от 06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Дума Марёвского муниципального округа</w:t>
      </w:r>
      <w:r w:rsidRPr="009E7A17">
        <w:rPr>
          <w:b/>
          <w:sz w:val="18"/>
          <w:szCs w:val="18"/>
        </w:rPr>
        <w:t xml:space="preserve"> РЕШИЛА:</w:t>
      </w:r>
    </w:p>
    <w:p w:rsidR="009E7A17" w:rsidRPr="009E7A17" w:rsidRDefault="009E7A17" w:rsidP="009E7A17">
      <w:pPr>
        <w:pStyle w:val="aa"/>
        <w:ind w:left="42" w:right="141" w:firstLine="242"/>
        <w:jc w:val="both"/>
        <w:rPr>
          <w:bCs/>
          <w:sz w:val="18"/>
          <w:szCs w:val="18"/>
        </w:rPr>
      </w:pPr>
      <w:r w:rsidRPr="009E7A17">
        <w:rPr>
          <w:bCs/>
          <w:sz w:val="18"/>
          <w:szCs w:val="18"/>
        </w:rPr>
        <w:t>1. Внести в Устав Марёвского муниципального округа Новгородской области, принятый решением Думы Марёвского муниципального округа от 16.11.2020 № 35 (далее – Устав) следующие изменения:</w:t>
      </w:r>
    </w:p>
    <w:p w:rsidR="009E7A17" w:rsidRPr="009E7A17" w:rsidRDefault="009E7A17" w:rsidP="009E7A17">
      <w:pPr>
        <w:pStyle w:val="aa"/>
        <w:ind w:left="42" w:right="141" w:firstLine="242"/>
        <w:jc w:val="both"/>
        <w:rPr>
          <w:bCs/>
          <w:sz w:val="18"/>
          <w:szCs w:val="18"/>
        </w:rPr>
      </w:pPr>
      <w:r w:rsidRPr="009E7A17">
        <w:rPr>
          <w:sz w:val="18"/>
          <w:szCs w:val="18"/>
        </w:rPr>
        <w:t>1.1. В статье 12 Устава:</w:t>
      </w:r>
    </w:p>
    <w:p w:rsidR="009E7A17" w:rsidRPr="009E7A17" w:rsidRDefault="009E7A17" w:rsidP="009E7A17">
      <w:pPr>
        <w:pStyle w:val="aa"/>
        <w:ind w:left="42" w:right="141" w:firstLine="242"/>
        <w:jc w:val="both"/>
        <w:rPr>
          <w:bCs/>
          <w:sz w:val="18"/>
          <w:szCs w:val="18"/>
        </w:rPr>
      </w:pPr>
      <w:r w:rsidRPr="009E7A17">
        <w:rPr>
          <w:sz w:val="18"/>
          <w:szCs w:val="18"/>
        </w:rPr>
        <w:t>1.1.1. в абзаце 2 части 5 слова «территориальной избирательной комиссией Марёвского муниципального округа» заменить словами «Территориальной избирательной комиссией Марёвского района»;</w:t>
      </w:r>
    </w:p>
    <w:p w:rsidR="009E7A17" w:rsidRPr="009E7A17" w:rsidRDefault="009E7A17" w:rsidP="009E7A17">
      <w:pPr>
        <w:pStyle w:val="aa"/>
        <w:ind w:left="42" w:right="141" w:firstLine="242"/>
        <w:jc w:val="both"/>
        <w:rPr>
          <w:sz w:val="18"/>
          <w:szCs w:val="18"/>
        </w:rPr>
      </w:pPr>
      <w:r w:rsidRPr="009E7A17">
        <w:rPr>
          <w:sz w:val="18"/>
          <w:szCs w:val="18"/>
        </w:rPr>
        <w:t>1.1.2. в части 12 слова «избирательная комиссия Марёвского муниципального округа» заменить словами «Территориальная избирательная комиссия Марёвского района»;</w:t>
      </w:r>
    </w:p>
    <w:p w:rsidR="009E7A17" w:rsidRPr="009E7A17" w:rsidRDefault="009E7A17" w:rsidP="009E7A17">
      <w:pPr>
        <w:pStyle w:val="aa"/>
        <w:ind w:left="42" w:right="141" w:firstLine="242"/>
        <w:jc w:val="both"/>
        <w:rPr>
          <w:sz w:val="18"/>
          <w:szCs w:val="18"/>
        </w:rPr>
      </w:pPr>
      <w:r w:rsidRPr="009E7A17">
        <w:rPr>
          <w:sz w:val="18"/>
          <w:szCs w:val="18"/>
        </w:rPr>
        <w:t>1.1.3. в части 13 слова «избирательная комиссия Марёвского муниципального округа» заменить словами «Территориальная избирательная комиссия Марёвского района».</w:t>
      </w:r>
    </w:p>
    <w:p w:rsidR="009E7A17" w:rsidRPr="009E7A17" w:rsidRDefault="009E7A17" w:rsidP="009E7A17">
      <w:pPr>
        <w:pStyle w:val="aa"/>
        <w:ind w:left="42" w:right="141" w:firstLine="242"/>
        <w:jc w:val="both"/>
        <w:rPr>
          <w:sz w:val="18"/>
          <w:szCs w:val="18"/>
        </w:rPr>
      </w:pPr>
      <w:r w:rsidRPr="009E7A17">
        <w:rPr>
          <w:bCs/>
          <w:sz w:val="18"/>
          <w:szCs w:val="18"/>
        </w:rPr>
        <w:t>1.2. В абзаце втором части 3 статьи 13 Устава слова «</w:t>
      </w:r>
      <w:r w:rsidRPr="009E7A17">
        <w:rPr>
          <w:sz w:val="18"/>
          <w:szCs w:val="18"/>
        </w:rPr>
        <w:t>избирательной комиссией Марёвского муниципального округа» заменить словами «Территориальной избирательной комиссией Марёвского района».</w:t>
      </w:r>
    </w:p>
    <w:p w:rsidR="009E7A17" w:rsidRPr="009E7A17" w:rsidRDefault="009E7A17" w:rsidP="009E7A17">
      <w:pPr>
        <w:pStyle w:val="aa"/>
        <w:ind w:left="42" w:right="141" w:firstLine="242"/>
        <w:jc w:val="both"/>
        <w:rPr>
          <w:sz w:val="18"/>
          <w:szCs w:val="18"/>
        </w:rPr>
      </w:pPr>
      <w:r w:rsidRPr="009E7A17">
        <w:rPr>
          <w:sz w:val="18"/>
          <w:szCs w:val="18"/>
        </w:rPr>
        <w:t>1.3. В статье 18 Устава:</w:t>
      </w:r>
    </w:p>
    <w:p w:rsidR="009E7A17" w:rsidRPr="009E7A17" w:rsidRDefault="009E7A17" w:rsidP="009E7A17">
      <w:pPr>
        <w:pStyle w:val="aa"/>
        <w:ind w:left="42" w:right="141" w:firstLine="242"/>
        <w:jc w:val="both"/>
        <w:rPr>
          <w:sz w:val="18"/>
          <w:szCs w:val="18"/>
        </w:rPr>
      </w:pPr>
      <w:r w:rsidRPr="009E7A17">
        <w:rPr>
          <w:sz w:val="18"/>
          <w:szCs w:val="18"/>
        </w:rPr>
        <w:t>1.3.1. часть 2 изложить в новой редакции:</w:t>
      </w:r>
    </w:p>
    <w:p w:rsidR="009E7A17" w:rsidRPr="009E7A17" w:rsidRDefault="009E7A17" w:rsidP="009E7A17">
      <w:pPr>
        <w:pStyle w:val="aa"/>
        <w:ind w:left="42" w:right="141" w:firstLine="242"/>
        <w:jc w:val="both"/>
        <w:rPr>
          <w:sz w:val="18"/>
          <w:szCs w:val="18"/>
        </w:rPr>
      </w:pPr>
      <w:r w:rsidRPr="009E7A17">
        <w:rPr>
          <w:sz w:val="18"/>
          <w:szCs w:val="18"/>
        </w:rPr>
        <w:t>«2. Староста сельского населенного пункта назначается Думой Марёвского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E7A17" w:rsidRPr="009E7A17" w:rsidRDefault="009E7A17" w:rsidP="009E7A17">
      <w:pPr>
        <w:pStyle w:val="aa"/>
        <w:ind w:left="42" w:right="141" w:firstLine="242"/>
        <w:jc w:val="both"/>
        <w:rPr>
          <w:sz w:val="18"/>
          <w:szCs w:val="18"/>
        </w:rPr>
      </w:pPr>
      <w:r w:rsidRPr="009E7A17">
        <w:rPr>
          <w:sz w:val="18"/>
          <w:szCs w:val="18"/>
        </w:rPr>
        <w:t>1.3.2. часть 3 после слов «муниципальную должность» дополнить словами «,за исключением муниципальной должности депутата Думы Марёвского муниципального округа, осуществляющего свои полномочия на непостоянной основе,»;</w:t>
      </w:r>
    </w:p>
    <w:p w:rsidR="009E7A17" w:rsidRPr="009E7A17" w:rsidRDefault="009E7A17" w:rsidP="009E7A17">
      <w:pPr>
        <w:pStyle w:val="aa"/>
        <w:ind w:left="42" w:right="141" w:firstLine="242"/>
        <w:jc w:val="both"/>
        <w:rPr>
          <w:sz w:val="18"/>
          <w:szCs w:val="18"/>
        </w:rPr>
      </w:pPr>
      <w:r w:rsidRPr="009E7A17">
        <w:rPr>
          <w:sz w:val="18"/>
          <w:szCs w:val="18"/>
        </w:rPr>
        <w:t>1.3.3. пункт 1 части 4 после слов «муниципальную должность» дополнить словами «, за исключением муниципальной должности депутата Думы Марёвского муниципального округа, осуществляющего свои полномочия на непостоянной основе,».</w:t>
      </w:r>
    </w:p>
    <w:p w:rsidR="009E7A17" w:rsidRPr="009E7A17" w:rsidRDefault="009E7A17" w:rsidP="009E7A17">
      <w:pPr>
        <w:pStyle w:val="aa"/>
        <w:ind w:left="42" w:right="141" w:firstLine="242"/>
        <w:jc w:val="both"/>
        <w:rPr>
          <w:sz w:val="18"/>
          <w:szCs w:val="18"/>
        </w:rPr>
      </w:pPr>
      <w:r w:rsidRPr="009E7A17">
        <w:rPr>
          <w:sz w:val="18"/>
          <w:szCs w:val="18"/>
        </w:rPr>
        <w:t>1.4. В подпунктах «а» и «б» пункта 2 части 15 статьи 24 Устава слова «аппарате избирательной комиссии Марёвского муниципального округа» заменить на слова «аппарате Территориальной избирательной комиссии Марёвского района».</w:t>
      </w:r>
    </w:p>
    <w:p w:rsidR="009E7A17" w:rsidRPr="009E7A17" w:rsidRDefault="009E7A17" w:rsidP="009E7A17">
      <w:pPr>
        <w:pStyle w:val="aa"/>
        <w:ind w:left="42" w:right="141" w:firstLine="242"/>
        <w:jc w:val="both"/>
        <w:rPr>
          <w:sz w:val="18"/>
          <w:szCs w:val="18"/>
        </w:rPr>
      </w:pPr>
      <w:r w:rsidRPr="009E7A17">
        <w:rPr>
          <w:sz w:val="18"/>
          <w:szCs w:val="18"/>
        </w:rPr>
        <w:t>1.5. В пункте 7 части 1 статьи 25 Устава слова «избирательной комиссией Марёвского муниципального округа» заменить словами «избирательной комиссией Марёвского района».</w:t>
      </w:r>
    </w:p>
    <w:p w:rsidR="009E7A17" w:rsidRPr="009E7A17" w:rsidRDefault="009E7A17" w:rsidP="009E7A17">
      <w:pPr>
        <w:pStyle w:val="aa"/>
        <w:ind w:left="42" w:right="141" w:firstLine="242"/>
        <w:jc w:val="both"/>
        <w:rPr>
          <w:bCs/>
          <w:sz w:val="18"/>
          <w:szCs w:val="18"/>
        </w:rPr>
      </w:pPr>
      <w:r w:rsidRPr="009E7A17">
        <w:rPr>
          <w:bCs/>
          <w:sz w:val="18"/>
          <w:szCs w:val="18"/>
        </w:rPr>
        <w:t>1.6. В статье 32 Устава:</w:t>
      </w:r>
    </w:p>
    <w:p w:rsidR="009E7A17" w:rsidRPr="009E7A17" w:rsidRDefault="009E7A17" w:rsidP="009E7A17">
      <w:pPr>
        <w:pStyle w:val="aa"/>
        <w:ind w:left="42" w:right="141" w:firstLine="242"/>
        <w:jc w:val="both"/>
        <w:rPr>
          <w:bCs/>
          <w:sz w:val="18"/>
          <w:szCs w:val="18"/>
        </w:rPr>
      </w:pPr>
      <w:r w:rsidRPr="009E7A17">
        <w:rPr>
          <w:bCs/>
          <w:sz w:val="18"/>
          <w:szCs w:val="18"/>
        </w:rPr>
        <w:t>1.6.1. пункт 11 части 7 изложить в новой редакции:</w:t>
      </w:r>
    </w:p>
    <w:p w:rsidR="009E7A17" w:rsidRPr="009E7A17" w:rsidRDefault="009E7A17" w:rsidP="009E7A17">
      <w:pPr>
        <w:pStyle w:val="aa"/>
        <w:ind w:left="42" w:right="141" w:firstLine="242"/>
        <w:jc w:val="both"/>
        <w:rPr>
          <w:bCs/>
          <w:sz w:val="18"/>
          <w:szCs w:val="18"/>
        </w:rPr>
      </w:pPr>
      <w:r w:rsidRPr="009E7A17">
        <w:rPr>
          <w:bCs/>
          <w:sz w:val="18"/>
          <w:szCs w:val="18"/>
        </w:rPr>
        <w:t>«11) в случае отсутствия депутата без уважительных причин на всех заседаниях Думы Марёвского муниципального округа в течение шести месяцев подряд – после наступления обстоятельств, указанных в настоящем пункте, в порядке, установленном частью 8 настоящей статьи;»;</w:t>
      </w:r>
    </w:p>
    <w:p w:rsidR="009E7A17" w:rsidRPr="009E7A17" w:rsidRDefault="009E7A17" w:rsidP="009E7A17">
      <w:pPr>
        <w:pStyle w:val="aa"/>
        <w:ind w:left="42" w:right="141" w:firstLine="242"/>
        <w:jc w:val="both"/>
        <w:rPr>
          <w:bCs/>
          <w:sz w:val="18"/>
          <w:szCs w:val="18"/>
        </w:rPr>
      </w:pPr>
      <w:r w:rsidRPr="009E7A17">
        <w:rPr>
          <w:bCs/>
          <w:sz w:val="18"/>
          <w:szCs w:val="18"/>
        </w:rPr>
        <w:t>1.6.2. часть 7 дополнить пунктом 12 следующего содержания:</w:t>
      </w:r>
    </w:p>
    <w:p w:rsidR="009E7A17" w:rsidRPr="009E7A17" w:rsidRDefault="009E7A17" w:rsidP="009E7A17">
      <w:pPr>
        <w:pStyle w:val="aa"/>
        <w:ind w:left="42" w:right="141" w:firstLine="242"/>
        <w:jc w:val="both"/>
        <w:rPr>
          <w:bCs/>
          <w:sz w:val="18"/>
          <w:szCs w:val="18"/>
        </w:rPr>
      </w:pPr>
      <w:r w:rsidRPr="009E7A17">
        <w:rPr>
          <w:bCs/>
          <w:sz w:val="18"/>
          <w:szCs w:val="18"/>
        </w:rPr>
        <w:t>12) в иных случаях, установленных Федеральным законом № 131-ФЗ и иными федеральными законами.»;</w:t>
      </w:r>
    </w:p>
    <w:p w:rsidR="009E7A17" w:rsidRPr="009E7A17" w:rsidRDefault="009E7A17" w:rsidP="009E7A17">
      <w:pPr>
        <w:pStyle w:val="aa"/>
        <w:ind w:left="42" w:right="141" w:firstLine="242"/>
        <w:jc w:val="both"/>
        <w:rPr>
          <w:sz w:val="18"/>
          <w:szCs w:val="18"/>
        </w:rPr>
      </w:pPr>
      <w:r w:rsidRPr="009E7A17">
        <w:rPr>
          <w:bCs/>
          <w:sz w:val="18"/>
          <w:szCs w:val="18"/>
        </w:rPr>
        <w:t xml:space="preserve">1.6.3. </w:t>
      </w:r>
      <w:r w:rsidRPr="009E7A17">
        <w:rPr>
          <w:sz w:val="18"/>
          <w:szCs w:val="18"/>
        </w:rPr>
        <w:t>в подпунктах «а» и «б» пункта 2 части 4 слова «аппарате избирательной комиссии Марёвского муниципального округа» заменить на слова «аппарате Территориальной избирательной комиссии Марёвского района».</w:t>
      </w:r>
    </w:p>
    <w:p w:rsidR="009E7A17" w:rsidRPr="009E7A17" w:rsidRDefault="009E7A17" w:rsidP="009E7A17">
      <w:pPr>
        <w:pStyle w:val="aa"/>
        <w:ind w:left="42" w:right="141" w:firstLine="242"/>
        <w:jc w:val="both"/>
        <w:rPr>
          <w:sz w:val="18"/>
          <w:szCs w:val="18"/>
        </w:rPr>
      </w:pPr>
      <w:r w:rsidRPr="009E7A17">
        <w:rPr>
          <w:sz w:val="18"/>
          <w:szCs w:val="18"/>
        </w:rPr>
        <w:t>1.6.4. часть 13 исключить.</w:t>
      </w:r>
    </w:p>
    <w:p w:rsidR="009E7A17" w:rsidRPr="009E7A17" w:rsidRDefault="009E7A17" w:rsidP="009E7A17">
      <w:pPr>
        <w:pStyle w:val="aa"/>
        <w:ind w:left="42" w:right="141" w:firstLine="242"/>
        <w:jc w:val="both"/>
        <w:rPr>
          <w:sz w:val="18"/>
          <w:szCs w:val="18"/>
        </w:rPr>
      </w:pPr>
      <w:r w:rsidRPr="009E7A17">
        <w:rPr>
          <w:sz w:val="18"/>
          <w:szCs w:val="18"/>
        </w:rPr>
        <w:t>1.7. Часть 8 статьи 38 Устава изложить в новой редакции:</w:t>
      </w:r>
    </w:p>
    <w:p w:rsidR="009E7A17" w:rsidRPr="009E7A17" w:rsidRDefault="009E7A17" w:rsidP="009E7A17">
      <w:pPr>
        <w:pStyle w:val="aa"/>
        <w:ind w:left="42" w:right="141" w:firstLine="242"/>
        <w:jc w:val="both"/>
        <w:rPr>
          <w:sz w:val="18"/>
          <w:szCs w:val="18"/>
        </w:rPr>
      </w:pPr>
      <w:r w:rsidRPr="009E7A17">
        <w:rPr>
          <w:sz w:val="18"/>
          <w:szCs w:val="18"/>
        </w:rPr>
        <w:t>«8. Председателю Контрольно – счетной палаты Марёвского муниципального округа выплачивается единовременная компенсационная выплата на лечение (оздоровление) за счет средств бюджета Марёвского муниципального округа.</w:t>
      </w:r>
    </w:p>
    <w:p w:rsidR="009E7A17" w:rsidRPr="009E7A17" w:rsidRDefault="009E7A17" w:rsidP="009E7A17">
      <w:pPr>
        <w:pStyle w:val="aa"/>
        <w:ind w:left="42" w:right="141" w:firstLine="242"/>
        <w:jc w:val="both"/>
        <w:rPr>
          <w:sz w:val="18"/>
          <w:szCs w:val="18"/>
        </w:rPr>
      </w:pPr>
      <w:r w:rsidRPr="009E7A17">
        <w:rPr>
          <w:sz w:val="18"/>
          <w:szCs w:val="18"/>
        </w:rPr>
        <w:t>Размер единовременной компенсационной выплаты на лечение (оздоровление) устанавливается Думой Марёвского муниципального округа ежегодно при принятии бюджета Марёвского муниципального округа на очередной финансовый год и на плановый период.</w:t>
      </w:r>
    </w:p>
    <w:p w:rsidR="009E7A17" w:rsidRPr="009E7A17" w:rsidRDefault="009E7A17" w:rsidP="009E7A17">
      <w:pPr>
        <w:pStyle w:val="aa"/>
        <w:ind w:left="42" w:right="141" w:firstLine="242"/>
        <w:jc w:val="both"/>
        <w:rPr>
          <w:sz w:val="18"/>
          <w:szCs w:val="18"/>
        </w:rPr>
      </w:pPr>
      <w:r w:rsidRPr="009E7A17">
        <w:rPr>
          <w:sz w:val="18"/>
          <w:szCs w:val="18"/>
        </w:rPr>
        <w:lastRenderedPageBreak/>
        <w:t>Председателю Контрольно – счетной палаты Марёвского муниципального округа устанавливается дополнительное пенсионное обеспечение. Дополнительное пенсионное обеспечение устанавливается только в отношении Председателя Контрольно-счетной палаты Марёвского муниципального округа, достигшего пенсионного возраста или потерявшего трудоспособность в период осуществления полномочий Председателя Контрольно-счетной палаты Марёвского муниципального округа по основаниям, предусмотренным пунктами 1,5 и 8 части 5 статьи 8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E7A17" w:rsidRPr="009E7A17" w:rsidRDefault="009E7A17" w:rsidP="009E7A17">
      <w:pPr>
        <w:pStyle w:val="aa"/>
        <w:ind w:left="42" w:right="141" w:firstLine="242"/>
        <w:jc w:val="both"/>
        <w:rPr>
          <w:sz w:val="18"/>
          <w:szCs w:val="18"/>
        </w:rPr>
      </w:pPr>
      <w:r w:rsidRPr="009E7A17">
        <w:rPr>
          <w:sz w:val="18"/>
          <w:szCs w:val="18"/>
        </w:rPr>
        <w:t>Председателю Контрольно – счетной палаты Марёвского муниципального округа, не обеспеченному жилым помещением (равно как и члены его семьи) в Марёвском муниципальном округе, компенсируются расходы по найму жилого помещения, но в размере, не превышающем 10000 рублей в месяц.».</w:t>
      </w:r>
    </w:p>
    <w:p w:rsidR="009E7A17" w:rsidRPr="009E7A17" w:rsidRDefault="009E7A17" w:rsidP="009E7A17">
      <w:pPr>
        <w:pStyle w:val="aa"/>
        <w:ind w:left="42" w:right="141" w:firstLine="242"/>
        <w:jc w:val="both"/>
        <w:rPr>
          <w:sz w:val="18"/>
          <w:szCs w:val="18"/>
        </w:rPr>
      </w:pPr>
      <w:r w:rsidRPr="009E7A17">
        <w:rPr>
          <w:sz w:val="18"/>
          <w:szCs w:val="18"/>
        </w:rPr>
        <w:t>1.8. Статью 39 Устава исключить.</w:t>
      </w:r>
    </w:p>
    <w:p w:rsidR="009E7A17" w:rsidRPr="009E7A17" w:rsidRDefault="009E7A17" w:rsidP="009E7A17">
      <w:pPr>
        <w:pStyle w:val="aa"/>
        <w:ind w:left="42" w:right="141" w:firstLine="242"/>
        <w:jc w:val="both"/>
        <w:rPr>
          <w:bCs/>
          <w:sz w:val="18"/>
          <w:szCs w:val="18"/>
        </w:rPr>
      </w:pPr>
      <w:r w:rsidRPr="009E7A17">
        <w:rPr>
          <w:bCs/>
          <w:sz w:val="18"/>
          <w:szCs w:val="18"/>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9E7A17" w:rsidRPr="009E7A17" w:rsidRDefault="009E7A17" w:rsidP="009E7A17">
      <w:pPr>
        <w:pStyle w:val="aa"/>
        <w:ind w:left="42" w:right="141" w:firstLine="242"/>
        <w:jc w:val="both"/>
        <w:rPr>
          <w:bCs/>
          <w:sz w:val="18"/>
          <w:szCs w:val="18"/>
        </w:rPr>
      </w:pPr>
      <w:r w:rsidRPr="009E7A17">
        <w:rPr>
          <w:bCs/>
          <w:sz w:val="18"/>
          <w:szCs w:val="18"/>
        </w:rPr>
        <w:t>3. Настоящее решение вступает в силу после его государственной регистрации и официального опубликования в муниципальной газете «Марёвский вестник».</w:t>
      </w:r>
    </w:p>
    <w:p w:rsidR="009E7A17" w:rsidRPr="009E7A17" w:rsidRDefault="009E7A17" w:rsidP="009E7A17">
      <w:pPr>
        <w:pStyle w:val="aa"/>
        <w:ind w:left="42" w:right="141" w:firstLine="242"/>
        <w:jc w:val="both"/>
        <w:rPr>
          <w:bCs/>
          <w:sz w:val="18"/>
          <w:szCs w:val="18"/>
        </w:rPr>
      </w:pPr>
      <w:r w:rsidRPr="009E7A17">
        <w:rPr>
          <w:bCs/>
          <w:sz w:val="18"/>
          <w:szCs w:val="18"/>
        </w:rPr>
        <w:t>4. Действие пункта 11 части 7 статьи 32 Устава, в редакции настоящего решения, не распространяется на правоотношения, возникшие до 1 марта 2023 года, исчисление предусмотренного пунктом 11 части 7 статьи 32 Устава, в редакции настоящего решения, начинается не ранее указанной даты.</w:t>
      </w:r>
    </w:p>
    <w:p w:rsidR="009E7A17" w:rsidRPr="009E7A17" w:rsidRDefault="009E7A17" w:rsidP="009E7A17">
      <w:pPr>
        <w:pStyle w:val="aa"/>
        <w:ind w:left="42" w:right="141" w:firstLine="242"/>
        <w:jc w:val="both"/>
        <w:rPr>
          <w:sz w:val="18"/>
          <w:szCs w:val="18"/>
        </w:rPr>
      </w:pPr>
      <w:r w:rsidRPr="009E7A17">
        <w:rPr>
          <w:sz w:val="18"/>
          <w:szCs w:val="18"/>
        </w:rPr>
        <w:t>5.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E7A17" w:rsidRPr="009E7A17" w:rsidRDefault="009E7A17" w:rsidP="009E7A17">
      <w:pPr>
        <w:pStyle w:val="aa"/>
        <w:ind w:left="42" w:right="141"/>
        <w:rPr>
          <w:sz w:val="18"/>
          <w:szCs w:val="18"/>
        </w:rPr>
      </w:pPr>
    </w:p>
    <w:p w:rsidR="009E7A17" w:rsidRPr="009E7A17" w:rsidRDefault="009E7A17" w:rsidP="009E7A17">
      <w:pPr>
        <w:pStyle w:val="aa"/>
        <w:ind w:left="42" w:right="141"/>
        <w:rPr>
          <w:sz w:val="18"/>
          <w:szCs w:val="18"/>
        </w:rPr>
      </w:pPr>
      <w:r w:rsidRPr="009E7A17">
        <w:rPr>
          <w:b/>
          <w:sz w:val="18"/>
          <w:szCs w:val="18"/>
        </w:rPr>
        <w:t>Глава муниципального округа    С.И. Горкин</w:t>
      </w:r>
    </w:p>
    <w:p w:rsidR="009E7A17" w:rsidRPr="009E7A17" w:rsidRDefault="009E7A17" w:rsidP="009E7A17">
      <w:pPr>
        <w:pStyle w:val="aa"/>
        <w:ind w:left="42" w:right="141"/>
        <w:rPr>
          <w:b/>
          <w:sz w:val="18"/>
          <w:szCs w:val="18"/>
        </w:rPr>
      </w:pPr>
    </w:p>
    <w:p w:rsidR="009E7A17" w:rsidRPr="009E7A17" w:rsidRDefault="009E7A17" w:rsidP="009E7A17">
      <w:pPr>
        <w:pStyle w:val="aa"/>
        <w:ind w:left="42" w:right="141"/>
        <w:rPr>
          <w:b/>
          <w:sz w:val="18"/>
          <w:szCs w:val="18"/>
        </w:rPr>
      </w:pPr>
      <w:r w:rsidRPr="009E7A17">
        <w:rPr>
          <w:b/>
          <w:sz w:val="18"/>
          <w:szCs w:val="18"/>
        </w:rPr>
        <w:t>Председатель Думы</w:t>
      </w:r>
    </w:p>
    <w:p w:rsidR="009E7A17" w:rsidRPr="009E7A17" w:rsidRDefault="009E7A17" w:rsidP="009E7A17">
      <w:pPr>
        <w:pStyle w:val="aa"/>
        <w:ind w:left="42" w:right="141"/>
        <w:rPr>
          <w:b/>
          <w:sz w:val="18"/>
          <w:szCs w:val="18"/>
        </w:rPr>
      </w:pPr>
      <w:r w:rsidRPr="009E7A17">
        <w:rPr>
          <w:b/>
          <w:sz w:val="18"/>
          <w:szCs w:val="18"/>
        </w:rPr>
        <w:t>муниципального округа     И.А. Рекечинский</w:t>
      </w:r>
    </w:p>
    <w:p w:rsidR="009E7A17" w:rsidRPr="009E7A17" w:rsidRDefault="009E7A17" w:rsidP="009E7A17">
      <w:pPr>
        <w:pStyle w:val="aa"/>
        <w:ind w:left="42" w:right="141"/>
        <w:rPr>
          <w:b/>
          <w:sz w:val="18"/>
          <w:szCs w:val="18"/>
        </w:rPr>
      </w:pPr>
    </w:p>
    <w:p w:rsidR="009E7A17" w:rsidRPr="00C25C89" w:rsidRDefault="009E7A17" w:rsidP="009E7A17">
      <w:pPr>
        <w:pStyle w:val="aa"/>
        <w:ind w:left="42" w:right="141"/>
        <w:rPr>
          <w:b/>
          <w:sz w:val="18"/>
          <w:szCs w:val="18"/>
        </w:rPr>
      </w:pPr>
      <w:r w:rsidRPr="009E7A17">
        <w:rPr>
          <w:b/>
          <w:sz w:val="18"/>
          <w:szCs w:val="18"/>
        </w:rPr>
        <w:t>№2</w:t>
      </w:r>
      <w:r w:rsidRPr="00C25C89">
        <w:rPr>
          <w:b/>
          <w:sz w:val="18"/>
          <w:szCs w:val="18"/>
        </w:rPr>
        <w:t>74</w:t>
      </w:r>
    </w:p>
    <w:p w:rsidR="009E7A17" w:rsidRPr="009E7A17" w:rsidRDefault="009E7A17" w:rsidP="009E7A17">
      <w:pPr>
        <w:pStyle w:val="aa"/>
        <w:ind w:left="42" w:right="141"/>
        <w:rPr>
          <w:b/>
          <w:sz w:val="18"/>
          <w:szCs w:val="18"/>
        </w:rPr>
      </w:pPr>
      <w:r w:rsidRPr="00C25C89">
        <w:rPr>
          <w:b/>
          <w:sz w:val="18"/>
          <w:szCs w:val="18"/>
        </w:rPr>
        <w:t>30</w:t>
      </w:r>
      <w:r w:rsidRPr="009E7A17">
        <w:rPr>
          <w:b/>
          <w:sz w:val="18"/>
          <w:szCs w:val="18"/>
        </w:rPr>
        <w:t xml:space="preserve"> августа 2023 года</w:t>
      </w:r>
    </w:p>
    <w:p w:rsidR="009E7A17" w:rsidRPr="009E7A17" w:rsidRDefault="009E7A17" w:rsidP="009E7A17">
      <w:pPr>
        <w:pStyle w:val="aa"/>
        <w:ind w:left="42" w:right="141"/>
        <w:rPr>
          <w:sz w:val="18"/>
          <w:szCs w:val="18"/>
        </w:rPr>
      </w:pPr>
      <w:r w:rsidRPr="009E7A17">
        <w:rPr>
          <w:b/>
          <w:sz w:val="18"/>
          <w:szCs w:val="18"/>
        </w:rPr>
        <w:t>с. Марёво</w:t>
      </w:r>
    </w:p>
    <w:p w:rsidR="00F61BEC" w:rsidRDefault="00F61BEC" w:rsidP="00F2691E">
      <w:pPr>
        <w:pStyle w:val="aa"/>
        <w:ind w:left="42" w:right="141"/>
        <w:rPr>
          <w:sz w:val="18"/>
          <w:szCs w:val="18"/>
        </w:rPr>
      </w:pPr>
    </w:p>
    <w:p w:rsidR="00F61BEC" w:rsidRDefault="00F61BEC" w:rsidP="00F2691E">
      <w:pPr>
        <w:pStyle w:val="aa"/>
        <w:ind w:left="42" w:right="141"/>
        <w:rPr>
          <w:sz w:val="18"/>
          <w:szCs w:val="18"/>
        </w:rPr>
      </w:pPr>
    </w:p>
    <w:p w:rsidR="00653B4F" w:rsidRPr="00653B4F" w:rsidRDefault="00653B4F" w:rsidP="00653B4F">
      <w:pPr>
        <w:pStyle w:val="aa"/>
        <w:ind w:left="42" w:right="141"/>
        <w:jc w:val="center"/>
        <w:rPr>
          <w:sz w:val="18"/>
          <w:szCs w:val="18"/>
        </w:rPr>
      </w:pPr>
      <w:r w:rsidRPr="00653B4F">
        <w:rPr>
          <w:b/>
          <w:bCs/>
          <w:sz w:val="18"/>
          <w:szCs w:val="18"/>
        </w:rPr>
        <w:t>АДМИНИСТРАЦИЯ</w:t>
      </w:r>
    </w:p>
    <w:p w:rsidR="00653B4F" w:rsidRPr="00653B4F" w:rsidRDefault="00653B4F" w:rsidP="00653B4F">
      <w:pPr>
        <w:pStyle w:val="aa"/>
        <w:ind w:left="42" w:right="141"/>
        <w:jc w:val="center"/>
        <w:rPr>
          <w:sz w:val="18"/>
          <w:szCs w:val="18"/>
        </w:rPr>
      </w:pPr>
      <w:r w:rsidRPr="00653B4F">
        <w:rPr>
          <w:b/>
          <w:bCs/>
          <w:sz w:val="18"/>
          <w:szCs w:val="18"/>
        </w:rPr>
        <w:t>МАРЁВСКОГО МУНИЦИПАЛЬНОГО ОКРУГА</w:t>
      </w:r>
    </w:p>
    <w:p w:rsidR="00653B4F" w:rsidRPr="00653B4F" w:rsidRDefault="00653B4F" w:rsidP="00653B4F">
      <w:pPr>
        <w:pStyle w:val="aa"/>
        <w:ind w:left="42" w:right="141"/>
        <w:jc w:val="center"/>
        <w:rPr>
          <w:bCs/>
          <w:sz w:val="18"/>
          <w:szCs w:val="18"/>
        </w:rPr>
      </w:pPr>
    </w:p>
    <w:p w:rsidR="00653B4F" w:rsidRPr="00653B4F" w:rsidRDefault="00653B4F" w:rsidP="00653B4F">
      <w:pPr>
        <w:pStyle w:val="aa"/>
        <w:ind w:left="42" w:right="141"/>
        <w:jc w:val="center"/>
        <w:rPr>
          <w:bCs/>
          <w:sz w:val="18"/>
          <w:szCs w:val="18"/>
        </w:rPr>
      </w:pPr>
      <w:r w:rsidRPr="00653B4F">
        <w:rPr>
          <w:bCs/>
          <w:sz w:val="18"/>
          <w:szCs w:val="18"/>
        </w:rPr>
        <w:t>П О С Т А Н О В Л Е Н И Е</w:t>
      </w:r>
    </w:p>
    <w:p w:rsidR="00653B4F" w:rsidRPr="00653B4F" w:rsidRDefault="00653B4F" w:rsidP="00653B4F">
      <w:pPr>
        <w:pStyle w:val="aa"/>
        <w:ind w:left="42" w:right="141"/>
        <w:jc w:val="center"/>
        <w:rPr>
          <w:bCs/>
          <w:sz w:val="18"/>
          <w:szCs w:val="18"/>
        </w:rPr>
      </w:pPr>
      <w:r w:rsidRPr="00653B4F">
        <w:rPr>
          <w:bCs/>
          <w:sz w:val="18"/>
          <w:szCs w:val="18"/>
        </w:rPr>
        <w:t>13.10.2023     № 437</w:t>
      </w:r>
    </w:p>
    <w:p w:rsidR="00653B4F" w:rsidRPr="00653B4F" w:rsidRDefault="00653B4F" w:rsidP="00653B4F">
      <w:pPr>
        <w:pStyle w:val="aa"/>
        <w:ind w:left="42" w:right="141"/>
        <w:jc w:val="center"/>
        <w:rPr>
          <w:bCs/>
          <w:sz w:val="18"/>
          <w:szCs w:val="18"/>
        </w:rPr>
      </w:pPr>
      <w:r w:rsidRPr="00653B4F">
        <w:rPr>
          <w:bCs/>
          <w:sz w:val="18"/>
          <w:szCs w:val="18"/>
        </w:rPr>
        <w:t>с. Марёво</w:t>
      </w:r>
    </w:p>
    <w:p w:rsidR="00653B4F" w:rsidRPr="00653B4F" w:rsidRDefault="00653B4F" w:rsidP="00653B4F">
      <w:pPr>
        <w:pStyle w:val="aa"/>
        <w:ind w:left="42" w:right="141"/>
        <w:jc w:val="center"/>
        <w:rPr>
          <w:b/>
          <w:sz w:val="18"/>
          <w:szCs w:val="18"/>
        </w:rPr>
      </w:pPr>
    </w:p>
    <w:p w:rsidR="00653B4F" w:rsidRPr="00653B4F" w:rsidRDefault="00653B4F" w:rsidP="00653B4F">
      <w:pPr>
        <w:pStyle w:val="aa"/>
        <w:ind w:left="42" w:right="141"/>
        <w:jc w:val="center"/>
        <w:rPr>
          <w:b/>
          <w:sz w:val="18"/>
          <w:szCs w:val="18"/>
          <w:lang w:val="x-none"/>
        </w:rPr>
      </w:pPr>
      <w:r w:rsidRPr="00653B4F">
        <w:rPr>
          <w:b/>
          <w:sz w:val="18"/>
          <w:szCs w:val="18"/>
          <w:lang w:val="x-none"/>
        </w:rPr>
        <w:t>О внесении изменени</w:t>
      </w:r>
      <w:r w:rsidRPr="00653B4F">
        <w:rPr>
          <w:b/>
          <w:sz w:val="18"/>
          <w:szCs w:val="18"/>
        </w:rPr>
        <w:t>я</w:t>
      </w:r>
      <w:r w:rsidRPr="00653B4F">
        <w:rPr>
          <w:b/>
          <w:sz w:val="18"/>
          <w:szCs w:val="18"/>
          <w:lang w:val="x-none"/>
        </w:rPr>
        <w:t xml:space="preserve"> в постановление Администрации муниципального округа от </w:t>
      </w:r>
      <w:r w:rsidRPr="00653B4F">
        <w:rPr>
          <w:b/>
          <w:sz w:val="18"/>
          <w:szCs w:val="18"/>
        </w:rPr>
        <w:t>16.12.2022</w:t>
      </w:r>
      <w:r w:rsidRPr="00653B4F">
        <w:rPr>
          <w:b/>
          <w:sz w:val="18"/>
          <w:szCs w:val="18"/>
          <w:lang w:val="x-none"/>
        </w:rPr>
        <w:t xml:space="preserve"> № </w:t>
      </w:r>
      <w:r w:rsidRPr="00653B4F">
        <w:rPr>
          <w:b/>
          <w:sz w:val="18"/>
          <w:szCs w:val="18"/>
        </w:rPr>
        <w:t>570</w:t>
      </w:r>
      <w:r w:rsidRPr="00653B4F">
        <w:rPr>
          <w:b/>
          <w:sz w:val="18"/>
          <w:szCs w:val="18"/>
          <w:lang w:val="x-none"/>
        </w:rPr>
        <w:t xml:space="preserve"> «Об утверждении Положения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p>
    <w:p w:rsidR="00653B4F" w:rsidRPr="00653B4F" w:rsidRDefault="00653B4F" w:rsidP="00653B4F">
      <w:pPr>
        <w:pStyle w:val="aa"/>
        <w:ind w:left="42" w:right="141"/>
        <w:jc w:val="center"/>
        <w:rPr>
          <w:b/>
          <w:sz w:val="18"/>
          <w:szCs w:val="18"/>
          <w:lang w:val="x-none"/>
        </w:rPr>
      </w:pPr>
    </w:p>
    <w:p w:rsidR="00653B4F" w:rsidRPr="00653B4F" w:rsidRDefault="00653B4F" w:rsidP="00653B4F">
      <w:pPr>
        <w:pStyle w:val="aa"/>
        <w:ind w:left="42" w:right="141" w:firstLine="242"/>
        <w:jc w:val="both"/>
        <w:rPr>
          <w:sz w:val="18"/>
          <w:szCs w:val="18"/>
        </w:rPr>
      </w:pPr>
      <w:r w:rsidRPr="00653B4F">
        <w:rPr>
          <w:sz w:val="18"/>
          <w:szCs w:val="18"/>
        </w:rPr>
        <w:t xml:space="preserve">1. </w:t>
      </w:r>
      <w:r w:rsidRPr="00653B4F">
        <w:rPr>
          <w:sz w:val="18"/>
          <w:szCs w:val="18"/>
          <w:lang w:val="x-none"/>
        </w:rPr>
        <w:t xml:space="preserve">Администрация Марёвского муниципального округа </w:t>
      </w:r>
      <w:r w:rsidRPr="00653B4F">
        <w:rPr>
          <w:b/>
          <w:sz w:val="18"/>
          <w:szCs w:val="18"/>
          <w:lang w:val="x-none"/>
        </w:rPr>
        <w:t>ПОСТАНОВЛЯЕТ:</w:t>
      </w:r>
      <w:r w:rsidRPr="00653B4F">
        <w:rPr>
          <w:sz w:val="18"/>
          <w:szCs w:val="18"/>
          <w:lang w:val="x-none"/>
        </w:rPr>
        <w:t xml:space="preserve"> </w:t>
      </w:r>
    </w:p>
    <w:p w:rsidR="00653B4F" w:rsidRPr="00653B4F" w:rsidRDefault="00653B4F" w:rsidP="00653B4F">
      <w:pPr>
        <w:pStyle w:val="aa"/>
        <w:ind w:left="42" w:right="141" w:firstLine="242"/>
        <w:jc w:val="both"/>
        <w:rPr>
          <w:sz w:val="18"/>
          <w:szCs w:val="18"/>
          <w:lang w:val="x-none"/>
        </w:rPr>
      </w:pPr>
      <w:r w:rsidRPr="00653B4F">
        <w:rPr>
          <w:sz w:val="18"/>
          <w:szCs w:val="18"/>
        </w:rPr>
        <w:t>в</w:t>
      </w:r>
      <w:r w:rsidRPr="00653B4F">
        <w:rPr>
          <w:sz w:val="18"/>
          <w:szCs w:val="18"/>
          <w:lang w:val="x-none"/>
        </w:rPr>
        <w:t>нести изменени</w:t>
      </w:r>
      <w:r w:rsidRPr="00653B4F">
        <w:rPr>
          <w:sz w:val="18"/>
          <w:szCs w:val="18"/>
        </w:rPr>
        <w:t>е</w:t>
      </w:r>
      <w:r w:rsidRPr="00653B4F">
        <w:rPr>
          <w:sz w:val="18"/>
          <w:szCs w:val="18"/>
          <w:lang w:val="x-none"/>
        </w:rPr>
        <w:t xml:space="preserve">  в постановление Администрации муниципального округа от 16.12.2022 № 570 «Об утверждении Положения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r w:rsidRPr="00653B4F">
        <w:rPr>
          <w:sz w:val="18"/>
          <w:szCs w:val="18"/>
        </w:rPr>
        <w:t>, включив в состав комиссии</w:t>
      </w:r>
      <w:r w:rsidRPr="00653B4F">
        <w:rPr>
          <w:sz w:val="18"/>
          <w:szCs w:val="18"/>
          <w:lang w:val="x-none"/>
        </w:rPr>
        <w:t xml:space="preserve"> для оценки жилых помещений жилищного фонда Марёвского муниципального округа, утверждённ</w:t>
      </w:r>
      <w:r w:rsidRPr="00653B4F">
        <w:rPr>
          <w:sz w:val="18"/>
          <w:szCs w:val="18"/>
        </w:rPr>
        <w:t>ый</w:t>
      </w:r>
      <w:r w:rsidRPr="00653B4F">
        <w:rPr>
          <w:sz w:val="18"/>
          <w:szCs w:val="18"/>
          <w:lang w:val="x-none"/>
        </w:rPr>
        <w:t xml:space="preserve"> вышеназванным постановлением в качестве </w:t>
      </w:r>
      <w:r w:rsidRPr="00653B4F">
        <w:rPr>
          <w:sz w:val="18"/>
          <w:szCs w:val="18"/>
        </w:rPr>
        <w:t>члена</w:t>
      </w:r>
      <w:r w:rsidRPr="00653B4F">
        <w:rPr>
          <w:sz w:val="18"/>
          <w:szCs w:val="18"/>
          <w:lang w:val="x-none"/>
        </w:rPr>
        <w:t xml:space="preserve"> комиссии </w:t>
      </w:r>
      <w:r w:rsidRPr="00653B4F">
        <w:rPr>
          <w:sz w:val="18"/>
          <w:szCs w:val="18"/>
        </w:rPr>
        <w:t>Фёдорова Евгения Сергеевича</w:t>
      </w:r>
      <w:r w:rsidRPr="00653B4F">
        <w:rPr>
          <w:sz w:val="18"/>
          <w:szCs w:val="18"/>
          <w:lang w:val="x-none"/>
        </w:rPr>
        <w:t xml:space="preserve">, </w:t>
      </w:r>
      <w:r w:rsidRPr="00653B4F">
        <w:rPr>
          <w:sz w:val="18"/>
          <w:szCs w:val="18"/>
        </w:rPr>
        <w:t>социального координатора филиала Государственного фонда поддержки участников специальной военной операции «Защитники Отечества» по Новгородской области (по согласованию).</w:t>
      </w:r>
    </w:p>
    <w:p w:rsidR="00653B4F" w:rsidRPr="00653B4F" w:rsidRDefault="00653B4F" w:rsidP="00653B4F">
      <w:pPr>
        <w:pStyle w:val="aa"/>
        <w:ind w:left="42" w:right="141" w:firstLine="242"/>
        <w:jc w:val="both"/>
        <w:rPr>
          <w:sz w:val="18"/>
          <w:szCs w:val="18"/>
          <w:lang w:val="x-none"/>
        </w:rPr>
      </w:pPr>
      <w:r w:rsidRPr="00653B4F">
        <w:rPr>
          <w:sz w:val="18"/>
          <w:szCs w:val="18"/>
          <w:lang w:val="x-none"/>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53B4F" w:rsidRPr="00653B4F" w:rsidRDefault="00653B4F" w:rsidP="00653B4F">
      <w:pPr>
        <w:pStyle w:val="aa"/>
        <w:ind w:left="42" w:right="141"/>
        <w:rPr>
          <w:sz w:val="18"/>
          <w:szCs w:val="18"/>
        </w:rPr>
      </w:pPr>
    </w:p>
    <w:p w:rsidR="00653B4F" w:rsidRPr="00653B4F" w:rsidRDefault="00653B4F" w:rsidP="00653B4F">
      <w:pPr>
        <w:pStyle w:val="aa"/>
        <w:ind w:left="42" w:right="141"/>
        <w:rPr>
          <w:sz w:val="18"/>
          <w:szCs w:val="18"/>
        </w:rPr>
      </w:pPr>
      <w:r w:rsidRPr="00653B4F">
        <w:rPr>
          <w:b/>
          <w:bCs/>
          <w:sz w:val="18"/>
          <w:szCs w:val="18"/>
        </w:rPr>
        <w:t>Глава муниципального округа       С.И. Горкин</w:t>
      </w:r>
    </w:p>
    <w:p w:rsidR="00653B4F" w:rsidRDefault="00653B4F" w:rsidP="00F2691E">
      <w:pPr>
        <w:pStyle w:val="aa"/>
        <w:ind w:left="42" w:right="141"/>
        <w:rPr>
          <w:sz w:val="18"/>
          <w:szCs w:val="18"/>
        </w:rPr>
      </w:pPr>
    </w:p>
    <w:p w:rsidR="00653B4F" w:rsidRDefault="00653B4F" w:rsidP="00F2691E">
      <w:pPr>
        <w:pStyle w:val="aa"/>
        <w:ind w:left="42" w:right="141"/>
        <w:rPr>
          <w:sz w:val="18"/>
          <w:szCs w:val="18"/>
        </w:rPr>
      </w:pPr>
    </w:p>
    <w:p w:rsidR="00653B4F" w:rsidRDefault="00653B4F" w:rsidP="00F2691E">
      <w:pPr>
        <w:pStyle w:val="aa"/>
        <w:ind w:left="42" w:right="141"/>
        <w:rPr>
          <w:sz w:val="18"/>
          <w:szCs w:val="18"/>
        </w:rPr>
      </w:pPr>
    </w:p>
    <w:p w:rsidR="00C5706E" w:rsidRPr="0058249A" w:rsidRDefault="00C5706E"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F61BEC">
        <w:trPr>
          <w:trHeight w:val="384"/>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27"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2E0615">
              <w:rPr>
                <w:sz w:val="18"/>
                <w:szCs w:val="18"/>
              </w:rPr>
              <w:t>16</w:t>
            </w:r>
            <w:r>
              <w:rPr>
                <w:sz w:val="18"/>
                <w:szCs w:val="18"/>
              </w:rPr>
              <w:t>.</w:t>
            </w:r>
            <w:r w:rsidR="002E0615">
              <w:rPr>
                <w:sz w:val="18"/>
                <w:szCs w:val="18"/>
              </w:rPr>
              <w:t>10</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28"/>
      <w:headerReference w:type="default" r:id="rId29"/>
      <w:headerReference w:type="first" r:id="rId30"/>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A7" w:rsidRDefault="00E051A7" w:rsidP="0076438D">
      <w:pPr>
        <w:spacing w:after="0" w:line="240" w:lineRule="auto"/>
      </w:pPr>
      <w:r>
        <w:separator/>
      </w:r>
    </w:p>
  </w:endnote>
  <w:endnote w:type="continuationSeparator" w:id="0">
    <w:p w:rsidR="00E051A7" w:rsidRDefault="00E051A7"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A7" w:rsidRDefault="00E051A7" w:rsidP="0076438D">
      <w:pPr>
        <w:spacing w:after="0" w:line="240" w:lineRule="auto"/>
      </w:pPr>
      <w:r>
        <w:separator/>
      </w:r>
    </w:p>
  </w:footnote>
  <w:footnote w:type="continuationSeparator" w:id="0">
    <w:p w:rsidR="00E051A7" w:rsidRDefault="00E051A7" w:rsidP="0076438D">
      <w:pPr>
        <w:spacing w:after="0" w:line="240" w:lineRule="auto"/>
      </w:pPr>
      <w:r>
        <w:continuationSeparator/>
      </w:r>
    </w:p>
  </w:footnote>
  <w:footnote w:id="1">
    <w:p w:rsidR="003D00D2" w:rsidRDefault="003D00D2" w:rsidP="0054444C">
      <w:pPr>
        <w:pStyle w:val="af7"/>
        <w:spacing w:after="0" w:line="240" w:lineRule="auto"/>
        <w:jc w:val="both"/>
      </w:pPr>
      <w:r>
        <w:rPr>
          <w:rStyle w:val="aff3"/>
        </w:rPr>
        <w:footnoteRef/>
      </w:r>
      <w:r>
        <w:t xml:space="preserve"> </w:t>
      </w:r>
      <w:r>
        <w:rPr>
          <w:rFonts w:eastAsia="TimesNewRomanPSMT"/>
          <w:color w:val="000000"/>
          <w:lang w:eastAsia="zh-CN"/>
        </w:rPr>
        <w:t>Распоряжение от 28.01.2021 № 13-рл</w:t>
      </w:r>
      <w:r>
        <w:rPr>
          <w:rStyle w:val="aff3"/>
          <w:rFonts w:eastAsia="TimesNewRomanPSMT"/>
          <w:color w:val="000000"/>
        </w:rPr>
        <w:footnoteRef/>
      </w:r>
      <w:r>
        <w:rPr>
          <w:rFonts w:eastAsia="TimesNewRomanPSMT"/>
          <w:color w:val="000000"/>
          <w:lang w:eastAsia="zh-CN"/>
        </w:rPr>
        <w:t xml:space="preserve"> «Об утверждении должностных окладов руководителей муниципальных учреждений культуры Марёвского муниципального округа».</w:t>
      </w:r>
    </w:p>
  </w:footnote>
  <w:footnote w:id="2">
    <w:p w:rsidR="003D00D2" w:rsidRDefault="003D00D2" w:rsidP="0054444C">
      <w:pPr>
        <w:pStyle w:val="af7"/>
        <w:spacing w:after="0" w:line="240" w:lineRule="auto"/>
        <w:jc w:val="both"/>
      </w:pPr>
      <w:r>
        <w:rPr>
          <w:rStyle w:val="aff3"/>
        </w:rPr>
        <w:footnoteRef/>
      </w:r>
      <w:r>
        <w:t xml:space="preserve"> </w:t>
      </w:r>
      <w:r>
        <w:rPr>
          <w:rFonts w:eastAsia="TimesNewRomanPSMT"/>
          <w:color w:val="000000"/>
          <w:lang w:eastAsia="zh-CN"/>
        </w:rPr>
        <w:t>Распоряжение от 29.08.2022 № 164-рл</w:t>
      </w:r>
      <w:r>
        <w:rPr>
          <w:rStyle w:val="aff3"/>
          <w:rFonts w:eastAsia="TimesNewRomanPSMT"/>
          <w:color w:val="000000"/>
        </w:rPr>
        <w:footnoteRef/>
      </w:r>
      <w:r>
        <w:rPr>
          <w:rFonts w:eastAsia="TimesNewRomanPSMT"/>
          <w:color w:val="000000"/>
          <w:lang w:eastAsia="zh-CN"/>
        </w:rPr>
        <w:t xml:space="preserve"> «Об утверждении должностных окладов руководителей муниципальных учреждений культуры Марёвского муниципального округа».</w:t>
      </w:r>
    </w:p>
  </w:footnote>
  <w:footnote w:id="3">
    <w:p w:rsidR="003D00D2" w:rsidRDefault="003D00D2" w:rsidP="0054444C">
      <w:pPr>
        <w:pStyle w:val="af7"/>
        <w:spacing w:after="0" w:line="240" w:lineRule="auto"/>
        <w:jc w:val="both"/>
      </w:pPr>
      <w:r>
        <w:rPr>
          <w:rStyle w:val="aff3"/>
        </w:rPr>
        <w:footnoteRef/>
      </w:r>
      <w:r>
        <w:t xml:space="preserve"> </w:t>
      </w:r>
      <w:r>
        <w:rPr>
          <w:rFonts w:eastAsia="TimesNewRomanPSMT"/>
          <w:color w:val="000000"/>
          <w:lang w:eastAsia="zh-CN"/>
        </w:rPr>
        <w:t>Распоряжение от 09.01.2023 № 1-рл</w:t>
      </w:r>
      <w:r>
        <w:rPr>
          <w:rStyle w:val="aff3"/>
          <w:rFonts w:eastAsia="TimesNewRomanPSMT"/>
          <w:color w:val="000000"/>
        </w:rPr>
        <w:footnoteRef/>
      </w:r>
      <w:r>
        <w:rPr>
          <w:rFonts w:eastAsia="TimesNewRomanPSMT"/>
          <w:color w:val="000000"/>
          <w:lang w:eastAsia="zh-CN"/>
        </w:rPr>
        <w:t xml:space="preserve"> «Об утверждении должностных окладов руководителей муниципальных учреждений культуры Марёвского муниципального округа».</w:t>
      </w:r>
    </w:p>
  </w:footnote>
  <w:footnote w:id="4">
    <w:p w:rsidR="003D00D2" w:rsidRDefault="003D00D2" w:rsidP="0054444C">
      <w:pPr>
        <w:pStyle w:val="af7"/>
        <w:spacing w:after="100" w:afterAutospacing="1" w:line="240" w:lineRule="auto"/>
        <w:jc w:val="both"/>
      </w:pPr>
      <w:r>
        <w:rPr>
          <w:rStyle w:val="aff3"/>
        </w:rPr>
        <w:footnoteRef/>
      </w:r>
      <w:r>
        <w:t xml:space="preserve"> Утверждена Постановлением Правительства РФ от 26.02.2010 №96 «Об антикоррупционной экспертизе нормативных правовых актов и проектов нормативных правовых актов».</w:t>
      </w:r>
    </w:p>
  </w:footnote>
  <w:footnote w:id="5">
    <w:p w:rsidR="003D00D2" w:rsidRDefault="003D00D2" w:rsidP="0054444C">
      <w:pPr>
        <w:pStyle w:val="af7"/>
      </w:pPr>
      <w:r>
        <w:rPr>
          <w:rStyle w:val="aff3"/>
        </w:rPr>
        <w:footnoteRef/>
      </w:r>
      <w:r>
        <w:t xml:space="preserve"> Протоколы заседания комиссии по вопросам оплаты труда руководителей от 25.11.2022 №12, от 23.12.2022 №13.</w:t>
      </w:r>
    </w:p>
  </w:footnote>
  <w:footnote w:id="6">
    <w:p w:rsidR="003D00D2" w:rsidRDefault="003D00D2" w:rsidP="0054444C">
      <w:pPr>
        <w:spacing w:after="0" w:line="240" w:lineRule="auto"/>
        <w:jc w:val="both"/>
        <w:rPr>
          <w:sz w:val="20"/>
          <w:szCs w:val="20"/>
        </w:rPr>
      </w:pPr>
      <w:r>
        <w:rPr>
          <w:rStyle w:val="aff3"/>
        </w:rPr>
        <w:footnoteRef/>
      </w:r>
      <w:r>
        <w:t xml:space="preserve"> </w:t>
      </w:r>
      <w:r>
        <w:rPr>
          <w:sz w:val="20"/>
          <w:szCs w:val="20"/>
        </w:rPr>
        <w:t>На основании Представления Прокуратуры, Приказом № 2 от 17.02.2023 года утверждено Положение о закупке товаров, работ, услуг муниципального учреждения культуры «Музей краеведения» с учетом устранения нарушений.</w:t>
      </w:r>
    </w:p>
    <w:p w:rsidR="003D00D2" w:rsidRDefault="003D00D2" w:rsidP="0054444C">
      <w:pPr>
        <w:pStyle w:val="af7"/>
        <w:rPr>
          <w:rFonts w:ascii="Calibri" w:hAnsi="Calibri"/>
        </w:rPr>
      </w:pPr>
    </w:p>
  </w:footnote>
  <w:footnote w:id="7">
    <w:p w:rsidR="003D00D2" w:rsidRDefault="003D00D2" w:rsidP="0054444C">
      <w:pPr>
        <w:pStyle w:val="af7"/>
        <w:jc w:val="both"/>
      </w:pPr>
      <w:r>
        <w:rPr>
          <w:rStyle w:val="aff3"/>
        </w:rPr>
        <w:footnoteRef/>
      </w:r>
      <w:r>
        <w:t xml:space="preserve"> </w:t>
      </w:r>
      <w:r>
        <w:rPr>
          <w:rFonts w:ascii="TimesNewRomanPSMT" w:eastAsia="TimesNewRomanPSMT" w:hAnsi="TimesNewRomanPSMT" w:cs="TimesNewRomanPSMT"/>
          <w:color w:val="000000"/>
          <w:lang w:eastAsia="zh-CN"/>
        </w:rPr>
        <w:t>Распоряжение от 29.08.2022 № 164-рл</w:t>
      </w:r>
      <w:r>
        <w:rPr>
          <w:rStyle w:val="aff3"/>
          <w:rFonts w:ascii="TimesNewRomanPSMT" w:eastAsia="TimesNewRomanPSMT" w:hAnsi="TimesNewRomanPSMT" w:cs="TimesNewRomanPSMT"/>
          <w:color w:val="000000"/>
        </w:rPr>
        <w:footnoteRef/>
      </w:r>
      <w:r>
        <w:rPr>
          <w:rFonts w:ascii="TimesNewRomanPSMT" w:eastAsia="TimesNewRomanPSMT" w:hAnsi="TimesNewRomanPSMT" w:cs="TimesNewRomanPSMT"/>
          <w:color w:val="000000"/>
          <w:lang w:eastAsia="zh-CN"/>
        </w:rPr>
        <w:t xml:space="preserve"> «Об утверждении должностных окладов руководителей           муниципальных учреждений культуры Марёвского муниципального округа».</w:t>
      </w:r>
    </w:p>
  </w:footnote>
  <w:footnote w:id="8">
    <w:p w:rsidR="003D00D2" w:rsidRDefault="003D00D2" w:rsidP="0054444C">
      <w:pPr>
        <w:pStyle w:val="af7"/>
        <w:spacing w:after="0" w:line="240" w:lineRule="auto"/>
        <w:jc w:val="both"/>
      </w:pPr>
      <w:r>
        <w:rPr>
          <w:rStyle w:val="aff3"/>
        </w:rPr>
        <w:footnoteRef/>
      </w:r>
      <w:r>
        <w:t xml:space="preserve"> Утверждена Постановлением Правительства РФ от 26.02.2010 №96 «Об антикоррупционной экспертизе нормативных правовых актов и проектов нормативных правовых актов».</w:t>
      </w:r>
    </w:p>
  </w:footnote>
  <w:footnote w:id="9">
    <w:p w:rsidR="003D00D2" w:rsidRDefault="003D00D2" w:rsidP="0054444C">
      <w:pPr>
        <w:pStyle w:val="af7"/>
        <w:spacing w:after="0" w:line="240" w:lineRule="auto"/>
        <w:jc w:val="both"/>
      </w:pPr>
      <w:r>
        <w:rPr>
          <w:rStyle w:val="aff3"/>
        </w:rPr>
        <w:footnoteRef/>
      </w:r>
      <w:r>
        <w:t xml:space="preserve"> Протоколы заседания комиссии по вопросам оплаты труда руководителей от 25.11.2022 №12, от 23.12.2022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0D2" w:rsidRDefault="00E051A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3D00D2" w:rsidRDefault="003D00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0D2" w:rsidRDefault="003D00D2" w:rsidP="00F167B9">
    <w:pPr>
      <w:pStyle w:val="a4"/>
      <w:jc w:val="center"/>
    </w:pPr>
    <w:r>
      <w:fldChar w:fldCharType="begin"/>
    </w:r>
    <w:r>
      <w:instrText>PAGE   \* MERGEFORMAT</w:instrText>
    </w:r>
    <w:r>
      <w:fldChar w:fldCharType="separate"/>
    </w:r>
    <w:r w:rsidR="00C25C89">
      <w:rPr>
        <w:noProof/>
      </w:rPr>
      <w:t>2</w:t>
    </w:r>
    <w:r>
      <w:fldChar w:fldCharType="end"/>
    </w:r>
    <w:r w:rsidR="00E051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0D2" w:rsidRDefault="00E051A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singleLevel"/>
    <w:tmpl w:val="A1EC47F8"/>
    <w:name w:val="WW8Num2"/>
    <w:lvl w:ilvl="0">
      <w:start w:val="1"/>
      <w:numFmt w:val="decimal"/>
      <w:suff w:val="space"/>
      <w:lvlText w:val="%1)"/>
      <w:lvlJc w:val="left"/>
      <w:pPr>
        <w:ind w:left="0" w:firstLine="709"/>
      </w:pPr>
      <w:rPr>
        <w:sz w:val="18"/>
        <w:szCs w:val="18"/>
      </w:rPr>
    </w:lvl>
  </w:abstractNum>
  <w:abstractNum w:abstractNumId="2" w15:restartNumberingAfterBreak="0">
    <w:nsid w:val="00782BB3"/>
    <w:multiLevelType w:val="multilevel"/>
    <w:tmpl w:val="4C06E85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ABD2D21"/>
    <w:multiLevelType w:val="hybridMultilevel"/>
    <w:tmpl w:val="3E386224"/>
    <w:lvl w:ilvl="0" w:tplc="B8AC327C">
      <w:start w:val="1"/>
      <w:numFmt w:val="decimal"/>
      <w:lvlText w:val="%1."/>
      <w:lvlJc w:val="left"/>
      <w:pPr>
        <w:ind w:left="1301" w:hanging="45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15:restartNumberingAfterBreak="0">
    <w:nsid w:val="0CF25D1A"/>
    <w:multiLevelType w:val="multilevel"/>
    <w:tmpl w:val="19764CE8"/>
    <w:lvl w:ilvl="0">
      <w:start w:val="1"/>
      <w:numFmt w:val="decimal"/>
      <w:pStyle w:val="1"/>
      <w:lvlText w:val="%1."/>
      <w:lvlJc w:val="left"/>
      <w:pPr>
        <w:ind w:left="930" w:hanging="405"/>
      </w:pPr>
      <w:rPr>
        <w:rFonts w:hint="default"/>
      </w:rPr>
    </w:lvl>
    <w:lvl w:ilvl="1">
      <w:start w:val="1"/>
      <w:numFmt w:val="decimal"/>
      <w:pStyle w:val="2"/>
      <w:lvlText w:val="%2."/>
      <w:lvlJc w:val="left"/>
      <w:pPr>
        <w:ind w:left="900" w:hanging="375"/>
      </w:pPr>
      <w:rPr>
        <w:rFonts w:hint="default"/>
      </w:rPr>
    </w:lvl>
    <w:lvl w:ilvl="2">
      <w:start w:val="1"/>
      <w:numFmt w:val="decimal"/>
      <w:pStyle w:val="3"/>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5"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15:restartNumberingAfterBreak="0">
    <w:nsid w:val="122B36E6"/>
    <w:multiLevelType w:val="multilevel"/>
    <w:tmpl w:val="281C0AB8"/>
    <w:name w:val="WW8Num22"/>
    <w:lvl w:ilvl="0">
      <w:start w:val="1"/>
      <w:numFmt w:val="decimal"/>
      <w:suff w:val="space"/>
      <w:lvlText w:val="%1."/>
      <w:lvlJc w:val="left"/>
      <w:pPr>
        <w:ind w:left="0" w:firstLine="709"/>
      </w:pPr>
      <w:rPr>
        <w:b/>
        <w:sz w:val="18"/>
        <w:szCs w:val="18"/>
      </w:rPr>
    </w:lvl>
    <w:lvl w:ilvl="1">
      <w:start w:val="1"/>
      <w:numFmt w:val="decimal"/>
      <w:isLgl/>
      <w:suff w:val="space"/>
      <w:lvlText w:val="%1.%2."/>
      <w:lvlJc w:val="left"/>
      <w:pPr>
        <w:ind w:left="0" w:firstLine="709"/>
      </w:pPr>
      <w:rPr>
        <w:rFonts w:ascii="Times New Roman" w:hAnsi="Times New Roman" w:cs="Times New Roman" w:hint="default"/>
        <w:b w:val="0"/>
        <w:bCs/>
        <w:sz w:val="18"/>
        <w:szCs w:val="18"/>
      </w:rPr>
    </w:lvl>
    <w:lvl w:ilvl="2">
      <w:start w:val="1"/>
      <w:numFmt w:val="decimal"/>
      <w:isLgl/>
      <w:suff w:val="space"/>
      <w:lvlText w:val="%1.%2.%3."/>
      <w:lvlJc w:val="left"/>
      <w:pPr>
        <w:ind w:left="0" w:firstLine="709"/>
      </w:pPr>
      <w:rPr>
        <w:sz w:val="18"/>
        <w:szCs w:val="18"/>
      </w:rPr>
    </w:lvl>
    <w:lvl w:ilvl="3">
      <w:start w:val="1"/>
      <w:numFmt w:val="decimal"/>
      <w:isLgl/>
      <w:lvlText w:val="%1.%2.%3.%4."/>
      <w:lvlJc w:val="left"/>
      <w:pPr>
        <w:ind w:left="1647" w:hanging="720"/>
      </w:pPr>
      <w:rPr>
        <w:sz w:val="28"/>
      </w:rPr>
    </w:lvl>
    <w:lvl w:ilvl="4">
      <w:start w:val="1"/>
      <w:numFmt w:val="decimal"/>
      <w:isLgl/>
      <w:lvlText w:val="%1.%2.%3.%4.%5."/>
      <w:lvlJc w:val="left"/>
      <w:pPr>
        <w:ind w:left="2007" w:hanging="1080"/>
      </w:pPr>
      <w:rPr>
        <w:sz w:val="28"/>
      </w:rPr>
    </w:lvl>
    <w:lvl w:ilvl="5">
      <w:start w:val="1"/>
      <w:numFmt w:val="decimal"/>
      <w:isLgl/>
      <w:lvlText w:val="%1.%2.%3.%4.%5.%6."/>
      <w:lvlJc w:val="left"/>
      <w:pPr>
        <w:ind w:left="2007" w:hanging="1080"/>
      </w:pPr>
      <w:rPr>
        <w:sz w:val="28"/>
      </w:rPr>
    </w:lvl>
    <w:lvl w:ilvl="6">
      <w:start w:val="1"/>
      <w:numFmt w:val="decimal"/>
      <w:isLgl/>
      <w:lvlText w:val="%1.%2.%3.%4.%5.%6.%7."/>
      <w:lvlJc w:val="left"/>
      <w:pPr>
        <w:ind w:left="2367" w:hanging="1440"/>
      </w:pPr>
      <w:rPr>
        <w:sz w:val="28"/>
      </w:rPr>
    </w:lvl>
    <w:lvl w:ilvl="7">
      <w:start w:val="1"/>
      <w:numFmt w:val="decimal"/>
      <w:isLgl/>
      <w:lvlText w:val="%1.%2.%3.%4.%5.%6.%7.%8."/>
      <w:lvlJc w:val="left"/>
      <w:pPr>
        <w:ind w:left="2367" w:hanging="1440"/>
      </w:pPr>
      <w:rPr>
        <w:sz w:val="28"/>
      </w:rPr>
    </w:lvl>
    <w:lvl w:ilvl="8">
      <w:start w:val="1"/>
      <w:numFmt w:val="decimal"/>
      <w:isLgl/>
      <w:lvlText w:val="%1.%2.%3.%4.%5.%6.%7.%8.%9."/>
      <w:lvlJc w:val="left"/>
      <w:pPr>
        <w:ind w:left="2727" w:hanging="1800"/>
      </w:pPr>
      <w:rPr>
        <w:sz w:val="28"/>
      </w:rPr>
    </w:lvl>
  </w:abstractNum>
  <w:abstractNum w:abstractNumId="7" w15:restartNumberingAfterBreak="0">
    <w:nsid w:val="15B61ECD"/>
    <w:multiLevelType w:val="multilevel"/>
    <w:tmpl w:val="D0643C96"/>
    <w:lvl w:ilvl="0">
      <w:start w:val="5"/>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184538E7"/>
    <w:multiLevelType w:val="multilevel"/>
    <w:tmpl w:val="49E67F72"/>
    <w:lvl w:ilvl="0">
      <w:start w:val="4"/>
      <w:numFmt w:val="decimal"/>
      <w:lvlText w:val="%1."/>
      <w:lvlJc w:val="left"/>
      <w:pPr>
        <w:ind w:left="900" w:hanging="900"/>
      </w:pPr>
    </w:lvl>
    <w:lvl w:ilvl="1">
      <w:start w:val="1"/>
      <w:numFmt w:val="decimal"/>
      <w:lvlText w:val="%1.%2."/>
      <w:lvlJc w:val="left"/>
      <w:pPr>
        <w:ind w:left="1610" w:hanging="900"/>
      </w:pPr>
    </w:lvl>
    <w:lvl w:ilvl="2">
      <w:start w:val="1"/>
      <w:numFmt w:val="decimal"/>
      <w:lvlText w:val="%1.%2.%3."/>
      <w:lvlJc w:val="left"/>
      <w:pPr>
        <w:ind w:left="1468" w:hanging="900"/>
      </w:pPr>
    </w:lvl>
    <w:lvl w:ilvl="3">
      <w:start w:val="1"/>
      <w:numFmt w:val="decimal"/>
      <w:lvlText w:val="%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520" w:hanging="180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9" w15:restartNumberingAfterBreak="0">
    <w:nsid w:val="1A91541A"/>
    <w:multiLevelType w:val="multilevel"/>
    <w:tmpl w:val="614E5712"/>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914BE8"/>
    <w:multiLevelType w:val="hybridMultilevel"/>
    <w:tmpl w:val="127CA0A4"/>
    <w:lvl w:ilvl="0" w:tplc="5B1EF2A4">
      <w:start w:val="1"/>
      <w:numFmt w:val="decimal"/>
      <w:lvlText w:val="%1."/>
      <w:lvlJc w:val="left"/>
      <w:pPr>
        <w:ind w:left="928" w:hanging="360"/>
      </w:pPr>
      <w:rPr>
        <w:b w:val="0"/>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15:restartNumberingAfterBreak="0">
    <w:nsid w:val="2F24274E"/>
    <w:multiLevelType w:val="multilevel"/>
    <w:tmpl w:val="E3EECA36"/>
    <w:lvl w:ilvl="0">
      <w:start w:val="1"/>
      <w:numFmt w:val="decimal"/>
      <w:lvlText w:val="%1."/>
      <w:lvlJc w:val="left"/>
      <w:pPr>
        <w:ind w:left="6740" w:hanging="360"/>
      </w:pPr>
    </w:lvl>
    <w:lvl w:ilvl="1">
      <w:start w:val="1"/>
      <w:numFmt w:val="decimal"/>
      <w:isLgl/>
      <w:lvlText w:val="%1.%2."/>
      <w:lvlJc w:val="left"/>
      <w:pPr>
        <w:ind w:left="1288" w:hanging="720"/>
      </w:pPr>
      <w:rPr>
        <w:sz w:val="28"/>
        <w:szCs w:val="28"/>
      </w:rPr>
    </w:lvl>
    <w:lvl w:ilvl="2">
      <w:start w:val="1"/>
      <w:numFmt w:val="decimal"/>
      <w:isLgl/>
      <w:lvlText w:val="%1.%2.%3."/>
      <w:lvlJc w:val="left"/>
      <w:pPr>
        <w:ind w:left="720" w:hanging="720"/>
      </w:p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302D75E5"/>
    <w:multiLevelType w:val="multilevel"/>
    <w:tmpl w:val="41E2EF86"/>
    <w:lvl w:ilvl="0">
      <w:start w:val="8"/>
      <w:numFmt w:val="decimal"/>
      <w:lvlText w:val="%1."/>
      <w:lvlJc w:val="left"/>
      <w:pPr>
        <w:ind w:left="450" w:hanging="450"/>
      </w:pPr>
    </w:lvl>
    <w:lvl w:ilvl="1">
      <w:start w:val="1"/>
      <w:numFmt w:val="decimal"/>
      <w:suff w:val="space"/>
      <w:lvlText w:val="%1.%2."/>
      <w:lvlJc w:val="left"/>
      <w:pPr>
        <w:ind w:left="0" w:firstLine="709"/>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83621FF"/>
    <w:multiLevelType w:val="multilevel"/>
    <w:tmpl w:val="EB246AE6"/>
    <w:lvl w:ilvl="0">
      <w:start w:val="8"/>
      <w:numFmt w:val="decimal"/>
      <w:lvlText w:val="%1."/>
      <w:lvlJc w:val="left"/>
      <w:pPr>
        <w:tabs>
          <w:tab w:val="num" w:pos="420"/>
        </w:tabs>
        <w:ind w:left="420" w:hanging="4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8"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1B7DC0"/>
    <w:multiLevelType w:val="multilevel"/>
    <w:tmpl w:val="59D4A314"/>
    <w:lvl w:ilvl="0">
      <w:start w:val="9"/>
      <w:numFmt w:val="decimal"/>
      <w:suff w:val="space"/>
      <w:lvlText w:val="%1."/>
      <w:lvlJc w:val="left"/>
      <w:pPr>
        <w:ind w:left="0" w:firstLine="709"/>
      </w:pPr>
    </w:lvl>
    <w:lvl w:ilvl="1">
      <w:start w:val="1"/>
      <w:numFmt w:val="decimal"/>
      <w:isLgl/>
      <w:suff w:val="space"/>
      <w:lvlText w:val="%1.%2."/>
      <w:lvlJc w:val="left"/>
      <w:pPr>
        <w:ind w:left="0" w:firstLine="709"/>
      </w:pPr>
      <w:rPr>
        <w:b w:val="0"/>
        <w:bCs w:val="0"/>
      </w:rPr>
    </w:lvl>
    <w:lvl w:ilvl="2">
      <w:start w:val="1"/>
      <w:numFmt w:val="decimal"/>
      <w:isLgl/>
      <w:lvlText w:val="%1.%2.%3."/>
      <w:lvlJc w:val="left"/>
      <w:pPr>
        <w:ind w:left="1823" w:hanging="765"/>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0" w15:restartNumberingAfterBreak="0">
    <w:nsid w:val="486766C1"/>
    <w:multiLevelType w:val="multilevel"/>
    <w:tmpl w:val="FE8AA73E"/>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4EBF2C23"/>
    <w:multiLevelType w:val="multilevel"/>
    <w:tmpl w:val="9A3ED374"/>
    <w:lvl w:ilvl="0">
      <w:start w:val="7"/>
      <w:numFmt w:val="decimal"/>
      <w:suff w:val="space"/>
      <w:lvlText w:val="%1."/>
      <w:lvlJc w:val="left"/>
      <w:pPr>
        <w:ind w:left="480" w:hanging="480"/>
      </w:pPr>
    </w:lvl>
    <w:lvl w:ilvl="1">
      <w:start w:val="12"/>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2211193"/>
    <w:multiLevelType w:val="multilevel"/>
    <w:tmpl w:val="B7BE9E4A"/>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57FF20C3"/>
    <w:multiLevelType w:val="multilevel"/>
    <w:tmpl w:val="CDE2DC8C"/>
    <w:lvl w:ilvl="0">
      <w:start w:val="1"/>
      <w:numFmt w:val="decimal"/>
      <w:suff w:val="space"/>
      <w:lvlText w:val="%1."/>
      <w:lvlJc w:val="left"/>
      <w:pPr>
        <w:ind w:left="0" w:firstLine="709"/>
      </w:pPr>
    </w:lvl>
    <w:lvl w:ilvl="1">
      <w:start w:val="1"/>
      <w:numFmt w:val="decimal"/>
      <w:isLgl/>
      <w:suff w:val="space"/>
      <w:lvlText w:val="%1.%2."/>
      <w:lvlJc w:val="left"/>
      <w:pPr>
        <w:ind w:left="0" w:firstLine="709"/>
      </w:pPr>
      <w:rPr>
        <w:b w:val="0"/>
        <w:bCs/>
        <w:i w:val="0"/>
        <w:iCs/>
      </w:rPr>
    </w:lvl>
    <w:lvl w:ilvl="2">
      <w:start w:val="1"/>
      <w:numFmt w:val="decimal"/>
      <w:isLgl/>
      <w:suff w:val="space"/>
      <w:lvlText w:val="%1.%2.%3."/>
      <w:lvlJc w:val="left"/>
      <w:pPr>
        <w:ind w:left="0" w:firstLine="709"/>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6214AB0"/>
    <w:multiLevelType w:val="multilevel"/>
    <w:tmpl w:val="FE8AA73E"/>
    <w:lvl w:ilvl="0">
      <w:start w:val="2"/>
      <w:numFmt w:val="decimal"/>
      <w:lvlText w:val="%1."/>
      <w:lvlJc w:val="left"/>
      <w:pPr>
        <w:tabs>
          <w:tab w:val="num" w:pos="570"/>
        </w:tabs>
        <w:ind w:left="570" w:hanging="57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711D44AF"/>
    <w:multiLevelType w:val="multilevel"/>
    <w:tmpl w:val="D9D8C17A"/>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74E13DB9"/>
    <w:multiLevelType w:val="multilevel"/>
    <w:tmpl w:val="9350E3F6"/>
    <w:styleLink w:val="WW8Num8"/>
    <w:lvl w:ilvl="0">
      <w:start w:val="1"/>
      <w:numFmt w:val="decimal"/>
      <w:lvlText w:val="%1."/>
      <w:lvlJc w:val="left"/>
      <w:pPr>
        <w:ind w:left="0" w:firstLine="0"/>
      </w:pPr>
    </w:lvl>
    <w:lvl w:ilvl="1">
      <w:start w:val="7"/>
      <w:numFmt w:val="decimal"/>
      <w:lvlText w:val="%1.%2."/>
      <w:lvlJc w:val="left"/>
      <w:pPr>
        <w:ind w:left="0" w:firstLine="0"/>
      </w:pPr>
      <w:rPr>
        <w:rFonts w:ascii="Times New Roman" w:hAnsi="Times New Roman"/>
        <w:i w:val="0"/>
        <w:iCs w:val="0"/>
        <w:sz w:val="28"/>
        <w:szCs w:val="28"/>
      </w:rPr>
    </w:lvl>
    <w:lvl w:ilvl="2">
      <w:start w:val="1"/>
      <w:numFmt w:val="decimal"/>
      <w:lvlText w:val="%1.%2.%3."/>
      <w:lvlJc w:val="left"/>
      <w:pPr>
        <w:ind w:left="0" w:firstLine="0"/>
      </w:pPr>
      <w:rPr>
        <w:i w:val="0"/>
        <w:sz w:val="28"/>
        <w:szCs w:val="28"/>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79C95A7F"/>
    <w:multiLevelType w:val="multilevel"/>
    <w:tmpl w:val="01BA7DCA"/>
    <w:lvl w:ilvl="0">
      <w:start w:val="1"/>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15:restartNumberingAfterBreak="0">
    <w:nsid w:val="7E682408"/>
    <w:multiLevelType w:val="multilevel"/>
    <w:tmpl w:val="E5B4BF4C"/>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2"/>
  </w:num>
  <w:num w:numId="2">
    <w:abstractNumId w:val="4"/>
  </w:num>
  <w:num w:numId="3">
    <w:abstractNumId w:val="24"/>
  </w:num>
  <w:num w:numId="4">
    <w:abstractNumId w:val="18"/>
  </w:num>
  <w:num w:numId="5">
    <w:abstractNumId w:val="11"/>
  </w:num>
  <w:num w:numId="6">
    <w:abstractNumId w:val="5"/>
  </w:num>
  <w:num w:numId="7">
    <w:abstractNumId w:val="17"/>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 w:ilvl="0">
        <w:start w:val="1"/>
        <w:numFmt w:val="decimal"/>
        <w:lvlText w:val=""/>
        <w:lvlJc w:val="left"/>
      </w:lvl>
    </w:lvlOverride>
    <w:lvlOverride w:ilvl="1">
      <w:startOverride w:val="7"/>
      <w:lvl w:ilvl="1">
        <w:start w:val="7"/>
        <w:numFmt w:val="decimal"/>
        <w:lvlText w:val="%1.%2."/>
        <w:lvlJc w:val="left"/>
        <w:pPr>
          <w:ind w:left="0" w:firstLine="0"/>
        </w:pPr>
        <w:rPr>
          <w:rFonts w:ascii="Times New Roman" w:hAnsi="Times New Roman"/>
          <w:i w:val="0"/>
          <w:iCs w:val="0"/>
          <w:sz w:val="18"/>
          <w:szCs w:val="18"/>
        </w:rPr>
      </w:lvl>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36D06"/>
    <w:rsid w:val="0004299F"/>
    <w:rsid w:val="0005095E"/>
    <w:rsid w:val="00052D55"/>
    <w:rsid w:val="000540FD"/>
    <w:rsid w:val="00054C61"/>
    <w:rsid w:val="0005619C"/>
    <w:rsid w:val="00072A7F"/>
    <w:rsid w:val="00075AB8"/>
    <w:rsid w:val="0008016E"/>
    <w:rsid w:val="00081DAA"/>
    <w:rsid w:val="00082DFB"/>
    <w:rsid w:val="00091345"/>
    <w:rsid w:val="00091F19"/>
    <w:rsid w:val="00095B0B"/>
    <w:rsid w:val="000A45A5"/>
    <w:rsid w:val="000C3378"/>
    <w:rsid w:val="000C4C59"/>
    <w:rsid w:val="000D6E46"/>
    <w:rsid w:val="000E1175"/>
    <w:rsid w:val="00111F52"/>
    <w:rsid w:val="001155B7"/>
    <w:rsid w:val="00121522"/>
    <w:rsid w:val="0012612B"/>
    <w:rsid w:val="0013191D"/>
    <w:rsid w:val="00136BA5"/>
    <w:rsid w:val="001542AE"/>
    <w:rsid w:val="00161FD4"/>
    <w:rsid w:val="001651D5"/>
    <w:rsid w:val="0016696B"/>
    <w:rsid w:val="00174792"/>
    <w:rsid w:val="00181229"/>
    <w:rsid w:val="001868E7"/>
    <w:rsid w:val="00192F33"/>
    <w:rsid w:val="00196E12"/>
    <w:rsid w:val="001A3350"/>
    <w:rsid w:val="001A504D"/>
    <w:rsid w:val="001A612D"/>
    <w:rsid w:val="001B29E4"/>
    <w:rsid w:val="001B7B30"/>
    <w:rsid w:val="001C0CE1"/>
    <w:rsid w:val="001C7ABB"/>
    <w:rsid w:val="001D3006"/>
    <w:rsid w:val="001D61B8"/>
    <w:rsid w:val="001E12FD"/>
    <w:rsid w:val="001E1300"/>
    <w:rsid w:val="001F2F30"/>
    <w:rsid w:val="0020414D"/>
    <w:rsid w:val="00204220"/>
    <w:rsid w:val="00204D7B"/>
    <w:rsid w:val="0021781B"/>
    <w:rsid w:val="00220C89"/>
    <w:rsid w:val="00225633"/>
    <w:rsid w:val="00236E9E"/>
    <w:rsid w:val="00237E63"/>
    <w:rsid w:val="00241B0B"/>
    <w:rsid w:val="00241F53"/>
    <w:rsid w:val="002422F8"/>
    <w:rsid w:val="00260753"/>
    <w:rsid w:val="00261E30"/>
    <w:rsid w:val="002620AC"/>
    <w:rsid w:val="00262CE1"/>
    <w:rsid w:val="00263BA9"/>
    <w:rsid w:val="00281444"/>
    <w:rsid w:val="0028365C"/>
    <w:rsid w:val="002A700E"/>
    <w:rsid w:val="002B2C8D"/>
    <w:rsid w:val="002C08D8"/>
    <w:rsid w:val="002C4129"/>
    <w:rsid w:val="002E0615"/>
    <w:rsid w:val="002E5772"/>
    <w:rsid w:val="002E5BFD"/>
    <w:rsid w:val="002E7664"/>
    <w:rsid w:val="002F39C6"/>
    <w:rsid w:val="0031024D"/>
    <w:rsid w:val="00312804"/>
    <w:rsid w:val="00315448"/>
    <w:rsid w:val="00320A36"/>
    <w:rsid w:val="00327BF9"/>
    <w:rsid w:val="00333306"/>
    <w:rsid w:val="003353CB"/>
    <w:rsid w:val="003450EB"/>
    <w:rsid w:val="00345B80"/>
    <w:rsid w:val="00346390"/>
    <w:rsid w:val="00353662"/>
    <w:rsid w:val="00353B84"/>
    <w:rsid w:val="00356B7B"/>
    <w:rsid w:val="003574E6"/>
    <w:rsid w:val="0036787F"/>
    <w:rsid w:val="00370192"/>
    <w:rsid w:val="00372F4A"/>
    <w:rsid w:val="003779CD"/>
    <w:rsid w:val="00377E50"/>
    <w:rsid w:val="00382A48"/>
    <w:rsid w:val="003846CD"/>
    <w:rsid w:val="003944BB"/>
    <w:rsid w:val="003A1A72"/>
    <w:rsid w:val="003B23A3"/>
    <w:rsid w:val="003B3385"/>
    <w:rsid w:val="003B5AC5"/>
    <w:rsid w:val="003C5E4B"/>
    <w:rsid w:val="003D00D2"/>
    <w:rsid w:val="003E0107"/>
    <w:rsid w:val="003E304B"/>
    <w:rsid w:val="003F0146"/>
    <w:rsid w:val="003F2F84"/>
    <w:rsid w:val="003F37F3"/>
    <w:rsid w:val="00412C87"/>
    <w:rsid w:val="004152A0"/>
    <w:rsid w:val="0042112B"/>
    <w:rsid w:val="004243DC"/>
    <w:rsid w:val="00427FEA"/>
    <w:rsid w:val="0043647B"/>
    <w:rsid w:val="00451E4C"/>
    <w:rsid w:val="004610CA"/>
    <w:rsid w:val="0046241C"/>
    <w:rsid w:val="00466847"/>
    <w:rsid w:val="00477FA2"/>
    <w:rsid w:val="0049488F"/>
    <w:rsid w:val="00495DCA"/>
    <w:rsid w:val="004A4E58"/>
    <w:rsid w:val="004A55D6"/>
    <w:rsid w:val="004C2EFF"/>
    <w:rsid w:val="004C4D4B"/>
    <w:rsid w:val="004D51F8"/>
    <w:rsid w:val="004E384C"/>
    <w:rsid w:val="004E390E"/>
    <w:rsid w:val="004E4D5F"/>
    <w:rsid w:val="005021DA"/>
    <w:rsid w:val="005049BE"/>
    <w:rsid w:val="005071E3"/>
    <w:rsid w:val="005139CF"/>
    <w:rsid w:val="005167CD"/>
    <w:rsid w:val="0052190D"/>
    <w:rsid w:val="00522252"/>
    <w:rsid w:val="005222A4"/>
    <w:rsid w:val="00536960"/>
    <w:rsid w:val="00537C15"/>
    <w:rsid w:val="00540D26"/>
    <w:rsid w:val="00540F12"/>
    <w:rsid w:val="0054444C"/>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B2C1B"/>
    <w:rsid w:val="005B33C6"/>
    <w:rsid w:val="005B5790"/>
    <w:rsid w:val="005B6973"/>
    <w:rsid w:val="005C2A43"/>
    <w:rsid w:val="005C6346"/>
    <w:rsid w:val="005E0D56"/>
    <w:rsid w:val="005E1057"/>
    <w:rsid w:val="005E4307"/>
    <w:rsid w:val="00600CD6"/>
    <w:rsid w:val="006018A9"/>
    <w:rsid w:val="00601BBB"/>
    <w:rsid w:val="00615847"/>
    <w:rsid w:val="0062215A"/>
    <w:rsid w:val="006265D4"/>
    <w:rsid w:val="0064109F"/>
    <w:rsid w:val="00647D9E"/>
    <w:rsid w:val="00653B4F"/>
    <w:rsid w:val="00653DC0"/>
    <w:rsid w:val="0065675D"/>
    <w:rsid w:val="00664ECD"/>
    <w:rsid w:val="00665B75"/>
    <w:rsid w:val="00667C25"/>
    <w:rsid w:val="00667DC0"/>
    <w:rsid w:val="0069306C"/>
    <w:rsid w:val="006A30DA"/>
    <w:rsid w:val="006B21E0"/>
    <w:rsid w:val="006B271C"/>
    <w:rsid w:val="006B3AB0"/>
    <w:rsid w:val="006C2DF7"/>
    <w:rsid w:val="006C5B82"/>
    <w:rsid w:val="006D3CCF"/>
    <w:rsid w:val="006E1C8C"/>
    <w:rsid w:val="006F0773"/>
    <w:rsid w:val="006F2ACC"/>
    <w:rsid w:val="007020DE"/>
    <w:rsid w:val="00703B95"/>
    <w:rsid w:val="00703DC0"/>
    <w:rsid w:val="00703E32"/>
    <w:rsid w:val="00713390"/>
    <w:rsid w:val="007134A4"/>
    <w:rsid w:val="007142DE"/>
    <w:rsid w:val="0071571E"/>
    <w:rsid w:val="00721C93"/>
    <w:rsid w:val="00725A89"/>
    <w:rsid w:val="00725BE5"/>
    <w:rsid w:val="00731049"/>
    <w:rsid w:val="00733717"/>
    <w:rsid w:val="007349A5"/>
    <w:rsid w:val="00737191"/>
    <w:rsid w:val="007407B9"/>
    <w:rsid w:val="00741ABE"/>
    <w:rsid w:val="00741EB0"/>
    <w:rsid w:val="00762C14"/>
    <w:rsid w:val="0076438D"/>
    <w:rsid w:val="007740A7"/>
    <w:rsid w:val="007748C7"/>
    <w:rsid w:val="007800EA"/>
    <w:rsid w:val="007820F6"/>
    <w:rsid w:val="0078226E"/>
    <w:rsid w:val="00786A9A"/>
    <w:rsid w:val="00786B14"/>
    <w:rsid w:val="007A729B"/>
    <w:rsid w:val="007B741C"/>
    <w:rsid w:val="007C3318"/>
    <w:rsid w:val="007C5181"/>
    <w:rsid w:val="007D5395"/>
    <w:rsid w:val="007F10F8"/>
    <w:rsid w:val="007F2C2D"/>
    <w:rsid w:val="007F4A43"/>
    <w:rsid w:val="007F4F6F"/>
    <w:rsid w:val="00821D67"/>
    <w:rsid w:val="00825A06"/>
    <w:rsid w:val="00827CB4"/>
    <w:rsid w:val="00834A92"/>
    <w:rsid w:val="008424BE"/>
    <w:rsid w:val="00845DC2"/>
    <w:rsid w:val="00856DF7"/>
    <w:rsid w:val="00857226"/>
    <w:rsid w:val="008704BB"/>
    <w:rsid w:val="00872FB3"/>
    <w:rsid w:val="00893E33"/>
    <w:rsid w:val="00896B57"/>
    <w:rsid w:val="0089746D"/>
    <w:rsid w:val="008B2405"/>
    <w:rsid w:val="008B3D99"/>
    <w:rsid w:val="008C11DE"/>
    <w:rsid w:val="008C7E82"/>
    <w:rsid w:val="008D2C75"/>
    <w:rsid w:val="008E3507"/>
    <w:rsid w:val="008F3AE7"/>
    <w:rsid w:val="00904B4F"/>
    <w:rsid w:val="00913254"/>
    <w:rsid w:val="009173D1"/>
    <w:rsid w:val="0092480B"/>
    <w:rsid w:val="00940F78"/>
    <w:rsid w:val="00947211"/>
    <w:rsid w:val="0095250F"/>
    <w:rsid w:val="00960081"/>
    <w:rsid w:val="00973B19"/>
    <w:rsid w:val="0097690E"/>
    <w:rsid w:val="00982A40"/>
    <w:rsid w:val="00986025"/>
    <w:rsid w:val="00987CD5"/>
    <w:rsid w:val="00995112"/>
    <w:rsid w:val="009A38AD"/>
    <w:rsid w:val="009B1DB1"/>
    <w:rsid w:val="009D7D73"/>
    <w:rsid w:val="009E1475"/>
    <w:rsid w:val="009E2D49"/>
    <w:rsid w:val="009E5FD6"/>
    <w:rsid w:val="009E7A17"/>
    <w:rsid w:val="009F0B4D"/>
    <w:rsid w:val="009F13AA"/>
    <w:rsid w:val="009F200C"/>
    <w:rsid w:val="009F77ED"/>
    <w:rsid w:val="00A041B5"/>
    <w:rsid w:val="00A114E9"/>
    <w:rsid w:val="00A160E5"/>
    <w:rsid w:val="00A21479"/>
    <w:rsid w:val="00A32F2E"/>
    <w:rsid w:val="00A3668F"/>
    <w:rsid w:val="00A41B43"/>
    <w:rsid w:val="00A56D50"/>
    <w:rsid w:val="00A56DCD"/>
    <w:rsid w:val="00A6234F"/>
    <w:rsid w:val="00A651C9"/>
    <w:rsid w:val="00A76E40"/>
    <w:rsid w:val="00A83274"/>
    <w:rsid w:val="00A90F15"/>
    <w:rsid w:val="00AA3694"/>
    <w:rsid w:val="00AA446B"/>
    <w:rsid w:val="00AB08B3"/>
    <w:rsid w:val="00AB621F"/>
    <w:rsid w:val="00AD1AF7"/>
    <w:rsid w:val="00AD7D12"/>
    <w:rsid w:val="00AF5ACB"/>
    <w:rsid w:val="00AF703C"/>
    <w:rsid w:val="00B109CD"/>
    <w:rsid w:val="00B209DE"/>
    <w:rsid w:val="00B20E56"/>
    <w:rsid w:val="00B2250C"/>
    <w:rsid w:val="00B248BA"/>
    <w:rsid w:val="00B55D6F"/>
    <w:rsid w:val="00B6219C"/>
    <w:rsid w:val="00B67C96"/>
    <w:rsid w:val="00B704B5"/>
    <w:rsid w:val="00B759A5"/>
    <w:rsid w:val="00B77C43"/>
    <w:rsid w:val="00B811E4"/>
    <w:rsid w:val="00B81EFA"/>
    <w:rsid w:val="00B82588"/>
    <w:rsid w:val="00B95826"/>
    <w:rsid w:val="00B977AC"/>
    <w:rsid w:val="00BA0DDB"/>
    <w:rsid w:val="00BB0395"/>
    <w:rsid w:val="00BB0C87"/>
    <w:rsid w:val="00BB6653"/>
    <w:rsid w:val="00BC45E6"/>
    <w:rsid w:val="00BE5AF9"/>
    <w:rsid w:val="00BE6157"/>
    <w:rsid w:val="00BF1377"/>
    <w:rsid w:val="00C044BD"/>
    <w:rsid w:val="00C06CFD"/>
    <w:rsid w:val="00C21867"/>
    <w:rsid w:val="00C22281"/>
    <w:rsid w:val="00C25C89"/>
    <w:rsid w:val="00C3007F"/>
    <w:rsid w:val="00C30B56"/>
    <w:rsid w:val="00C36BDC"/>
    <w:rsid w:val="00C42B73"/>
    <w:rsid w:val="00C479C5"/>
    <w:rsid w:val="00C5636E"/>
    <w:rsid w:val="00C5706E"/>
    <w:rsid w:val="00C619F4"/>
    <w:rsid w:val="00C63199"/>
    <w:rsid w:val="00C632D0"/>
    <w:rsid w:val="00C764E6"/>
    <w:rsid w:val="00C82992"/>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402F"/>
    <w:rsid w:val="00D11D7C"/>
    <w:rsid w:val="00D13453"/>
    <w:rsid w:val="00D15852"/>
    <w:rsid w:val="00D16C1F"/>
    <w:rsid w:val="00D2533F"/>
    <w:rsid w:val="00D440F4"/>
    <w:rsid w:val="00D6579D"/>
    <w:rsid w:val="00D675D2"/>
    <w:rsid w:val="00D74CF8"/>
    <w:rsid w:val="00D857A7"/>
    <w:rsid w:val="00D8765F"/>
    <w:rsid w:val="00DA45D9"/>
    <w:rsid w:val="00DB1064"/>
    <w:rsid w:val="00DB2838"/>
    <w:rsid w:val="00DB6191"/>
    <w:rsid w:val="00DC2E16"/>
    <w:rsid w:val="00DC3B12"/>
    <w:rsid w:val="00DC45B3"/>
    <w:rsid w:val="00DD3A4D"/>
    <w:rsid w:val="00DF2018"/>
    <w:rsid w:val="00DF587B"/>
    <w:rsid w:val="00DF685A"/>
    <w:rsid w:val="00E051A7"/>
    <w:rsid w:val="00E12998"/>
    <w:rsid w:val="00E20711"/>
    <w:rsid w:val="00E25D88"/>
    <w:rsid w:val="00E2619F"/>
    <w:rsid w:val="00E27B7F"/>
    <w:rsid w:val="00E3748B"/>
    <w:rsid w:val="00E375F9"/>
    <w:rsid w:val="00E415DF"/>
    <w:rsid w:val="00E41F01"/>
    <w:rsid w:val="00E504F2"/>
    <w:rsid w:val="00E7102B"/>
    <w:rsid w:val="00E770F4"/>
    <w:rsid w:val="00E77F90"/>
    <w:rsid w:val="00E8016A"/>
    <w:rsid w:val="00E81852"/>
    <w:rsid w:val="00E82EF7"/>
    <w:rsid w:val="00E8729C"/>
    <w:rsid w:val="00E901FA"/>
    <w:rsid w:val="00E92864"/>
    <w:rsid w:val="00E940B4"/>
    <w:rsid w:val="00E964D0"/>
    <w:rsid w:val="00E97062"/>
    <w:rsid w:val="00EA629D"/>
    <w:rsid w:val="00EA63A4"/>
    <w:rsid w:val="00EB1B7C"/>
    <w:rsid w:val="00EB3D87"/>
    <w:rsid w:val="00EC280F"/>
    <w:rsid w:val="00EC2D00"/>
    <w:rsid w:val="00EC74A0"/>
    <w:rsid w:val="00ED3CDE"/>
    <w:rsid w:val="00ED53C1"/>
    <w:rsid w:val="00EE137B"/>
    <w:rsid w:val="00EE1E02"/>
    <w:rsid w:val="00EE24C9"/>
    <w:rsid w:val="00EE45D5"/>
    <w:rsid w:val="00F008A3"/>
    <w:rsid w:val="00F010EA"/>
    <w:rsid w:val="00F02C15"/>
    <w:rsid w:val="00F11A46"/>
    <w:rsid w:val="00F167B9"/>
    <w:rsid w:val="00F215B6"/>
    <w:rsid w:val="00F217DD"/>
    <w:rsid w:val="00F21D58"/>
    <w:rsid w:val="00F2691E"/>
    <w:rsid w:val="00F34AFE"/>
    <w:rsid w:val="00F52643"/>
    <w:rsid w:val="00F5338E"/>
    <w:rsid w:val="00F53809"/>
    <w:rsid w:val="00F53D9F"/>
    <w:rsid w:val="00F54F04"/>
    <w:rsid w:val="00F61BEC"/>
    <w:rsid w:val="00F625F9"/>
    <w:rsid w:val="00F65D6A"/>
    <w:rsid w:val="00F71221"/>
    <w:rsid w:val="00F73DEA"/>
    <w:rsid w:val="00F761D8"/>
    <w:rsid w:val="00F76B48"/>
    <w:rsid w:val="00F9269F"/>
    <w:rsid w:val="00F9432D"/>
    <w:rsid w:val="00F943BA"/>
    <w:rsid w:val="00F94A7B"/>
    <w:rsid w:val="00F94AAE"/>
    <w:rsid w:val="00F95AFE"/>
    <w:rsid w:val="00FA5620"/>
    <w:rsid w:val="00FA6931"/>
    <w:rsid w:val="00FA7D14"/>
    <w:rsid w:val="00FA7F83"/>
    <w:rsid w:val="00FB571C"/>
    <w:rsid w:val="00FB5A39"/>
    <w:rsid w:val="00FD11F5"/>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uiPriority w:val="9"/>
    <w:qFormat/>
    <w:rsid w:val="0054444C"/>
    <w:pPr>
      <w:keepNext/>
      <w:numPr>
        <w:numId w:val="2"/>
      </w:numPr>
      <w:suppressAutoHyphens/>
      <w:spacing w:after="0" w:line="240" w:lineRule="auto"/>
      <w:jc w:val="right"/>
      <w:outlineLvl w:val="0"/>
    </w:pPr>
    <w:rPr>
      <w:rFonts w:eastAsia="Times New Roman"/>
      <w:szCs w:val="20"/>
      <w:lang w:eastAsia="zh-CN"/>
    </w:rPr>
  </w:style>
  <w:style w:type="paragraph" w:styleId="2">
    <w:name w:val="heading 2"/>
    <w:basedOn w:val="a"/>
    <w:next w:val="a"/>
    <w:link w:val="20"/>
    <w:semiHidden/>
    <w:unhideWhenUsed/>
    <w:qFormat/>
    <w:rsid w:val="0054444C"/>
    <w:pPr>
      <w:keepNext/>
      <w:numPr>
        <w:ilvl w:val="1"/>
        <w:numId w:val="2"/>
      </w:numPr>
      <w:suppressAutoHyphens/>
      <w:spacing w:after="0" w:line="240" w:lineRule="auto"/>
      <w:jc w:val="center"/>
      <w:outlineLvl w:val="1"/>
    </w:pPr>
    <w:rPr>
      <w:rFonts w:eastAsia="Times New Roman"/>
      <w:b/>
      <w:sz w:val="32"/>
      <w:szCs w:val="20"/>
      <w:lang w:eastAsia="zh-CN"/>
    </w:rPr>
  </w:style>
  <w:style w:type="paragraph" w:styleId="3">
    <w:name w:val="heading 3"/>
    <w:basedOn w:val="a"/>
    <w:next w:val="a"/>
    <w:link w:val="30"/>
    <w:semiHidden/>
    <w:unhideWhenUsed/>
    <w:qFormat/>
    <w:rsid w:val="0054444C"/>
    <w:pPr>
      <w:keepNext/>
      <w:numPr>
        <w:ilvl w:val="2"/>
        <w:numId w:val="2"/>
      </w:numPr>
      <w:suppressAutoHyphens/>
      <w:spacing w:after="0" w:line="240" w:lineRule="auto"/>
      <w:outlineLvl w:val="2"/>
    </w:pPr>
    <w:rPr>
      <w:rFonts w:eastAsia="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99"/>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paragraph" w:styleId="af0">
    <w:name w:val="Body Text"/>
    <w:aliases w:val="Основной текст Знак1 Знак,Основной текст Знак Знак Знак,Знак Знак1 Знак Знак,Знак Знак2 Знак,Основной текст Знак Знак1"/>
    <w:basedOn w:val="a"/>
    <w:link w:val="af1"/>
    <w:unhideWhenUsed/>
    <w:rsid w:val="00A160E5"/>
    <w:pPr>
      <w:spacing w:after="120"/>
    </w:pPr>
  </w:style>
  <w:style w:type="character" w:customStyle="1" w:styleId="af1">
    <w:name w:val="Основной текст Знак"/>
    <w:aliases w:val="Основной текст Знак1 Знак Знак1,Основной текст Знак Знак Знак Знак1,Знак Знак1 Знак Знак Знак1,Знак Знак2 Знак Знак1,Основной текст Знак Знак1 Знак1"/>
    <w:basedOn w:val="a0"/>
    <w:link w:val="af0"/>
    <w:uiPriority w:val="99"/>
    <w:semiHidden/>
    <w:rsid w:val="00A160E5"/>
    <w:rPr>
      <w:sz w:val="28"/>
      <w:szCs w:val="22"/>
      <w:lang w:eastAsia="en-US"/>
    </w:rPr>
  </w:style>
  <w:style w:type="numbering" w:customStyle="1" w:styleId="WW8Num8">
    <w:name w:val="WW8Num8"/>
    <w:rsid w:val="00204D7B"/>
    <w:pPr>
      <w:numPr>
        <w:numId w:val="21"/>
      </w:numPr>
    </w:pPr>
  </w:style>
  <w:style w:type="paragraph" w:styleId="af2">
    <w:name w:val="List Paragraph"/>
    <w:basedOn w:val="a"/>
    <w:uiPriority w:val="99"/>
    <w:qFormat/>
    <w:rsid w:val="00647D9E"/>
    <w:pPr>
      <w:ind w:left="720"/>
      <w:contextualSpacing/>
    </w:pPr>
  </w:style>
  <w:style w:type="character" w:styleId="af3">
    <w:name w:val="FollowedHyperlink"/>
    <w:basedOn w:val="a0"/>
    <w:uiPriority w:val="99"/>
    <w:semiHidden/>
    <w:unhideWhenUsed/>
    <w:rsid w:val="00ED3CDE"/>
    <w:rPr>
      <w:color w:val="800080"/>
      <w:u w:val="single"/>
    </w:rPr>
  </w:style>
  <w:style w:type="paragraph" w:customStyle="1" w:styleId="xl66">
    <w:name w:val="xl66"/>
    <w:basedOn w:val="a"/>
    <w:rsid w:val="00ED3CDE"/>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8">
    <w:name w:val="xl68"/>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0">
    <w:name w:val="xl70"/>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2">
    <w:name w:val="xl72"/>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3">
    <w:name w:val="xl73"/>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4">
    <w:name w:val="xl74"/>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5">
    <w:name w:val="xl75"/>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7">
    <w:name w:val="xl77"/>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78">
    <w:name w:val="xl78"/>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9">
    <w:name w:val="xl79"/>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0">
    <w:name w:val="xl80"/>
    <w:basedOn w:val="a"/>
    <w:rsid w:val="00ED3CD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1">
    <w:name w:val="xl81"/>
    <w:basedOn w:val="a"/>
    <w:rsid w:val="00ED3C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2">
    <w:name w:val="xl82"/>
    <w:basedOn w:val="a"/>
    <w:rsid w:val="00ED3C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3">
    <w:name w:val="xl83"/>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4">
    <w:name w:val="xl84"/>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5">
    <w:name w:val="xl85"/>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86">
    <w:name w:val="xl86"/>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7">
    <w:name w:val="xl87"/>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8">
    <w:name w:val="xl88"/>
    <w:basedOn w:val="a"/>
    <w:rsid w:val="00ED3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sz w:val="22"/>
      <w:lang w:eastAsia="ru-RU"/>
    </w:rPr>
  </w:style>
  <w:style w:type="paragraph" w:customStyle="1" w:styleId="xl89">
    <w:name w:val="xl89"/>
    <w:basedOn w:val="a"/>
    <w:rsid w:val="00ED3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eastAsia="ru-RU"/>
    </w:rPr>
  </w:style>
  <w:style w:type="paragraph" w:customStyle="1" w:styleId="xl90">
    <w:name w:val="xl90"/>
    <w:basedOn w:val="a"/>
    <w:rsid w:val="00ED3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b/>
      <w:bCs/>
      <w:sz w:val="22"/>
      <w:lang w:eastAsia="ru-RU"/>
    </w:rPr>
  </w:style>
  <w:style w:type="paragraph" w:customStyle="1" w:styleId="xl91">
    <w:name w:val="xl91"/>
    <w:basedOn w:val="a"/>
    <w:rsid w:val="00ED3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lang w:eastAsia="ru-RU"/>
    </w:rPr>
  </w:style>
  <w:style w:type="paragraph" w:customStyle="1" w:styleId="xl92">
    <w:name w:val="xl92"/>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93">
    <w:name w:val="xl93"/>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94">
    <w:name w:val="xl94"/>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5">
    <w:name w:val="xl95"/>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96">
    <w:name w:val="xl96"/>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97">
    <w:name w:val="xl97"/>
    <w:basedOn w:val="a"/>
    <w:rsid w:val="00ED3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2"/>
      <w:lang w:eastAsia="ru-RU"/>
    </w:rPr>
  </w:style>
  <w:style w:type="paragraph" w:customStyle="1" w:styleId="xl65">
    <w:name w:val="xl65"/>
    <w:basedOn w:val="a"/>
    <w:rsid w:val="00B6219C"/>
    <w:pPr>
      <w:spacing w:before="100" w:beforeAutospacing="1" w:after="100" w:afterAutospacing="1" w:line="240" w:lineRule="auto"/>
    </w:pPr>
    <w:rPr>
      <w:rFonts w:eastAsia="Times New Roman"/>
      <w:sz w:val="14"/>
      <w:szCs w:val="14"/>
      <w:lang w:eastAsia="ru-RU"/>
    </w:rPr>
  </w:style>
  <w:style w:type="paragraph" w:customStyle="1" w:styleId="xl98">
    <w:name w:val="xl98"/>
    <w:basedOn w:val="a"/>
    <w:rsid w:val="00B62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9">
    <w:name w:val="xl99"/>
    <w:basedOn w:val="a"/>
    <w:rsid w:val="00B62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0">
    <w:name w:val="xl100"/>
    <w:basedOn w:val="a"/>
    <w:rsid w:val="00B62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1">
    <w:name w:val="xl101"/>
    <w:basedOn w:val="a"/>
    <w:rsid w:val="00B62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102">
    <w:name w:val="xl102"/>
    <w:basedOn w:val="a"/>
    <w:rsid w:val="00B6219C"/>
    <w:pPr>
      <w:spacing w:before="100" w:beforeAutospacing="1" w:after="100" w:afterAutospacing="1" w:line="240" w:lineRule="auto"/>
    </w:pPr>
    <w:rPr>
      <w:rFonts w:eastAsia="Times New Roman"/>
      <w:b/>
      <w:bCs/>
      <w:sz w:val="14"/>
      <w:szCs w:val="14"/>
      <w:lang w:eastAsia="ru-RU"/>
    </w:rPr>
  </w:style>
  <w:style w:type="paragraph" w:customStyle="1" w:styleId="xl103">
    <w:name w:val="xl103"/>
    <w:basedOn w:val="a"/>
    <w:rsid w:val="00B6219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4">
    <w:name w:val="xl104"/>
    <w:basedOn w:val="a"/>
    <w:rsid w:val="00B6219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5">
    <w:name w:val="xl105"/>
    <w:basedOn w:val="a"/>
    <w:rsid w:val="00B62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6">
    <w:name w:val="xl106"/>
    <w:basedOn w:val="a"/>
    <w:rsid w:val="00B62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7">
    <w:name w:val="xl107"/>
    <w:basedOn w:val="a"/>
    <w:rsid w:val="00B62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8">
    <w:name w:val="xl108"/>
    <w:basedOn w:val="a"/>
    <w:rsid w:val="00B62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character" w:customStyle="1" w:styleId="10">
    <w:name w:val="Заголовок 1 Знак"/>
    <w:basedOn w:val="a0"/>
    <w:link w:val="1"/>
    <w:uiPriority w:val="9"/>
    <w:rsid w:val="0054444C"/>
    <w:rPr>
      <w:rFonts w:eastAsia="Times New Roman"/>
      <w:sz w:val="28"/>
      <w:lang w:eastAsia="zh-CN"/>
    </w:rPr>
  </w:style>
  <w:style w:type="character" w:customStyle="1" w:styleId="20">
    <w:name w:val="Заголовок 2 Знак"/>
    <w:basedOn w:val="a0"/>
    <w:link w:val="2"/>
    <w:semiHidden/>
    <w:rsid w:val="0054444C"/>
    <w:rPr>
      <w:rFonts w:eastAsia="Times New Roman"/>
      <w:b/>
      <w:sz w:val="32"/>
      <w:lang w:eastAsia="zh-CN"/>
    </w:rPr>
  </w:style>
  <w:style w:type="character" w:customStyle="1" w:styleId="30">
    <w:name w:val="Заголовок 3 Знак"/>
    <w:basedOn w:val="a0"/>
    <w:link w:val="3"/>
    <w:semiHidden/>
    <w:rsid w:val="0054444C"/>
    <w:rPr>
      <w:rFonts w:eastAsia="Times New Roman"/>
      <w:sz w:val="24"/>
      <w:lang w:eastAsia="zh-CN"/>
    </w:rPr>
  </w:style>
  <w:style w:type="character" w:customStyle="1" w:styleId="af4">
    <w:name w:val="Обычный (веб) Знак"/>
    <w:link w:val="af5"/>
    <w:uiPriority w:val="99"/>
    <w:semiHidden/>
    <w:locked/>
    <w:rsid w:val="0054444C"/>
    <w:rPr>
      <w:rFonts w:eastAsia="Times New Roman"/>
      <w:sz w:val="24"/>
      <w:szCs w:val="24"/>
    </w:rPr>
  </w:style>
  <w:style w:type="paragraph" w:styleId="af5">
    <w:name w:val="Normal (Web)"/>
    <w:basedOn w:val="a"/>
    <w:link w:val="af4"/>
    <w:uiPriority w:val="99"/>
    <w:semiHidden/>
    <w:unhideWhenUsed/>
    <w:rsid w:val="0054444C"/>
    <w:pPr>
      <w:spacing w:before="100" w:beforeAutospacing="1" w:after="100" w:afterAutospacing="1" w:line="240" w:lineRule="auto"/>
    </w:pPr>
    <w:rPr>
      <w:rFonts w:eastAsia="Times New Roman"/>
      <w:sz w:val="24"/>
      <w:szCs w:val="24"/>
      <w:lang w:eastAsia="ru-RU"/>
    </w:rPr>
  </w:style>
  <w:style w:type="character" w:customStyle="1" w:styleId="af6">
    <w:name w:val="Текст сноски Знак"/>
    <w:aliases w:val="Знак Знак Знак1 Знак1,Текст сноски Знак Знак Знак Знак,Footnote Text Char Знак Знак,fn Знак Знак Знак,Знак Знак Знак Знак1,Текст сноски Знак Знак1 Знак Знак,Знак Знак Знак1 Знак Знак,Текст сноски Знак Знак1 Знак1,fn Знак,Знак2 Знак"/>
    <w:basedOn w:val="a0"/>
    <w:link w:val="af7"/>
    <w:semiHidden/>
    <w:locked/>
    <w:rsid w:val="0054444C"/>
    <w:rPr>
      <w:lang w:eastAsia="en-US"/>
    </w:rPr>
  </w:style>
  <w:style w:type="paragraph" w:styleId="af7">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
    <w:link w:val="af6"/>
    <w:semiHidden/>
    <w:unhideWhenUsed/>
    <w:rsid w:val="0054444C"/>
    <w:pPr>
      <w:spacing w:after="200" w:line="276" w:lineRule="auto"/>
    </w:pPr>
    <w:rPr>
      <w:sz w:val="20"/>
      <w:szCs w:val="20"/>
    </w:rPr>
  </w:style>
  <w:style w:type="character" w:customStyle="1" w:styleId="11">
    <w:name w:val="Текст сноски Знак1"/>
    <w:aliases w:val="Знак Знак Знак1 Знак2,Текст сноски Знак Знак Знак Знак1,Footnote Text Char Знак Знак1,fn Знак Знак Знак1,Знак Знак Знак Знак,Текст сноски Знак Знак1 Знак Знак1,Знак Знак Знак1 Знак Знак1,Текст сноски Знак Знак1 Знак2,fn Знак1,З Знак"/>
    <w:basedOn w:val="a0"/>
    <w:semiHidden/>
    <w:rsid w:val="0054444C"/>
    <w:rPr>
      <w:lang w:eastAsia="en-US"/>
    </w:rPr>
  </w:style>
  <w:style w:type="paragraph" w:styleId="af8">
    <w:name w:val="endnote text"/>
    <w:basedOn w:val="a"/>
    <w:link w:val="af9"/>
    <w:uiPriority w:val="99"/>
    <w:semiHidden/>
    <w:unhideWhenUsed/>
    <w:rsid w:val="0054444C"/>
    <w:pPr>
      <w:spacing w:after="0" w:line="240" w:lineRule="auto"/>
    </w:pPr>
    <w:rPr>
      <w:rFonts w:eastAsia="Times New Roman"/>
      <w:sz w:val="20"/>
      <w:szCs w:val="20"/>
      <w:lang w:eastAsia="ru-RU"/>
    </w:rPr>
  </w:style>
  <w:style w:type="character" w:customStyle="1" w:styleId="af9">
    <w:name w:val="Текст концевой сноски Знак"/>
    <w:basedOn w:val="a0"/>
    <w:link w:val="af8"/>
    <w:uiPriority w:val="99"/>
    <w:semiHidden/>
    <w:rsid w:val="0054444C"/>
    <w:rPr>
      <w:rFonts w:eastAsia="Times New Roman"/>
    </w:rPr>
  </w:style>
  <w:style w:type="paragraph" w:styleId="afa">
    <w:name w:val="Title"/>
    <w:basedOn w:val="a"/>
    <w:link w:val="afb"/>
    <w:uiPriority w:val="99"/>
    <w:qFormat/>
    <w:rsid w:val="0054444C"/>
    <w:pPr>
      <w:spacing w:before="240" w:after="60" w:line="240" w:lineRule="auto"/>
      <w:jc w:val="center"/>
      <w:outlineLvl w:val="0"/>
    </w:pPr>
    <w:rPr>
      <w:rFonts w:ascii="Arial" w:eastAsia="Arial Unicode MS" w:hAnsi="Arial" w:cs="Arial"/>
      <w:b/>
      <w:bCs/>
      <w:color w:val="000000"/>
      <w:kern w:val="28"/>
      <w:sz w:val="32"/>
      <w:szCs w:val="32"/>
      <w:lang w:eastAsia="ru-RU"/>
    </w:rPr>
  </w:style>
  <w:style w:type="character" w:customStyle="1" w:styleId="afb">
    <w:name w:val="Название Знак"/>
    <w:basedOn w:val="a0"/>
    <w:link w:val="afa"/>
    <w:uiPriority w:val="99"/>
    <w:rsid w:val="0054444C"/>
    <w:rPr>
      <w:rFonts w:ascii="Arial" w:eastAsia="Arial Unicode MS" w:hAnsi="Arial" w:cs="Arial"/>
      <w:b/>
      <w:bCs/>
      <w:color w:val="000000"/>
      <w:kern w:val="28"/>
      <w:sz w:val="32"/>
      <w:szCs w:val="3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
    <w:locked/>
    <w:rsid w:val="0054444C"/>
    <w:rPr>
      <w:rFonts w:ascii="Times New Roman" w:eastAsia="Times New Roman" w:hAnsi="Times New Roman" w:cs="Times New Roman" w:hint="default"/>
      <w:sz w:val="24"/>
      <w:szCs w:val="24"/>
    </w:rPr>
  </w:style>
  <w:style w:type="paragraph" w:styleId="21">
    <w:name w:val="Body Text Indent 2"/>
    <w:basedOn w:val="a"/>
    <w:link w:val="22"/>
    <w:uiPriority w:val="99"/>
    <w:semiHidden/>
    <w:unhideWhenUsed/>
    <w:rsid w:val="0054444C"/>
    <w:pPr>
      <w:spacing w:after="120" w:line="480" w:lineRule="auto"/>
      <w:ind w:left="283"/>
    </w:pPr>
    <w:rPr>
      <w:rFonts w:eastAsia="Times New Roman"/>
      <w:sz w:val="20"/>
      <w:szCs w:val="20"/>
      <w:lang w:eastAsia="ru-RU"/>
    </w:rPr>
  </w:style>
  <w:style w:type="character" w:customStyle="1" w:styleId="22">
    <w:name w:val="Основной текст с отступом 2 Знак"/>
    <w:basedOn w:val="a0"/>
    <w:link w:val="21"/>
    <w:uiPriority w:val="99"/>
    <w:semiHidden/>
    <w:rsid w:val="0054444C"/>
    <w:rPr>
      <w:rFonts w:eastAsia="Times New Roman"/>
    </w:rPr>
  </w:style>
  <w:style w:type="paragraph" w:styleId="afc">
    <w:name w:val="Block Text"/>
    <w:basedOn w:val="a"/>
    <w:uiPriority w:val="99"/>
    <w:semiHidden/>
    <w:unhideWhenUsed/>
    <w:rsid w:val="0054444C"/>
    <w:pPr>
      <w:spacing w:after="0" w:line="240" w:lineRule="auto"/>
      <w:ind w:left="-284" w:right="282" w:firstLine="720"/>
      <w:jc w:val="both"/>
    </w:pPr>
    <w:rPr>
      <w:rFonts w:eastAsia="Times New Roman"/>
      <w:szCs w:val="20"/>
      <w:lang w:eastAsia="ru-RU"/>
    </w:rPr>
  </w:style>
  <w:style w:type="paragraph" w:styleId="afd">
    <w:name w:val="Plain Text"/>
    <w:basedOn w:val="a"/>
    <w:link w:val="afe"/>
    <w:uiPriority w:val="99"/>
    <w:semiHidden/>
    <w:unhideWhenUsed/>
    <w:rsid w:val="0054444C"/>
    <w:pPr>
      <w:spacing w:after="0" w:line="240" w:lineRule="auto"/>
    </w:pPr>
    <w:rPr>
      <w:rFonts w:ascii="Courier New" w:eastAsia="Times New Roman" w:hAnsi="Courier New"/>
      <w:sz w:val="20"/>
      <w:szCs w:val="20"/>
      <w:lang w:eastAsia="ru-RU"/>
    </w:rPr>
  </w:style>
  <w:style w:type="character" w:customStyle="1" w:styleId="afe">
    <w:name w:val="Текст Знак"/>
    <w:basedOn w:val="a0"/>
    <w:link w:val="afd"/>
    <w:uiPriority w:val="99"/>
    <w:semiHidden/>
    <w:rsid w:val="0054444C"/>
    <w:rPr>
      <w:rFonts w:ascii="Courier New" w:eastAsia="Times New Roman" w:hAnsi="Courier New"/>
    </w:rPr>
  </w:style>
  <w:style w:type="character" w:customStyle="1" w:styleId="ConsPlusNormal">
    <w:name w:val="ConsPlusNormal Знак"/>
    <w:link w:val="ConsPlusNormal0"/>
    <w:locked/>
    <w:rsid w:val="0054444C"/>
    <w:rPr>
      <w:rFonts w:ascii="Calibri" w:hAnsi="Calibri" w:cs="Calibri"/>
      <w:sz w:val="22"/>
    </w:rPr>
  </w:style>
  <w:style w:type="paragraph" w:customStyle="1" w:styleId="ConsPlusNormal0">
    <w:name w:val="ConsPlusNormal"/>
    <w:link w:val="ConsPlusNormal"/>
    <w:rsid w:val="0054444C"/>
    <w:pPr>
      <w:widowControl w:val="0"/>
      <w:autoSpaceDE w:val="0"/>
      <w:autoSpaceDN w:val="0"/>
    </w:pPr>
    <w:rPr>
      <w:rFonts w:ascii="Calibri" w:hAnsi="Calibri" w:cs="Calibri"/>
      <w:sz w:val="22"/>
    </w:rPr>
  </w:style>
  <w:style w:type="paragraph" w:customStyle="1" w:styleId="ConsPlusTitle">
    <w:name w:val="ConsPlusTitle"/>
    <w:uiPriority w:val="99"/>
    <w:rsid w:val="0054444C"/>
    <w:pPr>
      <w:widowControl w:val="0"/>
      <w:autoSpaceDE w:val="0"/>
      <w:autoSpaceDN w:val="0"/>
    </w:pPr>
    <w:rPr>
      <w:rFonts w:ascii="Calibri" w:eastAsia="Times New Roman" w:hAnsi="Calibri" w:cs="Calibri"/>
      <w:b/>
      <w:sz w:val="22"/>
    </w:rPr>
  </w:style>
  <w:style w:type="paragraph" w:customStyle="1" w:styleId="ConsPlusTitlePage">
    <w:name w:val="ConsPlusTitlePage"/>
    <w:uiPriority w:val="99"/>
    <w:rsid w:val="0054444C"/>
    <w:pPr>
      <w:widowControl w:val="0"/>
      <w:autoSpaceDE w:val="0"/>
      <w:autoSpaceDN w:val="0"/>
    </w:pPr>
    <w:rPr>
      <w:rFonts w:ascii="Tahoma" w:eastAsia="Times New Roman" w:hAnsi="Tahoma" w:cs="Tahoma"/>
    </w:rPr>
  </w:style>
  <w:style w:type="paragraph" w:customStyle="1" w:styleId="210">
    <w:name w:val="Основной текст с отступом 21"/>
    <w:basedOn w:val="a"/>
    <w:uiPriority w:val="99"/>
    <w:rsid w:val="0054444C"/>
    <w:pPr>
      <w:widowControl w:val="0"/>
      <w:spacing w:after="0" w:line="240" w:lineRule="auto"/>
      <w:ind w:firstLine="720"/>
      <w:jc w:val="both"/>
    </w:pPr>
    <w:rPr>
      <w:rFonts w:eastAsia="Times New Roman"/>
      <w:sz w:val="24"/>
      <w:szCs w:val="20"/>
      <w:lang w:eastAsia="ru-RU"/>
    </w:rPr>
  </w:style>
  <w:style w:type="character" w:customStyle="1" w:styleId="aff">
    <w:name w:val="Акт Знак"/>
    <w:link w:val="aff0"/>
    <w:locked/>
    <w:rsid w:val="0054444C"/>
    <w:rPr>
      <w:sz w:val="28"/>
    </w:rPr>
  </w:style>
  <w:style w:type="paragraph" w:customStyle="1" w:styleId="aff0">
    <w:name w:val="Акт"/>
    <w:basedOn w:val="a"/>
    <w:link w:val="aff"/>
    <w:rsid w:val="0054444C"/>
    <w:pPr>
      <w:suppressAutoHyphens/>
      <w:spacing w:after="0" w:line="240" w:lineRule="auto"/>
      <w:ind w:firstLine="709"/>
      <w:jc w:val="both"/>
    </w:pPr>
    <w:rPr>
      <w:szCs w:val="20"/>
      <w:lang w:eastAsia="ru-RU"/>
    </w:rPr>
  </w:style>
  <w:style w:type="paragraph" w:customStyle="1" w:styleId="6">
    <w:name w:val="Акт 6 пт"/>
    <w:basedOn w:val="aff0"/>
    <w:uiPriority w:val="99"/>
    <w:rsid w:val="0054444C"/>
    <w:pPr>
      <w:tabs>
        <w:tab w:val="left" w:pos="284"/>
      </w:tabs>
      <w:spacing w:before="120"/>
    </w:pPr>
  </w:style>
  <w:style w:type="paragraph" w:customStyle="1" w:styleId="13">
    <w:name w:val="Абзац списка1"/>
    <w:basedOn w:val="a"/>
    <w:uiPriority w:val="99"/>
    <w:rsid w:val="0054444C"/>
    <w:pPr>
      <w:spacing w:after="0" w:line="240" w:lineRule="auto"/>
      <w:ind w:left="720"/>
      <w:contextualSpacing/>
    </w:pPr>
    <w:rPr>
      <w:sz w:val="24"/>
      <w:szCs w:val="24"/>
      <w:lang w:eastAsia="ru-RU"/>
    </w:rPr>
  </w:style>
  <w:style w:type="paragraph" w:customStyle="1" w:styleId="ConsPlusCell">
    <w:name w:val="ConsPlusCell"/>
    <w:uiPriority w:val="99"/>
    <w:rsid w:val="0054444C"/>
    <w:pPr>
      <w:autoSpaceDE w:val="0"/>
      <w:autoSpaceDN w:val="0"/>
      <w:adjustRightInd w:val="0"/>
    </w:pPr>
    <w:rPr>
      <w:rFonts w:ascii="Arial" w:eastAsia="Times New Roman" w:hAnsi="Arial" w:cs="Arial"/>
    </w:rPr>
  </w:style>
  <w:style w:type="paragraph" w:customStyle="1" w:styleId="msonormalcxspmiddle">
    <w:name w:val="msonormalcxspmiddle"/>
    <w:basedOn w:val="a"/>
    <w:uiPriority w:val="99"/>
    <w:rsid w:val="0054444C"/>
    <w:pPr>
      <w:spacing w:before="100" w:beforeAutospacing="1" w:after="100" w:afterAutospacing="1" w:line="240" w:lineRule="auto"/>
    </w:pPr>
    <w:rPr>
      <w:rFonts w:eastAsia="Times New Roman"/>
      <w:sz w:val="24"/>
      <w:szCs w:val="24"/>
      <w:lang w:eastAsia="ru-RU"/>
    </w:rPr>
  </w:style>
  <w:style w:type="paragraph" w:customStyle="1" w:styleId="msonormalcxsplast">
    <w:name w:val="msonormalcxsplast"/>
    <w:basedOn w:val="a"/>
    <w:uiPriority w:val="99"/>
    <w:rsid w:val="0054444C"/>
    <w:pPr>
      <w:spacing w:before="100" w:beforeAutospacing="1" w:after="100" w:afterAutospacing="1" w:line="240" w:lineRule="auto"/>
    </w:pPr>
    <w:rPr>
      <w:rFonts w:eastAsia="Times New Roman"/>
      <w:sz w:val="24"/>
      <w:szCs w:val="24"/>
      <w:lang w:eastAsia="ru-RU"/>
    </w:rPr>
  </w:style>
  <w:style w:type="paragraph" w:customStyle="1" w:styleId="Char">
    <w:name w:val="Char Знак Знак Знак Знак Знак Знак"/>
    <w:basedOn w:val="a"/>
    <w:uiPriority w:val="99"/>
    <w:rsid w:val="0054444C"/>
    <w:pPr>
      <w:widowControl w:val="0"/>
      <w:adjustRightInd w:val="0"/>
      <w:spacing w:line="240" w:lineRule="exact"/>
      <w:jc w:val="right"/>
    </w:pPr>
    <w:rPr>
      <w:rFonts w:eastAsia="Times New Roman"/>
      <w:sz w:val="20"/>
      <w:szCs w:val="20"/>
      <w:lang w:val="en-GB"/>
    </w:rPr>
  </w:style>
  <w:style w:type="paragraph" w:customStyle="1" w:styleId="aff1">
    <w:name w:val="Знак"/>
    <w:basedOn w:val="a"/>
    <w:uiPriority w:val="99"/>
    <w:rsid w:val="0054444C"/>
    <w:pPr>
      <w:spacing w:line="240" w:lineRule="exact"/>
    </w:pPr>
    <w:rPr>
      <w:rFonts w:ascii="Verdana" w:eastAsia="Times New Roman" w:hAnsi="Verdana"/>
      <w:sz w:val="20"/>
      <w:szCs w:val="20"/>
      <w:lang w:val="en-US"/>
    </w:rPr>
  </w:style>
  <w:style w:type="paragraph" w:customStyle="1" w:styleId="14">
    <w:name w:val="Знак1"/>
    <w:basedOn w:val="a"/>
    <w:uiPriority w:val="99"/>
    <w:rsid w:val="0054444C"/>
    <w:pPr>
      <w:spacing w:line="240" w:lineRule="exact"/>
    </w:pPr>
    <w:rPr>
      <w:rFonts w:ascii="Verdana" w:eastAsia="Times New Roman" w:hAnsi="Verdana"/>
      <w:sz w:val="20"/>
      <w:szCs w:val="20"/>
      <w:lang w:val="en-US"/>
    </w:rPr>
  </w:style>
  <w:style w:type="paragraph" w:customStyle="1" w:styleId="aff2">
    <w:name w:val="Знак Знак Знак Знак Знак Знак Знак Знак Знак Знак"/>
    <w:basedOn w:val="a"/>
    <w:uiPriority w:val="99"/>
    <w:rsid w:val="0054444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5">
    <w:name w:val="Должность1"/>
    <w:basedOn w:val="a"/>
    <w:uiPriority w:val="99"/>
    <w:rsid w:val="0054444C"/>
    <w:pPr>
      <w:overflowPunct w:val="0"/>
      <w:autoSpaceDE w:val="0"/>
      <w:autoSpaceDN w:val="0"/>
      <w:adjustRightInd w:val="0"/>
      <w:spacing w:after="0" w:line="240" w:lineRule="auto"/>
    </w:pPr>
    <w:rPr>
      <w:rFonts w:eastAsia="Times New Roman"/>
      <w:szCs w:val="28"/>
      <w:lang w:eastAsia="ru-RU"/>
    </w:rPr>
  </w:style>
  <w:style w:type="paragraph" w:customStyle="1" w:styleId="ConsPlusDocList">
    <w:name w:val="ConsPlusDocList"/>
    <w:next w:val="a"/>
    <w:uiPriority w:val="99"/>
    <w:rsid w:val="0054444C"/>
    <w:pPr>
      <w:widowControl w:val="0"/>
      <w:suppressAutoHyphens/>
    </w:pPr>
    <w:rPr>
      <w:rFonts w:ascii="Arial" w:eastAsia="Arial" w:hAnsi="Arial" w:cs="Arial"/>
      <w:lang w:eastAsia="hi-IN" w:bidi="hi-IN"/>
    </w:rPr>
  </w:style>
  <w:style w:type="paragraph" w:customStyle="1" w:styleId="31">
    <w:name w:val="Заголовок №3"/>
    <w:basedOn w:val="a"/>
    <w:uiPriority w:val="99"/>
    <w:rsid w:val="0054444C"/>
    <w:pPr>
      <w:shd w:val="clear" w:color="auto" w:fill="FFFFFF"/>
      <w:suppressAutoHyphens/>
      <w:spacing w:after="0" w:line="322" w:lineRule="exact"/>
    </w:pPr>
    <w:rPr>
      <w:rFonts w:eastAsia="Times New Roman"/>
      <w:b/>
      <w:bCs/>
      <w:sz w:val="26"/>
      <w:szCs w:val="26"/>
      <w:lang w:eastAsia="ar-SA"/>
    </w:rPr>
  </w:style>
  <w:style w:type="paragraph" w:customStyle="1" w:styleId="Char1">
    <w:name w:val="Char Знак Знак Знак Знак Знак Знак1"/>
    <w:basedOn w:val="a"/>
    <w:uiPriority w:val="99"/>
    <w:rsid w:val="0054444C"/>
    <w:pPr>
      <w:widowControl w:val="0"/>
      <w:adjustRightInd w:val="0"/>
      <w:spacing w:line="240" w:lineRule="exact"/>
      <w:jc w:val="right"/>
    </w:pPr>
    <w:rPr>
      <w:rFonts w:eastAsia="Times New Roman"/>
      <w:sz w:val="20"/>
      <w:szCs w:val="20"/>
      <w:lang w:val="en-GB"/>
    </w:rPr>
  </w:style>
  <w:style w:type="paragraph" w:customStyle="1" w:styleId="Default">
    <w:name w:val="Default"/>
    <w:uiPriority w:val="99"/>
    <w:rsid w:val="0054444C"/>
    <w:pPr>
      <w:autoSpaceDE w:val="0"/>
      <w:autoSpaceDN w:val="0"/>
      <w:adjustRightInd w:val="0"/>
    </w:pPr>
    <w:rPr>
      <w:rFonts w:eastAsia="Times New Roman"/>
      <w:color w:val="000000"/>
      <w:sz w:val="24"/>
      <w:szCs w:val="24"/>
    </w:rPr>
  </w:style>
  <w:style w:type="paragraph" w:customStyle="1" w:styleId="16">
    <w:name w:val="Стиль1"/>
    <w:basedOn w:val="a"/>
    <w:uiPriority w:val="99"/>
    <w:qFormat/>
    <w:rsid w:val="0054444C"/>
    <w:pPr>
      <w:spacing w:after="0" w:line="240" w:lineRule="auto"/>
      <w:ind w:firstLine="709"/>
      <w:jc w:val="both"/>
    </w:pPr>
    <w:rPr>
      <w:rFonts w:eastAsia="Times New Roman"/>
      <w:bCs/>
      <w:szCs w:val="24"/>
      <w:lang w:eastAsia="ru-RU"/>
    </w:rPr>
  </w:style>
  <w:style w:type="paragraph" w:customStyle="1" w:styleId="ConsNonformat">
    <w:name w:val="ConsNonformat"/>
    <w:uiPriority w:val="99"/>
    <w:rsid w:val="0054444C"/>
    <w:pPr>
      <w:autoSpaceDE w:val="0"/>
      <w:autoSpaceDN w:val="0"/>
      <w:adjustRightInd w:val="0"/>
    </w:pPr>
    <w:rPr>
      <w:rFonts w:ascii="Courier New" w:eastAsia="Times New Roman" w:hAnsi="Courier New" w:cs="Courier New"/>
    </w:rPr>
  </w:style>
  <w:style w:type="paragraph" w:customStyle="1" w:styleId="17">
    <w:name w:val="Знак Знак Знак Знак Знак Знак Знак Знак Знак Знак1"/>
    <w:basedOn w:val="a"/>
    <w:uiPriority w:val="99"/>
    <w:rsid w:val="0054444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DocList1">
    <w:name w:val="ConsPlusDocList1"/>
    <w:next w:val="a"/>
    <w:uiPriority w:val="99"/>
    <w:rsid w:val="0054444C"/>
    <w:pPr>
      <w:widowControl w:val="0"/>
      <w:suppressAutoHyphens/>
    </w:pPr>
    <w:rPr>
      <w:rFonts w:ascii="Arial" w:hAnsi="Arial" w:cs="Arial"/>
      <w:lang w:eastAsia="hi-IN" w:bidi="hi-IN"/>
    </w:rPr>
  </w:style>
  <w:style w:type="paragraph" w:customStyle="1" w:styleId="Char2">
    <w:name w:val="Char Знак Знак Знак Знак Знак Знак2"/>
    <w:basedOn w:val="a"/>
    <w:uiPriority w:val="99"/>
    <w:rsid w:val="0054444C"/>
    <w:pPr>
      <w:widowControl w:val="0"/>
      <w:adjustRightInd w:val="0"/>
      <w:spacing w:line="240" w:lineRule="exact"/>
      <w:jc w:val="right"/>
    </w:pPr>
    <w:rPr>
      <w:rFonts w:eastAsia="Times New Roman"/>
      <w:sz w:val="20"/>
      <w:szCs w:val="20"/>
      <w:lang w:val="en-GB"/>
    </w:rPr>
  </w:style>
  <w:style w:type="paragraph" w:customStyle="1" w:styleId="32">
    <w:name w:val="Знак3"/>
    <w:basedOn w:val="a"/>
    <w:uiPriority w:val="99"/>
    <w:rsid w:val="0054444C"/>
    <w:pPr>
      <w:spacing w:line="240" w:lineRule="exact"/>
    </w:pPr>
    <w:rPr>
      <w:rFonts w:ascii="Verdana" w:eastAsia="Times New Roman" w:hAnsi="Verdana"/>
      <w:sz w:val="20"/>
      <w:szCs w:val="20"/>
      <w:lang w:val="en-US"/>
    </w:rPr>
  </w:style>
  <w:style w:type="paragraph" w:customStyle="1" w:styleId="23">
    <w:name w:val="Знак Знак Знак Знак Знак Знак Знак Знак Знак Знак2"/>
    <w:basedOn w:val="a"/>
    <w:uiPriority w:val="99"/>
    <w:rsid w:val="0054444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DocList2">
    <w:name w:val="ConsPlusDocList2"/>
    <w:next w:val="a"/>
    <w:uiPriority w:val="99"/>
    <w:rsid w:val="0054444C"/>
    <w:pPr>
      <w:widowControl w:val="0"/>
      <w:suppressAutoHyphens/>
    </w:pPr>
    <w:rPr>
      <w:rFonts w:ascii="Arial" w:hAnsi="Arial" w:cs="Arial"/>
      <w:lang w:eastAsia="hi-IN" w:bidi="hi-IN"/>
    </w:rPr>
  </w:style>
  <w:style w:type="paragraph" w:customStyle="1" w:styleId="Char3">
    <w:name w:val="Char Знак Знак Знак Знак Знак Знак3"/>
    <w:basedOn w:val="a"/>
    <w:uiPriority w:val="99"/>
    <w:rsid w:val="0054444C"/>
    <w:pPr>
      <w:widowControl w:val="0"/>
      <w:adjustRightInd w:val="0"/>
      <w:spacing w:line="240" w:lineRule="exact"/>
      <w:jc w:val="right"/>
    </w:pPr>
    <w:rPr>
      <w:rFonts w:eastAsia="Times New Roman"/>
      <w:sz w:val="20"/>
      <w:szCs w:val="20"/>
      <w:lang w:val="en-GB"/>
    </w:rPr>
  </w:style>
  <w:style w:type="paragraph" w:customStyle="1" w:styleId="33">
    <w:name w:val="Знак Знак Знак Знак Знак Знак Знак Знак Знак Знак3"/>
    <w:basedOn w:val="a"/>
    <w:uiPriority w:val="99"/>
    <w:rsid w:val="0054444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DocList3">
    <w:name w:val="ConsPlusDocList3"/>
    <w:next w:val="a"/>
    <w:uiPriority w:val="99"/>
    <w:rsid w:val="0054444C"/>
    <w:pPr>
      <w:widowControl w:val="0"/>
      <w:suppressAutoHyphens/>
    </w:pPr>
    <w:rPr>
      <w:rFonts w:ascii="Arial" w:hAnsi="Arial" w:cs="Arial"/>
      <w:lang w:eastAsia="hi-IN" w:bidi="hi-IN"/>
    </w:rPr>
  </w:style>
  <w:style w:type="paragraph" w:customStyle="1" w:styleId="Char4">
    <w:name w:val="Char Знак Знак Знак Знак Знак Знак4"/>
    <w:basedOn w:val="a"/>
    <w:uiPriority w:val="99"/>
    <w:rsid w:val="0054444C"/>
    <w:pPr>
      <w:widowControl w:val="0"/>
      <w:adjustRightInd w:val="0"/>
      <w:spacing w:line="240" w:lineRule="exact"/>
      <w:jc w:val="right"/>
    </w:pPr>
    <w:rPr>
      <w:rFonts w:eastAsia="Times New Roman"/>
      <w:sz w:val="20"/>
      <w:szCs w:val="20"/>
      <w:lang w:val="en-GB"/>
    </w:rPr>
  </w:style>
  <w:style w:type="character" w:styleId="aff3">
    <w:name w:val="footnote reference"/>
    <w:aliases w:val="текст сноски"/>
    <w:semiHidden/>
    <w:unhideWhenUsed/>
    <w:rsid w:val="0054444C"/>
    <w:rPr>
      <w:vertAlign w:val="superscript"/>
    </w:rPr>
  </w:style>
  <w:style w:type="character" w:styleId="aff4">
    <w:name w:val="page number"/>
    <w:semiHidden/>
    <w:unhideWhenUsed/>
    <w:rsid w:val="0054444C"/>
    <w:rPr>
      <w:rFonts w:ascii="Times New Roman" w:hAnsi="Times New Roman" w:cs="Times New Roman" w:hint="default"/>
    </w:rPr>
  </w:style>
  <w:style w:type="character" w:styleId="aff5">
    <w:name w:val="endnote reference"/>
    <w:semiHidden/>
    <w:unhideWhenUsed/>
    <w:rsid w:val="0054444C"/>
    <w:rPr>
      <w:vertAlign w:val="superscript"/>
    </w:rPr>
  </w:style>
  <w:style w:type="character" w:customStyle="1" w:styleId="num">
    <w:name w:val="num"/>
    <w:basedOn w:val="a0"/>
    <w:rsid w:val="0054444C"/>
  </w:style>
  <w:style w:type="character" w:customStyle="1" w:styleId="s2">
    <w:name w:val="s2"/>
    <w:rsid w:val="0054444C"/>
  </w:style>
  <w:style w:type="character" w:customStyle="1" w:styleId="aff6">
    <w:name w:val="Знак Знак"/>
    <w:rsid w:val="0054444C"/>
    <w:rPr>
      <w:rFonts w:ascii="Tahoma" w:hAnsi="Tahoma" w:cs="Tahoma" w:hint="default"/>
      <w:sz w:val="16"/>
      <w:lang w:val="ru-RU" w:eastAsia="ru-RU"/>
    </w:rPr>
  </w:style>
  <w:style w:type="character" w:customStyle="1" w:styleId="apple-converted-space">
    <w:name w:val="apple-converted-space"/>
    <w:rsid w:val="0054444C"/>
  </w:style>
  <w:style w:type="character" w:customStyle="1" w:styleId="18">
    <w:name w:val="Знак Знак1"/>
    <w:rsid w:val="0054444C"/>
    <w:rPr>
      <w:rFonts w:ascii="Tahoma" w:hAnsi="Tahoma" w:cs="Tahoma" w:hint="default"/>
      <w:sz w:val="16"/>
      <w:lang w:val="ru-RU" w:eastAsia="ru-RU"/>
    </w:rPr>
  </w:style>
  <w:style w:type="character" w:customStyle="1" w:styleId="110">
    <w:name w:val="Знак Знак11"/>
    <w:rsid w:val="0054444C"/>
    <w:rPr>
      <w:rFonts w:ascii="Tahoma" w:hAnsi="Tahoma" w:cs="Tahoma" w:hint="default"/>
      <w:sz w:val="16"/>
      <w:lang w:val="ru-RU" w:eastAsia="ru-RU"/>
    </w:rPr>
  </w:style>
  <w:style w:type="character" w:customStyle="1" w:styleId="24">
    <w:name w:val="Знак Знак2"/>
    <w:locked/>
    <w:rsid w:val="0054444C"/>
    <w:rPr>
      <w:lang w:val="ru-RU" w:eastAsia="ru-RU"/>
    </w:rPr>
  </w:style>
  <w:style w:type="character" w:customStyle="1" w:styleId="34">
    <w:name w:val="Знак Знак3"/>
    <w:locked/>
    <w:rsid w:val="0054444C"/>
    <w:rPr>
      <w:lang w:val="ru-RU" w:eastAsia="ru-RU"/>
    </w:rPr>
  </w:style>
  <w:style w:type="character" w:customStyle="1" w:styleId="4">
    <w:name w:val="Знак Знак4"/>
    <w:locked/>
    <w:rsid w:val="0054444C"/>
    <w:rPr>
      <w:lang w:val="ru-RU" w:eastAsia="ru-RU"/>
    </w:rPr>
  </w:style>
  <w:style w:type="character" w:customStyle="1" w:styleId="5">
    <w:name w:val="Знак Знак5"/>
    <w:rsid w:val="0054444C"/>
    <w:rPr>
      <w:rFonts w:ascii="Tahoma" w:hAnsi="Tahoma" w:cs="Tahoma" w:hint="default"/>
      <w:sz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4463">
      <w:bodyDiv w:val="1"/>
      <w:marLeft w:val="0"/>
      <w:marRight w:val="0"/>
      <w:marTop w:val="0"/>
      <w:marBottom w:val="0"/>
      <w:divBdr>
        <w:top w:val="none" w:sz="0" w:space="0" w:color="auto"/>
        <w:left w:val="none" w:sz="0" w:space="0" w:color="auto"/>
        <w:bottom w:val="none" w:sz="0" w:space="0" w:color="auto"/>
        <w:right w:val="none" w:sz="0" w:space="0" w:color="auto"/>
      </w:divBdr>
    </w:div>
    <w:div w:id="64886142">
      <w:bodyDiv w:val="1"/>
      <w:marLeft w:val="0"/>
      <w:marRight w:val="0"/>
      <w:marTop w:val="0"/>
      <w:marBottom w:val="0"/>
      <w:divBdr>
        <w:top w:val="none" w:sz="0" w:space="0" w:color="auto"/>
        <w:left w:val="none" w:sz="0" w:space="0" w:color="auto"/>
        <w:bottom w:val="none" w:sz="0" w:space="0" w:color="auto"/>
        <w:right w:val="none" w:sz="0" w:space="0" w:color="auto"/>
      </w:divBdr>
    </w:div>
    <w:div w:id="114688018">
      <w:bodyDiv w:val="1"/>
      <w:marLeft w:val="0"/>
      <w:marRight w:val="0"/>
      <w:marTop w:val="0"/>
      <w:marBottom w:val="0"/>
      <w:divBdr>
        <w:top w:val="none" w:sz="0" w:space="0" w:color="auto"/>
        <w:left w:val="none" w:sz="0" w:space="0" w:color="auto"/>
        <w:bottom w:val="none" w:sz="0" w:space="0" w:color="auto"/>
        <w:right w:val="none" w:sz="0" w:space="0" w:color="auto"/>
      </w:divBdr>
    </w:div>
    <w:div w:id="161162790">
      <w:bodyDiv w:val="1"/>
      <w:marLeft w:val="0"/>
      <w:marRight w:val="0"/>
      <w:marTop w:val="0"/>
      <w:marBottom w:val="0"/>
      <w:divBdr>
        <w:top w:val="none" w:sz="0" w:space="0" w:color="auto"/>
        <w:left w:val="none" w:sz="0" w:space="0" w:color="auto"/>
        <w:bottom w:val="none" w:sz="0" w:space="0" w:color="auto"/>
        <w:right w:val="none" w:sz="0" w:space="0" w:color="auto"/>
      </w:divBdr>
    </w:div>
    <w:div w:id="259341954">
      <w:bodyDiv w:val="1"/>
      <w:marLeft w:val="0"/>
      <w:marRight w:val="0"/>
      <w:marTop w:val="0"/>
      <w:marBottom w:val="0"/>
      <w:divBdr>
        <w:top w:val="none" w:sz="0" w:space="0" w:color="auto"/>
        <w:left w:val="none" w:sz="0" w:space="0" w:color="auto"/>
        <w:bottom w:val="none" w:sz="0" w:space="0" w:color="auto"/>
        <w:right w:val="none" w:sz="0" w:space="0" w:color="auto"/>
      </w:divBdr>
    </w:div>
    <w:div w:id="263077190">
      <w:bodyDiv w:val="1"/>
      <w:marLeft w:val="0"/>
      <w:marRight w:val="0"/>
      <w:marTop w:val="0"/>
      <w:marBottom w:val="0"/>
      <w:divBdr>
        <w:top w:val="none" w:sz="0" w:space="0" w:color="auto"/>
        <w:left w:val="none" w:sz="0" w:space="0" w:color="auto"/>
        <w:bottom w:val="none" w:sz="0" w:space="0" w:color="auto"/>
        <w:right w:val="none" w:sz="0" w:space="0" w:color="auto"/>
      </w:divBdr>
    </w:div>
    <w:div w:id="330912030">
      <w:bodyDiv w:val="1"/>
      <w:marLeft w:val="0"/>
      <w:marRight w:val="0"/>
      <w:marTop w:val="0"/>
      <w:marBottom w:val="0"/>
      <w:divBdr>
        <w:top w:val="none" w:sz="0" w:space="0" w:color="auto"/>
        <w:left w:val="none" w:sz="0" w:space="0" w:color="auto"/>
        <w:bottom w:val="none" w:sz="0" w:space="0" w:color="auto"/>
        <w:right w:val="none" w:sz="0" w:space="0" w:color="auto"/>
      </w:divBdr>
    </w:div>
    <w:div w:id="354843932">
      <w:bodyDiv w:val="1"/>
      <w:marLeft w:val="0"/>
      <w:marRight w:val="0"/>
      <w:marTop w:val="0"/>
      <w:marBottom w:val="0"/>
      <w:divBdr>
        <w:top w:val="none" w:sz="0" w:space="0" w:color="auto"/>
        <w:left w:val="none" w:sz="0" w:space="0" w:color="auto"/>
        <w:bottom w:val="none" w:sz="0" w:space="0" w:color="auto"/>
        <w:right w:val="none" w:sz="0" w:space="0" w:color="auto"/>
      </w:divBdr>
    </w:div>
    <w:div w:id="438454113">
      <w:bodyDiv w:val="1"/>
      <w:marLeft w:val="0"/>
      <w:marRight w:val="0"/>
      <w:marTop w:val="0"/>
      <w:marBottom w:val="0"/>
      <w:divBdr>
        <w:top w:val="none" w:sz="0" w:space="0" w:color="auto"/>
        <w:left w:val="none" w:sz="0" w:space="0" w:color="auto"/>
        <w:bottom w:val="none" w:sz="0" w:space="0" w:color="auto"/>
        <w:right w:val="none" w:sz="0" w:space="0" w:color="auto"/>
      </w:divBdr>
    </w:div>
    <w:div w:id="449322402">
      <w:bodyDiv w:val="1"/>
      <w:marLeft w:val="0"/>
      <w:marRight w:val="0"/>
      <w:marTop w:val="0"/>
      <w:marBottom w:val="0"/>
      <w:divBdr>
        <w:top w:val="none" w:sz="0" w:space="0" w:color="auto"/>
        <w:left w:val="none" w:sz="0" w:space="0" w:color="auto"/>
        <w:bottom w:val="none" w:sz="0" w:space="0" w:color="auto"/>
        <w:right w:val="none" w:sz="0" w:space="0" w:color="auto"/>
      </w:divBdr>
    </w:div>
    <w:div w:id="452214842">
      <w:bodyDiv w:val="1"/>
      <w:marLeft w:val="0"/>
      <w:marRight w:val="0"/>
      <w:marTop w:val="0"/>
      <w:marBottom w:val="0"/>
      <w:divBdr>
        <w:top w:val="none" w:sz="0" w:space="0" w:color="auto"/>
        <w:left w:val="none" w:sz="0" w:space="0" w:color="auto"/>
        <w:bottom w:val="none" w:sz="0" w:space="0" w:color="auto"/>
        <w:right w:val="none" w:sz="0" w:space="0" w:color="auto"/>
      </w:divBdr>
    </w:div>
    <w:div w:id="478812375">
      <w:bodyDiv w:val="1"/>
      <w:marLeft w:val="0"/>
      <w:marRight w:val="0"/>
      <w:marTop w:val="0"/>
      <w:marBottom w:val="0"/>
      <w:divBdr>
        <w:top w:val="none" w:sz="0" w:space="0" w:color="auto"/>
        <w:left w:val="none" w:sz="0" w:space="0" w:color="auto"/>
        <w:bottom w:val="none" w:sz="0" w:space="0" w:color="auto"/>
        <w:right w:val="none" w:sz="0" w:space="0" w:color="auto"/>
      </w:divBdr>
    </w:div>
    <w:div w:id="546726534">
      <w:bodyDiv w:val="1"/>
      <w:marLeft w:val="0"/>
      <w:marRight w:val="0"/>
      <w:marTop w:val="0"/>
      <w:marBottom w:val="0"/>
      <w:divBdr>
        <w:top w:val="none" w:sz="0" w:space="0" w:color="auto"/>
        <w:left w:val="none" w:sz="0" w:space="0" w:color="auto"/>
        <w:bottom w:val="none" w:sz="0" w:space="0" w:color="auto"/>
        <w:right w:val="none" w:sz="0" w:space="0" w:color="auto"/>
      </w:divBdr>
    </w:div>
    <w:div w:id="573468006">
      <w:bodyDiv w:val="1"/>
      <w:marLeft w:val="0"/>
      <w:marRight w:val="0"/>
      <w:marTop w:val="0"/>
      <w:marBottom w:val="0"/>
      <w:divBdr>
        <w:top w:val="none" w:sz="0" w:space="0" w:color="auto"/>
        <w:left w:val="none" w:sz="0" w:space="0" w:color="auto"/>
        <w:bottom w:val="none" w:sz="0" w:space="0" w:color="auto"/>
        <w:right w:val="none" w:sz="0" w:space="0" w:color="auto"/>
      </w:divBdr>
    </w:div>
    <w:div w:id="606427880">
      <w:bodyDiv w:val="1"/>
      <w:marLeft w:val="0"/>
      <w:marRight w:val="0"/>
      <w:marTop w:val="0"/>
      <w:marBottom w:val="0"/>
      <w:divBdr>
        <w:top w:val="none" w:sz="0" w:space="0" w:color="auto"/>
        <w:left w:val="none" w:sz="0" w:space="0" w:color="auto"/>
        <w:bottom w:val="none" w:sz="0" w:space="0" w:color="auto"/>
        <w:right w:val="none" w:sz="0" w:space="0" w:color="auto"/>
      </w:divBdr>
    </w:div>
    <w:div w:id="657731613">
      <w:bodyDiv w:val="1"/>
      <w:marLeft w:val="0"/>
      <w:marRight w:val="0"/>
      <w:marTop w:val="0"/>
      <w:marBottom w:val="0"/>
      <w:divBdr>
        <w:top w:val="none" w:sz="0" w:space="0" w:color="auto"/>
        <w:left w:val="none" w:sz="0" w:space="0" w:color="auto"/>
        <w:bottom w:val="none" w:sz="0" w:space="0" w:color="auto"/>
        <w:right w:val="none" w:sz="0" w:space="0" w:color="auto"/>
      </w:divBdr>
    </w:div>
    <w:div w:id="659577561">
      <w:bodyDiv w:val="1"/>
      <w:marLeft w:val="0"/>
      <w:marRight w:val="0"/>
      <w:marTop w:val="0"/>
      <w:marBottom w:val="0"/>
      <w:divBdr>
        <w:top w:val="none" w:sz="0" w:space="0" w:color="auto"/>
        <w:left w:val="none" w:sz="0" w:space="0" w:color="auto"/>
        <w:bottom w:val="none" w:sz="0" w:space="0" w:color="auto"/>
        <w:right w:val="none" w:sz="0" w:space="0" w:color="auto"/>
      </w:divBdr>
    </w:div>
    <w:div w:id="709843735">
      <w:bodyDiv w:val="1"/>
      <w:marLeft w:val="0"/>
      <w:marRight w:val="0"/>
      <w:marTop w:val="0"/>
      <w:marBottom w:val="0"/>
      <w:divBdr>
        <w:top w:val="none" w:sz="0" w:space="0" w:color="auto"/>
        <w:left w:val="none" w:sz="0" w:space="0" w:color="auto"/>
        <w:bottom w:val="none" w:sz="0" w:space="0" w:color="auto"/>
        <w:right w:val="none" w:sz="0" w:space="0" w:color="auto"/>
      </w:divBdr>
    </w:div>
    <w:div w:id="725300874">
      <w:bodyDiv w:val="1"/>
      <w:marLeft w:val="0"/>
      <w:marRight w:val="0"/>
      <w:marTop w:val="0"/>
      <w:marBottom w:val="0"/>
      <w:divBdr>
        <w:top w:val="none" w:sz="0" w:space="0" w:color="auto"/>
        <w:left w:val="none" w:sz="0" w:space="0" w:color="auto"/>
        <w:bottom w:val="none" w:sz="0" w:space="0" w:color="auto"/>
        <w:right w:val="none" w:sz="0" w:space="0" w:color="auto"/>
      </w:divBdr>
    </w:div>
    <w:div w:id="767195491">
      <w:bodyDiv w:val="1"/>
      <w:marLeft w:val="0"/>
      <w:marRight w:val="0"/>
      <w:marTop w:val="0"/>
      <w:marBottom w:val="0"/>
      <w:divBdr>
        <w:top w:val="none" w:sz="0" w:space="0" w:color="auto"/>
        <w:left w:val="none" w:sz="0" w:space="0" w:color="auto"/>
        <w:bottom w:val="none" w:sz="0" w:space="0" w:color="auto"/>
        <w:right w:val="none" w:sz="0" w:space="0" w:color="auto"/>
      </w:divBdr>
    </w:div>
    <w:div w:id="783770732">
      <w:bodyDiv w:val="1"/>
      <w:marLeft w:val="0"/>
      <w:marRight w:val="0"/>
      <w:marTop w:val="0"/>
      <w:marBottom w:val="0"/>
      <w:divBdr>
        <w:top w:val="none" w:sz="0" w:space="0" w:color="auto"/>
        <w:left w:val="none" w:sz="0" w:space="0" w:color="auto"/>
        <w:bottom w:val="none" w:sz="0" w:space="0" w:color="auto"/>
        <w:right w:val="none" w:sz="0" w:space="0" w:color="auto"/>
      </w:divBdr>
    </w:div>
    <w:div w:id="784814915">
      <w:bodyDiv w:val="1"/>
      <w:marLeft w:val="0"/>
      <w:marRight w:val="0"/>
      <w:marTop w:val="0"/>
      <w:marBottom w:val="0"/>
      <w:divBdr>
        <w:top w:val="none" w:sz="0" w:space="0" w:color="auto"/>
        <w:left w:val="none" w:sz="0" w:space="0" w:color="auto"/>
        <w:bottom w:val="none" w:sz="0" w:space="0" w:color="auto"/>
        <w:right w:val="none" w:sz="0" w:space="0" w:color="auto"/>
      </w:divBdr>
    </w:div>
    <w:div w:id="811598583">
      <w:bodyDiv w:val="1"/>
      <w:marLeft w:val="0"/>
      <w:marRight w:val="0"/>
      <w:marTop w:val="0"/>
      <w:marBottom w:val="0"/>
      <w:divBdr>
        <w:top w:val="none" w:sz="0" w:space="0" w:color="auto"/>
        <w:left w:val="none" w:sz="0" w:space="0" w:color="auto"/>
        <w:bottom w:val="none" w:sz="0" w:space="0" w:color="auto"/>
        <w:right w:val="none" w:sz="0" w:space="0" w:color="auto"/>
      </w:divBdr>
    </w:div>
    <w:div w:id="850949093">
      <w:bodyDiv w:val="1"/>
      <w:marLeft w:val="0"/>
      <w:marRight w:val="0"/>
      <w:marTop w:val="0"/>
      <w:marBottom w:val="0"/>
      <w:divBdr>
        <w:top w:val="none" w:sz="0" w:space="0" w:color="auto"/>
        <w:left w:val="none" w:sz="0" w:space="0" w:color="auto"/>
        <w:bottom w:val="none" w:sz="0" w:space="0" w:color="auto"/>
        <w:right w:val="none" w:sz="0" w:space="0" w:color="auto"/>
      </w:divBdr>
    </w:div>
    <w:div w:id="896012590">
      <w:bodyDiv w:val="1"/>
      <w:marLeft w:val="0"/>
      <w:marRight w:val="0"/>
      <w:marTop w:val="0"/>
      <w:marBottom w:val="0"/>
      <w:divBdr>
        <w:top w:val="none" w:sz="0" w:space="0" w:color="auto"/>
        <w:left w:val="none" w:sz="0" w:space="0" w:color="auto"/>
        <w:bottom w:val="none" w:sz="0" w:space="0" w:color="auto"/>
        <w:right w:val="none" w:sz="0" w:space="0" w:color="auto"/>
      </w:divBdr>
    </w:div>
    <w:div w:id="917445246">
      <w:bodyDiv w:val="1"/>
      <w:marLeft w:val="0"/>
      <w:marRight w:val="0"/>
      <w:marTop w:val="0"/>
      <w:marBottom w:val="0"/>
      <w:divBdr>
        <w:top w:val="none" w:sz="0" w:space="0" w:color="auto"/>
        <w:left w:val="none" w:sz="0" w:space="0" w:color="auto"/>
        <w:bottom w:val="none" w:sz="0" w:space="0" w:color="auto"/>
        <w:right w:val="none" w:sz="0" w:space="0" w:color="auto"/>
      </w:divBdr>
    </w:div>
    <w:div w:id="924000303">
      <w:bodyDiv w:val="1"/>
      <w:marLeft w:val="0"/>
      <w:marRight w:val="0"/>
      <w:marTop w:val="0"/>
      <w:marBottom w:val="0"/>
      <w:divBdr>
        <w:top w:val="none" w:sz="0" w:space="0" w:color="auto"/>
        <w:left w:val="none" w:sz="0" w:space="0" w:color="auto"/>
        <w:bottom w:val="none" w:sz="0" w:space="0" w:color="auto"/>
        <w:right w:val="none" w:sz="0" w:space="0" w:color="auto"/>
      </w:divBdr>
    </w:div>
    <w:div w:id="1028214566">
      <w:bodyDiv w:val="1"/>
      <w:marLeft w:val="0"/>
      <w:marRight w:val="0"/>
      <w:marTop w:val="0"/>
      <w:marBottom w:val="0"/>
      <w:divBdr>
        <w:top w:val="none" w:sz="0" w:space="0" w:color="auto"/>
        <w:left w:val="none" w:sz="0" w:space="0" w:color="auto"/>
        <w:bottom w:val="none" w:sz="0" w:space="0" w:color="auto"/>
        <w:right w:val="none" w:sz="0" w:space="0" w:color="auto"/>
      </w:divBdr>
    </w:div>
    <w:div w:id="1061248195">
      <w:bodyDiv w:val="1"/>
      <w:marLeft w:val="0"/>
      <w:marRight w:val="0"/>
      <w:marTop w:val="0"/>
      <w:marBottom w:val="0"/>
      <w:divBdr>
        <w:top w:val="none" w:sz="0" w:space="0" w:color="auto"/>
        <w:left w:val="none" w:sz="0" w:space="0" w:color="auto"/>
        <w:bottom w:val="none" w:sz="0" w:space="0" w:color="auto"/>
        <w:right w:val="none" w:sz="0" w:space="0" w:color="auto"/>
      </w:divBdr>
    </w:div>
    <w:div w:id="1084493438">
      <w:bodyDiv w:val="1"/>
      <w:marLeft w:val="0"/>
      <w:marRight w:val="0"/>
      <w:marTop w:val="0"/>
      <w:marBottom w:val="0"/>
      <w:divBdr>
        <w:top w:val="none" w:sz="0" w:space="0" w:color="auto"/>
        <w:left w:val="none" w:sz="0" w:space="0" w:color="auto"/>
        <w:bottom w:val="none" w:sz="0" w:space="0" w:color="auto"/>
        <w:right w:val="none" w:sz="0" w:space="0" w:color="auto"/>
      </w:divBdr>
    </w:div>
    <w:div w:id="1161845033">
      <w:bodyDiv w:val="1"/>
      <w:marLeft w:val="0"/>
      <w:marRight w:val="0"/>
      <w:marTop w:val="0"/>
      <w:marBottom w:val="0"/>
      <w:divBdr>
        <w:top w:val="none" w:sz="0" w:space="0" w:color="auto"/>
        <w:left w:val="none" w:sz="0" w:space="0" w:color="auto"/>
        <w:bottom w:val="none" w:sz="0" w:space="0" w:color="auto"/>
        <w:right w:val="none" w:sz="0" w:space="0" w:color="auto"/>
      </w:divBdr>
    </w:div>
    <w:div w:id="1202397873">
      <w:bodyDiv w:val="1"/>
      <w:marLeft w:val="0"/>
      <w:marRight w:val="0"/>
      <w:marTop w:val="0"/>
      <w:marBottom w:val="0"/>
      <w:divBdr>
        <w:top w:val="none" w:sz="0" w:space="0" w:color="auto"/>
        <w:left w:val="none" w:sz="0" w:space="0" w:color="auto"/>
        <w:bottom w:val="none" w:sz="0" w:space="0" w:color="auto"/>
        <w:right w:val="none" w:sz="0" w:space="0" w:color="auto"/>
      </w:divBdr>
    </w:div>
    <w:div w:id="1219706616">
      <w:bodyDiv w:val="1"/>
      <w:marLeft w:val="0"/>
      <w:marRight w:val="0"/>
      <w:marTop w:val="0"/>
      <w:marBottom w:val="0"/>
      <w:divBdr>
        <w:top w:val="none" w:sz="0" w:space="0" w:color="auto"/>
        <w:left w:val="none" w:sz="0" w:space="0" w:color="auto"/>
        <w:bottom w:val="none" w:sz="0" w:space="0" w:color="auto"/>
        <w:right w:val="none" w:sz="0" w:space="0" w:color="auto"/>
      </w:divBdr>
    </w:div>
    <w:div w:id="1223100915">
      <w:bodyDiv w:val="1"/>
      <w:marLeft w:val="0"/>
      <w:marRight w:val="0"/>
      <w:marTop w:val="0"/>
      <w:marBottom w:val="0"/>
      <w:divBdr>
        <w:top w:val="none" w:sz="0" w:space="0" w:color="auto"/>
        <w:left w:val="none" w:sz="0" w:space="0" w:color="auto"/>
        <w:bottom w:val="none" w:sz="0" w:space="0" w:color="auto"/>
        <w:right w:val="none" w:sz="0" w:space="0" w:color="auto"/>
      </w:divBdr>
    </w:div>
    <w:div w:id="1239515057">
      <w:bodyDiv w:val="1"/>
      <w:marLeft w:val="0"/>
      <w:marRight w:val="0"/>
      <w:marTop w:val="0"/>
      <w:marBottom w:val="0"/>
      <w:divBdr>
        <w:top w:val="none" w:sz="0" w:space="0" w:color="auto"/>
        <w:left w:val="none" w:sz="0" w:space="0" w:color="auto"/>
        <w:bottom w:val="none" w:sz="0" w:space="0" w:color="auto"/>
        <w:right w:val="none" w:sz="0" w:space="0" w:color="auto"/>
      </w:divBdr>
    </w:div>
    <w:div w:id="1242300604">
      <w:bodyDiv w:val="1"/>
      <w:marLeft w:val="0"/>
      <w:marRight w:val="0"/>
      <w:marTop w:val="0"/>
      <w:marBottom w:val="0"/>
      <w:divBdr>
        <w:top w:val="none" w:sz="0" w:space="0" w:color="auto"/>
        <w:left w:val="none" w:sz="0" w:space="0" w:color="auto"/>
        <w:bottom w:val="none" w:sz="0" w:space="0" w:color="auto"/>
        <w:right w:val="none" w:sz="0" w:space="0" w:color="auto"/>
      </w:divBdr>
    </w:div>
    <w:div w:id="1308434633">
      <w:bodyDiv w:val="1"/>
      <w:marLeft w:val="0"/>
      <w:marRight w:val="0"/>
      <w:marTop w:val="0"/>
      <w:marBottom w:val="0"/>
      <w:divBdr>
        <w:top w:val="none" w:sz="0" w:space="0" w:color="auto"/>
        <w:left w:val="none" w:sz="0" w:space="0" w:color="auto"/>
        <w:bottom w:val="none" w:sz="0" w:space="0" w:color="auto"/>
        <w:right w:val="none" w:sz="0" w:space="0" w:color="auto"/>
      </w:divBdr>
    </w:div>
    <w:div w:id="1346899930">
      <w:bodyDiv w:val="1"/>
      <w:marLeft w:val="0"/>
      <w:marRight w:val="0"/>
      <w:marTop w:val="0"/>
      <w:marBottom w:val="0"/>
      <w:divBdr>
        <w:top w:val="none" w:sz="0" w:space="0" w:color="auto"/>
        <w:left w:val="none" w:sz="0" w:space="0" w:color="auto"/>
        <w:bottom w:val="none" w:sz="0" w:space="0" w:color="auto"/>
        <w:right w:val="none" w:sz="0" w:space="0" w:color="auto"/>
      </w:divBdr>
    </w:div>
    <w:div w:id="1404254901">
      <w:bodyDiv w:val="1"/>
      <w:marLeft w:val="0"/>
      <w:marRight w:val="0"/>
      <w:marTop w:val="0"/>
      <w:marBottom w:val="0"/>
      <w:divBdr>
        <w:top w:val="none" w:sz="0" w:space="0" w:color="auto"/>
        <w:left w:val="none" w:sz="0" w:space="0" w:color="auto"/>
        <w:bottom w:val="none" w:sz="0" w:space="0" w:color="auto"/>
        <w:right w:val="none" w:sz="0" w:space="0" w:color="auto"/>
      </w:divBdr>
    </w:div>
    <w:div w:id="1516917253">
      <w:bodyDiv w:val="1"/>
      <w:marLeft w:val="0"/>
      <w:marRight w:val="0"/>
      <w:marTop w:val="0"/>
      <w:marBottom w:val="0"/>
      <w:divBdr>
        <w:top w:val="none" w:sz="0" w:space="0" w:color="auto"/>
        <w:left w:val="none" w:sz="0" w:space="0" w:color="auto"/>
        <w:bottom w:val="none" w:sz="0" w:space="0" w:color="auto"/>
        <w:right w:val="none" w:sz="0" w:space="0" w:color="auto"/>
      </w:divBdr>
    </w:div>
    <w:div w:id="1557469861">
      <w:bodyDiv w:val="1"/>
      <w:marLeft w:val="0"/>
      <w:marRight w:val="0"/>
      <w:marTop w:val="0"/>
      <w:marBottom w:val="0"/>
      <w:divBdr>
        <w:top w:val="none" w:sz="0" w:space="0" w:color="auto"/>
        <w:left w:val="none" w:sz="0" w:space="0" w:color="auto"/>
        <w:bottom w:val="none" w:sz="0" w:space="0" w:color="auto"/>
        <w:right w:val="none" w:sz="0" w:space="0" w:color="auto"/>
      </w:divBdr>
    </w:div>
    <w:div w:id="1558131318">
      <w:bodyDiv w:val="1"/>
      <w:marLeft w:val="0"/>
      <w:marRight w:val="0"/>
      <w:marTop w:val="0"/>
      <w:marBottom w:val="0"/>
      <w:divBdr>
        <w:top w:val="none" w:sz="0" w:space="0" w:color="auto"/>
        <w:left w:val="none" w:sz="0" w:space="0" w:color="auto"/>
        <w:bottom w:val="none" w:sz="0" w:space="0" w:color="auto"/>
        <w:right w:val="none" w:sz="0" w:space="0" w:color="auto"/>
      </w:divBdr>
    </w:div>
    <w:div w:id="1593200892">
      <w:bodyDiv w:val="1"/>
      <w:marLeft w:val="0"/>
      <w:marRight w:val="0"/>
      <w:marTop w:val="0"/>
      <w:marBottom w:val="0"/>
      <w:divBdr>
        <w:top w:val="none" w:sz="0" w:space="0" w:color="auto"/>
        <w:left w:val="none" w:sz="0" w:space="0" w:color="auto"/>
        <w:bottom w:val="none" w:sz="0" w:space="0" w:color="auto"/>
        <w:right w:val="none" w:sz="0" w:space="0" w:color="auto"/>
      </w:divBdr>
    </w:div>
    <w:div w:id="1690835135">
      <w:bodyDiv w:val="1"/>
      <w:marLeft w:val="0"/>
      <w:marRight w:val="0"/>
      <w:marTop w:val="0"/>
      <w:marBottom w:val="0"/>
      <w:divBdr>
        <w:top w:val="none" w:sz="0" w:space="0" w:color="auto"/>
        <w:left w:val="none" w:sz="0" w:space="0" w:color="auto"/>
        <w:bottom w:val="none" w:sz="0" w:space="0" w:color="auto"/>
        <w:right w:val="none" w:sz="0" w:space="0" w:color="auto"/>
      </w:divBdr>
    </w:div>
    <w:div w:id="1699770448">
      <w:bodyDiv w:val="1"/>
      <w:marLeft w:val="0"/>
      <w:marRight w:val="0"/>
      <w:marTop w:val="0"/>
      <w:marBottom w:val="0"/>
      <w:divBdr>
        <w:top w:val="none" w:sz="0" w:space="0" w:color="auto"/>
        <w:left w:val="none" w:sz="0" w:space="0" w:color="auto"/>
        <w:bottom w:val="none" w:sz="0" w:space="0" w:color="auto"/>
        <w:right w:val="none" w:sz="0" w:space="0" w:color="auto"/>
      </w:divBdr>
    </w:div>
    <w:div w:id="1714766819">
      <w:bodyDiv w:val="1"/>
      <w:marLeft w:val="0"/>
      <w:marRight w:val="0"/>
      <w:marTop w:val="0"/>
      <w:marBottom w:val="0"/>
      <w:divBdr>
        <w:top w:val="none" w:sz="0" w:space="0" w:color="auto"/>
        <w:left w:val="none" w:sz="0" w:space="0" w:color="auto"/>
        <w:bottom w:val="none" w:sz="0" w:space="0" w:color="auto"/>
        <w:right w:val="none" w:sz="0" w:space="0" w:color="auto"/>
      </w:divBdr>
    </w:div>
    <w:div w:id="1721637130">
      <w:bodyDiv w:val="1"/>
      <w:marLeft w:val="0"/>
      <w:marRight w:val="0"/>
      <w:marTop w:val="0"/>
      <w:marBottom w:val="0"/>
      <w:divBdr>
        <w:top w:val="none" w:sz="0" w:space="0" w:color="auto"/>
        <w:left w:val="none" w:sz="0" w:space="0" w:color="auto"/>
        <w:bottom w:val="none" w:sz="0" w:space="0" w:color="auto"/>
        <w:right w:val="none" w:sz="0" w:space="0" w:color="auto"/>
      </w:divBdr>
    </w:div>
    <w:div w:id="1851261170">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2048333885">
      <w:bodyDiv w:val="1"/>
      <w:marLeft w:val="0"/>
      <w:marRight w:val="0"/>
      <w:marTop w:val="0"/>
      <w:marBottom w:val="0"/>
      <w:divBdr>
        <w:top w:val="none" w:sz="0" w:space="0" w:color="auto"/>
        <w:left w:val="none" w:sz="0" w:space="0" w:color="auto"/>
        <w:bottom w:val="none" w:sz="0" w:space="0" w:color="auto"/>
        <w:right w:val="none" w:sz="0" w:space="0" w:color="auto"/>
      </w:divBdr>
    </w:div>
    <w:div w:id="2049378883">
      <w:bodyDiv w:val="1"/>
      <w:marLeft w:val="0"/>
      <w:marRight w:val="0"/>
      <w:marTop w:val="0"/>
      <w:marBottom w:val="0"/>
      <w:divBdr>
        <w:top w:val="none" w:sz="0" w:space="0" w:color="auto"/>
        <w:left w:val="none" w:sz="0" w:space="0" w:color="auto"/>
        <w:bottom w:val="none" w:sz="0" w:space="0" w:color="auto"/>
        <w:right w:val="none" w:sz="0" w:space="0" w:color="auto"/>
      </w:divBdr>
    </w:div>
    <w:div w:id="2101632560">
      <w:bodyDiv w:val="1"/>
      <w:marLeft w:val="0"/>
      <w:marRight w:val="0"/>
      <w:marTop w:val="0"/>
      <w:marBottom w:val="0"/>
      <w:divBdr>
        <w:top w:val="none" w:sz="0" w:space="0" w:color="auto"/>
        <w:left w:val="none" w:sz="0" w:space="0" w:color="auto"/>
        <w:bottom w:val="none" w:sz="0" w:space="0" w:color="auto"/>
        <w:right w:val="none" w:sz="0" w:space="0" w:color="auto"/>
      </w:divBdr>
    </w:div>
    <w:div w:id="2103068547">
      <w:bodyDiv w:val="1"/>
      <w:marLeft w:val="0"/>
      <w:marRight w:val="0"/>
      <w:marTop w:val="0"/>
      <w:marBottom w:val="0"/>
      <w:divBdr>
        <w:top w:val="none" w:sz="0" w:space="0" w:color="auto"/>
        <w:left w:val="none" w:sz="0" w:space="0" w:color="auto"/>
        <w:bottom w:val="none" w:sz="0" w:space="0" w:color="auto"/>
        <w:right w:val="none" w:sz="0" w:space="0" w:color="auto"/>
      </w:divBdr>
    </w:div>
    <w:div w:id="21443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s.gov.ru" TargetMode="External"/><Relationship Id="rId18" Type="http://schemas.openxmlformats.org/officeDocument/2006/relationships/hyperlink" Target="file:///X:\&#1056;&#1072;&#1079;&#1084;&#1077;&#1089;&#1090;&#1080;&#1090;&#1100;%20&#1085;&#1072;%20&#1089;&#1072;&#1081;&#1090;&#1077;\&#8470;%20402%20&#1086;&#1090;%2029.09.2023%20&#1086;%20&#1074;&#1085;&#1077;&#1089;&#1077;&#1085;&#1080;&#1080;%20&#1080;&#1079;&#1084;&#1077;&#1085;&#1077;&#1085;&#1080;&#1103;%20&#1074;%20&#1055;&#1086;&#1088;&#1103;&#1076;&#1086;&#1082;%20&#1087;&#1088;&#1077;&#1076;&#1086;&#1089;&#1090;&#1072;&#1074;&#1083;&#1077;&#1085;&#1080;&#1103;%20&#1089;&#1091;&#1073;&#1089;&#1080;&#1076;&#1080;&#1081;.docx" TargetMode="External"/><Relationship Id="rId26" Type="http://schemas.openxmlformats.org/officeDocument/2006/relationships/hyperlink" Target="https://sh-molvotickaya-r49.gosweb.gosuslugi.ru/" TargetMode="External"/><Relationship Id="rId3" Type="http://schemas.openxmlformats.org/officeDocument/2006/relationships/styles" Target="styles.xml"/><Relationship Id="rId21" Type="http://schemas.openxmlformats.org/officeDocument/2006/relationships/hyperlink" Target="file:///X:\&#1056;&#1072;&#1079;&#1084;&#1077;&#1089;&#1090;&#1080;&#1090;&#1100;%20&#1085;&#1072;%20&#1089;&#1072;&#1081;&#1090;&#1077;\&#8470;%20402%20&#1086;&#1090;%2029.09.2023%20&#1086;%20&#1074;&#1085;&#1077;&#1089;&#1077;&#1085;&#1080;&#1080;%20&#1080;&#1079;&#1084;&#1077;&#1085;&#1077;&#1085;&#1080;&#1103;%20&#1074;%20&#1055;&#1086;&#1088;&#1103;&#1076;&#1086;&#1082;%20&#1087;&#1088;&#1077;&#1076;&#1086;&#1089;&#1090;&#1072;&#1074;&#1083;&#1077;&#1085;&#1080;&#1103;%20&#1089;&#1091;&#1073;&#1089;&#1080;&#1076;&#1080;&#1081;.docx" TargetMode="External"/><Relationship Id="rId7" Type="http://schemas.openxmlformats.org/officeDocument/2006/relationships/endnotes" Target="endnotes.xml"/><Relationship Id="rId12" Type="http://schemas.openxmlformats.org/officeDocument/2006/relationships/hyperlink" Target="https://zakupki.gov.ru" TargetMode="External"/><Relationship Id="rId17" Type="http://schemas.openxmlformats.org/officeDocument/2006/relationships/hyperlink" Target="consultantplus://offline/ref=ED34AD186F91AB304304272A452B3ADA3F82E60000D1C29CC7D81EB9AFvEr6O" TargetMode="External"/><Relationship Id="rId25" Type="http://schemas.openxmlformats.org/officeDocument/2006/relationships/hyperlink" Target="consultantplus://offline/ref=FAB357908F28C68C1012F1C82CBED768E3EDEAC116F02051AB8EB262C7CCA655A9EAAE17CF99B2I8uDI" TargetMode="Externa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consultantplus://offline/ref=8B1D8C1515035A0B5463F764C1FB2F176E28838F1C60C4DF9BB8A7D8EC9E103BB3F290A077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zey-marevo.ru" TargetMode="External"/><Relationship Id="rId24" Type="http://schemas.openxmlformats.org/officeDocument/2006/relationships/hyperlink" Target="consultantplus://offline/ref=ED34AD186F91AB304304272A452B3ADA3C86E80004D5C29CC7D81EB9AFvEr6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uzey-marevo.ru" TargetMode="External"/><Relationship Id="rId23" Type="http://schemas.openxmlformats.org/officeDocument/2006/relationships/hyperlink" Target="consultantplus://offline/ref=ED34AD186F91AB304304272A452B3ADA3C86E80004D5C29CC7D81EB9AFvEr6O" TargetMode="External"/><Relationship Id="rId28" Type="http://schemas.openxmlformats.org/officeDocument/2006/relationships/header" Target="header1.xml"/><Relationship Id="rId10" Type="http://schemas.openxmlformats.org/officeDocument/2006/relationships/hyperlink" Target="http://www.bus.gov.ru" TargetMode="External"/><Relationship Id="rId19" Type="http://schemas.openxmlformats.org/officeDocument/2006/relationships/hyperlink" Target="file:///X:\&#1056;&#1072;&#1079;&#1084;&#1077;&#1089;&#1090;&#1080;&#1090;&#1100;%20&#1085;&#1072;%20&#1089;&#1072;&#1081;&#1090;&#1077;\&#8470;%20402%20&#1086;&#1090;%2029.09.2023%20&#1086;%20&#1074;&#1085;&#1077;&#1089;&#1077;&#1085;&#1080;&#1080;%20&#1080;&#1079;&#1084;&#1077;&#1085;&#1077;&#1085;&#1080;&#1103;%20&#1074;%20&#1055;&#1086;&#1088;&#1103;&#1076;&#1086;&#1082;%20&#1087;&#1088;&#1077;&#1076;&#1086;&#1089;&#1090;&#1072;&#1074;&#1083;&#1077;&#1085;&#1080;&#1103;%20&#1089;&#1091;&#1073;&#1089;&#1080;&#1076;&#1080;&#1081;.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www.bus.gov.ru" TargetMode="External"/><Relationship Id="rId22" Type="http://schemas.openxmlformats.org/officeDocument/2006/relationships/hyperlink" Target="file:///X:\&#1056;&#1072;&#1079;&#1084;&#1077;&#1089;&#1090;&#1080;&#1090;&#1100;%20&#1085;&#1072;%20&#1089;&#1072;&#1081;&#1090;&#1077;\&#8470;%20402%20&#1086;&#1090;%2029.09.2023%20&#1086;%20&#1074;&#1085;&#1077;&#1089;&#1077;&#1085;&#1080;&#1080;%20&#1080;&#1079;&#1084;&#1077;&#1085;&#1077;&#1085;&#1080;&#1103;%20&#1074;%20&#1055;&#1086;&#1088;&#1103;&#1076;&#1086;&#1082;%20&#1087;&#1088;&#1077;&#1076;&#1086;&#1089;&#1090;&#1072;&#1074;&#1083;&#1077;&#1085;&#1080;&#1103;%20&#1089;&#1091;&#1073;&#1089;&#1080;&#1076;&#1080;&#1081;.docx" TargetMode="External"/><Relationship Id="rId27" Type="http://schemas.openxmlformats.org/officeDocument/2006/relationships/hyperlink" Target="mailto:admin@marevoadm.ru"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546B-B788-4F0D-B49C-36EEA1F1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127234</Words>
  <Characters>725240</Characters>
  <Application>Microsoft Office Word</Application>
  <DocSecurity>0</DocSecurity>
  <Lines>6043</Lines>
  <Paragraphs>1701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850773</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38</cp:revision>
  <cp:lastPrinted>2023-04-17T08:26:00Z</cp:lastPrinted>
  <dcterms:created xsi:type="dcterms:W3CDTF">2023-10-04T05:27:00Z</dcterms:created>
  <dcterms:modified xsi:type="dcterms:W3CDTF">2023-10-16T12:39:00Z</dcterms:modified>
</cp:coreProperties>
</file>