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F33562" w14:textId="77777777" w:rsidR="00E30DB4" w:rsidRDefault="00E30DB4" w:rsidP="00E30DB4">
      <w:pPr>
        <w:spacing w:line="240" w:lineRule="atLeast"/>
        <w:jc w:val="center"/>
        <w:rPr>
          <w:rFonts w:ascii="Arial" w:hAnsi="Arial"/>
          <w:sz w:val="24"/>
        </w:rPr>
      </w:pPr>
      <w:r w:rsidRPr="00E30DB4">
        <w:rPr>
          <w:rFonts w:ascii="Arial" w:hAnsi="Arial"/>
          <w:sz w:val="24"/>
        </w:rPr>
        <w:object w:dxaOrig="1321" w:dyaOrig="1441" w14:anchorId="6A7CD1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75pt;height:66pt" o:ole="" fillcolor="window">
            <v:imagedata r:id="rId6" o:title=""/>
          </v:shape>
          <o:OLEObject Type="Embed" ProgID="Word.Picture.8" ShapeID="_x0000_i1025" DrawAspect="Content" ObjectID="_1843297491" r:id="rId7"/>
        </w:object>
      </w:r>
    </w:p>
    <w:p w14:paraId="1053DD07" w14:textId="77777777" w:rsidR="00E30DB4" w:rsidRDefault="00E30DB4" w:rsidP="002E1F33">
      <w:pPr>
        <w:spacing w:line="240" w:lineRule="atLeast"/>
        <w:jc w:val="center"/>
        <w:rPr>
          <w:b/>
          <w:bCs/>
          <w:sz w:val="32"/>
          <w:szCs w:val="32"/>
        </w:rPr>
      </w:pPr>
    </w:p>
    <w:p w14:paraId="7C5302A5" w14:textId="77777777" w:rsidR="002E1F33" w:rsidRPr="00325DC7" w:rsidRDefault="00E30DB4" w:rsidP="002E1F33">
      <w:pPr>
        <w:spacing w:line="240" w:lineRule="atLeast"/>
        <w:jc w:val="center"/>
        <w:rPr>
          <w:b/>
          <w:bCs/>
          <w:sz w:val="32"/>
          <w:szCs w:val="32"/>
        </w:rPr>
      </w:pPr>
      <w:r w:rsidRPr="00325DC7">
        <w:rPr>
          <w:b/>
          <w:bCs/>
          <w:sz w:val="32"/>
          <w:szCs w:val="32"/>
        </w:rPr>
        <w:t>АД</w:t>
      </w:r>
      <w:r w:rsidR="002E1F33" w:rsidRPr="00325DC7">
        <w:rPr>
          <w:b/>
          <w:bCs/>
          <w:sz w:val="32"/>
          <w:szCs w:val="32"/>
        </w:rPr>
        <w:t xml:space="preserve">МИНИСТРАЦИЯ </w:t>
      </w:r>
    </w:p>
    <w:p w14:paraId="1799817C" w14:textId="77777777" w:rsidR="002E1F33" w:rsidRPr="00325DC7" w:rsidRDefault="00737DF7" w:rsidP="002E1F33">
      <w:pPr>
        <w:spacing w:line="240" w:lineRule="atLeast"/>
        <w:jc w:val="center"/>
        <w:rPr>
          <w:b/>
          <w:bCs/>
          <w:sz w:val="32"/>
          <w:szCs w:val="32"/>
        </w:rPr>
      </w:pPr>
      <w:r w:rsidRPr="00325DC7">
        <w:rPr>
          <w:b/>
          <w:bCs/>
          <w:sz w:val="32"/>
          <w:szCs w:val="32"/>
        </w:rPr>
        <w:t>МАРЁ</w:t>
      </w:r>
      <w:r w:rsidR="002E1F33" w:rsidRPr="00325DC7">
        <w:rPr>
          <w:b/>
          <w:bCs/>
          <w:sz w:val="32"/>
          <w:szCs w:val="32"/>
        </w:rPr>
        <w:t>ВСКОГО МУНИЦИПАЛЬНОГО ОКРУГА</w:t>
      </w:r>
    </w:p>
    <w:p w14:paraId="77092A2A" w14:textId="77777777" w:rsidR="002E1F33" w:rsidRPr="00325DC7" w:rsidRDefault="002E1F33" w:rsidP="002E1F33">
      <w:pPr>
        <w:tabs>
          <w:tab w:val="left" w:pos="3060"/>
        </w:tabs>
        <w:spacing w:line="240" w:lineRule="atLeast"/>
        <w:jc w:val="center"/>
        <w:rPr>
          <w:b/>
        </w:rPr>
      </w:pPr>
    </w:p>
    <w:p w14:paraId="35A38F56" w14:textId="77777777" w:rsidR="002E1F33" w:rsidRPr="00325DC7" w:rsidRDefault="008D4136" w:rsidP="002E1F33">
      <w:pPr>
        <w:tabs>
          <w:tab w:val="left" w:pos="3060"/>
        </w:tabs>
        <w:spacing w:line="240" w:lineRule="atLeast"/>
        <w:jc w:val="center"/>
        <w:rPr>
          <w:sz w:val="32"/>
          <w:szCs w:val="32"/>
        </w:rPr>
      </w:pPr>
      <w:r w:rsidRPr="00325DC7">
        <w:rPr>
          <w:sz w:val="32"/>
          <w:szCs w:val="32"/>
        </w:rPr>
        <w:t>П О С Т А Н О В Л Е Н И Е</w:t>
      </w:r>
    </w:p>
    <w:p w14:paraId="5EBE964E" w14:textId="77777777" w:rsidR="002E1F33" w:rsidRPr="00325DC7" w:rsidRDefault="00A81660" w:rsidP="002E1F33">
      <w:pPr>
        <w:tabs>
          <w:tab w:val="left" w:pos="3060"/>
        </w:tabs>
        <w:spacing w:before="480"/>
        <w:jc w:val="center"/>
        <w:rPr>
          <w:sz w:val="28"/>
          <w:szCs w:val="28"/>
        </w:rPr>
      </w:pPr>
      <w:r w:rsidRPr="00325DC7">
        <w:rPr>
          <w:sz w:val="28"/>
          <w:szCs w:val="28"/>
        </w:rPr>
        <w:t xml:space="preserve">   </w:t>
      </w:r>
      <w:bookmarkStart w:id="0" w:name="дата"/>
      <w:bookmarkEnd w:id="0"/>
      <w:r w:rsidR="008D6DDB" w:rsidRPr="00325DC7">
        <w:rPr>
          <w:sz w:val="28"/>
          <w:szCs w:val="28"/>
        </w:rPr>
        <w:t xml:space="preserve"> </w:t>
      </w:r>
      <w:r w:rsidRPr="00325DC7">
        <w:rPr>
          <w:sz w:val="28"/>
          <w:szCs w:val="28"/>
        </w:rPr>
        <w:t>№</w:t>
      </w:r>
      <w:r w:rsidR="002E1F33" w:rsidRPr="00325DC7">
        <w:rPr>
          <w:sz w:val="28"/>
          <w:szCs w:val="28"/>
        </w:rPr>
        <w:t xml:space="preserve">  </w:t>
      </w:r>
      <w:bookmarkStart w:id="1" w:name="номер"/>
      <w:bookmarkEnd w:id="1"/>
      <w:r w:rsidRPr="00325DC7">
        <w:rPr>
          <w:sz w:val="28"/>
          <w:szCs w:val="28"/>
        </w:rPr>
        <w:t xml:space="preserve"> </w:t>
      </w:r>
      <w:r w:rsidR="002E1F33" w:rsidRPr="00325DC7">
        <w:rPr>
          <w:sz w:val="28"/>
          <w:szCs w:val="28"/>
        </w:rPr>
        <w:t xml:space="preserve"> </w:t>
      </w:r>
    </w:p>
    <w:p w14:paraId="509913CA" w14:textId="77777777" w:rsidR="002E1F33" w:rsidRPr="00325DC7" w:rsidRDefault="002E1F33" w:rsidP="002E1F33">
      <w:pPr>
        <w:tabs>
          <w:tab w:val="left" w:pos="3060"/>
        </w:tabs>
        <w:spacing w:before="480"/>
        <w:jc w:val="center"/>
        <w:rPr>
          <w:sz w:val="28"/>
          <w:szCs w:val="28"/>
        </w:rPr>
      </w:pPr>
      <w:r w:rsidRPr="00325DC7">
        <w:rPr>
          <w:sz w:val="28"/>
          <w:szCs w:val="28"/>
        </w:rPr>
        <w:t>с. Марёво</w:t>
      </w:r>
    </w:p>
    <w:p w14:paraId="1B9903FA" w14:textId="77777777" w:rsidR="002E1F33" w:rsidRPr="00325DC7" w:rsidRDefault="002E1F33" w:rsidP="002E1F33">
      <w:pPr>
        <w:tabs>
          <w:tab w:val="left" w:pos="7014"/>
        </w:tabs>
        <w:jc w:val="center"/>
        <w:rPr>
          <w:b/>
          <w:bCs/>
          <w:sz w:val="28"/>
        </w:rPr>
      </w:pPr>
    </w:p>
    <w:p w14:paraId="583A4E42" w14:textId="77777777" w:rsidR="00BC15D4" w:rsidRPr="00036F04" w:rsidRDefault="00BC15D4" w:rsidP="00BC15D4">
      <w:pPr>
        <w:pStyle w:val="aff"/>
        <w:spacing w:before="0" w:after="150" w:line="238" w:lineRule="atLeast"/>
        <w:jc w:val="center"/>
        <w:rPr>
          <w:sz w:val="28"/>
          <w:szCs w:val="28"/>
        </w:rPr>
      </w:pPr>
      <w:r w:rsidRPr="00036F04">
        <w:rPr>
          <w:b/>
          <w:bCs/>
          <w:sz w:val="28"/>
          <w:szCs w:val="28"/>
        </w:rPr>
        <w:t xml:space="preserve">Об </w:t>
      </w:r>
      <w:r w:rsidR="007318F8" w:rsidRPr="00036F04">
        <w:rPr>
          <w:b/>
          <w:bCs/>
          <w:sz w:val="28"/>
          <w:szCs w:val="28"/>
        </w:rPr>
        <w:t>утверждении Порядка предоставления дополнительной</w:t>
      </w:r>
      <w:r w:rsidR="0020145F" w:rsidRPr="00036F04">
        <w:rPr>
          <w:b/>
          <w:bCs/>
          <w:sz w:val="28"/>
          <w:szCs w:val="28"/>
        </w:rPr>
        <w:t xml:space="preserve"> </w:t>
      </w:r>
      <w:r w:rsidRPr="00036F04">
        <w:rPr>
          <w:b/>
          <w:bCs/>
          <w:sz w:val="28"/>
          <w:szCs w:val="28"/>
        </w:rPr>
        <w:t xml:space="preserve">меры </w:t>
      </w:r>
      <w:r w:rsidR="0020145F" w:rsidRPr="00036F04">
        <w:rPr>
          <w:b/>
          <w:bCs/>
          <w:sz w:val="28"/>
          <w:szCs w:val="28"/>
        </w:rPr>
        <w:t xml:space="preserve">социальной </w:t>
      </w:r>
      <w:r w:rsidR="007318F8" w:rsidRPr="00036F04">
        <w:rPr>
          <w:b/>
          <w:bCs/>
          <w:sz w:val="28"/>
          <w:szCs w:val="28"/>
        </w:rPr>
        <w:t>поддержки для</w:t>
      </w:r>
      <w:r w:rsidR="0020145F" w:rsidRPr="00036F04">
        <w:rPr>
          <w:b/>
          <w:bCs/>
          <w:sz w:val="28"/>
          <w:szCs w:val="28"/>
        </w:rPr>
        <w:t xml:space="preserve"> отдельных категорий граждан, связанной с освобождением от платы</w:t>
      </w:r>
      <w:r w:rsidRPr="00036F04">
        <w:rPr>
          <w:b/>
          <w:bCs/>
          <w:sz w:val="28"/>
          <w:szCs w:val="28"/>
        </w:rPr>
        <w:t>, взимаемой с родителей</w:t>
      </w:r>
      <w:r w:rsidR="00E879FD" w:rsidRPr="00036F04">
        <w:rPr>
          <w:b/>
          <w:bCs/>
          <w:sz w:val="28"/>
          <w:szCs w:val="28"/>
        </w:rPr>
        <w:t xml:space="preserve"> (законных </w:t>
      </w:r>
      <w:r w:rsidR="007318F8" w:rsidRPr="00036F04">
        <w:rPr>
          <w:b/>
          <w:bCs/>
          <w:sz w:val="28"/>
          <w:szCs w:val="28"/>
        </w:rPr>
        <w:t>представителей) за присмотр</w:t>
      </w:r>
      <w:r w:rsidR="0020145F" w:rsidRPr="00036F04">
        <w:rPr>
          <w:b/>
          <w:bCs/>
          <w:sz w:val="28"/>
          <w:szCs w:val="28"/>
        </w:rPr>
        <w:t xml:space="preserve"> и уход</w:t>
      </w:r>
      <w:r w:rsidRPr="00036F04">
        <w:rPr>
          <w:b/>
          <w:bCs/>
          <w:sz w:val="28"/>
          <w:szCs w:val="28"/>
        </w:rPr>
        <w:t xml:space="preserve"> за детьми</w:t>
      </w:r>
      <w:r w:rsidR="0020145F" w:rsidRPr="00036F04">
        <w:rPr>
          <w:b/>
          <w:bCs/>
          <w:sz w:val="28"/>
          <w:szCs w:val="28"/>
        </w:rPr>
        <w:t xml:space="preserve">, получающими дошкольное образование </w:t>
      </w:r>
      <w:r w:rsidR="0089401F" w:rsidRPr="00036F04">
        <w:rPr>
          <w:b/>
          <w:bCs/>
          <w:sz w:val="28"/>
          <w:szCs w:val="28"/>
        </w:rPr>
        <w:t xml:space="preserve"> </w:t>
      </w:r>
      <w:r w:rsidR="00670989" w:rsidRPr="00036F04">
        <w:rPr>
          <w:b/>
          <w:bCs/>
          <w:sz w:val="28"/>
          <w:szCs w:val="28"/>
        </w:rPr>
        <w:t xml:space="preserve"> </w:t>
      </w:r>
      <w:r w:rsidR="0089401F" w:rsidRPr="00036F04">
        <w:rPr>
          <w:b/>
          <w:bCs/>
          <w:sz w:val="28"/>
          <w:szCs w:val="28"/>
        </w:rPr>
        <w:t xml:space="preserve">в  </w:t>
      </w:r>
      <w:r w:rsidR="00670989" w:rsidRPr="00036F04">
        <w:rPr>
          <w:b/>
          <w:sz w:val="28"/>
          <w:szCs w:val="28"/>
        </w:rPr>
        <w:t xml:space="preserve"> образовательных организациях Марёвского муниципального округа, </w:t>
      </w:r>
      <w:r w:rsidR="0089401F" w:rsidRPr="00036F04">
        <w:rPr>
          <w:b/>
          <w:sz w:val="28"/>
          <w:szCs w:val="28"/>
        </w:rPr>
        <w:t xml:space="preserve">реализующих основные образовательные программы дошкольного образования </w:t>
      </w:r>
      <w:r w:rsidR="00670989" w:rsidRPr="00036F04">
        <w:rPr>
          <w:b/>
          <w:sz w:val="28"/>
          <w:szCs w:val="28"/>
        </w:rPr>
        <w:t xml:space="preserve"> </w:t>
      </w:r>
      <w:r w:rsidRPr="00036F04">
        <w:rPr>
          <w:b/>
          <w:bCs/>
          <w:sz w:val="28"/>
          <w:szCs w:val="28"/>
        </w:rPr>
        <w:br/>
      </w:r>
    </w:p>
    <w:p w14:paraId="4FD91BE8" w14:textId="77777777" w:rsidR="00BC15D4" w:rsidRPr="00325DC7" w:rsidRDefault="00325DC7" w:rsidP="00BC15D4">
      <w:pPr>
        <w:jc w:val="both"/>
        <w:rPr>
          <w:rStyle w:val="aff5"/>
          <w:sz w:val="32"/>
          <w:szCs w:val="32"/>
        </w:rPr>
      </w:pPr>
      <w:r w:rsidRPr="00812642">
        <w:rPr>
          <w:sz w:val="28"/>
          <w:szCs w:val="28"/>
        </w:rPr>
        <w:t xml:space="preserve">        </w:t>
      </w:r>
      <w:r w:rsidR="00E879FD">
        <w:rPr>
          <w:sz w:val="28"/>
          <w:szCs w:val="28"/>
        </w:rPr>
        <w:t xml:space="preserve"> </w:t>
      </w:r>
      <w:r w:rsidRPr="00812642">
        <w:rPr>
          <w:sz w:val="28"/>
          <w:szCs w:val="28"/>
        </w:rPr>
        <w:t xml:space="preserve"> </w:t>
      </w:r>
      <w:r w:rsidR="00BC15D4" w:rsidRPr="00812642">
        <w:rPr>
          <w:sz w:val="28"/>
          <w:szCs w:val="28"/>
        </w:rPr>
        <w:t xml:space="preserve">В </w:t>
      </w:r>
      <w:r w:rsidR="0020145F">
        <w:rPr>
          <w:sz w:val="28"/>
          <w:szCs w:val="28"/>
        </w:rPr>
        <w:t>соответствии со статьёй</w:t>
      </w:r>
      <w:r w:rsidR="00E879FD">
        <w:rPr>
          <w:sz w:val="28"/>
          <w:szCs w:val="28"/>
        </w:rPr>
        <w:t xml:space="preserve"> </w:t>
      </w:r>
      <w:r w:rsidR="0020145F">
        <w:rPr>
          <w:sz w:val="28"/>
          <w:szCs w:val="28"/>
        </w:rPr>
        <w:t xml:space="preserve"> 65 Федерального закона от 29 декабря 2012 года</w:t>
      </w:r>
      <w:r w:rsidR="00670989">
        <w:rPr>
          <w:sz w:val="28"/>
          <w:szCs w:val="28"/>
        </w:rPr>
        <w:t xml:space="preserve"> </w:t>
      </w:r>
      <w:r w:rsidR="0020145F">
        <w:rPr>
          <w:sz w:val="28"/>
          <w:szCs w:val="28"/>
        </w:rPr>
        <w:t xml:space="preserve"> № 273-ФЗ</w:t>
      </w:r>
      <w:r w:rsidR="00670989">
        <w:rPr>
          <w:sz w:val="28"/>
          <w:szCs w:val="28"/>
        </w:rPr>
        <w:t xml:space="preserve"> </w:t>
      </w:r>
      <w:r w:rsidR="0020145F">
        <w:rPr>
          <w:sz w:val="28"/>
          <w:szCs w:val="28"/>
        </w:rPr>
        <w:t xml:space="preserve"> «Об образовании в Россий</w:t>
      </w:r>
      <w:r w:rsidR="00C372E6">
        <w:rPr>
          <w:sz w:val="28"/>
          <w:szCs w:val="28"/>
        </w:rPr>
        <w:t>ской Федерации», указом Губернатора Новгородской области от 11 октября 2022 года №</w:t>
      </w:r>
      <w:r w:rsidR="00670989">
        <w:rPr>
          <w:sz w:val="28"/>
          <w:szCs w:val="28"/>
        </w:rPr>
        <w:t xml:space="preserve"> </w:t>
      </w:r>
      <w:r w:rsidR="00C372E6">
        <w:rPr>
          <w:sz w:val="28"/>
          <w:szCs w:val="28"/>
        </w:rPr>
        <w:t>584</w:t>
      </w:r>
      <w:r w:rsidR="00BC15D4" w:rsidRPr="00812642">
        <w:rPr>
          <w:sz w:val="28"/>
          <w:szCs w:val="28"/>
        </w:rPr>
        <w:t xml:space="preserve"> «О мерах поддержки </w:t>
      </w:r>
      <w:r w:rsidR="00670989">
        <w:rPr>
          <w:sz w:val="28"/>
          <w:szCs w:val="28"/>
        </w:rPr>
        <w:t xml:space="preserve"> </w:t>
      </w:r>
      <w:r w:rsidR="00BC15D4" w:rsidRPr="00812642">
        <w:rPr>
          <w:sz w:val="28"/>
          <w:szCs w:val="28"/>
        </w:rPr>
        <w:t xml:space="preserve">граждан, призванных на </w:t>
      </w:r>
      <w:r w:rsidR="00670989">
        <w:rPr>
          <w:sz w:val="28"/>
          <w:szCs w:val="28"/>
        </w:rPr>
        <w:t xml:space="preserve"> </w:t>
      </w:r>
      <w:r w:rsidR="00BC15D4" w:rsidRPr="00812642">
        <w:rPr>
          <w:sz w:val="28"/>
          <w:szCs w:val="28"/>
        </w:rPr>
        <w:t>военную службу по мобилизации,</w:t>
      </w:r>
      <w:r w:rsidR="00670989">
        <w:rPr>
          <w:sz w:val="28"/>
          <w:szCs w:val="28"/>
        </w:rPr>
        <w:t xml:space="preserve"> </w:t>
      </w:r>
      <w:r w:rsidR="00BC15D4" w:rsidRPr="00812642">
        <w:rPr>
          <w:sz w:val="28"/>
          <w:szCs w:val="28"/>
        </w:rPr>
        <w:t xml:space="preserve"> граждан, заключивших контракт о прохождении военной службы, граждан, заключивших контракт о добровольном содействии в выполнении задач, возложенных на </w:t>
      </w:r>
      <w:r w:rsidR="00670989">
        <w:rPr>
          <w:sz w:val="28"/>
          <w:szCs w:val="28"/>
        </w:rPr>
        <w:t xml:space="preserve"> </w:t>
      </w:r>
      <w:r w:rsidR="00BC15D4" w:rsidRPr="00812642">
        <w:rPr>
          <w:sz w:val="28"/>
          <w:szCs w:val="28"/>
        </w:rPr>
        <w:t xml:space="preserve">Вооруженные </w:t>
      </w:r>
      <w:r w:rsidR="00670989">
        <w:rPr>
          <w:sz w:val="28"/>
          <w:szCs w:val="28"/>
        </w:rPr>
        <w:t xml:space="preserve"> </w:t>
      </w:r>
      <w:r w:rsidR="00BC15D4" w:rsidRPr="00812642">
        <w:rPr>
          <w:sz w:val="28"/>
          <w:szCs w:val="28"/>
        </w:rPr>
        <w:t xml:space="preserve">Силы </w:t>
      </w:r>
      <w:r w:rsidR="00670989">
        <w:rPr>
          <w:sz w:val="28"/>
          <w:szCs w:val="28"/>
        </w:rPr>
        <w:t xml:space="preserve"> </w:t>
      </w:r>
      <w:r w:rsidR="00BC15D4" w:rsidRPr="00812642">
        <w:rPr>
          <w:sz w:val="28"/>
          <w:szCs w:val="28"/>
        </w:rPr>
        <w:t>Российской</w:t>
      </w:r>
      <w:r w:rsidR="00670989">
        <w:rPr>
          <w:sz w:val="28"/>
          <w:szCs w:val="28"/>
        </w:rPr>
        <w:t xml:space="preserve"> </w:t>
      </w:r>
      <w:r w:rsidR="00BC15D4" w:rsidRPr="00812642">
        <w:rPr>
          <w:sz w:val="28"/>
          <w:szCs w:val="28"/>
        </w:rPr>
        <w:t xml:space="preserve"> Федерации,</w:t>
      </w:r>
      <w:r w:rsidR="00670989">
        <w:rPr>
          <w:sz w:val="28"/>
          <w:szCs w:val="28"/>
        </w:rPr>
        <w:t xml:space="preserve"> </w:t>
      </w:r>
      <w:r w:rsidR="00BC15D4" w:rsidRPr="00812642">
        <w:rPr>
          <w:sz w:val="28"/>
          <w:szCs w:val="28"/>
        </w:rPr>
        <w:t xml:space="preserve"> военнослужащих </w:t>
      </w:r>
      <w:proofErr w:type="spellStart"/>
      <w:r w:rsidR="00BC15D4" w:rsidRPr="00812642">
        <w:rPr>
          <w:sz w:val="28"/>
          <w:szCs w:val="28"/>
        </w:rPr>
        <w:t>Росгвардии</w:t>
      </w:r>
      <w:proofErr w:type="spellEnd"/>
      <w:r w:rsidR="00BC15D4" w:rsidRPr="00812642">
        <w:rPr>
          <w:sz w:val="28"/>
          <w:szCs w:val="28"/>
        </w:rPr>
        <w:t>, сотрудников, находящихся в служебной командировке в зоне действия специальной военной операции, сотрудников Следственного комитета Российской</w:t>
      </w:r>
      <w:r w:rsidR="00670989">
        <w:rPr>
          <w:sz w:val="28"/>
          <w:szCs w:val="28"/>
        </w:rPr>
        <w:t xml:space="preserve"> </w:t>
      </w:r>
      <w:r w:rsidR="00BC15D4" w:rsidRPr="00812642">
        <w:rPr>
          <w:sz w:val="28"/>
          <w:szCs w:val="28"/>
        </w:rPr>
        <w:t xml:space="preserve"> Федерации,  выполняющих возложенные на них задачи в зоне действия специальной военной операции, и членов их семей, а также детей таких граждан, военнослужащих,</w:t>
      </w:r>
      <w:r w:rsidR="00670989">
        <w:rPr>
          <w:sz w:val="28"/>
          <w:szCs w:val="28"/>
        </w:rPr>
        <w:t xml:space="preserve"> </w:t>
      </w:r>
      <w:r w:rsidR="00BC15D4" w:rsidRPr="00812642">
        <w:rPr>
          <w:sz w:val="28"/>
          <w:szCs w:val="28"/>
        </w:rPr>
        <w:t xml:space="preserve"> сотрудников, </w:t>
      </w:r>
      <w:r w:rsidR="00670989">
        <w:rPr>
          <w:sz w:val="28"/>
          <w:szCs w:val="28"/>
        </w:rPr>
        <w:t xml:space="preserve">  </w:t>
      </w:r>
      <w:r w:rsidR="00BC15D4" w:rsidRPr="00812642">
        <w:rPr>
          <w:sz w:val="28"/>
          <w:szCs w:val="28"/>
        </w:rPr>
        <w:t xml:space="preserve">погибших (умерших) </w:t>
      </w:r>
      <w:r w:rsidR="00670989">
        <w:rPr>
          <w:sz w:val="28"/>
          <w:szCs w:val="28"/>
        </w:rPr>
        <w:t xml:space="preserve"> </w:t>
      </w:r>
      <w:r w:rsidR="00BC15D4" w:rsidRPr="00812642">
        <w:rPr>
          <w:sz w:val="28"/>
          <w:szCs w:val="28"/>
        </w:rPr>
        <w:t>в результате участия в специальной военной операции, детей инвалидов боевых действий, детей</w:t>
      </w:r>
      <w:r w:rsidR="00670989">
        <w:rPr>
          <w:sz w:val="28"/>
          <w:szCs w:val="28"/>
        </w:rPr>
        <w:t xml:space="preserve"> </w:t>
      </w:r>
      <w:r w:rsidR="00BC15D4" w:rsidRPr="00812642">
        <w:rPr>
          <w:sz w:val="28"/>
          <w:szCs w:val="28"/>
        </w:rPr>
        <w:t xml:space="preserve"> погибших (умерших)  лиц,</w:t>
      </w:r>
      <w:r w:rsidR="00670989">
        <w:rPr>
          <w:sz w:val="28"/>
          <w:szCs w:val="28"/>
        </w:rPr>
        <w:t xml:space="preserve"> </w:t>
      </w:r>
      <w:r w:rsidR="00BC15D4" w:rsidRPr="00812642">
        <w:rPr>
          <w:sz w:val="28"/>
          <w:szCs w:val="28"/>
        </w:rPr>
        <w:t xml:space="preserve"> принимавших участие</w:t>
      </w:r>
      <w:r w:rsidR="00670989">
        <w:rPr>
          <w:sz w:val="28"/>
          <w:szCs w:val="28"/>
        </w:rPr>
        <w:t xml:space="preserve"> </w:t>
      </w:r>
      <w:r w:rsidR="00BC15D4" w:rsidRPr="00812642">
        <w:rPr>
          <w:sz w:val="28"/>
          <w:szCs w:val="28"/>
        </w:rPr>
        <w:t xml:space="preserve"> в специальной военной операции», </w:t>
      </w:r>
      <w:r w:rsidR="00670989">
        <w:rPr>
          <w:sz w:val="28"/>
          <w:szCs w:val="28"/>
        </w:rPr>
        <w:t xml:space="preserve"> </w:t>
      </w:r>
      <w:r w:rsidR="00BC15D4" w:rsidRPr="001C4CF9">
        <w:rPr>
          <w:sz w:val="28"/>
          <w:szCs w:val="28"/>
        </w:rPr>
        <w:t>Администрация Марёвского  муниципального округа</w:t>
      </w:r>
      <w:r w:rsidR="00BC15D4" w:rsidRPr="00CD56B6">
        <w:rPr>
          <w:sz w:val="28"/>
          <w:szCs w:val="28"/>
        </w:rPr>
        <w:t xml:space="preserve">  </w:t>
      </w:r>
      <w:r w:rsidR="00BC15D4" w:rsidRPr="00CD56B6">
        <w:rPr>
          <w:rStyle w:val="aff5"/>
          <w:sz w:val="32"/>
          <w:szCs w:val="32"/>
        </w:rPr>
        <w:t>ПОСТАНОВЛЯЕТ:</w:t>
      </w:r>
    </w:p>
    <w:p w14:paraId="57107CA1" w14:textId="77777777" w:rsidR="001C4CF9" w:rsidRPr="007318F8" w:rsidRDefault="0012699D" w:rsidP="0012699D">
      <w:pPr>
        <w:pStyle w:val="aff"/>
        <w:numPr>
          <w:ilvl w:val="0"/>
          <w:numId w:val="15"/>
        </w:numPr>
        <w:spacing w:before="0" w:after="0" w:line="238" w:lineRule="atLeast"/>
        <w:jc w:val="both"/>
        <w:rPr>
          <w:sz w:val="28"/>
          <w:szCs w:val="28"/>
        </w:rPr>
      </w:pPr>
      <w:r w:rsidRPr="007318F8">
        <w:rPr>
          <w:bCs/>
          <w:sz w:val="28"/>
          <w:szCs w:val="28"/>
        </w:rPr>
        <w:t>Утвердить прилагаемый Порядок предоставления дополнительной</w:t>
      </w:r>
      <w:r w:rsidR="00C372E6" w:rsidRPr="007318F8">
        <w:rPr>
          <w:bCs/>
          <w:sz w:val="28"/>
          <w:szCs w:val="28"/>
        </w:rPr>
        <w:t xml:space="preserve"> меры социальной </w:t>
      </w:r>
      <w:r w:rsidRPr="007318F8">
        <w:rPr>
          <w:bCs/>
          <w:sz w:val="28"/>
          <w:szCs w:val="28"/>
        </w:rPr>
        <w:t>поддержки для</w:t>
      </w:r>
      <w:r w:rsidR="00C372E6" w:rsidRPr="007318F8">
        <w:rPr>
          <w:bCs/>
          <w:sz w:val="28"/>
          <w:szCs w:val="28"/>
        </w:rPr>
        <w:t xml:space="preserve"> отдельных категорий граждан, связанной с освобождением от платы, взимаемой с родителей</w:t>
      </w:r>
      <w:r w:rsidR="00E879FD" w:rsidRPr="007318F8">
        <w:rPr>
          <w:bCs/>
          <w:sz w:val="28"/>
          <w:szCs w:val="28"/>
        </w:rPr>
        <w:t xml:space="preserve"> (законных </w:t>
      </w:r>
      <w:r w:rsidRPr="007318F8">
        <w:rPr>
          <w:bCs/>
          <w:sz w:val="28"/>
          <w:szCs w:val="28"/>
        </w:rPr>
        <w:t>представителей) за присмотр</w:t>
      </w:r>
      <w:r w:rsidR="00C372E6" w:rsidRPr="007318F8">
        <w:rPr>
          <w:bCs/>
          <w:sz w:val="28"/>
          <w:szCs w:val="28"/>
        </w:rPr>
        <w:t xml:space="preserve"> и уход за детьми, получающими дошкольное </w:t>
      </w:r>
      <w:r w:rsidRPr="007318F8">
        <w:rPr>
          <w:bCs/>
          <w:sz w:val="28"/>
          <w:szCs w:val="28"/>
        </w:rPr>
        <w:t>образование в</w:t>
      </w:r>
      <w:r w:rsidR="00C372E6" w:rsidRPr="007318F8">
        <w:rPr>
          <w:bCs/>
          <w:sz w:val="28"/>
          <w:szCs w:val="28"/>
        </w:rPr>
        <w:t xml:space="preserve">  </w:t>
      </w:r>
      <w:r w:rsidR="00670989" w:rsidRPr="007318F8">
        <w:rPr>
          <w:sz w:val="28"/>
          <w:szCs w:val="28"/>
        </w:rPr>
        <w:t xml:space="preserve"> образовательных организациях Марёвского муниципального </w:t>
      </w:r>
      <w:r w:rsidRPr="007318F8">
        <w:rPr>
          <w:sz w:val="28"/>
          <w:szCs w:val="28"/>
        </w:rPr>
        <w:t>округа, реализующих</w:t>
      </w:r>
      <w:r w:rsidR="00DE0442" w:rsidRPr="007318F8">
        <w:rPr>
          <w:sz w:val="28"/>
          <w:szCs w:val="28"/>
        </w:rPr>
        <w:t xml:space="preserve"> </w:t>
      </w:r>
      <w:r w:rsidR="00C372E6" w:rsidRPr="007318F8">
        <w:rPr>
          <w:sz w:val="28"/>
          <w:szCs w:val="28"/>
        </w:rPr>
        <w:t xml:space="preserve"> основные образовательные программы</w:t>
      </w:r>
      <w:r w:rsidR="00670989" w:rsidRPr="007318F8">
        <w:rPr>
          <w:sz w:val="28"/>
          <w:szCs w:val="28"/>
        </w:rPr>
        <w:t xml:space="preserve"> </w:t>
      </w:r>
      <w:r w:rsidR="00C372E6" w:rsidRPr="007318F8">
        <w:rPr>
          <w:sz w:val="28"/>
          <w:szCs w:val="28"/>
        </w:rPr>
        <w:t xml:space="preserve"> дошкольного образования </w:t>
      </w:r>
      <w:r w:rsidR="00670989" w:rsidRPr="007318F8">
        <w:rPr>
          <w:sz w:val="28"/>
          <w:szCs w:val="28"/>
        </w:rPr>
        <w:t xml:space="preserve"> </w:t>
      </w:r>
      <w:r w:rsidR="00C372E6" w:rsidRPr="007318F8">
        <w:rPr>
          <w:sz w:val="28"/>
          <w:szCs w:val="28"/>
        </w:rPr>
        <w:t xml:space="preserve"> (далее </w:t>
      </w:r>
      <w:r w:rsidR="000E73DF" w:rsidRPr="007318F8">
        <w:rPr>
          <w:sz w:val="28"/>
          <w:szCs w:val="28"/>
        </w:rPr>
        <w:t xml:space="preserve"> </w:t>
      </w:r>
      <w:r w:rsidR="00C372E6" w:rsidRPr="007318F8">
        <w:rPr>
          <w:sz w:val="28"/>
          <w:szCs w:val="28"/>
        </w:rPr>
        <w:t xml:space="preserve">мера </w:t>
      </w:r>
      <w:r w:rsidR="00DE0442" w:rsidRPr="007318F8">
        <w:rPr>
          <w:sz w:val="28"/>
          <w:szCs w:val="28"/>
        </w:rPr>
        <w:t xml:space="preserve"> </w:t>
      </w:r>
      <w:r w:rsidR="00670989" w:rsidRPr="007318F8">
        <w:rPr>
          <w:sz w:val="28"/>
          <w:szCs w:val="28"/>
        </w:rPr>
        <w:t xml:space="preserve"> </w:t>
      </w:r>
      <w:r w:rsidR="00C372E6" w:rsidRPr="007318F8">
        <w:rPr>
          <w:sz w:val="28"/>
          <w:szCs w:val="28"/>
        </w:rPr>
        <w:t xml:space="preserve">поддержки, </w:t>
      </w:r>
      <w:r w:rsidR="00DE0442" w:rsidRPr="007318F8">
        <w:rPr>
          <w:sz w:val="28"/>
          <w:szCs w:val="28"/>
        </w:rPr>
        <w:t xml:space="preserve"> </w:t>
      </w:r>
      <w:r w:rsidR="000E73DF" w:rsidRPr="007318F8">
        <w:rPr>
          <w:sz w:val="28"/>
          <w:szCs w:val="28"/>
        </w:rPr>
        <w:t xml:space="preserve"> </w:t>
      </w:r>
      <w:r w:rsidR="00C372E6" w:rsidRPr="007318F8">
        <w:rPr>
          <w:sz w:val="28"/>
          <w:szCs w:val="28"/>
        </w:rPr>
        <w:t>Порядок).</w:t>
      </w:r>
    </w:p>
    <w:p w14:paraId="2E8A152A" w14:textId="77777777" w:rsidR="00C372E6" w:rsidRPr="007318F8" w:rsidRDefault="00C372E6" w:rsidP="0012699D">
      <w:pPr>
        <w:pStyle w:val="aff"/>
        <w:numPr>
          <w:ilvl w:val="0"/>
          <w:numId w:val="15"/>
        </w:numPr>
        <w:spacing w:before="0" w:after="0" w:line="238" w:lineRule="atLeast"/>
        <w:jc w:val="both"/>
        <w:rPr>
          <w:sz w:val="28"/>
          <w:szCs w:val="28"/>
        </w:rPr>
      </w:pPr>
      <w:r w:rsidRPr="007318F8">
        <w:rPr>
          <w:sz w:val="28"/>
          <w:szCs w:val="28"/>
        </w:rPr>
        <w:lastRenderedPageBreak/>
        <w:t xml:space="preserve">Признать утратившим силу постановление </w:t>
      </w:r>
      <w:r w:rsidR="000E73DF" w:rsidRPr="007318F8">
        <w:rPr>
          <w:sz w:val="28"/>
          <w:szCs w:val="28"/>
        </w:rPr>
        <w:t>Администрации</w:t>
      </w:r>
      <w:r w:rsidR="00E879FD" w:rsidRPr="007318F8">
        <w:rPr>
          <w:sz w:val="28"/>
          <w:szCs w:val="28"/>
        </w:rPr>
        <w:t xml:space="preserve"> </w:t>
      </w:r>
      <w:r w:rsidR="000E73DF" w:rsidRPr="007318F8">
        <w:rPr>
          <w:sz w:val="28"/>
          <w:szCs w:val="28"/>
        </w:rPr>
        <w:t>Марёвского муниципального округа от 27.04.2026</w:t>
      </w:r>
      <w:r w:rsidR="00A85296" w:rsidRPr="007318F8">
        <w:rPr>
          <w:sz w:val="28"/>
          <w:szCs w:val="28"/>
        </w:rPr>
        <w:t xml:space="preserve"> №</w:t>
      </w:r>
      <w:r w:rsidR="007318F8">
        <w:rPr>
          <w:sz w:val="28"/>
          <w:szCs w:val="28"/>
        </w:rPr>
        <w:t xml:space="preserve"> </w:t>
      </w:r>
      <w:r w:rsidR="00A85296" w:rsidRPr="007318F8">
        <w:rPr>
          <w:sz w:val="28"/>
          <w:szCs w:val="28"/>
        </w:rPr>
        <w:t>193</w:t>
      </w:r>
      <w:r w:rsidR="000E73DF" w:rsidRPr="007318F8">
        <w:rPr>
          <w:sz w:val="28"/>
          <w:szCs w:val="28"/>
        </w:rPr>
        <w:t xml:space="preserve"> </w:t>
      </w:r>
      <w:r w:rsidR="00A85296" w:rsidRPr="007318F8">
        <w:rPr>
          <w:sz w:val="28"/>
          <w:szCs w:val="28"/>
        </w:rPr>
        <w:t>«</w:t>
      </w:r>
      <w:r w:rsidR="000E73DF" w:rsidRPr="007318F8">
        <w:rPr>
          <w:sz w:val="28"/>
          <w:szCs w:val="28"/>
        </w:rPr>
        <w:t xml:space="preserve">Об утверждении Порядка </w:t>
      </w:r>
      <w:r w:rsidR="000E73DF" w:rsidRPr="007318F8">
        <w:rPr>
          <w:bCs/>
          <w:sz w:val="28"/>
          <w:szCs w:val="28"/>
        </w:rPr>
        <w:t xml:space="preserve">предоставления меры поддержки по освобождению от платы, взимаемой с родителей (законных представителей), за осуществление присмотра и ухода за детьми участников специальной военной операции, в  </w:t>
      </w:r>
      <w:r w:rsidR="000E73DF" w:rsidRPr="007318F8">
        <w:rPr>
          <w:sz w:val="28"/>
          <w:szCs w:val="28"/>
        </w:rPr>
        <w:t xml:space="preserve"> образовательных организациях, реализующих основные образовательные программы дошкольного </w:t>
      </w:r>
      <w:r w:rsidR="007318F8" w:rsidRPr="007318F8">
        <w:rPr>
          <w:sz w:val="28"/>
          <w:szCs w:val="28"/>
        </w:rPr>
        <w:t>образования Марёвского</w:t>
      </w:r>
      <w:r w:rsidR="000E73DF" w:rsidRPr="007318F8">
        <w:rPr>
          <w:sz w:val="28"/>
          <w:szCs w:val="28"/>
        </w:rPr>
        <w:t xml:space="preserve"> муниципального округа»</w:t>
      </w:r>
      <w:r w:rsidR="007318F8">
        <w:rPr>
          <w:sz w:val="28"/>
          <w:szCs w:val="28"/>
        </w:rPr>
        <w:t>.</w:t>
      </w:r>
    </w:p>
    <w:p w14:paraId="025ABC96" w14:textId="77777777" w:rsidR="008903F5" w:rsidRPr="007318F8" w:rsidRDefault="008903F5" w:rsidP="0012699D">
      <w:pPr>
        <w:pStyle w:val="aff"/>
        <w:numPr>
          <w:ilvl w:val="0"/>
          <w:numId w:val="15"/>
        </w:numPr>
        <w:spacing w:before="0" w:after="0" w:line="238" w:lineRule="atLeast"/>
        <w:jc w:val="both"/>
        <w:rPr>
          <w:sz w:val="28"/>
          <w:szCs w:val="28"/>
        </w:rPr>
      </w:pPr>
      <w:r w:rsidRPr="007318F8">
        <w:rPr>
          <w:sz w:val="28"/>
          <w:szCs w:val="28"/>
        </w:rPr>
        <w:t xml:space="preserve">Опубликовать постановление в муниципальной газете «Марёвский вестник» и разместить на официальном сайте Администрации муниципального </w:t>
      </w:r>
      <w:r w:rsidR="007318F8" w:rsidRPr="007318F8">
        <w:rPr>
          <w:sz w:val="28"/>
          <w:szCs w:val="28"/>
        </w:rPr>
        <w:t>округа в</w:t>
      </w:r>
      <w:r w:rsidRPr="007318F8">
        <w:rPr>
          <w:sz w:val="28"/>
          <w:szCs w:val="28"/>
        </w:rPr>
        <w:t xml:space="preserve"> информационно - коммуникативной сети «Интернет».</w:t>
      </w:r>
    </w:p>
    <w:p w14:paraId="6E016F2D" w14:textId="77777777" w:rsidR="008903F5" w:rsidRPr="007318F8" w:rsidRDefault="008903F5" w:rsidP="008903F5">
      <w:pPr>
        <w:jc w:val="both"/>
        <w:rPr>
          <w:sz w:val="28"/>
          <w:szCs w:val="28"/>
        </w:rPr>
      </w:pPr>
    </w:p>
    <w:p w14:paraId="48130364" w14:textId="77777777" w:rsidR="008903F5" w:rsidRPr="007318F8" w:rsidRDefault="008903F5" w:rsidP="008903F5">
      <w:pPr>
        <w:jc w:val="both"/>
        <w:rPr>
          <w:sz w:val="28"/>
          <w:szCs w:val="28"/>
        </w:rPr>
      </w:pPr>
    </w:p>
    <w:p w14:paraId="1C75EF6B" w14:textId="77777777" w:rsidR="008903F5" w:rsidRPr="007318F8" w:rsidRDefault="008903F5" w:rsidP="008903F5">
      <w:pPr>
        <w:jc w:val="both"/>
        <w:rPr>
          <w:sz w:val="28"/>
          <w:szCs w:val="28"/>
        </w:rPr>
      </w:pPr>
    </w:p>
    <w:p w14:paraId="736E9869" w14:textId="77777777" w:rsidR="008903F5" w:rsidRPr="007318F8" w:rsidRDefault="008903F5" w:rsidP="008903F5">
      <w:pPr>
        <w:jc w:val="both"/>
        <w:rPr>
          <w:b/>
          <w:sz w:val="28"/>
          <w:szCs w:val="28"/>
        </w:rPr>
      </w:pPr>
      <w:r w:rsidRPr="007318F8">
        <w:rPr>
          <w:sz w:val="28"/>
          <w:szCs w:val="28"/>
        </w:rPr>
        <w:t xml:space="preserve"> </w:t>
      </w:r>
      <w:r w:rsidRPr="007318F8">
        <w:rPr>
          <w:b/>
          <w:sz w:val="28"/>
          <w:szCs w:val="28"/>
        </w:rPr>
        <w:t xml:space="preserve">Глава муниципального округа                                                 </w:t>
      </w:r>
      <w:r w:rsidR="00C50D49" w:rsidRPr="007318F8">
        <w:rPr>
          <w:b/>
          <w:sz w:val="28"/>
          <w:szCs w:val="28"/>
        </w:rPr>
        <w:t xml:space="preserve">     </w:t>
      </w:r>
      <w:r w:rsidRPr="007318F8">
        <w:rPr>
          <w:b/>
          <w:sz w:val="28"/>
          <w:szCs w:val="28"/>
        </w:rPr>
        <w:t>С.И. Горкин</w:t>
      </w:r>
    </w:p>
    <w:p w14:paraId="74D9EB5A" w14:textId="77777777" w:rsidR="008903F5" w:rsidRPr="007318F8" w:rsidRDefault="008903F5" w:rsidP="008903F5">
      <w:pPr>
        <w:jc w:val="both"/>
        <w:rPr>
          <w:b/>
          <w:sz w:val="28"/>
          <w:szCs w:val="28"/>
        </w:rPr>
      </w:pPr>
    </w:p>
    <w:p w14:paraId="6726DB99" w14:textId="77777777" w:rsidR="008903F5" w:rsidRPr="007318F8" w:rsidRDefault="00D01069" w:rsidP="00D01069">
      <w:pPr>
        <w:tabs>
          <w:tab w:val="left" w:pos="4215"/>
        </w:tabs>
        <w:jc w:val="both"/>
        <w:rPr>
          <w:b/>
          <w:sz w:val="28"/>
          <w:szCs w:val="28"/>
        </w:rPr>
      </w:pPr>
      <w:r w:rsidRPr="007318F8">
        <w:rPr>
          <w:b/>
          <w:sz w:val="28"/>
          <w:szCs w:val="28"/>
        </w:rPr>
        <w:tab/>
      </w:r>
      <w:bookmarkStart w:id="2" w:name="штамп"/>
      <w:bookmarkEnd w:id="2"/>
    </w:p>
    <w:p w14:paraId="58C358D1" w14:textId="77777777" w:rsidR="008903F5" w:rsidRPr="007318F8" w:rsidRDefault="008903F5" w:rsidP="008903F5">
      <w:pPr>
        <w:tabs>
          <w:tab w:val="left" w:pos="8100"/>
        </w:tabs>
        <w:rPr>
          <w:b/>
          <w:sz w:val="28"/>
          <w:szCs w:val="28"/>
        </w:rPr>
      </w:pPr>
      <w:r w:rsidRPr="007318F8">
        <w:rPr>
          <w:b/>
          <w:sz w:val="28"/>
          <w:szCs w:val="28"/>
        </w:rPr>
        <w:t xml:space="preserve">                                                          </w:t>
      </w:r>
      <w:r w:rsidRPr="007318F8">
        <w:rPr>
          <w:b/>
          <w:sz w:val="28"/>
          <w:szCs w:val="28"/>
        </w:rPr>
        <w:tab/>
      </w:r>
    </w:p>
    <w:p w14:paraId="59333AC4" w14:textId="77777777" w:rsidR="008903F5" w:rsidRPr="007318F8" w:rsidRDefault="008903F5" w:rsidP="008903F5">
      <w:pPr>
        <w:widowControl w:val="0"/>
        <w:autoSpaceDE w:val="0"/>
        <w:autoSpaceDN w:val="0"/>
        <w:adjustRightInd w:val="0"/>
        <w:ind w:firstLine="709"/>
        <w:jc w:val="both"/>
        <w:rPr>
          <w:sz w:val="28"/>
          <w:szCs w:val="28"/>
        </w:rPr>
      </w:pPr>
    </w:p>
    <w:p w14:paraId="1D62602D" w14:textId="77777777" w:rsidR="0077163E" w:rsidRPr="007318F8" w:rsidRDefault="0077163E" w:rsidP="002E1F33">
      <w:pPr>
        <w:pStyle w:val="Style7"/>
        <w:jc w:val="both"/>
        <w:rPr>
          <w:b/>
          <w:sz w:val="28"/>
          <w:szCs w:val="28"/>
        </w:rPr>
      </w:pPr>
    </w:p>
    <w:p w14:paraId="62105232" w14:textId="77777777" w:rsidR="00B010D1" w:rsidRPr="007318F8" w:rsidRDefault="00B010D1" w:rsidP="002E1F33">
      <w:pPr>
        <w:pStyle w:val="Style7"/>
        <w:jc w:val="both"/>
        <w:rPr>
          <w:b/>
          <w:sz w:val="28"/>
          <w:szCs w:val="28"/>
        </w:rPr>
      </w:pPr>
    </w:p>
    <w:p w14:paraId="272E3CAE" w14:textId="77777777" w:rsidR="00B010D1" w:rsidRPr="007318F8" w:rsidRDefault="00B010D1" w:rsidP="002E1F33">
      <w:pPr>
        <w:pStyle w:val="Style7"/>
        <w:jc w:val="both"/>
        <w:rPr>
          <w:b/>
          <w:sz w:val="28"/>
          <w:szCs w:val="28"/>
        </w:rPr>
      </w:pPr>
    </w:p>
    <w:p w14:paraId="33DAA3FF" w14:textId="77777777" w:rsidR="00B010D1" w:rsidRPr="007318F8" w:rsidRDefault="00B010D1" w:rsidP="002E1F33">
      <w:pPr>
        <w:pStyle w:val="Style7"/>
        <w:jc w:val="both"/>
        <w:rPr>
          <w:b/>
          <w:sz w:val="28"/>
          <w:szCs w:val="28"/>
        </w:rPr>
      </w:pPr>
    </w:p>
    <w:p w14:paraId="65D23DBC" w14:textId="77777777" w:rsidR="00B010D1" w:rsidRPr="007318F8" w:rsidRDefault="00B010D1" w:rsidP="002E1F33">
      <w:pPr>
        <w:pStyle w:val="Style7"/>
        <w:jc w:val="both"/>
        <w:rPr>
          <w:b/>
          <w:sz w:val="28"/>
          <w:szCs w:val="28"/>
        </w:rPr>
      </w:pPr>
    </w:p>
    <w:p w14:paraId="4D9735CE" w14:textId="77777777" w:rsidR="00B010D1" w:rsidRPr="007318F8" w:rsidRDefault="00B010D1" w:rsidP="002E1F33">
      <w:pPr>
        <w:pStyle w:val="Style7"/>
        <w:jc w:val="both"/>
        <w:rPr>
          <w:b/>
          <w:sz w:val="28"/>
          <w:szCs w:val="28"/>
        </w:rPr>
      </w:pPr>
    </w:p>
    <w:p w14:paraId="3CF7F7E1" w14:textId="77777777" w:rsidR="00B010D1" w:rsidRPr="007318F8" w:rsidRDefault="00B010D1" w:rsidP="002E1F33">
      <w:pPr>
        <w:pStyle w:val="Style7"/>
        <w:jc w:val="both"/>
        <w:rPr>
          <w:b/>
          <w:sz w:val="28"/>
          <w:szCs w:val="28"/>
        </w:rPr>
      </w:pPr>
    </w:p>
    <w:p w14:paraId="0FED36A0" w14:textId="77777777" w:rsidR="00B010D1" w:rsidRPr="007318F8" w:rsidRDefault="00B010D1" w:rsidP="002E1F33">
      <w:pPr>
        <w:pStyle w:val="Style7"/>
        <w:jc w:val="both"/>
        <w:rPr>
          <w:b/>
          <w:sz w:val="28"/>
          <w:szCs w:val="28"/>
        </w:rPr>
      </w:pPr>
    </w:p>
    <w:p w14:paraId="1A556155" w14:textId="77777777" w:rsidR="00B010D1" w:rsidRPr="007318F8" w:rsidRDefault="00B010D1" w:rsidP="002E1F33">
      <w:pPr>
        <w:pStyle w:val="Style7"/>
        <w:jc w:val="both"/>
        <w:rPr>
          <w:b/>
          <w:sz w:val="28"/>
          <w:szCs w:val="28"/>
        </w:rPr>
      </w:pPr>
    </w:p>
    <w:p w14:paraId="5883BF1D" w14:textId="77777777" w:rsidR="00B010D1" w:rsidRPr="007318F8" w:rsidRDefault="00B010D1" w:rsidP="002E1F33">
      <w:pPr>
        <w:pStyle w:val="Style7"/>
        <w:jc w:val="both"/>
        <w:rPr>
          <w:b/>
          <w:sz w:val="28"/>
          <w:szCs w:val="28"/>
        </w:rPr>
      </w:pPr>
    </w:p>
    <w:p w14:paraId="51478F14" w14:textId="77777777" w:rsidR="00B010D1" w:rsidRPr="007318F8" w:rsidRDefault="00B010D1" w:rsidP="002E1F33">
      <w:pPr>
        <w:pStyle w:val="Style7"/>
        <w:jc w:val="both"/>
        <w:rPr>
          <w:b/>
          <w:sz w:val="28"/>
          <w:szCs w:val="28"/>
        </w:rPr>
      </w:pPr>
    </w:p>
    <w:p w14:paraId="4148E069" w14:textId="77777777" w:rsidR="00B010D1" w:rsidRPr="007318F8" w:rsidRDefault="00B010D1" w:rsidP="002E1F33">
      <w:pPr>
        <w:pStyle w:val="Style7"/>
        <w:jc w:val="both"/>
        <w:rPr>
          <w:b/>
          <w:sz w:val="28"/>
          <w:szCs w:val="28"/>
        </w:rPr>
      </w:pPr>
    </w:p>
    <w:p w14:paraId="23D5F66F" w14:textId="77777777" w:rsidR="00B010D1" w:rsidRPr="007318F8" w:rsidRDefault="00B010D1" w:rsidP="002E1F33">
      <w:pPr>
        <w:pStyle w:val="Style7"/>
        <w:jc w:val="both"/>
        <w:rPr>
          <w:b/>
          <w:sz w:val="28"/>
          <w:szCs w:val="28"/>
        </w:rPr>
      </w:pPr>
    </w:p>
    <w:p w14:paraId="625BD571" w14:textId="77777777" w:rsidR="00B010D1" w:rsidRPr="007318F8" w:rsidRDefault="00B010D1" w:rsidP="002E1F33">
      <w:pPr>
        <w:pStyle w:val="Style7"/>
        <w:jc w:val="both"/>
        <w:rPr>
          <w:b/>
          <w:sz w:val="28"/>
          <w:szCs w:val="28"/>
        </w:rPr>
      </w:pPr>
    </w:p>
    <w:p w14:paraId="78183713" w14:textId="77777777" w:rsidR="00B010D1" w:rsidRPr="007318F8" w:rsidRDefault="00B010D1" w:rsidP="002E1F33">
      <w:pPr>
        <w:pStyle w:val="Style7"/>
        <w:jc w:val="both"/>
        <w:rPr>
          <w:b/>
          <w:sz w:val="28"/>
          <w:szCs w:val="28"/>
        </w:rPr>
      </w:pPr>
    </w:p>
    <w:p w14:paraId="5405CABD" w14:textId="77777777" w:rsidR="00B010D1" w:rsidRPr="007318F8" w:rsidRDefault="00B010D1" w:rsidP="002E1F33">
      <w:pPr>
        <w:pStyle w:val="Style7"/>
        <w:jc w:val="both"/>
        <w:rPr>
          <w:b/>
          <w:sz w:val="28"/>
          <w:szCs w:val="28"/>
        </w:rPr>
      </w:pPr>
    </w:p>
    <w:p w14:paraId="7D3F91CB" w14:textId="77777777" w:rsidR="00B010D1" w:rsidRPr="007318F8" w:rsidRDefault="00B010D1" w:rsidP="002E1F33">
      <w:pPr>
        <w:pStyle w:val="Style7"/>
        <w:jc w:val="both"/>
        <w:rPr>
          <w:b/>
          <w:sz w:val="28"/>
          <w:szCs w:val="28"/>
        </w:rPr>
      </w:pPr>
    </w:p>
    <w:p w14:paraId="0AC9107C" w14:textId="77777777" w:rsidR="00B010D1" w:rsidRPr="007318F8" w:rsidRDefault="00B010D1" w:rsidP="002E1F33">
      <w:pPr>
        <w:pStyle w:val="Style7"/>
        <w:jc w:val="both"/>
        <w:rPr>
          <w:b/>
          <w:sz w:val="28"/>
          <w:szCs w:val="28"/>
        </w:rPr>
      </w:pPr>
    </w:p>
    <w:p w14:paraId="5E8A22B6" w14:textId="77777777" w:rsidR="00B010D1" w:rsidRPr="007318F8" w:rsidRDefault="00B010D1" w:rsidP="002E1F33">
      <w:pPr>
        <w:pStyle w:val="Style7"/>
        <w:jc w:val="both"/>
        <w:rPr>
          <w:b/>
          <w:sz w:val="28"/>
          <w:szCs w:val="28"/>
        </w:rPr>
      </w:pPr>
    </w:p>
    <w:p w14:paraId="74628CC3" w14:textId="77777777" w:rsidR="00B010D1" w:rsidRPr="007318F8" w:rsidRDefault="00B010D1" w:rsidP="002E1F33">
      <w:pPr>
        <w:pStyle w:val="Style7"/>
        <w:jc w:val="both"/>
        <w:rPr>
          <w:b/>
          <w:sz w:val="28"/>
          <w:szCs w:val="28"/>
        </w:rPr>
      </w:pPr>
    </w:p>
    <w:p w14:paraId="03BEFD38" w14:textId="55E70B85" w:rsidR="00B010D1" w:rsidRDefault="00B010D1" w:rsidP="002E1F33">
      <w:pPr>
        <w:pStyle w:val="Style7"/>
        <w:jc w:val="both"/>
        <w:rPr>
          <w:b/>
          <w:sz w:val="28"/>
          <w:szCs w:val="28"/>
        </w:rPr>
      </w:pPr>
    </w:p>
    <w:p w14:paraId="1BB1BF84" w14:textId="0D0CE866" w:rsidR="00391B36" w:rsidRDefault="00391B36" w:rsidP="002E1F33">
      <w:pPr>
        <w:pStyle w:val="Style7"/>
        <w:jc w:val="both"/>
        <w:rPr>
          <w:b/>
          <w:sz w:val="28"/>
          <w:szCs w:val="28"/>
        </w:rPr>
      </w:pPr>
    </w:p>
    <w:p w14:paraId="433C426F" w14:textId="77777777" w:rsidR="00391B36" w:rsidRPr="007318F8" w:rsidRDefault="00391B36" w:rsidP="002E1F33">
      <w:pPr>
        <w:pStyle w:val="Style7"/>
        <w:jc w:val="both"/>
        <w:rPr>
          <w:b/>
          <w:sz w:val="28"/>
          <w:szCs w:val="28"/>
        </w:rPr>
      </w:pPr>
    </w:p>
    <w:p w14:paraId="510501DE" w14:textId="77777777" w:rsidR="00B010D1" w:rsidRPr="007318F8" w:rsidRDefault="00B010D1" w:rsidP="002E1F33">
      <w:pPr>
        <w:pStyle w:val="Style7"/>
        <w:jc w:val="both"/>
        <w:rPr>
          <w:b/>
          <w:sz w:val="28"/>
          <w:szCs w:val="28"/>
        </w:rPr>
      </w:pPr>
    </w:p>
    <w:p w14:paraId="48258826" w14:textId="77777777" w:rsidR="00DF4515" w:rsidRPr="007318F8" w:rsidRDefault="00DF4515" w:rsidP="002E1F33">
      <w:pPr>
        <w:pStyle w:val="Style7"/>
        <w:jc w:val="both"/>
        <w:rPr>
          <w:b/>
          <w:sz w:val="28"/>
          <w:szCs w:val="28"/>
        </w:rPr>
      </w:pPr>
    </w:p>
    <w:p w14:paraId="62E50639" w14:textId="77777777" w:rsidR="006C004F" w:rsidRPr="007318F8" w:rsidRDefault="006C004F" w:rsidP="00DF4515">
      <w:pPr>
        <w:pStyle w:val="Style7"/>
        <w:jc w:val="right"/>
        <w:rPr>
          <w:sz w:val="28"/>
          <w:szCs w:val="28"/>
        </w:rPr>
      </w:pPr>
    </w:p>
    <w:p w14:paraId="072CB28B" w14:textId="77777777" w:rsidR="006C004F" w:rsidRDefault="006C004F" w:rsidP="00DF4515">
      <w:pPr>
        <w:pStyle w:val="Style7"/>
        <w:jc w:val="right"/>
        <w:rPr>
          <w:sz w:val="28"/>
          <w:szCs w:val="28"/>
        </w:rPr>
      </w:pPr>
    </w:p>
    <w:p w14:paraId="58CA3F4F" w14:textId="77777777" w:rsidR="00DF4515" w:rsidRPr="00DF4515" w:rsidRDefault="00036F04" w:rsidP="00DF4515">
      <w:pPr>
        <w:pStyle w:val="Style7"/>
        <w:jc w:val="right"/>
        <w:rPr>
          <w:sz w:val="28"/>
          <w:szCs w:val="28"/>
        </w:rPr>
      </w:pPr>
      <w:r>
        <w:rPr>
          <w:sz w:val="28"/>
          <w:szCs w:val="28"/>
        </w:rPr>
        <w:lastRenderedPageBreak/>
        <w:t>УТВЕРЖДЁН</w:t>
      </w:r>
    </w:p>
    <w:p w14:paraId="61EB981B" w14:textId="77777777" w:rsidR="00DF4515" w:rsidRPr="00DF4515" w:rsidRDefault="00DF4515" w:rsidP="00DF4515">
      <w:pPr>
        <w:pStyle w:val="Style7"/>
        <w:jc w:val="right"/>
        <w:rPr>
          <w:sz w:val="28"/>
          <w:szCs w:val="28"/>
        </w:rPr>
      </w:pPr>
      <w:r w:rsidRPr="00DF4515">
        <w:rPr>
          <w:sz w:val="28"/>
          <w:szCs w:val="28"/>
        </w:rPr>
        <w:t xml:space="preserve"> постановлением Администрации </w:t>
      </w:r>
    </w:p>
    <w:p w14:paraId="26373EEB" w14:textId="77777777" w:rsidR="00036F04" w:rsidRDefault="00036F04" w:rsidP="00DF4515">
      <w:pPr>
        <w:pStyle w:val="Style7"/>
        <w:jc w:val="right"/>
        <w:rPr>
          <w:sz w:val="28"/>
          <w:szCs w:val="28"/>
        </w:rPr>
      </w:pPr>
      <w:r>
        <w:rPr>
          <w:sz w:val="28"/>
          <w:szCs w:val="28"/>
        </w:rPr>
        <w:t xml:space="preserve">муниципального </w:t>
      </w:r>
      <w:r w:rsidR="00DF4515" w:rsidRPr="00DF4515">
        <w:rPr>
          <w:sz w:val="28"/>
          <w:szCs w:val="28"/>
        </w:rPr>
        <w:t xml:space="preserve">округа </w:t>
      </w:r>
    </w:p>
    <w:p w14:paraId="3075818F" w14:textId="77777777" w:rsidR="00B010D1" w:rsidRPr="00DF4515" w:rsidRDefault="00DF4515" w:rsidP="00DF4515">
      <w:pPr>
        <w:pStyle w:val="Style7"/>
        <w:jc w:val="right"/>
        <w:rPr>
          <w:sz w:val="28"/>
          <w:szCs w:val="28"/>
        </w:rPr>
      </w:pPr>
      <w:proofErr w:type="gramStart"/>
      <w:r w:rsidRPr="00DF4515">
        <w:rPr>
          <w:sz w:val="28"/>
          <w:szCs w:val="28"/>
        </w:rPr>
        <w:t>от</w:t>
      </w:r>
      <w:r w:rsidR="00036F04">
        <w:rPr>
          <w:sz w:val="28"/>
          <w:szCs w:val="28"/>
        </w:rPr>
        <w:t xml:space="preserve"> </w:t>
      </w:r>
      <w:bookmarkStart w:id="3" w:name="дата1"/>
      <w:bookmarkEnd w:id="3"/>
      <w:r w:rsidRPr="00DF4515">
        <w:rPr>
          <w:sz w:val="28"/>
          <w:szCs w:val="28"/>
        </w:rPr>
        <w:t xml:space="preserve"> №</w:t>
      </w:r>
      <w:proofErr w:type="gramEnd"/>
      <w:r w:rsidR="00036F04">
        <w:rPr>
          <w:sz w:val="28"/>
          <w:szCs w:val="28"/>
        </w:rPr>
        <w:t xml:space="preserve"> </w:t>
      </w:r>
      <w:bookmarkStart w:id="4" w:name="номер1"/>
      <w:bookmarkEnd w:id="4"/>
    </w:p>
    <w:p w14:paraId="26F809AB" w14:textId="77777777" w:rsidR="00B010D1" w:rsidRPr="00036F04" w:rsidRDefault="00B010D1" w:rsidP="00036F04">
      <w:pPr>
        <w:pStyle w:val="Style7"/>
        <w:jc w:val="both"/>
        <w:rPr>
          <w:b/>
          <w:sz w:val="28"/>
          <w:szCs w:val="28"/>
        </w:rPr>
      </w:pPr>
    </w:p>
    <w:p w14:paraId="149799E0" w14:textId="77777777" w:rsidR="00B010D1" w:rsidRPr="00036F04" w:rsidRDefault="00B010D1" w:rsidP="00036F04">
      <w:pPr>
        <w:pStyle w:val="aff"/>
        <w:spacing w:before="0" w:after="0"/>
        <w:jc w:val="center"/>
        <w:rPr>
          <w:color w:val="242424"/>
          <w:sz w:val="28"/>
          <w:szCs w:val="28"/>
        </w:rPr>
      </w:pPr>
      <w:r w:rsidRPr="00036F04">
        <w:rPr>
          <w:b/>
          <w:bCs/>
          <w:color w:val="242424"/>
          <w:sz w:val="28"/>
          <w:szCs w:val="28"/>
        </w:rPr>
        <w:t>ПОРЯДОК</w:t>
      </w:r>
    </w:p>
    <w:p w14:paraId="16F6D50F" w14:textId="77777777" w:rsidR="00B010D1" w:rsidRPr="00036F04" w:rsidRDefault="007318F8" w:rsidP="00036F04">
      <w:pPr>
        <w:pStyle w:val="aff"/>
        <w:spacing w:before="0" w:after="0"/>
        <w:jc w:val="center"/>
        <w:rPr>
          <w:sz w:val="28"/>
          <w:szCs w:val="28"/>
        </w:rPr>
      </w:pPr>
      <w:r w:rsidRPr="00036F04">
        <w:rPr>
          <w:b/>
          <w:bCs/>
          <w:color w:val="242424"/>
          <w:sz w:val="28"/>
          <w:szCs w:val="28"/>
        </w:rPr>
        <w:t>предоставления дополнительной</w:t>
      </w:r>
      <w:r w:rsidR="000E73DF" w:rsidRPr="00036F04">
        <w:rPr>
          <w:b/>
          <w:bCs/>
          <w:color w:val="242424"/>
          <w:sz w:val="28"/>
          <w:szCs w:val="28"/>
        </w:rPr>
        <w:t xml:space="preserve"> меры социальной </w:t>
      </w:r>
      <w:r w:rsidRPr="00036F04">
        <w:rPr>
          <w:b/>
          <w:bCs/>
          <w:color w:val="242424"/>
          <w:sz w:val="28"/>
          <w:szCs w:val="28"/>
        </w:rPr>
        <w:t>поддержки для</w:t>
      </w:r>
      <w:r w:rsidR="000E73DF" w:rsidRPr="00036F04">
        <w:rPr>
          <w:b/>
          <w:bCs/>
          <w:color w:val="242424"/>
          <w:sz w:val="28"/>
          <w:szCs w:val="28"/>
        </w:rPr>
        <w:t xml:space="preserve"> </w:t>
      </w:r>
      <w:r w:rsidR="0012699D" w:rsidRPr="00036F04">
        <w:rPr>
          <w:b/>
          <w:bCs/>
          <w:color w:val="242424"/>
          <w:sz w:val="28"/>
          <w:szCs w:val="28"/>
        </w:rPr>
        <w:t>отдельных категорий</w:t>
      </w:r>
      <w:r w:rsidRPr="00036F04">
        <w:rPr>
          <w:b/>
          <w:bCs/>
          <w:color w:val="242424"/>
          <w:sz w:val="28"/>
          <w:szCs w:val="28"/>
        </w:rPr>
        <w:t xml:space="preserve"> граждан</w:t>
      </w:r>
      <w:r w:rsidR="000E73DF" w:rsidRPr="00036F04">
        <w:rPr>
          <w:b/>
          <w:bCs/>
          <w:color w:val="242424"/>
          <w:sz w:val="28"/>
          <w:szCs w:val="28"/>
        </w:rPr>
        <w:t>, связанной с освобождением от платы, взимаемой с родителей</w:t>
      </w:r>
      <w:r w:rsidR="00E879FD" w:rsidRPr="00036F04">
        <w:rPr>
          <w:b/>
          <w:bCs/>
          <w:color w:val="242424"/>
          <w:sz w:val="28"/>
          <w:szCs w:val="28"/>
        </w:rPr>
        <w:t xml:space="preserve"> (законных </w:t>
      </w:r>
      <w:r w:rsidR="0012699D" w:rsidRPr="00036F04">
        <w:rPr>
          <w:b/>
          <w:bCs/>
          <w:color w:val="242424"/>
          <w:sz w:val="28"/>
          <w:szCs w:val="28"/>
        </w:rPr>
        <w:t>представителей) за присмотр</w:t>
      </w:r>
      <w:r w:rsidR="000E73DF" w:rsidRPr="00036F04">
        <w:rPr>
          <w:b/>
          <w:bCs/>
          <w:color w:val="242424"/>
          <w:sz w:val="28"/>
          <w:szCs w:val="28"/>
        </w:rPr>
        <w:t xml:space="preserve"> и уход за детьми, получающими дошкольное </w:t>
      </w:r>
      <w:r w:rsidR="0012699D" w:rsidRPr="00036F04">
        <w:rPr>
          <w:b/>
          <w:bCs/>
          <w:color w:val="242424"/>
          <w:sz w:val="28"/>
          <w:szCs w:val="28"/>
        </w:rPr>
        <w:t>образование в</w:t>
      </w:r>
      <w:r w:rsidR="000E73DF" w:rsidRPr="00036F04">
        <w:rPr>
          <w:b/>
          <w:bCs/>
          <w:color w:val="242424"/>
          <w:sz w:val="28"/>
          <w:szCs w:val="28"/>
        </w:rPr>
        <w:t xml:space="preserve">  </w:t>
      </w:r>
      <w:r w:rsidR="00670989" w:rsidRPr="00036F04">
        <w:rPr>
          <w:b/>
          <w:sz w:val="28"/>
          <w:szCs w:val="28"/>
        </w:rPr>
        <w:t xml:space="preserve"> образовательных </w:t>
      </w:r>
      <w:r w:rsidR="0012699D" w:rsidRPr="00036F04">
        <w:rPr>
          <w:b/>
          <w:sz w:val="28"/>
          <w:szCs w:val="28"/>
        </w:rPr>
        <w:t>организациях Марёвского муниципального</w:t>
      </w:r>
      <w:r w:rsidR="00670989" w:rsidRPr="00036F04">
        <w:rPr>
          <w:b/>
          <w:sz w:val="28"/>
          <w:szCs w:val="28"/>
        </w:rPr>
        <w:t xml:space="preserve"> округа,</w:t>
      </w:r>
      <w:r w:rsidR="000E73DF" w:rsidRPr="00036F04">
        <w:rPr>
          <w:b/>
          <w:sz w:val="28"/>
          <w:szCs w:val="28"/>
        </w:rPr>
        <w:t xml:space="preserve"> реализующих основные образовательные программы </w:t>
      </w:r>
      <w:r w:rsidR="0012699D" w:rsidRPr="00036F04">
        <w:rPr>
          <w:b/>
          <w:sz w:val="28"/>
          <w:szCs w:val="28"/>
        </w:rPr>
        <w:t>дошкольного образования</w:t>
      </w:r>
      <w:r w:rsidR="000E73DF" w:rsidRPr="00036F04">
        <w:rPr>
          <w:b/>
          <w:sz w:val="28"/>
          <w:szCs w:val="28"/>
        </w:rPr>
        <w:t xml:space="preserve"> </w:t>
      </w:r>
      <w:r w:rsidR="00DE0442" w:rsidRPr="00036F04">
        <w:rPr>
          <w:b/>
          <w:sz w:val="28"/>
          <w:szCs w:val="28"/>
        </w:rPr>
        <w:t xml:space="preserve"> </w:t>
      </w:r>
      <w:r w:rsidR="000E73DF" w:rsidRPr="00036F04">
        <w:rPr>
          <w:b/>
          <w:bCs/>
          <w:sz w:val="28"/>
          <w:szCs w:val="28"/>
        </w:rPr>
        <w:br/>
      </w:r>
    </w:p>
    <w:p w14:paraId="16585A26" w14:textId="77777777" w:rsidR="00A85296" w:rsidRPr="00036F04" w:rsidRDefault="00A85296" w:rsidP="00036F04">
      <w:pPr>
        <w:pStyle w:val="aff6"/>
        <w:numPr>
          <w:ilvl w:val="0"/>
          <w:numId w:val="14"/>
        </w:numPr>
        <w:tabs>
          <w:tab w:val="left" w:pos="1155"/>
        </w:tabs>
        <w:ind w:firstLine="714"/>
        <w:rPr>
          <w:sz w:val="28"/>
          <w:szCs w:val="28"/>
        </w:rPr>
      </w:pPr>
      <w:r w:rsidRPr="00036F04">
        <w:rPr>
          <w:sz w:val="28"/>
          <w:szCs w:val="28"/>
        </w:rPr>
        <w:t xml:space="preserve">Настоящий Порядок предоставления дополнительной меры социальной поддержки для отдельных категорий граждан, </w:t>
      </w:r>
      <w:r w:rsidR="00E879FD" w:rsidRPr="00036F04">
        <w:rPr>
          <w:sz w:val="28"/>
          <w:szCs w:val="28"/>
        </w:rPr>
        <w:t xml:space="preserve"> </w:t>
      </w:r>
      <w:r w:rsidRPr="00036F04">
        <w:rPr>
          <w:sz w:val="28"/>
          <w:szCs w:val="28"/>
        </w:rPr>
        <w:t xml:space="preserve">связанной с освобождением </w:t>
      </w:r>
      <w:r w:rsidR="00E879FD" w:rsidRPr="00036F04">
        <w:rPr>
          <w:sz w:val="28"/>
          <w:szCs w:val="28"/>
        </w:rPr>
        <w:t xml:space="preserve"> </w:t>
      </w:r>
      <w:r w:rsidRPr="00036F04">
        <w:rPr>
          <w:sz w:val="28"/>
          <w:szCs w:val="28"/>
        </w:rPr>
        <w:t xml:space="preserve">от платы, взимаемой с родителей (законных представителей) за присмотр и уход за детьми, получающими дошкольное образование </w:t>
      </w:r>
      <w:r w:rsidRPr="00036F04">
        <w:rPr>
          <w:bCs/>
          <w:color w:val="242424"/>
          <w:sz w:val="28"/>
          <w:szCs w:val="28"/>
        </w:rPr>
        <w:t xml:space="preserve">  в  </w:t>
      </w:r>
      <w:r w:rsidR="00DE0442" w:rsidRPr="00036F04">
        <w:rPr>
          <w:sz w:val="28"/>
          <w:szCs w:val="28"/>
        </w:rPr>
        <w:t xml:space="preserve"> образовательных организациях</w:t>
      </w:r>
      <w:r w:rsidRPr="00036F04">
        <w:rPr>
          <w:sz w:val="28"/>
          <w:szCs w:val="28"/>
        </w:rPr>
        <w:t xml:space="preserve"> </w:t>
      </w:r>
      <w:r w:rsidR="00DE0442" w:rsidRPr="00036F04">
        <w:rPr>
          <w:sz w:val="28"/>
          <w:szCs w:val="28"/>
        </w:rPr>
        <w:t xml:space="preserve">Марёвского муниципального округа,   </w:t>
      </w:r>
      <w:r w:rsidRPr="00036F04">
        <w:rPr>
          <w:sz w:val="28"/>
          <w:szCs w:val="28"/>
        </w:rPr>
        <w:t>реализующих основные образовательные пр</w:t>
      </w:r>
      <w:r w:rsidR="00DE0442" w:rsidRPr="00036F04">
        <w:rPr>
          <w:sz w:val="28"/>
          <w:szCs w:val="28"/>
        </w:rPr>
        <w:t>ограммы дошкольного образования</w:t>
      </w:r>
      <w:r w:rsidRPr="00036F04">
        <w:rPr>
          <w:sz w:val="28"/>
          <w:szCs w:val="28"/>
        </w:rPr>
        <w:t xml:space="preserve">  (далее Порядок), регламентирует предоставление дополнительной меры социальной поддержки</w:t>
      </w:r>
      <w:r w:rsidR="00DE0442" w:rsidRPr="00036F04">
        <w:rPr>
          <w:sz w:val="28"/>
          <w:szCs w:val="28"/>
        </w:rPr>
        <w:t xml:space="preserve"> </w:t>
      </w:r>
      <w:r w:rsidRPr="00036F04">
        <w:rPr>
          <w:sz w:val="28"/>
          <w:szCs w:val="28"/>
        </w:rPr>
        <w:t xml:space="preserve"> в виде </w:t>
      </w:r>
      <w:r w:rsidR="00DE0442" w:rsidRPr="00036F04">
        <w:rPr>
          <w:sz w:val="28"/>
          <w:szCs w:val="28"/>
        </w:rPr>
        <w:t xml:space="preserve"> </w:t>
      </w:r>
      <w:r w:rsidRPr="00036F04">
        <w:rPr>
          <w:sz w:val="28"/>
          <w:szCs w:val="28"/>
        </w:rPr>
        <w:t>освобождения от платы, взимаемой за присмотр и уход за детьми (в том числе пасынками и падчерицами) участников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  образовательных организациях Марёвского муниципального округа, реализующих образовательную программу дошкольного образования (далее соответственно мера поддержки, участник CBO).</w:t>
      </w:r>
    </w:p>
    <w:p w14:paraId="56871209" w14:textId="77777777" w:rsidR="00A85296" w:rsidRPr="00036F04" w:rsidRDefault="00A85296" w:rsidP="00036F04">
      <w:pPr>
        <w:pStyle w:val="aff6"/>
        <w:numPr>
          <w:ilvl w:val="0"/>
          <w:numId w:val="14"/>
        </w:numPr>
        <w:tabs>
          <w:tab w:val="left" w:pos="1183"/>
        </w:tabs>
        <w:ind w:firstLine="706"/>
        <w:rPr>
          <w:sz w:val="28"/>
          <w:szCs w:val="28"/>
        </w:rPr>
      </w:pPr>
      <w:r w:rsidRPr="00036F04">
        <w:rPr>
          <w:sz w:val="28"/>
          <w:szCs w:val="28"/>
        </w:rPr>
        <w:t xml:space="preserve">Цель предоставления меры поддержки </w:t>
      </w:r>
      <w:r w:rsidRPr="00036F04">
        <w:rPr>
          <w:color w:val="0F0F0F"/>
          <w:sz w:val="28"/>
          <w:szCs w:val="28"/>
        </w:rPr>
        <w:t xml:space="preserve">- </w:t>
      </w:r>
      <w:r w:rsidRPr="00036F04">
        <w:rPr>
          <w:sz w:val="28"/>
          <w:szCs w:val="28"/>
        </w:rPr>
        <w:t xml:space="preserve">обеспечение адресной социальной поддержки семей участников </w:t>
      </w:r>
      <w:r w:rsidR="0012699D" w:rsidRPr="00036F04">
        <w:rPr>
          <w:sz w:val="28"/>
          <w:szCs w:val="28"/>
        </w:rPr>
        <w:t>CBO посредством</w:t>
      </w:r>
      <w:r w:rsidRPr="00036F04">
        <w:rPr>
          <w:sz w:val="28"/>
          <w:szCs w:val="28"/>
        </w:rPr>
        <w:t xml:space="preserve"> освобождения от платы за присмотр и уход за ребенком (детьми</w:t>
      </w:r>
      <w:r w:rsidR="0012699D" w:rsidRPr="00036F04">
        <w:rPr>
          <w:sz w:val="28"/>
          <w:szCs w:val="28"/>
        </w:rPr>
        <w:t>), получающим</w:t>
      </w:r>
      <w:r w:rsidRPr="00036F04">
        <w:rPr>
          <w:sz w:val="28"/>
          <w:szCs w:val="28"/>
        </w:rPr>
        <w:t xml:space="preserve"> (получающими) дошкольное </w:t>
      </w:r>
      <w:r w:rsidR="0012699D" w:rsidRPr="00036F04">
        <w:rPr>
          <w:sz w:val="28"/>
          <w:szCs w:val="28"/>
        </w:rPr>
        <w:t>образование в образовательных</w:t>
      </w:r>
      <w:r w:rsidRPr="00036F04">
        <w:rPr>
          <w:sz w:val="28"/>
          <w:szCs w:val="28"/>
        </w:rPr>
        <w:t xml:space="preserve"> организациях Марёвского муниципального округа, реализующих образовательную программу дошкольного </w:t>
      </w:r>
      <w:r w:rsidR="0012699D" w:rsidRPr="00036F04">
        <w:rPr>
          <w:sz w:val="28"/>
          <w:szCs w:val="28"/>
        </w:rPr>
        <w:t>образования (</w:t>
      </w:r>
      <w:r w:rsidRPr="00036F04">
        <w:rPr>
          <w:sz w:val="28"/>
          <w:szCs w:val="28"/>
        </w:rPr>
        <w:t>далее Организация).</w:t>
      </w:r>
    </w:p>
    <w:p w14:paraId="16CBBFE2" w14:textId="77777777" w:rsidR="00A85296" w:rsidRPr="00036F04" w:rsidRDefault="00A85296" w:rsidP="00036F04">
      <w:pPr>
        <w:pStyle w:val="aff6"/>
        <w:numPr>
          <w:ilvl w:val="0"/>
          <w:numId w:val="14"/>
        </w:numPr>
        <w:tabs>
          <w:tab w:val="left" w:pos="1183"/>
        </w:tabs>
        <w:ind w:firstLine="706"/>
        <w:rPr>
          <w:sz w:val="28"/>
          <w:szCs w:val="28"/>
        </w:rPr>
      </w:pPr>
      <w:r w:rsidRPr="00036F04">
        <w:rPr>
          <w:sz w:val="28"/>
          <w:szCs w:val="28"/>
        </w:rPr>
        <w:t xml:space="preserve">Правовым основанием </w:t>
      </w:r>
      <w:r w:rsidR="00E879FD" w:rsidRPr="00036F04">
        <w:rPr>
          <w:sz w:val="28"/>
          <w:szCs w:val="28"/>
        </w:rPr>
        <w:t xml:space="preserve"> </w:t>
      </w:r>
      <w:r w:rsidRPr="00036F04">
        <w:rPr>
          <w:color w:val="0C0C0C"/>
          <w:sz w:val="28"/>
          <w:szCs w:val="28"/>
        </w:rPr>
        <w:t xml:space="preserve">для </w:t>
      </w:r>
      <w:r w:rsidRPr="00036F04">
        <w:rPr>
          <w:sz w:val="28"/>
          <w:szCs w:val="28"/>
        </w:rPr>
        <w:t xml:space="preserve">предоставления меры поддержки является Указ Губернатора Новгородской области от 11 октября 2022 года № 584 «О мерах поддержки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в выполнении задач, возложенных на Вооруженные Силы Российской Федерации, военнослужащих </w:t>
      </w:r>
      <w:proofErr w:type="spellStart"/>
      <w:r w:rsidRPr="00036F04">
        <w:rPr>
          <w:sz w:val="28"/>
          <w:szCs w:val="28"/>
        </w:rPr>
        <w:t>Росгвардии</w:t>
      </w:r>
      <w:proofErr w:type="spellEnd"/>
      <w:r w:rsidRPr="00036F04">
        <w:rPr>
          <w:sz w:val="28"/>
          <w:szCs w:val="28"/>
        </w:rPr>
        <w:t xml:space="preserve">, сотрудников, находящихся в служебной командировке в зоне действия специальной военной операции, сотрудников Следственного комитета Российской Федерации, выполняющих возложенные на них задачи в зоне действия специальной военной операции, и членов их семей, а также детей таких граждан, военнослужащих, сотрудников, погибших (умерших) в результате участия в специальной военной операции, детей инвалидов боевых действий, детей </w:t>
      </w:r>
      <w:r w:rsidRPr="00036F04">
        <w:rPr>
          <w:sz w:val="28"/>
          <w:szCs w:val="28"/>
        </w:rPr>
        <w:lastRenderedPageBreak/>
        <w:t xml:space="preserve">погибших (умерших) лиц, </w:t>
      </w:r>
      <w:r w:rsidR="00E879FD" w:rsidRPr="00036F04">
        <w:rPr>
          <w:sz w:val="28"/>
          <w:szCs w:val="28"/>
        </w:rPr>
        <w:t xml:space="preserve"> </w:t>
      </w:r>
      <w:r w:rsidRPr="00036F04">
        <w:rPr>
          <w:sz w:val="28"/>
          <w:szCs w:val="28"/>
        </w:rPr>
        <w:t>принимавших участие в специальной</w:t>
      </w:r>
      <w:r w:rsidR="00DE0442" w:rsidRPr="00036F04">
        <w:rPr>
          <w:sz w:val="28"/>
          <w:szCs w:val="28"/>
        </w:rPr>
        <w:t xml:space="preserve"> </w:t>
      </w:r>
      <w:r w:rsidRPr="00036F04">
        <w:rPr>
          <w:sz w:val="28"/>
          <w:szCs w:val="28"/>
        </w:rPr>
        <w:t xml:space="preserve"> военной операции».</w:t>
      </w:r>
    </w:p>
    <w:p w14:paraId="218D0810" w14:textId="77777777" w:rsidR="00A85296" w:rsidRPr="00036F04" w:rsidRDefault="0012699D" w:rsidP="00036F04">
      <w:pPr>
        <w:pStyle w:val="aff6"/>
        <w:numPr>
          <w:ilvl w:val="0"/>
          <w:numId w:val="14"/>
        </w:numPr>
        <w:tabs>
          <w:tab w:val="left" w:pos="1183"/>
        </w:tabs>
        <w:ind w:firstLine="706"/>
        <w:rPr>
          <w:sz w:val="28"/>
          <w:szCs w:val="28"/>
        </w:rPr>
      </w:pPr>
      <w:proofErr w:type="spellStart"/>
      <w:r w:rsidRPr="00036F04">
        <w:rPr>
          <w:sz w:val="28"/>
          <w:szCs w:val="28"/>
        </w:rPr>
        <w:t>Mepa</w:t>
      </w:r>
      <w:proofErr w:type="spellEnd"/>
      <w:r w:rsidR="00036F04" w:rsidRPr="00036F04">
        <w:rPr>
          <w:sz w:val="28"/>
          <w:szCs w:val="28"/>
        </w:rPr>
        <w:t xml:space="preserve"> </w:t>
      </w:r>
      <w:r w:rsidRPr="00036F04">
        <w:rPr>
          <w:sz w:val="28"/>
          <w:szCs w:val="28"/>
        </w:rPr>
        <w:t>поддержки предоставляется Организацией</w:t>
      </w:r>
      <w:r w:rsidR="00A85296" w:rsidRPr="00036F04">
        <w:rPr>
          <w:sz w:val="28"/>
          <w:szCs w:val="28"/>
        </w:rPr>
        <w:t xml:space="preserve"> лицам, являющимся родителями (законными </w:t>
      </w:r>
      <w:r w:rsidRPr="00036F04">
        <w:rPr>
          <w:sz w:val="28"/>
          <w:szCs w:val="28"/>
        </w:rPr>
        <w:t>представителями) ребенка</w:t>
      </w:r>
      <w:r w:rsidR="00A85296" w:rsidRPr="00036F04">
        <w:rPr>
          <w:sz w:val="28"/>
          <w:szCs w:val="28"/>
        </w:rPr>
        <w:t xml:space="preserve"> (детей) и обратившимся </w:t>
      </w:r>
      <w:r w:rsidR="00A85296" w:rsidRPr="00036F04">
        <w:rPr>
          <w:color w:val="0F0F0F"/>
          <w:sz w:val="28"/>
          <w:szCs w:val="28"/>
        </w:rPr>
        <w:t xml:space="preserve">в </w:t>
      </w:r>
      <w:r w:rsidR="00A85296" w:rsidRPr="00036F04">
        <w:rPr>
          <w:sz w:val="28"/>
          <w:szCs w:val="28"/>
        </w:rPr>
        <w:t xml:space="preserve">Организацию </w:t>
      </w:r>
      <w:r w:rsidR="00A85296" w:rsidRPr="00036F04">
        <w:rPr>
          <w:color w:val="181818"/>
          <w:sz w:val="28"/>
          <w:szCs w:val="28"/>
        </w:rPr>
        <w:t xml:space="preserve">с </w:t>
      </w:r>
      <w:r w:rsidR="00A85296" w:rsidRPr="00036F04">
        <w:rPr>
          <w:sz w:val="28"/>
          <w:szCs w:val="28"/>
        </w:rPr>
        <w:t>заявлением об освобождении от платы, взимаемой за присмотр и уход за ребенком (</w:t>
      </w:r>
      <w:r w:rsidRPr="00036F04">
        <w:rPr>
          <w:sz w:val="28"/>
          <w:szCs w:val="28"/>
        </w:rPr>
        <w:t>детьми) из</w:t>
      </w:r>
      <w:r w:rsidR="00A85296" w:rsidRPr="00036F04">
        <w:rPr>
          <w:sz w:val="28"/>
          <w:szCs w:val="28"/>
        </w:rPr>
        <w:t xml:space="preserve"> семей участников СВО, семей погибших (умерших) участников СВО, включая их уполномоченных представителей (далее заявитель).</w:t>
      </w:r>
    </w:p>
    <w:p w14:paraId="3A7B01D0" w14:textId="77777777" w:rsidR="00A85296" w:rsidRPr="00036F04" w:rsidRDefault="0012699D" w:rsidP="00036F04">
      <w:pPr>
        <w:pStyle w:val="aff6"/>
        <w:tabs>
          <w:tab w:val="left" w:pos="993"/>
        </w:tabs>
        <w:ind w:left="0" w:firstLine="709"/>
        <w:rPr>
          <w:sz w:val="28"/>
          <w:szCs w:val="28"/>
        </w:rPr>
      </w:pPr>
      <w:r w:rsidRPr="00036F04">
        <w:rPr>
          <w:sz w:val="28"/>
          <w:szCs w:val="28"/>
        </w:rPr>
        <w:t>Полномочия представителя</w:t>
      </w:r>
      <w:r w:rsidR="00A85296" w:rsidRPr="00036F04">
        <w:rPr>
          <w:sz w:val="28"/>
          <w:szCs w:val="28"/>
        </w:rPr>
        <w:t xml:space="preserve"> заявителя подтверждаются доверенностью, оформленной в порядке, установленном гражданским законодательством, полномочия законного представителя - в соответствии с действующим законодательством.</w:t>
      </w:r>
    </w:p>
    <w:p w14:paraId="1C0164A7" w14:textId="77777777" w:rsidR="00A85296" w:rsidRPr="00036F04" w:rsidRDefault="00A85296" w:rsidP="00036F04">
      <w:pPr>
        <w:pStyle w:val="aff6"/>
        <w:numPr>
          <w:ilvl w:val="0"/>
          <w:numId w:val="14"/>
        </w:numPr>
        <w:tabs>
          <w:tab w:val="left" w:pos="1183"/>
        </w:tabs>
        <w:ind w:firstLine="706"/>
        <w:rPr>
          <w:sz w:val="28"/>
          <w:szCs w:val="28"/>
        </w:rPr>
      </w:pPr>
      <w:r w:rsidRPr="00036F04">
        <w:rPr>
          <w:sz w:val="28"/>
          <w:szCs w:val="28"/>
        </w:rPr>
        <w:t>Предоставление меры поддержки возможно в упреждающем (</w:t>
      </w:r>
      <w:proofErr w:type="spellStart"/>
      <w:r w:rsidR="0012699D" w:rsidRPr="00036F04">
        <w:rPr>
          <w:sz w:val="28"/>
          <w:szCs w:val="28"/>
        </w:rPr>
        <w:t>проактивном</w:t>
      </w:r>
      <w:proofErr w:type="spellEnd"/>
      <w:r w:rsidR="0012699D" w:rsidRPr="00036F04">
        <w:rPr>
          <w:sz w:val="28"/>
          <w:szCs w:val="28"/>
        </w:rPr>
        <w:t>) режиме</w:t>
      </w:r>
      <w:r w:rsidRPr="00036F04">
        <w:rPr>
          <w:sz w:val="28"/>
          <w:szCs w:val="28"/>
        </w:rPr>
        <w:t xml:space="preserve"> в соответствии со статьей 7.3. Федерального закона от 27.07.2010 № 210-ФЗ «Об организации предоставления государственных и муниципальных услуг» (далее Федеральный закон № 210-ФЗ). </w:t>
      </w:r>
    </w:p>
    <w:p w14:paraId="7C7F1735" w14:textId="77777777" w:rsidR="00A85296" w:rsidRPr="00036F04" w:rsidRDefault="00A85296" w:rsidP="00036F04">
      <w:pPr>
        <w:pStyle w:val="aff6"/>
        <w:numPr>
          <w:ilvl w:val="0"/>
          <w:numId w:val="14"/>
        </w:numPr>
        <w:tabs>
          <w:tab w:val="left" w:pos="1183"/>
        </w:tabs>
        <w:ind w:firstLine="706"/>
        <w:rPr>
          <w:sz w:val="28"/>
          <w:szCs w:val="28"/>
        </w:rPr>
      </w:pPr>
      <w:r w:rsidRPr="00036F04">
        <w:rPr>
          <w:sz w:val="28"/>
          <w:szCs w:val="28"/>
        </w:rPr>
        <w:t xml:space="preserve">Заявитель вправе обратиться в Организацию путем направления заявления о предоставлении меры поддержки (далее заявление) в форме электронного документа с использованием федеральной государственной информационной системы «Единый портал государственных и муниципальных услуг (функций)» (далее ЕПГУ), а также лично в очной форме. В случае гибели (смерти) участника СВО члены семьи за получением меры поддержки обращаются исключительно в очной форме. </w:t>
      </w:r>
    </w:p>
    <w:p w14:paraId="32AA4377" w14:textId="77777777" w:rsidR="00A85296" w:rsidRPr="00036F04" w:rsidRDefault="00A85296" w:rsidP="00036F04">
      <w:pPr>
        <w:pStyle w:val="aff6"/>
        <w:tabs>
          <w:tab w:val="left" w:pos="1183"/>
        </w:tabs>
        <w:ind w:left="0" w:firstLine="681"/>
        <w:rPr>
          <w:sz w:val="28"/>
          <w:szCs w:val="28"/>
        </w:rPr>
      </w:pPr>
      <w:r w:rsidRPr="00036F04">
        <w:rPr>
          <w:sz w:val="28"/>
          <w:szCs w:val="28"/>
        </w:rPr>
        <w:t xml:space="preserve">При предоставлении меры поддержки </w:t>
      </w:r>
      <w:r w:rsidR="0012699D" w:rsidRPr="00036F04">
        <w:rPr>
          <w:sz w:val="28"/>
          <w:szCs w:val="28"/>
        </w:rPr>
        <w:t xml:space="preserve">в </w:t>
      </w:r>
      <w:proofErr w:type="spellStart"/>
      <w:r w:rsidR="0012699D" w:rsidRPr="00036F04">
        <w:rPr>
          <w:sz w:val="28"/>
          <w:szCs w:val="28"/>
        </w:rPr>
        <w:t>проактивном</w:t>
      </w:r>
      <w:proofErr w:type="spellEnd"/>
      <w:r w:rsidRPr="00036F04">
        <w:rPr>
          <w:sz w:val="28"/>
          <w:szCs w:val="28"/>
        </w:rPr>
        <w:t xml:space="preserve"> режиме родителю (законному представителю) в автоматическом режиме посредством ЕПГУ направляется уведомление о возможности получения меры поддержки и </w:t>
      </w:r>
      <w:proofErr w:type="spellStart"/>
      <w:r w:rsidR="0012699D" w:rsidRPr="00036F04">
        <w:rPr>
          <w:sz w:val="28"/>
          <w:szCs w:val="28"/>
        </w:rPr>
        <w:t>предзаполненная</w:t>
      </w:r>
      <w:proofErr w:type="spellEnd"/>
      <w:r w:rsidR="0012699D" w:rsidRPr="00036F04">
        <w:rPr>
          <w:sz w:val="28"/>
          <w:szCs w:val="28"/>
        </w:rPr>
        <w:t xml:space="preserve"> интерактивная</w:t>
      </w:r>
      <w:r w:rsidRPr="00036F04">
        <w:rPr>
          <w:sz w:val="28"/>
          <w:szCs w:val="28"/>
        </w:rPr>
        <w:t xml:space="preserve"> форма заявления.</w:t>
      </w:r>
    </w:p>
    <w:p w14:paraId="48EB05C5" w14:textId="77777777" w:rsidR="00A85296" w:rsidRPr="00036F04" w:rsidRDefault="00A85296" w:rsidP="00036F04">
      <w:pPr>
        <w:pStyle w:val="aff6"/>
        <w:numPr>
          <w:ilvl w:val="0"/>
          <w:numId w:val="14"/>
        </w:numPr>
        <w:tabs>
          <w:tab w:val="left" w:pos="1183"/>
        </w:tabs>
        <w:ind w:firstLine="706"/>
        <w:rPr>
          <w:sz w:val="28"/>
          <w:szCs w:val="28"/>
        </w:rPr>
      </w:pPr>
      <w:r w:rsidRPr="00036F04">
        <w:rPr>
          <w:sz w:val="28"/>
          <w:szCs w:val="28"/>
        </w:rPr>
        <w:t>В случае подачи заявления посредством ЕПГУ к заявлению прилагаются документы (сведения) в виде электронных документов или электронных образов документов:</w:t>
      </w:r>
    </w:p>
    <w:p w14:paraId="7B4932BA" w14:textId="77777777" w:rsidR="00A85296" w:rsidRPr="00036F04" w:rsidRDefault="00A85296" w:rsidP="00036F04">
      <w:pPr>
        <w:pStyle w:val="aff6"/>
        <w:tabs>
          <w:tab w:val="left" w:pos="1183"/>
        </w:tabs>
        <w:ind w:left="0" w:firstLine="681"/>
        <w:rPr>
          <w:sz w:val="28"/>
          <w:szCs w:val="28"/>
        </w:rPr>
      </w:pPr>
      <w:r w:rsidRPr="00036F04">
        <w:rPr>
          <w:sz w:val="28"/>
          <w:szCs w:val="28"/>
        </w:rPr>
        <w:t>- документ, подтверждающий право на получение меры поддержки (справка, подтверждающая факт участия в СВО за исключением участия по линии Министерства обороны Российской Федерации);</w:t>
      </w:r>
    </w:p>
    <w:p w14:paraId="422BF372" w14:textId="77777777" w:rsidR="00A85296" w:rsidRPr="00036F04" w:rsidRDefault="00A85296" w:rsidP="00036F04">
      <w:pPr>
        <w:pStyle w:val="aff6"/>
        <w:tabs>
          <w:tab w:val="left" w:pos="1183"/>
        </w:tabs>
        <w:ind w:left="0" w:firstLine="681"/>
        <w:rPr>
          <w:sz w:val="28"/>
          <w:szCs w:val="28"/>
        </w:rPr>
      </w:pPr>
      <w:r w:rsidRPr="00036F04">
        <w:rPr>
          <w:sz w:val="28"/>
          <w:szCs w:val="28"/>
        </w:rPr>
        <w:t>- документ об установлении опеки или попечительства.</w:t>
      </w:r>
    </w:p>
    <w:p w14:paraId="2B272938" w14:textId="77777777" w:rsidR="00A85296" w:rsidRPr="00036F04" w:rsidRDefault="00A85296" w:rsidP="00036F04">
      <w:pPr>
        <w:pStyle w:val="aff6"/>
        <w:tabs>
          <w:tab w:val="left" w:pos="1183"/>
        </w:tabs>
        <w:ind w:left="0" w:firstLine="681"/>
        <w:rPr>
          <w:sz w:val="28"/>
          <w:szCs w:val="28"/>
        </w:rPr>
      </w:pPr>
      <w:r w:rsidRPr="00036F04">
        <w:rPr>
          <w:sz w:val="28"/>
          <w:szCs w:val="28"/>
        </w:rPr>
        <w:t>Для целей настоящего Порядка под электронным образом документов понимается документ (сведения) на бумажном носителе, преобразованный(</w:t>
      </w:r>
      <w:proofErr w:type="spellStart"/>
      <w:r w:rsidRPr="00036F04">
        <w:rPr>
          <w:sz w:val="28"/>
          <w:szCs w:val="28"/>
        </w:rPr>
        <w:t>ые</w:t>
      </w:r>
      <w:proofErr w:type="spellEnd"/>
      <w:r w:rsidRPr="00036F04">
        <w:rPr>
          <w:sz w:val="28"/>
          <w:szCs w:val="28"/>
        </w:rPr>
        <w:t>) в электронную форму путем сканирования или фотографирования и полностью воспроизводящий(</w:t>
      </w:r>
      <w:proofErr w:type="spellStart"/>
      <w:r w:rsidRPr="00036F04">
        <w:rPr>
          <w:sz w:val="28"/>
          <w:szCs w:val="28"/>
        </w:rPr>
        <w:t>ие</w:t>
      </w:r>
      <w:proofErr w:type="spellEnd"/>
      <w:r w:rsidRPr="00036F04">
        <w:rPr>
          <w:sz w:val="28"/>
          <w:szCs w:val="28"/>
        </w:rPr>
        <w:t>) содержание подлинника документа (сведений).</w:t>
      </w:r>
    </w:p>
    <w:p w14:paraId="186503CA" w14:textId="77777777" w:rsidR="00A85296" w:rsidRPr="00036F04" w:rsidRDefault="00A85296" w:rsidP="00036F04">
      <w:pPr>
        <w:pStyle w:val="aff6"/>
        <w:tabs>
          <w:tab w:val="left" w:pos="1183"/>
        </w:tabs>
        <w:ind w:left="0" w:firstLine="681"/>
        <w:rPr>
          <w:sz w:val="28"/>
          <w:szCs w:val="28"/>
        </w:rPr>
      </w:pPr>
      <w:r w:rsidRPr="00036F04">
        <w:rPr>
          <w:sz w:val="28"/>
          <w:szCs w:val="28"/>
        </w:rPr>
        <w:t>Для подачи заявления посредством ЕПГУ заявитель вправе обратиться в многофункциональный центр предоставления государственных и муниципальных услуг.</w:t>
      </w:r>
    </w:p>
    <w:p w14:paraId="764F29EE" w14:textId="77777777" w:rsidR="00A85296" w:rsidRPr="00036F04" w:rsidRDefault="00A85296" w:rsidP="00036F04">
      <w:pPr>
        <w:pStyle w:val="aff6"/>
        <w:tabs>
          <w:tab w:val="left" w:pos="1183"/>
        </w:tabs>
        <w:ind w:left="0" w:firstLine="681"/>
        <w:rPr>
          <w:sz w:val="28"/>
          <w:szCs w:val="28"/>
        </w:rPr>
      </w:pPr>
      <w:r w:rsidRPr="00036F04">
        <w:rPr>
          <w:sz w:val="28"/>
          <w:szCs w:val="28"/>
        </w:rPr>
        <w:t>В случае обращения в Организацию в очной форме с целью подачи заявления заявитель предоставляет:</w:t>
      </w:r>
    </w:p>
    <w:p w14:paraId="56088F96" w14:textId="77777777" w:rsidR="00A85296" w:rsidRPr="00036F04" w:rsidRDefault="00A85296" w:rsidP="00036F04">
      <w:pPr>
        <w:pStyle w:val="aff6"/>
        <w:tabs>
          <w:tab w:val="left" w:pos="1183"/>
        </w:tabs>
        <w:ind w:left="0" w:firstLine="681"/>
        <w:rPr>
          <w:sz w:val="28"/>
          <w:szCs w:val="28"/>
        </w:rPr>
      </w:pPr>
      <w:r w:rsidRPr="00036F04">
        <w:rPr>
          <w:sz w:val="28"/>
          <w:szCs w:val="28"/>
        </w:rPr>
        <w:t>- документ, удостоверяющий личность заявителя;</w:t>
      </w:r>
    </w:p>
    <w:p w14:paraId="21795EB6" w14:textId="77777777" w:rsidR="00A85296" w:rsidRPr="00036F04" w:rsidRDefault="00A85296" w:rsidP="00036F04">
      <w:pPr>
        <w:pStyle w:val="aff6"/>
        <w:tabs>
          <w:tab w:val="left" w:pos="1183"/>
        </w:tabs>
        <w:ind w:left="0" w:firstLine="681"/>
        <w:rPr>
          <w:sz w:val="28"/>
          <w:szCs w:val="28"/>
        </w:rPr>
      </w:pPr>
      <w:r w:rsidRPr="00036F04">
        <w:rPr>
          <w:sz w:val="28"/>
          <w:szCs w:val="28"/>
        </w:rPr>
        <w:t>-</w:t>
      </w:r>
      <w:r w:rsidRPr="00036F04">
        <w:t xml:space="preserve"> </w:t>
      </w:r>
      <w:r w:rsidRPr="00036F04">
        <w:rPr>
          <w:sz w:val="28"/>
          <w:szCs w:val="28"/>
        </w:rPr>
        <w:t>документ, подтверждающий полномочия представителя заявителя (в случае обращения представителя заявителя);</w:t>
      </w:r>
    </w:p>
    <w:p w14:paraId="48333133" w14:textId="77777777" w:rsidR="00A85296" w:rsidRPr="00036F04" w:rsidRDefault="00A85296" w:rsidP="00036F04">
      <w:pPr>
        <w:pStyle w:val="aff6"/>
        <w:tabs>
          <w:tab w:val="left" w:pos="1183"/>
        </w:tabs>
        <w:ind w:left="0" w:firstLine="681"/>
        <w:rPr>
          <w:sz w:val="28"/>
          <w:szCs w:val="28"/>
        </w:rPr>
      </w:pPr>
      <w:r w:rsidRPr="00036F04">
        <w:rPr>
          <w:sz w:val="28"/>
          <w:szCs w:val="28"/>
        </w:rPr>
        <w:lastRenderedPageBreak/>
        <w:t>- документ, подтверждающий полномочия законного представителя (в случае обращения законного представителя);</w:t>
      </w:r>
    </w:p>
    <w:p w14:paraId="6EF35D7F" w14:textId="77777777" w:rsidR="00A85296" w:rsidRPr="00036F04" w:rsidRDefault="00A85296" w:rsidP="00036F04">
      <w:pPr>
        <w:pStyle w:val="aff6"/>
        <w:tabs>
          <w:tab w:val="left" w:pos="1183"/>
        </w:tabs>
        <w:ind w:left="0" w:firstLine="681"/>
        <w:rPr>
          <w:sz w:val="28"/>
          <w:szCs w:val="28"/>
        </w:rPr>
      </w:pPr>
      <w:r w:rsidRPr="00036F04">
        <w:rPr>
          <w:sz w:val="28"/>
          <w:szCs w:val="28"/>
        </w:rPr>
        <w:t>- справка, подтверждающая факт участия родителя (законного представителя) ребенка в СВО;</w:t>
      </w:r>
    </w:p>
    <w:p w14:paraId="0956C787" w14:textId="77777777" w:rsidR="00A85296" w:rsidRPr="00036F04" w:rsidRDefault="00A85296" w:rsidP="00036F04">
      <w:pPr>
        <w:pStyle w:val="aff6"/>
        <w:tabs>
          <w:tab w:val="left" w:pos="1183"/>
        </w:tabs>
        <w:ind w:left="0" w:firstLine="681"/>
        <w:rPr>
          <w:sz w:val="28"/>
          <w:szCs w:val="28"/>
        </w:rPr>
      </w:pPr>
      <w:r w:rsidRPr="00036F04">
        <w:rPr>
          <w:sz w:val="28"/>
          <w:szCs w:val="28"/>
        </w:rPr>
        <w:t>- справка об инвалидности, полученной в результате ранения (контузии, травмы, увечья), заболевания при участии в СВО;</w:t>
      </w:r>
    </w:p>
    <w:p w14:paraId="61313938" w14:textId="77777777" w:rsidR="00A85296" w:rsidRPr="00036F04" w:rsidRDefault="00A85296" w:rsidP="00036F04">
      <w:pPr>
        <w:pStyle w:val="aff6"/>
        <w:tabs>
          <w:tab w:val="left" w:pos="1183"/>
        </w:tabs>
        <w:ind w:left="0" w:firstLine="681"/>
        <w:rPr>
          <w:sz w:val="28"/>
          <w:szCs w:val="28"/>
        </w:rPr>
      </w:pPr>
      <w:r w:rsidRPr="00036F04">
        <w:rPr>
          <w:sz w:val="28"/>
          <w:szCs w:val="28"/>
        </w:rPr>
        <w:t>- справка, подтверждающая гибель (смерть) участника СВО.</w:t>
      </w:r>
    </w:p>
    <w:p w14:paraId="386CF582" w14:textId="77777777" w:rsidR="00A85296" w:rsidRPr="00036F04" w:rsidRDefault="00A85296" w:rsidP="00036F04">
      <w:pPr>
        <w:pStyle w:val="aff6"/>
        <w:tabs>
          <w:tab w:val="left" w:pos="1183"/>
        </w:tabs>
        <w:ind w:left="0" w:firstLine="681"/>
        <w:rPr>
          <w:sz w:val="28"/>
          <w:szCs w:val="28"/>
        </w:rPr>
      </w:pPr>
      <w:r w:rsidRPr="00036F04">
        <w:rPr>
          <w:sz w:val="28"/>
          <w:szCs w:val="28"/>
        </w:rPr>
        <w:t>В соответствии с Федеральным законом от 27.07.2006 № 152-ФЗ «О персональных данных» заявителем одновременно с заявлением представляется согласие на обработку персональных данных.</w:t>
      </w:r>
    </w:p>
    <w:p w14:paraId="47133FBD" w14:textId="77777777" w:rsidR="00A85296" w:rsidRPr="00036F04" w:rsidRDefault="00A85296" w:rsidP="00036F04">
      <w:pPr>
        <w:pStyle w:val="aff6"/>
        <w:tabs>
          <w:tab w:val="left" w:pos="1183"/>
        </w:tabs>
        <w:ind w:left="0" w:firstLine="681"/>
        <w:rPr>
          <w:sz w:val="28"/>
          <w:szCs w:val="28"/>
        </w:rPr>
      </w:pPr>
      <w:r w:rsidRPr="00036F04">
        <w:rPr>
          <w:sz w:val="28"/>
          <w:szCs w:val="28"/>
        </w:rPr>
        <w:t>Исчерпывающий перечень документов, для предоставления меры поддержки, которые заявитель вправе представить по собственной инициативе, так как они подлежат получению в рамках межведомственного информационного взаимодействия:</w:t>
      </w:r>
    </w:p>
    <w:p w14:paraId="48810263" w14:textId="77777777" w:rsidR="00A85296" w:rsidRPr="00036F04" w:rsidRDefault="00A85296" w:rsidP="00036F04">
      <w:pPr>
        <w:pStyle w:val="aff6"/>
        <w:tabs>
          <w:tab w:val="left" w:pos="1183"/>
        </w:tabs>
        <w:ind w:left="0" w:firstLine="681"/>
        <w:rPr>
          <w:sz w:val="28"/>
          <w:szCs w:val="28"/>
        </w:rPr>
      </w:pPr>
      <w:r w:rsidRPr="00036F04">
        <w:rPr>
          <w:sz w:val="28"/>
          <w:szCs w:val="28"/>
        </w:rPr>
        <w:t>- документ, удостоверяющий личность заявителя;</w:t>
      </w:r>
    </w:p>
    <w:p w14:paraId="184569CE" w14:textId="77777777" w:rsidR="00A85296" w:rsidRPr="00036F04" w:rsidRDefault="00A85296" w:rsidP="00036F04">
      <w:pPr>
        <w:pStyle w:val="aff6"/>
        <w:tabs>
          <w:tab w:val="left" w:pos="1183"/>
        </w:tabs>
        <w:ind w:left="0" w:firstLine="681"/>
        <w:rPr>
          <w:sz w:val="28"/>
          <w:szCs w:val="28"/>
        </w:rPr>
      </w:pPr>
      <w:r w:rsidRPr="00036F04">
        <w:rPr>
          <w:sz w:val="28"/>
          <w:szCs w:val="28"/>
        </w:rPr>
        <w:t>- документ, удостоверяющий личность ребенка;</w:t>
      </w:r>
    </w:p>
    <w:p w14:paraId="39F8D582" w14:textId="77777777" w:rsidR="00A85296" w:rsidRPr="00036F04" w:rsidRDefault="00A85296" w:rsidP="00036F04">
      <w:pPr>
        <w:pStyle w:val="aff6"/>
        <w:tabs>
          <w:tab w:val="left" w:pos="1183"/>
        </w:tabs>
        <w:ind w:left="0" w:firstLine="681"/>
        <w:rPr>
          <w:sz w:val="28"/>
          <w:szCs w:val="28"/>
        </w:rPr>
      </w:pPr>
      <w:r w:rsidRPr="00036F04">
        <w:rPr>
          <w:sz w:val="28"/>
          <w:szCs w:val="28"/>
        </w:rPr>
        <w:t>- свидетельство о заключении брака;</w:t>
      </w:r>
    </w:p>
    <w:p w14:paraId="1A23B59E" w14:textId="77777777" w:rsidR="00A85296" w:rsidRPr="00036F04" w:rsidRDefault="00A85296" w:rsidP="00036F04">
      <w:pPr>
        <w:pStyle w:val="aff6"/>
        <w:tabs>
          <w:tab w:val="left" w:pos="1183"/>
        </w:tabs>
        <w:ind w:left="0" w:firstLine="681"/>
        <w:rPr>
          <w:sz w:val="28"/>
          <w:szCs w:val="28"/>
        </w:rPr>
      </w:pPr>
      <w:r w:rsidRPr="00036F04">
        <w:rPr>
          <w:sz w:val="28"/>
          <w:szCs w:val="28"/>
        </w:rPr>
        <w:t xml:space="preserve">- документ, подтверждающий право на получение меры поддержки (справка, подтверждающая факт участия в СВО по линии Министерства обороны Российской Федерации). </w:t>
      </w:r>
    </w:p>
    <w:p w14:paraId="66FB3C9F" w14:textId="77777777" w:rsidR="00A85296" w:rsidRPr="00036F04" w:rsidRDefault="00A85296" w:rsidP="00036F04">
      <w:pPr>
        <w:pStyle w:val="aff6"/>
        <w:tabs>
          <w:tab w:val="left" w:pos="1183"/>
        </w:tabs>
        <w:ind w:left="0" w:firstLine="681"/>
        <w:rPr>
          <w:sz w:val="28"/>
          <w:szCs w:val="28"/>
        </w:rPr>
      </w:pPr>
      <w:r w:rsidRPr="00036F04">
        <w:rPr>
          <w:sz w:val="28"/>
          <w:szCs w:val="28"/>
        </w:rPr>
        <w:t xml:space="preserve">Непредставление заявителем указанных документов не может являться основанием для отказа в предоставлении меры поддержки. Для получения данных сведений Организация направляет соответствующие межведомственные запросы в срок не позднее 2 (двух) рабочих дней со дня поступления заявления. </w:t>
      </w:r>
    </w:p>
    <w:p w14:paraId="4F5191E0" w14:textId="77777777" w:rsidR="00A85296" w:rsidRPr="00036F04" w:rsidRDefault="00A85296" w:rsidP="00036F04">
      <w:pPr>
        <w:pStyle w:val="aff6"/>
        <w:numPr>
          <w:ilvl w:val="0"/>
          <w:numId w:val="14"/>
        </w:numPr>
        <w:tabs>
          <w:tab w:val="left" w:pos="1183"/>
        </w:tabs>
        <w:ind w:firstLine="743"/>
        <w:rPr>
          <w:sz w:val="28"/>
          <w:szCs w:val="28"/>
        </w:rPr>
      </w:pPr>
      <w:r w:rsidRPr="00036F04">
        <w:rPr>
          <w:sz w:val="28"/>
          <w:szCs w:val="28"/>
        </w:rPr>
        <w:t xml:space="preserve">Заявления, поступившие в Организацию при личном обращении заявителя, регистрируются специалистом Организации, ответственным за прием документов, в установленном порядке в день их предоставления. </w:t>
      </w:r>
    </w:p>
    <w:p w14:paraId="075630B8" w14:textId="77777777" w:rsidR="00A85296" w:rsidRPr="00036F04" w:rsidRDefault="00A85296" w:rsidP="00036F04">
      <w:pPr>
        <w:pStyle w:val="aff6"/>
        <w:tabs>
          <w:tab w:val="left" w:pos="1183"/>
        </w:tabs>
        <w:ind w:left="0" w:firstLine="709"/>
        <w:rPr>
          <w:sz w:val="28"/>
          <w:szCs w:val="28"/>
        </w:rPr>
      </w:pPr>
      <w:r w:rsidRPr="00036F04">
        <w:rPr>
          <w:sz w:val="28"/>
          <w:szCs w:val="28"/>
        </w:rPr>
        <w:t xml:space="preserve">Заявления, направленные в Организацию в электронной форме посредством ЕПГУ до 17.00 рабочего дня, регистрируются специалистом Организации, ответственным за прием документов, в установленном порядке в день их подачи. </w:t>
      </w:r>
    </w:p>
    <w:p w14:paraId="1097BD5E" w14:textId="77777777" w:rsidR="00A85296" w:rsidRPr="00036F04" w:rsidRDefault="00A85296" w:rsidP="00036F04">
      <w:pPr>
        <w:pStyle w:val="aff6"/>
        <w:tabs>
          <w:tab w:val="left" w:pos="1183"/>
        </w:tabs>
        <w:ind w:left="0" w:firstLine="709"/>
        <w:rPr>
          <w:sz w:val="28"/>
          <w:szCs w:val="28"/>
        </w:rPr>
      </w:pPr>
      <w:r w:rsidRPr="00036F04">
        <w:rPr>
          <w:sz w:val="28"/>
          <w:szCs w:val="28"/>
        </w:rPr>
        <w:t xml:space="preserve">Заявления, направленные в Организацию в электронной форме посредством ЕПГУ после 17.00 рабочего дня, либо в нерабочий день, регистрируются специалистом Организации, ответственным за прием документов, в установленном порядке на следующий рабочий день. </w:t>
      </w:r>
    </w:p>
    <w:p w14:paraId="28486D4E" w14:textId="77777777" w:rsidR="00A85296" w:rsidRPr="00036F04" w:rsidRDefault="00A85296" w:rsidP="00036F04">
      <w:pPr>
        <w:pStyle w:val="aff6"/>
        <w:numPr>
          <w:ilvl w:val="0"/>
          <w:numId w:val="14"/>
        </w:numPr>
        <w:tabs>
          <w:tab w:val="left" w:pos="1183"/>
        </w:tabs>
        <w:ind w:firstLine="743"/>
        <w:rPr>
          <w:sz w:val="28"/>
          <w:szCs w:val="28"/>
        </w:rPr>
      </w:pPr>
      <w:r w:rsidRPr="00036F04">
        <w:rPr>
          <w:sz w:val="28"/>
          <w:szCs w:val="28"/>
        </w:rPr>
        <w:t>Основаниями для отказа в приеме и регистрации заявления и документов являются:</w:t>
      </w:r>
    </w:p>
    <w:p w14:paraId="7D961EFA" w14:textId="77777777" w:rsidR="00A85296" w:rsidRPr="00036F04" w:rsidRDefault="00A85296" w:rsidP="00036F04">
      <w:pPr>
        <w:pStyle w:val="aff6"/>
        <w:tabs>
          <w:tab w:val="left" w:pos="1183"/>
        </w:tabs>
        <w:ind w:left="0" w:firstLine="709"/>
        <w:rPr>
          <w:sz w:val="28"/>
          <w:szCs w:val="28"/>
        </w:rPr>
      </w:pPr>
      <w:r w:rsidRPr="00036F04">
        <w:rPr>
          <w:sz w:val="28"/>
          <w:szCs w:val="28"/>
        </w:rPr>
        <w:t>заявителем представлен неполный комплект документов, необходимых для предоставления меры поддержки;</w:t>
      </w:r>
    </w:p>
    <w:p w14:paraId="032F4E44" w14:textId="77777777" w:rsidR="00A85296" w:rsidRPr="00036F04" w:rsidRDefault="00A85296" w:rsidP="00036F04">
      <w:pPr>
        <w:pStyle w:val="aff6"/>
        <w:tabs>
          <w:tab w:val="left" w:pos="1183"/>
        </w:tabs>
        <w:ind w:left="0" w:firstLine="709"/>
        <w:rPr>
          <w:sz w:val="28"/>
          <w:szCs w:val="28"/>
        </w:rPr>
      </w:pPr>
      <w:r w:rsidRPr="00036F04">
        <w:rPr>
          <w:sz w:val="28"/>
          <w:szCs w:val="28"/>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меры поддержки;</w:t>
      </w:r>
    </w:p>
    <w:p w14:paraId="48DA3A7A" w14:textId="77777777" w:rsidR="00A85296" w:rsidRPr="00036F04" w:rsidRDefault="00A85296" w:rsidP="00036F04">
      <w:pPr>
        <w:pStyle w:val="aff6"/>
        <w:tabs>
          <w:tab w:val="left" w:pos="1183"/>
        </w:tabs>
        <w:ind w:left="0" w:firstLine="709"/>
        <w:rPr>
          <w:sz w:val="28"/>
          <w:szCs w:val="28"/>
        </w:rPr>
      </w:pPr>
      <w:r w:rsidRPr="00036F04">
        <w:rPr>
          <w:sz w:val="28"/>
          <w:szCs w:val="28"/>
        </w:rPr>
        <w:t>поступление заявления, аналогичного ранее зарегистрированному заявлению, срок предоставления меры поддержки по которому не истек на момент поступления такого заявления;</w:t>
      </w:r>
    </w:p>
    <w:p w14:paraId="770247DD" w14:textId="77777777" w:rsidR="00A85296" w:rsidRPr="00036F04" w:rsidRDefault="00A85296" w:rsidP="00036F04">
      <w:pPr>
        <w:pStyle w:val="aff6"/>
        <w:tabs>
          <w:tab w:val="left" w:pos="1183"/>
        </w:tabs>
        <w:ind w:left="0" w:firstLine="709"/>
        <w:rPr>
          <w:sz w:val="28"/>
          <w:szCs w:val="28"/>
        </w:rPr>
      </w:pPr>
      <w:r w:rsidRPr="00036F04">
        <w:rPr>
          <w:sz w:val="28"/>
          <w:szCs w:val="28"/>
        </w:rPr>
        <w:t xml:space="preserve">представление электронных образов документов посредством ЕПГУ не </w:t>
      </w:r>
      <w:r w:rsidRPr="00036F04">
        <w:rPr>
          <w:sz w:val="28"/>
          <w:szCs w:val="28"/>
        </w:rPr>
        <w:lastRenderedPageBreak/>
        <w:t>позволяет в полном объеме прочитать текст документа и (или) распознать реквизиты документа;</w:t>
      </w:r>
    </w:p>
    <w:p w14:paraId="2D8BEF8F" w14:textId="77777777" w:rsidR="00A85296" w:rsidRPr="00036F04" w:rsidRDefault="00A85296" w:rsidP="00036F04">
      <w:pPr>
        <w:pStyle w:val="aff6"/>
        <w:tabs>
          <w:tab w:val="left" w:pos="1183"/>
        </w:tabs>
        <w:ind w:left="0" w:firstLine="709"/>
        <w:rPr>
          <w:sz w:val="28"/>
          <w:szCs w:val="28"/>
        </w:rPr>
      </w:pPr>
      <w:r w:rsidRPr="00036F04">
        <w:rPr>
          <w:sz w:val="28"/>
          <w:szCs w:val="28"/>
        </w:rPr>
        <w:t>документы, необходимые для предоставления меры поддержки, утратили силу, отменены или являются недействительными на момент обращения с заявлением;</w:t>
      </w:r>
    </w:p>
    <w:p w14:paraId="6C72079B" w14:textId="77777777" w:rsidR="00A85296" w:rsidRPr="00036F04" w:rsidRDefault="00A85296" w:rsidP="00036F04">
      <w:pPr>
        <w:pStyle w:val="aff6"/>
        <w:tabs>
          <w:tab w:val="left" w:pos="1183"/>
        </w:tabs>
        <w:ind w:left="0" w:firstLine="709"/>
        <w:rPr>
          <w:sz w:val="28"/>
          <w:szCs w:val="28"/>
        </w:rPr>
      </w:pPr>
      <w:r w:rsidRPr="00036F04">
        <w:rPr>
          <w:sz w:val="28"/>
          <w:szCs w:val="28"/>
        </w:rPr>
        <w:t>заявление подано лицом, не имеющим подтвержденных полномочий представлять интересы заявителя;</w:t>
      </w:r>
    </w:p>
    <w:p w14:paraId="6D9AAA29" w14:textId="77777777" w:rsidR="00A85296" w:rsidRPr="00036F04" w:rsidRDefault="00A85296" w:rsidP="00036F04">
      <w:pPr>
        <w:pStyle w:val="aff6"/>
        <w:tabs>
          <w:tab w:val="left" w:pos="1183"/>
        </w:tabs>
        <w:ind w:left="0" w:firstLine="709"/>
        <w:rPr>
          <w:sz w:val="28"/>
          <w:szCs w:val="28"/>
        </w:rPr>
      </w:pPr>
      <w:r w:rsidRPr="00036F04">
        <w:rPr>
          <w:sz w:val="28"/>
          <w:szCs w:val="28"/>
        </w:rPr>
        <w:t>наличие противоречий между сведениями, указанными в заявлении, и сведениями, указанными в приложенных к нему документах.</w:t>
      </w:r>
    </w:p>
    <w:p w14:paraId="617ED39D" w14:textId="77777777" w:rsidR="00A85296" w:rsidRPr="00036F04" w:rsidRDefault="00A85296" w:rsidP="00036F04">
      <w:pPr>
        <w:pStyle w:val="aff6"/>
        <w:numPr>
          <w:ilvl w:val="0"/>
          <w:numId w:val="14"/>
        </w:numPr>
        <w:tabs>
          <w:tab w:val="left" w:pos="1183"/>
        </w:tabs>
        <w:ind w:firstLine="743"/>
        <w:rPr>
          <w:sz w:val="28"/>
          <w:szCs w:val="28"/>
        </w:rPr>
      </w:pPr>
      <w:r w:rsidRPr="00036F04">
        <w:rPr>
          <w:sz w:val="28"/>
          <w:szCs w:val="28"/>
        </w:rPr>
        <w:t xml:space="preserve"> Срок рассмотрения заявления о предоставлении меры поддержки составляет 1 (один) рабочий день со дня регистрации заявления. </w:t>
      </w:r>
    </w:p>
    <w:p w14:paraId="59891D74" w14:textId="77777777" w:rsidR="00A85296" w:rsidRPr="00036F04" w:rsidRDefault="00A85296" w:rsidP="00036F04">
      <w:pPr>
        <w:pStyle w:val="aff6"/>
        <w:numPr>
          <w:ilvl w:val="0"/>
          <w:numId w:val="14"/>
        </w:numPr>
        <w:tabs>
          <w:tab w:val="left" w:pos="1183"/>
        </w:tabs>
        <w:ind w:firstLine="743"/>
        <w:rPr>
          <w:sz w:val="28"/>
          <w:szCs w:val="28"/>
        </w:rPr>
      </w:pPr>
      <w:r w:rsidRPr="00036F04">
        <w:rPr>
          <w:sz w:val="28"/>
          <w:szCs w:val="28"/>
        </w:rPr>
        <w:t xml:space="preserve"> Срок принятия решения о предоставлении меры поддержки или об отказе в предоставлении меры поддержки составляет:</w:t>
      </w:r>
    </w:p>
    <w:p w14:paraId="7C3BC8CC" w14:textId="77777777" w:rsidR="00A85296" w:rsidRPr="00036F04" w:rsidRDefault="00A85296" w:rsidP="00036F04">
      <w:pPr>
        <w:pStyle w:val="aff6"/>
        <w:ind w:left="0" w:firstLine="709"/>
        <w:jc w:val="left"/>
        <w:rPr>
          <w:sz w:val="28"/>
          <w:szCs w:val="28"/>
        </w:rPr>
      </w:pPr>
      <w:r w:rsidRPr="00036F04">
        <w:rPr>
          <w:sz w:val="28"/>
          <w:szCs w:val="28"/>
        </w:rPr>
        <w:t>- 1 (один) рабочий день при отсутствии необходимости уточнения представленной заявителем информации и направления межведомственных запросов;</w:t>
      </w:r>
    </w:p>
    <w:p w14:paraId="1C933C43" w14:textId="77777777" w:rsidR="00A85296" w:rsidRPr="00036F04" w:rsidRDefault="00A85296" w:rsidP="00036F04">
      <w:pPr>
        <w:pStyle w:val="aff6"/>
        <w:ind w:left="0" w:firstLine="709"/>
        <w:jc w:val="left"/>
        <w:rPr>
          <w:sz w:val="28"/>
          <w:szCs w:val="28"/>
        </w:rPr>
      </w:pPr>
      <w:r w:rsidRPr="00036F04">
        <w:rPr>
          <w:sz w:val="28"/>
          <w:szCs w:val="28"/>
        </w:rPr>
        <w:t>- 3 (три) рабочих дня при необходимости уточнения представленной заявителем информации и направления межведомственных запросов.</w:t>
      </w:r>
    </w:p>
    <w:p w14:paraId="577B9D72" w14:textId="77777777" w:rsidR="00A85296" w:rsidRPr="00036F04" w:rsidRDefault="00A85296" w:rsidP="00036F04">
      <w:pPr>
        <w:pStyle w:val="aff6"/>
        <w:numPr>
          <w:ilvl w:val="0"/>
          <w:numId w:val="14"/>
        </w:numPr>
        <w:tabs>
          <w:tab w:val="left" w:pos="1183"/>
        </w:tabs>
        <w:ind w:firstLine="743"/>
        <w:rPr>
          <w:sz w:val="28"/>
          <w:szCs w:val="28"/>
        </w:rPr>
      </w:pPr>
      <w:r w:rsidRPr="00036F04">
        <w:rPr>
          <w:sz w:val="28"/>
          <w:szCs w:val="28"/>
        </w:rPr>
        <w:t xml:space="preserve"> Решение об освобождении от платы, взимаемой с родителей (законных представителей) за присмотр и уход за ребенком участника СВО, оформляется правовым актом Организации. </w:t>
      </w:r>
    </w:p>
    <w:p w14:paraId="3C5406B7" w14:textId="77777777" w:rsidR="00A85296" w:rsidRPr="00036F04" w:rsidRDefault="00A85296" w:rsidP="00036F04">
      <w:pPr>
        <w:pStyle w:val="aff6"/>
        <w:tabs>
          <w:tab w:val="left" w:pos="1183"/>
        </w:tabs>
        <w:ind w:left="0" w:firstLine="0"/>
        <w:rPr>
          <w:sz w:val="28"/>
          <w:szCs w:val="28"/>
        </w:rPr>
      </w:pPr>
      <w:r w:rsidRPr="00036F04">
        <w:rPr>
          <w:sz w:val="28"/>
          <w:szCs w:val="28"/>
        </w:rPr>
        <w:t>Основанием для отказа в предоставлении меры поддержки является:</w:t>
      </w:r>
    </w:p>
    <w:p w14:paraId="7E926E52" w14:textId="77777777" w:rsidR="00A85296" w:rsidRPr="00036F04" w:rsidRDefault="00A85296" w:rsidP="00036F04">
      <w:pPr>
        <w:pStyle w:val="aff6"/>
        <w:tabs>
          <w:tab w:val="left" w:pos="1183"/>
        </w:tabs>
        <w:ind w:left="0" w:firstLine="567"/>
        <w:rPr>
          <w:sz w:val="28"/>
          <w:szCs w:val="28"/>
        </w:rPr>
      </w:pPr>
      <w:r w:rsidRPr="00036F04">
        <w:rPr>
          <w:sz w:val="28"/>
          <w:szCs w:val="28"/>
        </w:rPr>
        <w:t>- несоответствие заявителя кругу лиц, указанных в пункте 4 Порядка;</w:t>
      </w:r>
    </w:p>
    <w:p w14:paraId="529F49CE" w14:textId="77777777" w:rsidR="00A85296" w:rsidRPr="00036F04" w:rsidRDefault="00A85296" w:rsidP="00036F04">
      <w:pPr>
        <w:pStyle w:val="aff6"/>
        <w:tabs>
          <w:tab w:val="left" w:pos="1183"/>
        </w:tabs>
        <w:ind w:left="0" w:firstLine="567"/>
        <w:rPr>
          <w:sz w:val="28"/>
          <w:szCs w:val="28"/>
        </w:rPr>
      </w:pPr>
      <w:r w:rsidRPr="00036F04">
        <w:rPr>
          <w:sz w:val="28"/>
          <w:szCs w:val="28"/>
        </w:rPr>
        <w:t xml:space="preserve">- освобождение от родительской платы за присмотр и уход за ребенком по основаниям, указанным в статье 65 Федерального закона от 29.12.2012 </w:t>
      </w:r>
      <w:r w:rsidRPr="00036F04">
        <w:rPr>
          <w:sz w:val="28"/>
          <w:szCs w:val="28"/>
        </w:rPr>
        <w:br/>
        <w:t xml:space="preserve">№ 273-ФЗ «Об образовании в Российской Федерации». </w:t>
      </w:r>
    </w:p>
    <w:p w14:paraId="43DF5427" w14:textId="77777777" w:rsidR="00A85296" w:rsidRPr="00036F04" w:rsidRDefault="00A85296" w:rsidP="00036F04">
      <w:pPr>
        <w:pStyle w:val="aff6"/>
        <w:numPr>
          <w:ilvl w:val="0"/>
          <w:numId w:val="14"/>
        </w:numPr>
        <w:tabs>
          <w:tab w:val="left" w:pos="1183"/>
        </w:tabs>
        <w:rPr>
          <w:sz w:val="28"/>
          <w:szCs w:val="28"/>
        </w:rPr>
      </w:pPr>
      <w:r w:rsidRPr="00036F04">
        <w:rPr>
          <w:sz w:val="28"/>
          <w:szCs w:val="28"/>
        </w:rPr>
        <w:t xml:space="preserve">Уведомление о принятом решении направляется Организацией заявителю в течение 1 (одного) рабочего дня со дня его принятия в личный кабинет заявителя на ЕПГУ либо иными способами в соответствии с законодательством Российской Федерации, в том числе Федеральным законом </w:t>
      </w:r>
      <w:r w:rsidRPr="00036F04">
        <w:rPr>
          <w:sz w:val="28"/>
          <w:szCs w:val="28"/>
        </w:rPr>
        <w:br/>
        <w:t>№ 210-ФЗ.</w:t>
      </w:r>
    </w:p>
    <w:p w14:paraId="69AC40B8" w14:textId="77777777" w:rsidR="00A85296" w:rsidRPr="00036F04" w:rsidRDefault="00A85296" w:rsidP="00036F04">
      <w:pPr>
        <w:pStyle w:val="aff6"/>
        <w:numPr>
          <w:ilvl w:val="0"/>
          <w:numId w:val="14"/>
        </w:numPr>
        <w:tabs>
          <w:tab w:val="left" w:pos="1183"/>
        </w:tabs>
        <w:rPr>
          <w:sz w:val="28"/>
          <w:szCs w:val="28"/>
        </w:rPr>
      </w:pPr>
      <w:r w:rsidRPr="00036F04">
        <w:rPr>
          <w:sz w:val="28"/>
          <w:szCs w:val="28"/>
        </w:rPr>
        <w:t>Основания для прекращения предоставления меры поддержки:</w:t>
      </w:r>
    </w:p>
    <w:p w14:paraId="103BC9E8" w14:textId="77777777" w:rsidR="00A85296" w:rsidRPr="00036F04" w:rsidRDefault="00A85296" w:rsidP="00036F04">
      <w:pPr>
        <w:pStyle w:val="aff6"/>
        <w:tabs>
          <w:tab w:val="left" w:pos="1183"/>
        </w:tabs>
        <w:ind w:left="0" w:firstLine="567"/>
        <w:rPr>
          <w:sz w:val="28"/>
          <w:szCs w:val="28"/>
        </w:rPr>
      </w:pPr>
      <w:r w:rsidRPr="00036F04">
        <w:rPr>
          <w:sz w:val="28"/>
          <w:szCs w:val="28"/>
        </w:rPr>
        <w:t>- отчисление ребенка из Организации;</w:t>
      </w:r>
    </w:p>
    <w:p w14:paraId="60BD94CF" w14:textId="77777777" w:rsidR="00A85296" w:rsidRPr="00036F04" w:rsidRDefault="00A85296" w:rsidP="00036F04">
      <w:pPr>
        <w:pStyle w:val="aff6"/>
        <w:tabs>
          <w:tab w:val="left" w:pos="1183"/>
        </w:tabs>
        <w:ind w:left="0" w:firstLine="567"/>
        <w:rPr>
          <w:sz w:val="28"/>
          <w:szCs w:val="28"/>
        </w:rPr>
      </w:pPr>
      <w:r w:rsidRPr="00036F04">
        <w:rPr>
          <w:sz w:val="28"/>
          <w:szCs w:val="28"/>
        </w:rPr>
        <w:t>- истечение срока действия представленных документов.</w:t>
      </w:r>
    </w:p>
    <w:p w14:paraId="6402A6A2" w14:textId="77777777" w:rsidR="00A85296" w:rsidRPr="00036F04" w:rsidRDefault="00A85296" w:rsidP="00036F04">
      <w:pPr>
        <w:pStyle w:val="aff6"/>
        <w:tabs>
          <w:tab w:val="left" w:pos="1183"/>
        </w:tabs>
        <w:ind w:left="0" w:firstLine="567"/>
        <w:rPr>
          <w:sz w:val="28"/>
          <w:szCs w:val="28"/>
        </w:rPr>
      </w:pPr>
      <w:r w:rsidRPr="00036F04">
        <w:rPr>
          <w:sz w:val="28"/>
          <w:szCs w:val="28"/>
        </w:rPr>
        <w:t xml:space="preserve">Предоставление меры поддержки прекращается с 1-гo числа месяца, следующего за месяцем, в котором наступили соответствующие обстоятельства. </w:t>
      </w:r>
    </w:p>
    <w:p w14:paraId="54BF8219" w14:textId="77777777" w:rsidR="0077163E" w:rsidRPr="00036F04" w:rsidRDefault="00A85296" w:rsidP="00036F04">
      <w:pPr>
        <w:pStyle w:val="aff6"/>
        <w:numPr>
          <w:ilvl w:val="0"/>
          <w:numId w:val="14"/>
        </w:numPr>
        <w:tabs>
          <w:tab w:val="left" w:pos="1183"/>
        </w:tabs>
        <w:rPr>
          <w:b/>
          <w:sz w:val="28"/>
          <w:szCs w:val="28"/>
        </w:rPr>
      </w:pPr>
      <w:r w:rsidRPr="00036F04">
        <w:rPr>
          <w:sz w:val="28"/>
          <w:szCs w:val="28"/>
        </w:rPr>
        <w:t>Предоставление назначенной меры поддержки продлевается на срок не менее чем до конца года, следующего за годом, в котором будет завершена СВО.</w:t>
      </w:r>
    </w:p>
    <w:sectPr w:rsidR="0077163E" w:rsidRPr="00036F04" w:rsidSect="00036F04">
      <w:pgSz w:w="11906" w:h="16838"/>
      <w:pgMar w:top="993" w:right="707" w:bottom="1134"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pitch w:val="variable"/>
    <w:sig w:usb0="00002000" w:usb1="00000000" w:usb2="00000000" w:usb3="00000000" w:csb0="00000000" w:csb1="00000000"/>
  </w:font>
  <w:font w:name="Liberation Serif">
    <w:altName w:val="Times New Roman"/>
    <w:panose1 w:val="00000000000000000000"/>
    <w:charset w:val="CC"/>
    <w:family w:val="roman"/>
    <w:notTrueType/>
    <w:pitch w:val="variable"/>
    <w:sig w:usb0="00000201" w:usb1="00000000" w:usb2="00000000" w:usb3="00000000" w:csb0="00000004"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E17537"/>
    <w:multiLevelType w:val="hybridMultilevel"/>
    <w:tmpl w:val="C8F016B0"/>
    <w:lvl w:ilvl="0" w:tplc="B100F12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156B4D26"/>
    <w:multiLevelType w:val="hybridMultilevel"/>
    <w:tmpl w:val="CA3ABD08"/>
    <w:lvl w:ilvl="0" w:tplc="5CA0EA3E">
      <w:start w:val="1"/>
      <w:numFmt w:val="decimal"/>
      <w:suff w:val="space"/>
      <w:lvlText w:val="%1."/>
      <w:lvlJc w:val="left"/>
      <w:pPr>
        <w:ind w:left="709" w:firstLine="709"/>
      </w:pPr>
      <w:rPr>
        <w:rFonts w:hint="default"/>
        <w:spacing w:val="0"/>
        <w:w w:val="100"/>
        <w:lang w:val="ru-RU" w:eastAsia="en-US" w:bidi="ar-SA"/>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5E06ECB"/>
    <w:multiLevelType w:val="hybridMultilevel"/>
    <w:tmpl w:val="515A6524"/>
    <w:lvl w:ilvl="0" w:tplc="5C1E58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7315F75"/>
    <w:multiLevelType w:val="hybridMultilevel"/>
    <w:tmpl w:val="C02851CC"/>
    <w:lvl w:ilvl="0" w:tplc="0419000F">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DE22D11"/>
    <w:multiLevelType w:val="hybridMultilevel"/>
    <w:tmpl w:val="A790AAB8"/>
    <w:lvl w:ilvl="0" w:tplc="C630AFE0">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319016CF"/>
    <w:multiLevelType w:val="hybridMultilevel"/>
    <w:tmpl w:val="B4D005C8"/>
    <w:lvl w:ilvl="0" w:tplc="A8F8CF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358E45D7"/>
    <w:multiLevelType w:val="multilevel"/>
    <w:tmpl w:val="07A4619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8" w15:restartNumberingAfterBreak="0">
    <w:nsid w:val="3C472E7E"/>
    <w:multiLevelType w:val="multilevel"/>
    <w:tmpl w:val="70388D16"/>
    <w:lvl w:ilvl="0">
      <w:start w:val="1"/>
      <w:numFmt w:val="decimal"/>
      <w:lvlText w:val="%1."/>
      <w:lvlJc w:val="left"/>
      <w:pPr>
        <w:ind w:left="106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669" w:hanging="180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9" w15:restartNumberingAfterBreak="0">
    <w:nsid w:val="40AC35B1"/>
    <w:multiLevelType w:val="hybridMultilevel"/>
    <w:tmpl w:val="1BF04A20"/>
    <w:lvl w:ilvl="0" w:tplc="33F46DF8">
      <w:start w:val="1"/>
      <w:numFmt w:val="decimal"/>
      <w:suff w:val="space"/>
      <w:lvlText w:val="%1."/>
      <w:lvlJc w:val="left"/>
      <w:pPr>
        <w:ind w:left="709" w:firstLine="709"/>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485E1194"/>
    <w:multiLevelType w:val="multilevel"/>
    <w:tmpl w:val="41D611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1315616"/>
    <w:multiLevelType w:val="hybridMultilevel"/>
    <w:tmpl w:val="9E92B4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start w:val="1"/>
      <w:numFmt w:val="lowerLetter"/>
      <w:pStyle w:val="5"/>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pStyle w:val="8"/>
      <w:lvlText w:val="%8."/>
      <w:lvlJc w:val="left"/>
      <w:pPr>
        <w:ind w:left="5760" w:hanging="360"/>
      </w:pPr>
    </w:lvl>
    <w:lvl w:ilvl="8" w:tplc="0419001B" w:tentative="1">
      <w:start w:val="1"/>
      <w:numFmt w:val="lowerRoman"/>
      <w:pStyle w:val="9"/>
      <w:lvlText w:val="%9."/>
      <w:lvlJc w:val="right"/>
      <w:pPr>
        <w:ind w:left="6480" w:hanging="180"/>
      </w:pPr>
    </w:lvl>
  </w:abstractNum>
  <w:abstractNum w:abstractNumId="12" w15:restartNumberingAfterBreak="0">
    <w:nsid w:val="67975853"/>
    <w:multiLevelType w:val="hybridMultilevel"/>
    <w:tmpl w:val="4EAC775C"/>
    <w:lvl w:ilvl="0" w:tplc="838AE1AC">
      <w:start w:val="1"/>
      <w:numFmt w:val="decimal"/>
      <w:suff w:val="space"/>
      <w:lvlText w:val="%1."/>
      <w:lvlJc w:val="left"/>
      <w:pPr>
        <w:ind w:left="0" w:firstLine="709"/>
      </w:pPr>
      <w:rPr>
        <w:rFonts w:hint="default"/>
        <w:b w:val="0"/>
        <w:bCs/>
        <w:spacing w:val="0"/>
        <w:w w:val="100"/>
        <w:lang w:val="ru-RU" w:eastAsia="en-US" w:bidi="ar-SA"/>
      </w:rPr>
    </w:lvl>
    <w:lvl w:ilvl="1" w:tplc="16200B66">
      <w:numFmt w:val="bullet"/>
      <w:lvlText w:val="•"/>
      <w:lvlJc w:val="left"/>
      <w:pPr>
        <w:ind w:left="1080" w:hanging="334"/>
      </w:pPr>
      <w:rPr>
        <w:rFonts w:hint="default"/>
        <w:lang w:val="ru-RU" w:eastAsia="en-US" w:bidi="ar-SA"/>
      </w:rPr>
    </w:lvl>
    <w:lvl w:ilvl="2" w:tplc="995CE9F8">
      <w:numFmt w:val="bullet"/>
      <w:lvlText w:val="•"/>
      <w:lvlJc w:val="left"/>
      <w:pPr>
        <w:ind w:left="2061" w:hanging="334"/>
      </w:pPr>
      <w:rPr>
        <w:rFonts w:hint="default"/>
        <w:lang w:val="ru-RU" w:eastAsia="en-US" w:bidi="ar-SA"/>
      </w:rPr>
    </w:lvl>
    <w:lvl w:ilvl="3" w:tplc="5D6A2800">
      <w:numFmt w:val="bullet"/>
      <w:lvlText w:val="•"/>
      <w:lvlJc w:val="left"/>
      <w:pPr>
        <w:ind w:left="3042" w:hanging="334"/>
      </w:pPr>
      <w:rPr>
        <w:rFonts w:hint="default"/>
        <w:lang w:val="ru-RU" w:eastAsia="en-US" w:bidi="ar-SA"/>
      </w:rPr>
    </w:lvl>
    <w:lvl w:ilvl="4" w:tplc="CEA88794">
      <w:numFmt w:val="bullet"/>
      <w:lvlText w:val="•"/>
      <w:lvlJc w:val="left"/>
      <w:pPr>
        <w:ind w:left="4023" w:hanging="334"/>
      </w:pPr>
      <w:rPr>
        <w:rFonts w:hint="default"/>
        <w:lang w:val="ru-RU" w:eastAsia="en-US" w:bidi="ar-SA"/>
      </w:rPr>
    </w:lvl>
    <w:lvl w:ilvl="5" w:tplc="C26ACD40">
      <w:numFmt w:val="bullet"/>
      <w:lvlText w:val="•"/>
      <w:lvlJc w:val="left"/>
      <w:pPr>
        <w:ind w:left="5004" w:hanging="334"/>
      </w:pPr>
      <w:rPr>
        <w:rFonts w:hint="default"/>
        <w:lang w:val="ru-RU" w:eastAsia="en-US" w:bidi="ar-SA"/>
      </w:rPr>
    </w:lvl>
    <w:lvl w:ilvl="6" w:tplc="8974BFA0">
      <w:numFmt w:val="bullet"/>
      <w:lvlText w:val="•"/>
      <w:lvlJc w:val="left"/>
      <w:pPr>
        <w:ind w:left="5985" w:hanging="334"/>
      </w:pPr>
      <w:rPr>
        <w:rFonts w:hint="default"/>
        <w:lang w:val="ru-RU" w:eastAsia="en-US" w:bidi="ar-SA"/>
      </w:rPr>
    </w:lvl>
    <w:lvl w:ilvl="7" w:tplc="DC2AF49A">
      <w:numFmt w:val="bullet"/>
      <w:lvlText w:val="•"/>
      <w:lvlJc w:val="left"/>
      <w:pPr>
        <w:ind w:left="6965" w:hanging="334"/>
      </w:pPr>
      <w:rPr>
        <w:rFonts w:hint="default"/>
        <w:lang w:val="ru-RU" w:eastAsia="en-US" w:bidi="ar-SA"/>
      </w:rPr>
    </w:lvl>
    <w:lvl w:ilvl="8" w:tplc="6532C376">
      <w:numFmt w:val="bullet"/>
      <w:lvlText w:val="•"/>
      <w:lvlJc w:val="left"/>
      <w:pPr>
        <w:ind w:left="7946" w:hanging="334"/>
      </w:pPr>
      <w:rPr>
        <w:rFonts w:hint="default"/>
        <w:lang w:val="ru-RU" w:eastAsia="en-US" w:bidi="ar-SA"/>
      </w:rPr>
    </w:lvl>
  </w:abstractNum>
  <w:abstractNum w:abstractNumId="13" w15:restartNumberingAfterBreak="0">
    <w:nsid w:val="69A64F1B"/>
    <w:multiLevelType w:val="hybridMultilevel"/>
    <w:tmpl w:val="B330D16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6CD60FEF"/>
    <w:multiLevelType w:val="hybridMultilevel"/>
    <w:tmpl w:val="8C1EE44C"/>
    <w:lvl w:ilvl="0" w:tplc="33F46DF8">
      <w:start w:val="1"/>
      <w:numFmt w:val="decimal"/>
      <w:suff w:val="space"/>
      <w:lvlText w:val="%1."/>
      <w:lvlJc w:val="left"/>
      <w:pPr>
        <w:ind w:left="0" w:firstLine="709"/>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5" w15:restartNumberingAfterBreak="0">
    <w:nsid w:val="73514D75"/>
    <w:multiLevelType w:val="hybridMultilevel"/>
    <w:tmpl w:val="0EC294CE"/>
    <w:lvl w:ilvl="0" w:tplc="D27EAED0">
      <w:start w:val="1"/>
      <w:numFmt w:val="decimal"/>
      <w:lvlText w:val="%1."/>
      <w:lvlJc w:val="left"/>
      <w:pPr>
        <w:ind w:left="1833" w:hanging="112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7E3D2B46"/>
    <w:multiLevelType w:val="multilevel"/>
    <w:tmpl w:val="D49C0C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1"/>
  </w:num>
  <w:num w:numId="3">
    <w:abstractNumId w:val="0"/>
  </w:num>
  <w:num w:numId="4">
    <w:abstractNumId w:val="6"/>
  </w:num>
  <w:num w:numId="5">
    <w:abstractNumId w:val="3"/>
  </w:num>
  <w:num w:numId="6">
    <w:abstractNumId w:val="13"/>
  </w:num>
  <w:num w:numId="7">
    <w:abstractNumId w:val="4"/>
  </w:num>
  <w:num w:numId="8">
    <w:abstractNumId w:val="10"/>
  </w:num>
  <w:num w:numId="9">
    <w:abstractNumId w:val="16"/>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5"/>
  </w:num>
  <w:num w:numId="13">
    <w:abstractNumId w:val="7"/>
  </w:num>
  <w:num w:numId="14">
    <w:abstractNumId w:val="12"/>
  </w:num>
  <w:num w:numId="15">
    <w:abstractNumId w:val="14"/>
  </w:num>
  <w:num w:numId="16">
    <w:abstractNumId w:val="9"/>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F33"/>
    <w:rsid w:val="00036DAC"/>
    <w:rsid w:val="00036F04"/>
    <w:rsid w:val="00073301"/>
    <w:rsid w:val="00082B87"/>
    <w:rsid w:val="00097B7D"/>
    <w:rsid w:val="000E73DF"/>
    <w:rsid w:val="000F25A5"/>
    <w:rsid w:val="000F3796"/>
    <w:rsid w:val="000F4AB9"/>
    <w:rsid w:val="0012699D"/>
    <w:rsid w:val="00160229"/>
    <w:rsid w:val="00174693"/>
    <w:rsid w:val="00186F5D"/>
    <w:rsid w:val="001B4E03"/>
    <w:rsid w:val="001C4CF9"/>
    <w:rsid w:val="0020145F"/>
    <w:rsid w:val="00225FA2"/>
    <w:rsid w:val="002301EE"/>
    <w:rsid w:val="00243007"/>
    <w:rsid w:val="00245F2E"/>
    <w:rsid w:val="00281F04"/>
    <w:rsid w:val="002D5167"/>
    <w:rsid w:val="002E1F33"/>
    <w:rsid w:val="002F3CC4"/>
    <w:rsid w:val="00325DC7"/>
    <w:rsid w:val="00331902"/>
    <w:rsid w:val="00343E85"/>
    <w:rsid w:val="00351F8F"/>
    <w:rsid w:val="00364B81"/>
    <w:rsid w:val="00365A6C"/>
    <w:rsid w:val="0038781A"/>
    <w:rsid w:val="00391B36"/>
    <w:rsid w:val="00395665"/>
    <w:rsid w:val="003A74FF"/>
    <w:rsid w:val="003B5083"/>
    <w:rsid w:val="003B692B"/>
    <w:rsid w:val="003C1AC4"/>
    <w:rsid w:val="003F5476"/>
    <w:rsid w:val="00445F95"/>
    <w:rsid w:val="00475287"/>
    <w:rsid w:val="00482D9F"/>
    <w:rsid w:val="004906E6"/>
    <w:rsid w:val="004E08D5"/>
    <w:rsid w:val="004E730D"/>
    <w:rsid w:val="004F695C"/>
    <w:rsid w:val="00510ABA"/>
    <w:rsid w:val="005438B5"/>
    <w:rsid w:val="00581475"/>
    <w:rsid w:val="005A6AF1"/>
    <w:rsid w:val="006073D3"/>
    <w:rsid w:val="006155B0"/>
    <w:rsid w:val="006358E8"/>
    <w:rsid w:val="00640AB1"/>
    <w:rsid w:val="006672EB"/>
    <w:rsid w:val="00670989"/>
    <w:rsid w:val="006B76A1"/>
    <w:rsid w:val="006C004F"/>
    <w:rsid w:val="006D4E01"/>
    <w:rsid w:val="006D57DC"/>
    <w:rsid w:val="006D5BEF"/>
    <w:rsid w:val="006E5AF7"/>
    <w:rsid w:val="006F4DBB"/>
    <w:rsid w:val="00700B14"/>
    <w:rsid w:val="00714AFA"/>
    <w:rsid w:val="00731718"/>
    <w:rsid w:val="007318F8"/>
    <w:rsid w:val="00737DF7"/>
    <w:rsid w:val="0075790D"/>
    <w:rsid w:val="00770A6E"/>
    <w:rsid w:val="0077163E"/>
    <w:rsid w:val="00793CB8"/>
    <w:rsid w:val="007B187A"/>
    <w:rsid w:val="00812642"/>
    <w:rsid w:val="008732D1"/>
    <w:rsid w:val="00875688"/>
    <w:rsid w:val="008903F5"/>
    <w:rsid w:val="0089401F"/>
    <w:rsid w:val="008B5213"/>
    <w:rsid w:val="008B5546"/>
    <w:rsid w:val="008D4136"/>
    <w:rsid w:val="008D6DDB"/>
    <w:rsid w:val="008E4D08"/>
    <w:rsid w:val="009572F8"/>
    <w:rsid w:val="00984643"/>
    <w:rsid w:val="00990C5C"/>
    <w:rsid w:val="00994B93"/>
    <w:rsid w:val="009B41CE"/>
    <w:rsid w:val="009D2880"/>
    <w:rsid w:val="00A35B03"/>
    <w:rsid w:val="00A81660"/>
    <w:rsid w:val="00A85296"/>
    <w:rsid w:val="00A90838"/>
    <w:rsid w:val="00A935DB"/>
    <w:rsid w:val="00AA1E2A"/>
    <w:rsid w:val="00AE5206"/>
    <w:rsid w:val="00B010D1"/>
    <w:rsid w:val="00B06F8E"/>
    <w:rsid w:val="00B12171"/>
    <w:rsid w:val="00B17C42"/>
    <w:rsid w:val="00B21048"/>
    <w:rsid w:val="00B65675"/>
    <w:rsid w:val="00B75E5B"/>
    <w:rsid w:val="00BB1730"/>
    <w:rsid w:val="00BB77BE"/>
    <w:rsid w:val="00BC15D4"/>
    <w:rsid w:val="00BD50C2"/>
    <w:rsid w:val="00C0783B"/>
    <w:rsid w:val="00C372E6"/>
    <w:rsid w:val="00C50D49"/>
    <w:rsid w:val="00C514A7"/>
    <w:rsid w:val="00C907BB"/>
    <w:rsid w:val="00C96CAC"/>
    <w:rsid w:val="00C97DBF"/>
    <w:rsid w:val="00CB7706"/>
    <w:rsid w:val="00CC15A1"/>
    <w:rsid w:val="00CD56B6"/>
    <w:rsid w:val="00D01069"/>
    <w:rsid w:val="00D318C8"/>
    <w:rsid w:val="00D41B96"/>
    <w:rsid w:val="00D5168A"/>
    <w:rsid w:val="00D6106C"/>
    <w:rsid w:val="00D67904"/>
    <w:rsid w:val="00DC65B4"/>
    <w:rsid w:val="00DD4935"/>
    <w:rsid w:val="00DE0442"/>
    <w:rsid w:val="00DE6F60"/>
    <w:rsid w:val="00DF4515"/>
    <w:rsid w:val="00E2284E"/>
    <w:rsid w:val="00E26B1D"/>
    <w:rsid w:val="00E30DB4"/>
    <w:rsid w:val="00E77F3A"/>
    <w:rsid w:val="00E879FD"/>
    <w:rsid w:val="00EB594C"/>
    <w:rsid w:val="00EC3A0D"/>
    <w:rsid w:val="00EC43E2"/>
    <w:rsid w:val="00ED7338"/>
    <w:rsid w:val="00EF421B"/>
    <w:rsid w:val="00F37F71"/>
    <w:rsid w:val="00F75936"/>
    <w:rsid w:val="00F87107"/>
    <w:rsid w:val="00F906FE"/>
    <w:rsid w:val="00FE38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74487"/>
  <w15:chartTrackingRefBased/>
  <w15:docId w15:val="{6AAD2816-9CD5-453D-94B4-CC63EB5D8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1F33"/>
    <w:rPr>
      <w:rFonts w:ascii="Times New Roman" w:eastAsia="Times New Roman" w:hAnsi="Times New Roman"/>
    </w:rPr>
  </w:style>
  <w:style w:type="paragraph" w:styleId="1">
    <w:name w:val="heading 1"/>
    <w:basedOn w:val="a"/>
    <w:next w:val="a"/>
    <w:link w:val="10"/>
    <w:qFormat/>
    <w:rsid w:val="00343E85"/>
    <w:pPr>
      <w:keepNext/>
      <w:outlineLvl w:val="0"/>
    </w:pPr>
    <w:rPr>
      <w:b/>
      <w:caps/>
      <w:sz w:val="26"/>
    </w:rPr>
  </w:style>
  <w:style w:type="paragraph" w:styleId="2">
    <w:name w:val="heading 2"/>
    <w:basedOn w:val="a"/>
    <w:next w:val="a"/>
    <w:link w:val="20"/>
    <w:qFormat/>
    <w:rsid w:val="00343E85"/>
    <w:pPr>
      <w:keepNext/>
      <w:jc w:val="center"/>
      <w:outlineLvl w:val="1"/>
    </w:pPr>
    <w:rPr>
      <w:rFonts w:ascii="Arial" w:hAnsi="Arial"/>
      <w:b/>
      <w:spacing w:val="60"/>
      <w:sz w:val="28"/>
    </w:rPr>
  </w:style>
  <w:style w:type="paragraph" w:styleId="3">
    <w:name w:val="heading 3"/>
    <w:basedOn w:val="a"/>
    <w:next w:val="a"/>
    <w:link w:val="30"/>
    <w:qFormat/>
    <w:rsid w:val="00343E85"/>
    <w:pPr>
      <w:keepNext/>
      <w:spacing w:before="240" w:after="60"/>
      <w:outlineLvl w:val="2"/>
    </w:pPr>
    <w:rPr>
      <w:rFonts w:ascii="Arial" w:hAnsi="Arial"/>
      <w:b/>
      <w:bCs/>
      <w:sz w:val="26"/>
      <w:szCs w:val="26"/>
    </w:rPr>
  </w:style>
  <w:style w:type="paragraph" w:styleId="4">
    <w:name w:val="heading 4"/>
    <w:basedOn w:val="a"/>
    <w:next w:val="a"/>
    <w:link w:val="40"/>
    <w:qFormat/>
    <w:rsid w:val="00343E85"/>
    <w:pPr>
      <w:keepNext/>
      <w:jc w:val="center"/>
      <w:outlineLvl w:val="3"/>
    </w:pPr>
    <w:rPr>
      <w:rFonts w:ascii="Courier New" w:hAnsi="Courier New"/>
      <w:b/>
      <w:sz w:val="24"/>
    </w:rPr>
  </w:style>
  <w:style w:type="paragraph" w:styleId="5">
    <w:name w:val="heading 5"/>
    <w:basedOn w:val="a"/>
    <w:next w:val="a"/>
    <w:link w:val="50"/>
    <w:qFormat/>
    <w:rsid w:val="00343E85"/>
    <w:pPr>
      <w:keepNext/>
      <w:numPr>
        <w:ilvl w:val="4"/>
        <w:numId w:val="2"/>
      </w:numPr>
      <w:ind w:left="1440" w:firstLine="720"/>
      <w:jc w:val="both"/>
      <w:outlineLvl w:val="4"/>
    </w:pPr>
    <w:rPr>
      <w:b/>
      <w:sz w:val="36"/>
      <w:lang w:eastAsia="zh-CN"/>
    </w:rPr>
  </w:style>
  <w:style w:type="paragraph" w:styleId="6">
    <w:name w:val="heading 6"/>
    <w:basedOn w:val="a"/>
    <w:next w:val="a"/>
    <w:link w:val="60"/>
    <w:qFormat/>
    <w:rsid w:val="00343E85"/>
    <w:pPr>
      <w:spacing w:before="240" w:after="60"/>
      <w:outlineLvl w:val="5"/>
    </w:pPr>
    <w:rPr>
      <w:b/>
      <w:bCs/>
      <w:sz w:val="22"/>
      <w:szCs w:val="22"/>
    </w:rPr>
  </w:style>
  <w:style w:type="paragraph" w:styleId="7">
    <w:name w:val="heading 7"/>
    <w:basedOn w:val="a"/>
    <w:next w:val="a"/>
    <w:link w:val="70"/>
    <w:qFormat/>
    <w:rsid w:val="00343E85"/>
    <w:pPr>
      <w:spacing w:before="240" w:after="60"/>
      <w:outlineLvl w:val="6"/>
    </w:pPr>
    <w:rPr>
      <w:sz w:val="24"/>
      <w:szCs w:val="24"/>
    </w:rPr>
  </w:style>
  <w:style w:type="paragraph" w:styleId="8">
    <w:name w:val="heading 8"/>
    <w:basedOn w:val="a"/>
    <w:next w:val="a"/>
    <w:link w:val="80"/>
    <w:qFormat/>
    <w:rsid w:val="00343E85"/>
    <w:pPr>
      <w:keepNext/>
      <w:numPr>
        <w:ilvl w:val="7"/>
        <w:numId w:val="2"/>
      </w:numPr>
      <w:outlineLvl w:val="7"/>
    </w:pPr>
    <w:rPr>
      <w:sz w:val="24"/>
      <w:lang w:eastAsia="zh-CN"/>
    </w:rPr>
  </w:style>
  <w:style w:type="paragraph" w:styleId="9">
    <w:name w:val="heading 9"/>
    <w:basedOn w:val="a"/>
    <w:next w:val="a"/>
    <w:link w:val="90"/>
    <w:qFormat/>
    <w:rsid w:val="00343E85"/>
    <w:pPr>
      <w:keepNext/>
      <w:numPr>
        <w:ilvl w:val="8"/>
        <w:numId w:val="2"/>
      </w:numPr>
      <w:outlineLvl w:val="8"/>
    </w:pPr>
    <w:rPr>
      <w:b/>
      <w:sz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343E85"/>
    <w:rPr>
      <w:rFonts w:ascii="Times New Roman" w:eastAsia="Times New Roman" w:hAnsi="Times New Roman" w:cs="Times New Roman"/>
      <w:b/>
      <w:caps/>
      <w:sz w:val="26"/>
      <w:szCs w:val="20"/>
    </w:rPr>
  </w:style>
  <w:style w:type="character" w:customStyle="1" w:styleId="20">
    <w:name w:val="Заголовок 2 Знак"/>
    <w:link w:val="2"/>
    <w:rsid w:val="00343E85"/>
    <w:rPr>
      <w:rFonts w:ascii="Arial" w:eastAsia="Times New Roman" w:hAnsi="Arial" w:cs="Times New Roman"/>
      <w:b/>
      <w:spacing w:val="60"/>
      <w:sz w:val="28"/>
      <w:szCs w:val="20"/>
    </w:rPr>
  </w:style>
  <w:style w:type="character" w:customStyle="1" w:styleId="30">
    <w:name w:val="Заголовок 3 Знак"/>
    <w:link w:val="3"/>
    <w:rsid w:val="00343E85"/>
    <w:rPr>
      <w:rFonts w:ascii="Arial" w:eastAsia="Times New Roman" w:hAnsi="Arial" w:cs="Times New Roman"/>
      <w:b/>
      <w:bCs/>
      <w:sz w:val="26"/>
      <w:szCs w:val="26"/>
    </w:rPr>
  </w:style>
  <w:style w:type="character" w:customStyle="1" w:styleId="40">
    <w:name w:val="Заголовок 4 Знак"/>
    <w:link w:val="4"/>
    <w:rsid w:val="00343E85"/>
    <w:rPr>
      <w:rFonts w:ascii="Courier New" w:eastAsia="Times New Roman" w:hAnsi="Courier New" w:cs="Times New Roman"/>
      <w:b/>
      <w:sz w:val="24"/>
      <w:szCs w:val="20"/>
    </w:rPr>
  </w:style>
  <w:style w:type="character" w:customStyle="1" w:styleId="50">
    <w:name w:val="Заголовок 5 Знак"/>
    <w:link w:val="5"/>
    <w:rsid w:val="00343E85"/>
    <w:rPr>
      <w:rFonts w:ascii="Times New Roman" w:eastAsia="Times New Roman" w:hAnsi="Times New Roman" w:cs="Times New Roman"/>
      <w:b/>
      <w:sz w:val="36"/>
      <w:szCs w:val="20"/>
      <w:lang w:eastAsia="zh-CN"/>
    </w:rPr>
  </w:style>
  <w:style w:type="character" w:customStyle="1" w:styleId="60">
    <w:name w:val="Заголовок 6 Знак"/>
    <w:link w:val="6"/>
    <w:rsid w:val="00343E85"/>
    <w:rPr>
      <w:rFonts w:ascii="Times New Roman" w:eastAsia="Times New Roman" w:hAnsi="Times New Roman" w:cs="Times New Roman"/>
      <w:b/>
      <w:bCs/>
    </w:rPr>
  </w:style>
  <w:style w:type="character" w:customStyle="1" w:styleId="70">
    <w:name w:val="Заголовок 7 Знак"/>
    <w:link w:val="7"/>
    <w:rsid w:val="00343E85"/>
    <w:rPr>
      <w:rFonts w:ascii="Times New Roman" w:eastAsia="Times New Roman" w:hAnsi="Times New Roman" w:cs="Times New Roman"/>
      <w:sz w:val="24"/>
      <w:szCs w:val="24"/>
    </w:rPr>
  </w:style>
  <w:style w:type="character" w:customStyle="1" w:styleId="80">
    <w:name w:val="Заголовок 8 Знак"/>
    <w:link w:val="8"/>
    <w:rsid w:val="00343E85"/>
    <w:rPr>
      <w:rFonts w:ascii="Times New Roman" w:eastAsia="Times New Roman" w:hAnsi="Times New Roman" w:cs="Times New Roman"/>
      <w:sz w:val="24"/>
      <w:szCs w:val="20"/>
      <w:lang w:eastAsia="zh-CN"/>
    </w:rPr>
  </w:style>
  <w:style w:type="character" w:customStyle="1" w:styleId="90">
    <w:name w:val="Заголовок 9 Знак"/>
    <w:link w:val="9"/>
    <w:rsid w:val="00343E85"/>
    <w:rPr>
      <w:rFonts w:ascii="Times New Roman" w:eastAsia="Times New Roman" w:hAnsi="Times New Roman" w:cs="Times New Roman"/>
      <w:b/>
      <w:sz w:val="24"/>
      <w:szCs w:val="20"/>
      <w:lang w:eastAsia="zh-CN"/>
    </w:rPr>
  </w:style>
  <w:style w:type="character" w:styleId="a3">
    <w:name w:val="Hyperlink"/>
    <w:uiPriority w:val="99"/>
    <w:rsid w:val="002E1F33"/>
    <w:rPr>
      <w:color w:val="0000FF"/>
      <w:u w:val="single"/>
    </w:rPr>
  </w:style>
  <w:style w:type="paragraph" w:customStyle="1" w:styleId="Style7">
    <w:name w:val="Style7"/>
    <w:basedOn w:val="a"/>
    <w:rsid w:val="002E1F33"/>
    <w:pPr>
      <w:widowControl w:val="0"/>
      <w:autoSpaceDE w:val="0"/>
      <w:autoSpaceDN w:val="0"/>
      <w:adjustRightInd w:val="0"/>
    </w:pPr>
    <w:rPr>
      <w:sz w:val="24"/>
      <w:szCs w:val="24"/>
    </w:rPr>
  </w:style>
  <w:style w:type="paragraph" w:customStyle="1" w:styleId="a4">
    <w:name w:val="Знак Знак Знак Знак"/>
    <w:basedOn w:val="a"/>
    <w:rsid w:val="00343E85"/>
    <w:rPr>
      <w:rFonts w:ascii="Verdana" w:hAnsi="Verdana" w:cs="Verdana"/>
      <w:lang w:val="en-US" w:eastAsia="en-US"/>
    </w:rPr>
  </w:style>
  <w:style w:type="paragraph" w:styleId="a5">
    <w:name w:val="footer"/>
    <w:basedOn w:val="a"/>
    <w:link w:val="a6"/>
    <w:rsid w:val="00343E85"/>
    <w:pPr>
      <w:tabs>
        <w:tab w:val="center" w:pos="4153"/>
        <w:tab w:val="right" w:pos="8306"/>
      </w:tabs>
    </w:pPr>
    <w:rPr>
      <w:sz w:val="24"/>
    </w:rPr>
  </w:style>
  <w:style w:type="character" w:customStyle="1" w:styleId="a6">
    <w:name w:val="Нижний колонтитул Знак"/>
    <w:link w:val="a5"/>
    <w:rsid w:val="00343E85"/>
    <w:rPr>
      <w:rFonts w:ascii="Times New Roman" w:eastAsia="Times New Roman" w:hAnsi="Times New Roman" w:cs="Times New Roman"/>
      <w:sz w:val="24"/>
      <w:szCs w:val="20"/>
    </w:rPr>
  </w:style>
  <w:style w:type="table" w:styleId="a7">
    <w:name w:val="Table Grid"/>
    <w:basedOn w:val="a1"/>
    <w:rsid w:val="00343E8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343E85"/>
    <w:pPr>
      <w:widowControl w:val="0"/>
      <w:autoSpaceDE w:val="0"/>
      <w:autoSpaceDN w:val="0"/>
      <w:adjustRightInd w:val="0"/>
      <w:ind w:firstLine="720"/>
    </w:pPr>
    <w:rPr>
      <w:rFonts w:ascii="Arial" w:eastAsia="Times New Roman" w:hAnsi="Arial" w:cs="Arial"/>
    </w:rPr>
  </w:style>
  <w:style w:type="character" w:customStyle="1" w:styleId="a8">
    <w:name w:val="Текст примечания Знак"/>
    <w:link w:val="a9"/>
    <w:semiHidden/>
    <w:rsid w:val="00343E85"/>
    <w:rPr>
      <w:rFonts w:ascii="Times New Roman" w:eastAsia="Times New Roman" w:hAnsi="Times New Roman" w:cs="Times New Roman"/>
      <w:sz w:val="20"/>
      <w:szCs w:val="20"/>
      <w:lang w:eastAsia="ru-RU"/>
    </w:rPr>
  </w:style>
  <w:style w:type="paragraph" w:styleId="a9">
    <w:name w:val="annotation text"/>
    <w:basedOn w:val="a"/>
    <w:link w:val="a8"/>
    <w:semiHidden/>
    <w:rsid w:val="00343E85"/>
  </w:style>
  <w:style w:type="character" w:customStyle="1" w:styleId="aa">
    <w:name w:val="Текст сноски Знак"/>
    <w:link w:val="ab"/>
    <w:semiHidden/>
    <w:rsid w:val="00343E85"/>
    <w:rPr>
      <w:rFonts w:ascii="Times New Roman" w:eastAsia="Times New Roman" w:hAnsi="Times New Roman" w:cs="Times New Roman"/>
      <w:sz w:val="20"/>
      <w:szCs w:val="20"/>
      <w:lang w:eastAsia="ru-RU"/>
    </w:rPr>
  </w:style>
  <w:style w:type="paragraph" w:styleId="ab">
    <w:name w:val="footnote text"/>
    <w:basedOn w:val="a"/>
    <w:link w:val="aa"/>
    <w:semiHidden/>
    <w:rsid w:val="00343E85"/>
  </w:style>
  <w:style w:type="character" w:styleId="ac">
    <w:name w:val="footnote reference"/>
    <w:rsid w:val="00343E85"/>
    <w:rPr>
      <w:vertAlign w:val="superscript"/>
    </w:rPr>
  </w:style>
  <w:style w:type="paragraph" w:customStyle="1" w:styleId="ConsPlusNonformat">
    <w:name w:val="ConsPlusNonformat"/>
    <w:rsid w:val="00343E85"/>
    <w:pPr>
      <w:widowControl w:val="0"/>
      <w:autoSpaceDE w:val="0"/>
      <w:autoSpaceDN w:val="0"/>
      <w:adjustRightInd w:val="0"/>
    </w:pPr>
    <w:rPr>
      <w:rFonts w:ascii="Courier New" w:eastAsia="Times New Roman" w:hAnsi="Courier New" w:cs="Courier New"/>
    </w:rPr>
  </w:style>
  <w:style w:type="character" w:styleId="ad">
    <w:name w:val="FollowedHyperlink"/>
    <w:rsid w:val="00343E85"/>
    <w:rPr>
      <w:color w:val="800080"/>
      <w:u w:val="single"/>
    </w:rPr>
  </w:style>
  <w:style w:type="paragraph" w:styleId="ae">
    <w:name w:val="Body Text Indent"/>
    <w:basedOn w:val="a"/>
    <w:link w:val="af"/>
    <w:rsid w:val="00343E85"/>
    <w:pPr>
      <w:ind w:firstLine="709"/>
      <w:jc w:val="both"/>
    </w:pPr>
    <w:rPr>
      <w:sz w:val="28"/>
    </w:rPr>
  </w:style>
  <w:style w:type="character" w:customStyle="1" w:styleId="af">
    <w:name w:val="Основной текст с отступом Знак"/>
    <w:link w:val="ae"/>
    <w:rsid w:val="00343E85"/>
    <w:rPr>
      <w:rFonts w:ascii="Times New Roman" w:eastAsia="Times New Roman" w:hAnsi="Times New Roman" w:cs="Times New Roman"/>
      <w:sz w:val="28"/>
      <w:szCs w:val="20"/>
    </w:rPr>
  </w:style>
  <w:style w:type="paragraph" w:styleId="af0">
    <w:name w:val="Body Text"/>
    <w:basedOn w:val="a"/>
    <w:link w:val="af1"/>
    <w:rsid w:val="00343E85"/>
    <w:pPr>
      <w:jc w:val="center"/>
    </w:pPr>
    <w:rPr>
      <w:sz w:val="28"/>
    </w:rPr>
  </w:style>
  <w:style w:type="character" w:customStyle="1" w:styleId="af1">
    <w:name w:val="Основной текст Знак"/>
    <w:link w:val="af0"/>
    <w:rsid w:val="00343E85"/>
    <w:rPr>
      <w:rFonts w:ascii="Times New Roman" w:eastAsia="Times New Roman" w:hAnsi="Times New Roman" w:cs="Times New Roman"/>
      <w:sz w:val="28"/>
      <w:szCs w:val="20"/>
    </w:rPr>
  </w:style>
  <w:style w:type="paragraph" w:customStyle="1" w:styleId="ConsNormal">
    <w:name w:val="ConsNormal"/>
    <w:rsid w:val="00343E85"/>
    <w:pPr>
      <w:widowControl w:val="0"/>
      <w:ind w:firstLine="720"/>
    </w:pPr>
    <w:rPr>
      <w:rFonts w:ascii="Arial" w:eastAsia="Times New Roman" w:hAnsi="Arial"/>
      <w:snapToGrid w:val="0"/>
    </w:rPr>
  </w:style>
  <w:style w:type="paragraph" w:styleId="31">
    <w:name w:val="Body Text 3"/>
    <w:basedOn w:val="a"/>
    <w:link w:val="32"/>
    <w:rsid w:val="00343E85"/>
    <w:pPr>
      <w:spacing w:after="120"/>
    </w:pPr>
    <w:rPr>
      <w:sz w:val="16"/>
      <w:szCs w:val="16"/>
    </w:rPr>
  </w:style>
  <w:style w:type="character" w:customStyle="1" w:styleId="32">
    <w:name w:val="Основной текст 3 Знак"/>
    <w:link w:val="31"/>
    <w:rsid w:val="00343E85"/>
    <w:rPr>
      <w:rFonts w:ascii="Times New Roman" w:eastAsia="Times New Roman" w:hAnsi="Times New Roman" w:cs="Times New Roman"/>
      <w:sz w:val="16"/>
      <w:szCs w:val="16"/>
    </w:rPr>
  </w:style>
  <w:style w:type="paragraph" w:customStyle="1" w:styleId="ConsPlusTitle">
    <w:name w:val="ConsPlusTitle"/>
    <w:rsid w:val="00343E85"/>
    <w:pPr>
      <w:widowControl w:val="0"/>
      <w:autoSpaceDE w:val="0"/>
      <w:autoSpaceDN w:val="0"/>
      <w:adjustRightInd w:val="0"/>
    </w:pPr>
    <w:rPr>
      <w:rFonts w:ascii="Arial" w:eastAsia="Times New Roman" w:hAnsi="Arial" w:cs="Arial"/>
      <w:b/>
      <w:bCs/>
    </w:rPr>
  </w:style>
  <w:style w:type="paragraph" w:customStyle="1" w:styleId="af2">
    <w:name w:val="Центр"/>
    <w:basedOn w:val="a"/>
    <w:link w:val="af3"/>
    <w:rsid w:val="00343E85"/>
    <w:pPr>
      <w:jc w:val="center"/>
    </w:pPr>
    <w:rPr>
      <w:sz w:val="28"/>
      <w:lang w:val="x-none"/>
    </w:rPr>
  </w:style>
  <w:style w:type="character" w:customStyle="1" w:styleId="af3">
    <w:name w:val="Центр Знак"/>
    <w:link w:val="af2"/>
    <w:rsid w:val="00343E85"/>
    <w:rPr>
      <w:rFonts w:ascii="Times New Roman" w:eastAsia="Times New Roman" w:hAnsi="Times New Roman" w:cs="Times New Roman"/>
      <w:sz w:val="28"/>
      <w:szCs w:val="20"/>
      <w:lang w:eastAsia="ru-RU"/>
    </w:rPr>
  </w:style>
  <w:style w:type="paragraph" w:customStyle="1" w:styleId="2TimesNewRoman">
    <w:name w:val="Стиль Заголовок 2 + Times New Roman По ширине"/>
    <w:basedOn w:val="2"/>
    <w:rsid w:val="00343E85"/>
    <w:pPr>
      <w:spacing w:before="240" w:after="240"/>
      <w:jc w:val="both"/>
    </w:pPr>
    <w:rPr>
      <w:rFonts w:ascii="Times New Roman" w:hAnsi="Times New Roman"/>
      <w:bCs/>
      <w:i/>
      <w:iCs/>
      <w:spacing w:val="0"/>
    </w:rPr>
  </w:style>
  <w:style w:type="paragraph" w:customStyle="1" w:styleId="af4">
    <w:name w:val="Название"/>
    <w:basedOn w:val="a"/>
    <w:link w:val="af5"/>
    <w:qFormat/>
    <w:rsid w:val="00343E85"/>
    <w:pPr>
      <w:ind w:left="-567"/>
      <w:jc w:val="center"/>
    </w:pPr>
    <w:rPr>
      <w:sz w:val="28"/>
    </w:rPr>
  </w:style>
  <w:style w:type="character" w:customStyle="1" w:styleId="af5">
    <w:name w:val="Название Знак"/>
    <w:link w:val="af4"/>
    <w:rsid w:val="00343E85"/>
    <w:rPr>
      <w:rFonts w:ascii="Times New Roman" w:eastAsia="Times New Roman" w:hAnsi="Times New Roman" w:cs="Times New Roman"/>
      <w:sz w:val="28"/>
      <w:szCs w:val="20"/>
      <w:lang w:eastAsia="ru-RU"/>
    </w:rPr>
  </w:style>
  <w:style w:type="paragraph" w:customStyle="1" w:styleId="af6">
    <w:name w:val="Знак Знак Знак Знак Знак Знак Знак"/>
    <w:basedOn w:val="a"/>
    <w:rsid w:val="00343E85"/>
    <w:pPr>
      <w:spacing w:before="100" w:beforeAutospacing="1" w:after="100" w:afterAutospacing="1"/>
      <w:jc w:val="both"/>
    </w:pPr>
    <w:rPr>
      <w:rFonts w:ascii="Tahoma" w:hAnsi="Tahoma"/>
      <w:lang w:val="en-US" w:eastAsia="en-US"/>
    </w:rPr>
  </w:style>
  <w:style w:type="character" w:styleId="af7">
    <w:name w:val="page number"/>
    <w:basedOn w:val="a0"/>
    <w:rsid w:val="00343E85"/>
  </w:style>
  <w:style w:type="paragraph" w:styleId="af8">
    <w:name w:val="header"/>
    <w:basedOn w:val="a"/>
    <w:link w:val="af9"/>
    <w:rsid w:val="00343E85"/>
    <w:pPr>
      <w:tabs>
        <w:tab w:val="center" w:pos="4677"/>
        <w:tab w:val="right" w:pos="9355"/>
      </w:tabs>
    </w:pPr>
    <w:rPr>
      <w:sz w:val="24"/>
      <w:szCs w:val="24"/>
    </w:rPr>
  </w:style>
  <w:style w:type="character" w:customStyle="1" w:styleId="af9">
    <w:name w:val="Верхний колонтитул Знак"/>
    <w:link w:val="af8"/>
    <w:rsid w:val="00343E85"/>
    <w:rPr>
      <w:rFonts w:ascii="Times New Roman" w:eastAsia="Times New Roman" w:hAnsi="Times New Roman" w:cs="Times New Roman"/>
      <w:sz w:val="24"/>
      <w:szCs w:val="24"/>
    </w:rPr>
  </w:style>
  <w:style w:type="paragraph" w:customStyle="1" w:styleId="Style1">
    <w:name w:val="Style1"/>
    <w:basedOn w:val="a"/>
    <w:rsid w:val="00343E85"/>
    <w:pPr>
      <w:widowControl w:val="0"/>
      <w:autoSpaceDE w:val="0"/>
      <w:autoSpaceDN w:val="0"/>
      <w:adjustRightInd w:val="0"/>
    </w:pPr>
    <w:rPr>
      <w:rFonts w:ascii="Lucida Sans Unicode" w:hAnsi="Lucida Sans Unicode"/>
      <w:szCs w:val="24"/>
    </w:rPr>
  </w:style>
  <w:style w:type="paragraph" w:customStyle="1" w:styleId="Style2">
    <w:name w:val="Style2"/>
    <w:basedOn w:val="a"/>
    <w:rsid w:val="00343E85"/>
    <w:pPr>
      <w:widowControl w:val="0"/>
      <w:autoSpaceDE w:val="0"/>
      <w:autoSpaceDN w:val="0"/>
      <w:adjustRightInd w:val="0"/>
      <w:spacing w:line="317" w:lineRule="exact"/>
      <w:ind w:firstLine="1051"/>
    </w:pPr>
    <w:rPr>
      <w:rFonts w:ascii="Lucida Sans Unicode" w:hAnsi="Lucida Sans Unicode"/>
      <w:szCs w:val="24"/>
    </w:rPr>
  </w:style>
  <w:style w:type="paragraph" w:customStyle="1" w:styleId="Style3">
    <w:name w:val="Style3"/>
    <w:basedOn w:val="a"/>
    <w:rsid w:val="00343E85"/>
    <w:pPr>
      <w:widowControl w:val="0"/>
      <w:autoSpaceDE w:val="0"/>
      <w:autoSpaceDN w:val="0"/>
      <w:adjustRightInd w:val="0"/>
      <w:spacing w:line="317" w:lineRule="exact"/>
    </w:pPr>
    <w:rPr>
      <w:rFonts w:ascii="Lucida Sans Unicode" w:hAnsi="Lucida Sans Unicode"/>
      <w:szCs w:val="24"/>
    </w:rPr>
  </w:style>
  <w:style w:type="paragraph" w:customStyle="1" w:styleId="Style6">
    <w:name w:val="Style6"/>
    <w:basedOn w:val="a"/>
    <w:rsid w:val="00343E85"/>
    <w:pPr>
      <w:widowControl w:val="0"/>
      <w:autoSpaceDE w:val="0"/>
      <w:autoSpaceDN w:val="0"/>
      <w:adjustRightInd w:val="0"/>
      <w:spacing w:line="325" w:lineRule="exact"/>
      <w:ind w:firstLine="706"/>
      <w:jc w:val="both"/>
    </w:pPr>
    <w:rPr>
      <w:rFonts w:ascii="Lucida Sans Unicode" w:hAnsi="Lucida Sans Unicode"/>
      <w:szCs w:val="24"/>
    </w:rPr>
  </w:style>
  <w:style w:type="character" w:customStyle="1" w:styleId="FontStyle16">
    <w:name w:val="Font Style16"/>
    <w:rsid w:val="00343E85"/>
    <w:rPr>
      <w:rFonts w:ascii="Lucida Sans Unicode" w:hAnsi="Lucida Sans Unicode" w:cs="Lucida Sans Unicode"/>
      <w:b/>
      <w:bCs/>
      <w:spacing w:val="-10"/>
      <w:sz w:val="18"/>
      <w:szCs w:val="18"/>
    </w:rPr>
  </w:style>
  <w:style w:type="character" w:customStyle="1" w:styleId="FontStyle17">
    <w:name w:val="Font Style17"/>
    <w:rsid w:val="00343E85"/>
    <w:rPr>
      <w:rFonts w:ascii="Times New Roman" w:hAnsi="Times New Roman" w:cs="Times New Roman"/>
      <w:sz w:val="26"/>
      <w:szCs w:val="26"/>
    </w:rPr>
  </w:style>
  <w:style w:type="paragraph" w:customStyle="1" w:styleId="11">
    <w:name w:val="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w:basedOn w:val="a"/>
    <w:rsid w:val="00343E85"/>
    <w:pPr>
      <w:widowControl w:val="0"/>
      <w:adjustRightInd w:val="0"/>
      <w:spacing w:after="160" w:line="240" w:lineRule="exact"/>
      <w:jc w:val="right"/>
    </w:pPr>
    <w:rPr>
      <w:lang w:val="en-GB" w:eastAsia="en-US"/>
    </w:rPr>
  </w:style>
  <w:style w:type="paragraph" w:styleId="21">
    <w:name w:val="Body Text Indent 2"/>
    <w:basedOn w:val="a"/>
    <w:link w:val="22"/>
    <w:rsid w:val="00343E85"/>
    <w:pPr>
      <w:spacing w:after="120" w:line="480" w:lineRule="auto"/>
      <w:ind w:left="283"/>
    </w:pPr>
  </w:style>
  <w:style w:type="character" w:customStyle="1" w:styleId="22">
    <w:name w:val="Основной текст с отступом 2 Знак"/>
    <w:link w:val="21"/>
    <w:rsid w:val="00343E85"/>
    <w:rPr>
      <w:rFonts w:ascii="Times New Roman" w:eastAsia="Times New Roman" w:hAnsi="Times New Roman" w:cs="Times New Roman"/>
      <w:sz w:val="20"/>
      <w:szCs w:val="20"/>
      <w:lang w:eastAsia="ru-RU"/>
    </w:rPr>
  </w:style>
  <w:style w:type="character" w:customStyle="1" w:styleId="Absatz-Standardschriftart">
    <w:name w:val="Absatz-Standardschriftart"/>
    <w:rsid w:val="00343E85"/>
  </w:style>
  <w:style w:type="character" w:customStyle="1" w:styleId="WW8Num1z0">
    <w:name w:val="WW8Num1z0"/>
    <w:rsid w:val="00343E85"/>
    <w:rPr>
      <w:rFonts w:ascii="Symbol" w:eastAsia="Times New Roman" w:hAnsi="Symbol" w:cs="Times New Roman"/>
    </w:rPr>
  </w:style>
  <w:style w:type="character" w:customStyle="1" w:styleId="WW8Num1z1">
    <w:name w:val="WW8Num1z1"/>
    <w:rsid w:val="00343E85"/>
    <w:rPr>
      <w:rFonts w:ascii="Courier New" w:hAnsi="Courier New" w:cs="Courier New"/>
    </w:rPr>
  </w:style>
  <w:style w:type="character" w:customStyle="1" w:styleId="WW8Num1z2">
    <w:name w:val="WW8Num1z2"/>
    <w:rsid w:val="00343E85"/>
    <w:rPr>
      <w:rFonts w:ascii="Wingdings" w:hAnsi="Wingdings" w:cs="Wingdings"/>
    </w:rPr>
  </w:style>
  <w:style w:type="character" w:customStyle="1" w:styleId="WW8Num1z3">
    <w:name w:val="WW8Num1z3"/>
    <w:rsid w:val="00343E85"/>
    <w:rPr>
      <w:rFonts w:ascii="Symbol" w:hAnsi="Symbol" w:cs="Symbol"/>
    </w:rPr>
  </w:style>
  <w:style w:type="character" w:customStyle="1" w:styleId="WW8Num16z0">
    <w:name w:val="WW8Num16z0"/>
    <w:rsid w:val="00343E85"/>
    <w:rPr>
      <w:rFonts w:ascii="Symbol" w:hAnsi="Symbol" w:cs="Symbol"/>
    </w:rPr>
  </w:style>
  <w:style w:type="character" w:customStyle="1" w:styleId="WW8Num18z0">
    <w:name w:val="WW8Num18z0"/>
    <w:rsid w:val="00343E85"/>
    <w:rPr>
      <w:rFonts w:ascii="Symbol" w:hAnsi="Symbol" w:cs="Symbol"/>
    </w:rPr>
  </w:style>
  <w:style w:type="character" w:customStyle="1" w:styleId="WW8Num25z0">
    <w:name w:val="WW8Num25z0"/>
    <w:rsid w:val="00343E85"/>
    <w:rPr>
      <w:rFonts w:ascii="Symbol" w:hAnsi="Symbol" w:cs="Symbol"/>
    </w:rPr>
  </w:style>
  <w:style w:type="character" w:customStyle="1" w:styleId="WW8Num35z0">
    <w:name w:val="WW8Num35z0"/>
    <w:rsid w:val="00343E85"/>
    <w:rPr>
      <w:rFonts w:ascii="Symbol" w:hAnsi="Symbol" w:cs="Symbol"/>
    </w:rPr>
  </w:style>
  <w:style w:type="character" w:customStyle="1" w:styleId="WW8Num35z1">
    <w:name w:val="WW8Num35z1"/>
    <w:rsid w:val="00343E85"/>
    <w:rPr>
      <w:rFonts w:ascii="Courier New" w:hAnsi="Courier New" w:cs="Courier New"/>
    </w:rPr>
  </w:style>
  <w:style w:type="character" w:customStyle="1" w:styleId="WW8Num35z2">
    <w:name w:val="WW8Num35z2"/>
    <w:rsid w:val="00343E85"/>
    <w:rPr>
      <w:rFonts w:ascii="Wingdings" w:hAnsi="Wingdings" w:cs="Wingdings"/>
    </w:rPr>
  </w:style>
  <w:style w:type="character" w:customStyle="1" w:styleId="WW8Num39z0">
    <w:name w:val="WW8Num39z0"/>
    <w:rsid w:val="00343E85"/>
    <w:rPr>
      <w:rFonts w:ascii="Symbol" w:hAnsi="Symbol" w:cs="Symbol"/>
    </w:rPr>
  </w:style>
  <w:style w:type="character" w:customStyle="1" w:styleId="12">
    <w:name w:val="Основной шрифт абзаца1"/>
    <w:rsid w:val="00343E85"/>
  </w:style>
  <w:style w:type="character" w:styleId="afa">
    <w:name w:val="Strong"/>
    <w:uiPriority w:val="22"/>
    <w:qFormat/>
    <w:rsid w:val="00343E85"/>
    <w:rPr>
      <w:b/>
      <w:bCs/>
    </w:rPr>
  </w:style>
  <w:style w:type="paragraph" w:customStyle="1" w:styleId="13">
    <w:name w:val="Заголовок1"/>
    <w:basedOn w:val="a"/>
    <w:next w:val="af0"/>
    <w:rsid w:val="00343E85"/>
    <w:pPr>
      <w:ind w:firstLine="284"/>
      <w:jc w:val="center"/>
    </w:pPr>
    <w:rPr>
      <w:b/>
      <w:sz w:val="28"/>
      <w:lang w:eastAsia="zh-CN"/>
    </w:rPr>
  </w:style>
  <w:style w:type="paragraph" w:styleId="afb">
    <w:name w:val="List"/>
    <w:basedOn w:val="af0"/>
    <w:rsid w:val="00343E85"/>
    <w:pPr>
      <w:jc w:val="both"/>
    </w:pPr>
    <w:rPr>
      <w:rFonts w:cs="Mangal"/>
      <w:sz w:val="24"/>
      <w:lang w:eastAsia="zh-CN"/>
    </w:rPr>
  </w:style>
  <w:style w:type="paragraph" w:styleId="afc">
    <w:name w:val="caption"/>
    <w:basedOn w:val="a"/>
    <w:qFormat/>
    <w:rsid w:val="00343E85"/>
    <w:pPr>
      <w:suppressLineNumbers/>
      <w:spacing w:before="120" w:after="120"/>
    </w:pPr>
    <w:rPr>
      <w:rFonts w:cs="Mangal"/>
      <w:i/>
      <w:iCs/>
      <w:szCs w:val="24"/>
      <w:lang w:eastAsia="zh-CN"/>
    </w:rPr>
  </w:style>
  <w:style w:type="paragraph" w:customStyle="1" w:styleId="14">
    <w:name w:val="Указатель1"/>
    <w:basedOn w:val="a"/>
    <w:rsid w:val="00343E85"/>
    <w:pPr>
      <w:suppressLineNumbers/>
    </w:pPr>
    <w:rPr>
      <w:rFonts w:cs="Mangal"/>
      <w:lang w:eastAsia="zh-CN"/>
    </w:rPr>
  </w:style>
  <w:style w:type="paragraph" w:customStyle="1" w:styleId="210">
    <w:name w:val="Основной текст с отступом 21"/>
    <w:basedOn w:val="a"/>
    <w:rsid w:val="00343E85"/>
    <w:pPr>
      <w:ind w:firstLine="284"/>
      <w:jc w:val="center"/>
    </w:pPr>
    <w:rPr>
      <w:b/>
      <w:sz w:val="40"/>
      <w:lang w:eastAsia="zh-CN"/>
    </w:rPr>
  </w:style>
  <w:style w:type="paragraph" w:customStyle="1" w:styleId="310">
    <w:name w:val="Основной текст с отступом 31"/>
    <w:basedOn w:val="a"/>
    <w:rsid w:val="00343E85"/>
    <w:pPr>
      <w:ind w:firstLine="720"/>
      <w:jc w:val="both"/>
    </w:pPr>
    <w:rPr>
      <w:lang w:eastAsia="zh-CN"/>
    </w:rPr>
  </w:style>
  <w:style w:type="paragraph" w:styleId="afd">
    <w:name w:val="Balloon Text"/>
    <w:basedOn w:val="a"/>
    <w:link w:val="afe"/>
    <w:rsid w:val="00343E85"/>
    <w:rPr>
      <w:rFonts w:ascii="Tahoma" w:hAnsi="Tahoma"/>
      <w:sz w:val="16"/>
      <w:szCs w:val="16"/>
      <w:lang w:eastAsia="zh-CN"/>
    </w:rPr>
  </w:style>
  <w:style w:type="character" w:customStyle="1" w:styleId="afe">
    <w:name w:val="Текст выноски Знак"/>
    <w:link w:val="afd"/>
    <w:rsid w:val="00343E85"/>
    <w:rPr>
      <w:rFonts w:ascii="Tahoma" w:eastAsia="Times New Roman" w:hAnsi="Tahoma" w:cs="Times New Roman"/>
      <w:sz w:val="16"/>
      <w:szCs w:val="16"/>
      <w:lang w:eastAsia="zh-CN"/>
    </w:rPr>
  </w:style>
  <w:style w:type="paragraph" w:customStyle="1" w:styleId="15">
    <w:name w:val="Схема документа1"/>
    <w:basedOn w:val="a"/>
    <w:rsid w:val="00343E85"/>
    <w:pPr>
      <w:shd w:val="clear" w:color="auto" w:fill="000080"/>
    </w:pPr>
    <w:rPr>
      <w:rFonts w:ascii="Tahoma" w:hAnsi="Tahoma" w:cs="Tahoma"/>
      <w:lang w:eastAsia="zh-CN"/>
    </w:rPr>
  </w:style>
  <w:style w:type="paragraph" w:customStyle="1" w:styleId="311">
    <w:name w:val="Основной текст 31"/>
    <w:basedOn w:val="a"/>
    <w:rsid w:val="00343E85"/>
    <w:pPr>
      <w:spacing w:after="120"/>
    </w:pPr>
    <w:rPr>
      <w:sz w:val="16"/>
      <w:szCs w:val="16"/>
      <w:lang w:eastAsia="zh-CN"/>
    </w:rPr>
  </w:style>
  <w:style w:type="paragraph" w:customStyle="1" w:styleId="aff">
    <w:name w:val="Обычный (веб)"/>
    <w:basedOn w:val="a"/>
    <w:uiPriority w:val="99"/>
    <w:rsid w:val="00343E85"/>
    <w:pPr>
      <w:spacing w:before="100" w:after="100"/>
    </w:pPr>
    <w:rPr>
      <w:szCs w:val="24"/>
      <w:lang w:eastAsia="zh-CN"/>
    </w:rPr>
  </w:style>
  <w:style w:type="paragraph" w:styleId="HTML">
    <w:name w:val="HTML Preformatted"/>
    <w:basedOn w:val="a"/>
    <w:link w:val="HTML0"/>
    <w:rsid w:val="0034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hAnsi="Courier New"/>
      <w:lang w:eastAsia="zh-CN"/>
    </w:rPr>
  </w:style>
  <w:style w:type="character" w:customStyle="1" w:styleId="HTML0">
    <w:name w:val="Стандартный HTML Знак"/>
    <w:link w:val="HTML"/>
    <w:rsid w:val="00343E85"/>
    <w:rPr>
      <w:rFonts w:ascii="Courier New" w:eastAsia="Times New Roman" w:hAnsi="Courier New" w:cs="Times New Roman"/>
      <w:sz w:val="20"/>
      <w:szCs w:val="20"/>
      <w:lang w:eastAsia="zh-CN"/>
    </w:rPr>
  </w:style>
  <w:style w:type="paragraph" w:customStyle="1" w:styleId="aff0">
    <w:name w:val="Содержимое таблицы"/>
    <w:basedOn w:val="a"/>
    <w:rsid w:val="00343E85"/>
    <w:pPr>
      <w:suppressLineNumbers/>
    </w:pPr>
    <w:rPr>
      <w:lang w:eastAsia="zh-CN"/>
    </w:rPr>
  </w:style>
  <w:style w:type="paragraph" w:customStyle="1" w:styleId="aff1">
    <w:name w:val="Заголовок таблицы"/>
    <w:basedOn w:val="aff0"/>
    <w:rsid w:val="00343E85"/>
    <w:pPr>
      <w:jc w:val="center"/>
    </w:pPr>
    <w:rPr>
      <w:b/>
      <w:bCs/>
    </w:rPr>
  </w:style>
  <w:style w:type="paragraph" w:customStyle="1" w:styleId="aff2">
    <w:name w:val="Содержимое врезки"/>
    <w:basedOn w:val="af0"/>
    <w:rsid w:val="00343E85"/>
    <w:pPr>
      <w:jc w:val="both"/>
    </w:pPr>
    <w:rPr>
      <w:sz w:val="24"/>
      <w:lang w:eastAsia="zh-CN"/>
    </w:rPr>
  </w:style>
  <w:style w:type="paragraph" w:styleId="33">
    <w:name w:val="Body Text Indent 3"/>
    <w:basedOn w:val="a"/>
    <w:link w:val="34"/>
    <w:rsid w:val="00343E85"/>
    <w:pPr>
      <w:spacing w:after="120"/>
      <w:ind w:left="283"/>
    </w:pPr>
    <w:rPr>
      <w:sz w:val="16"/>
      <w:szCs w:val="16"/>
    </w:rPr>
  </w:style>
  <w:style w:type="character" w:customStyle="1" w:styleId="34">
    <w:name w:val="Основной текст с отступом 3 Знак"/>
    <w:link w:val="33"/>
    <w:rsid w:val="00343E85"/>
    <w:rPr>
      <w:rFonts w:ascii="Times New Roman" w:eastAsia="Times New Roman" w:hAnsi="Times New Roman" w:cs="Times New Roman"/>
      <w:sz w:val="16"/>
      <w:szCs w:val="16"/>
    </w:rPr>
  </w:style>
  <w:style w:type="paragraph" w:customStyle="1" w:styleId="tekstob">
    <w:name w:val="tekstob"/>
    <w:basedOn w:val="a"/>
    <w:rsid w:val="00343E85"/>
    <w:pPr>
      <w:spacing w:before="100" w:beforeAutospacing="1" w:after="100" w:afterAutospacing="1"/>
    </w:pPr>
    <w:rPr>
      <w:szCs w:val="24"/>
    </w:rPr>
  </w:style>
  <w:style w:type="paragraph" w:customStyle="1" w:styleId="aff3">
    <w:name w:val="подпись к объекту"/>
    <w:basedOn w:val="a"/>
    <w:next w:val="a"/>
    <w:rsid w:val="00343E85"/>
    <w:pPr>
      <w:tabs>
        <w:tab w:val="left" w:pos="3060"/>
      </w:tabs>
      <w:spacing w:line="240" w:lineRule="atLeast"/>
      <w:jc w:val="center"/>
    </w:pPr>
    <w:rPr>
      <w:b/>
      <w:caps/>
      <w:sz w:val="28"/>
    </w:rPr>
  </w:style>
  <w:style w:type="paragraph" w:customStyle="1" w:styleId="ConsPlusCell">
    <w:name w:val="ConsPlusCell"/>
    <w:rsid w:val="008D6DDB"/>
    <w:pPr>
      <w:widowControl w:val="0"/>
      <w:autoSpaceDE w:val="0"/>
      <w:autoSpaceDN w:val="0"/>
      <w:adjustRightInd w:val="0"/>
    </w:pPr>
    <w:rPr>
      <w:rFonts w:eastAsia="Times New Roman" w:cs="Calibri"/>
      <w:sz w:val="22"/>
      <w:szCs w:val="22"/>
    </w:rPr>
  </w:style>
  <w:style w:type="paragraph" w:customStyle="1" w:styleId="16">
    <w:name w:val="Абзац списка1"/>
    <w:basedOn w:val="a"/>
    <w:rsid w:val="008D6DDB"/>
    <w:pPr>
      <w:ind w:left="720"/>
    </w:pPr>
    <w:rPr>
      <w:rFonts w:eastAsia="Calibri"/>
      <w:sz w:val="24"/>
      <w:szCs w:val="24"/>
      <w:lang w:eastAsia="ar-SA"/>
    </w:rPr>
  </w:style>
  <w:style w:type="paragraph" w:styleId="aff4">
    <w:name w:val="No Spacing"/>
    <w:qFormat/>
    <w:rsid w:val="008D4136"/>
    <w:rPr>
      <w:rFonts w:ascii="Times New Roman" w:eastAsia="Times New Roman" w:hAnsi="Times New Roman"/>
      <w:sz w:val="24"/>
      <w:szCs w:val="24"/>
    </w:rPr>
  </w:style>
  <w:style w:type="paragraph" w:customStyle="1" w:styleId="23">
    <w:name w:val="Абзац списка2"/>
    <w:basedOn w:val="a"/>
    <w:rsid w:val="008D4136"/>
    <w:pPr>
      <w:ind w:left="720"/>
    </w:pPr>
    <w:rPr>
      <w:rFonts w:eastAsia="Calibri"/>
      <w:sz w:val="24"/>
      <w:szCs w:val="24"/>
      <w:lang w:eastAsia="ar-SA"/>
    </w:rPr>
  </w:style>
  <w:style w:type="character" w:customStyle="1" w:styleId="24">
    <w:name w:val="Заголовок №2_"/>
    <w:link w:val="25"/>
    <w:rsid w:val="00CD56B6"/>
    <w:rPr>
      <w:sz w:val="27"/>
      <w:szCs w:val="27"/>
      <w:shd w:val="clear" w:color="auto" w:fill="FFFFFF"/>
    </w:rPr>
  </w:style>
  <w:style w:type="paragraph" w:customStyle="1" w:styleId="25">
    <w:name w:val="Заголовок №2"/>
    <w:basedOn w:val="a"/>
    <w:link w:val="24"/>
    <w:rsid w:val="00CD56B6"/>
    <w:pPr>
      <w:shd w:val="clear" w:color="auto" w:fill="FFFFFF"/>
      <w:spacing w:before="360" w:line="360" w:lineRule="exact"/>
      <w:jc w:val="right"/>
      <w:outlineLvl w:val="1"/>
    </w:pPr>
    <w:rPr>
      <w:rFonts w:ascii="Calibri" w:eastAsia="Calibri" w:hAnsi="Calibri"/>
      <w:sz w:val="27"/>
      <w:szCs w:val="27"/>
      <w:lang w:eastAsia="en-US"/>
    </w:rPr>
  </w:style>
  <w:style w:type="character" w:customStyle="1" w:styleId="aff5">
    <w:name w:val="Основной текст + Полужирный"/>
    <w:rsid w:val="00CD56B6"/>
    <w:rPr>
      <w:rFonts w:ascii="Times New Roman" w:eastAsia="Times New Roman" w:hAnsi="Times New Roman" w:cs="Times New Roman"/>
      <w:b/>
      <w:bCs/>
      <w:i w:val="0"/>
      <w:iCs w:val="0"/>
      <w:smallCaps w:val="0"/>
      <w:strike w:val="0"/>
      <w:spacing w:val="0"/>
      <w:sz w:val="26"/>
      <w:szCs w:val="26"/>
      <w:shd w:val="clear" w:color="auto" w:fill="FFFFFF"/>
    </w:rPr>
  </w:style>
  <w:style w:type="paragraph" w:customStyle="1" w:styleId="26">
    <w:name w:val="Основной текст2"/>
    <w:basedOn w:val="a"/>
    <w:rsid w:val="00CD56B6"/>
    <w:pPr>
      <w:shd w:val="clear" w:color="auto" w:fill="FFFFFF"/>
      <w:spacing w:before="120" w:after="240" w:line="0" w:lineRule="atLeast"/>
    </w:pPr>
    <w:rPr>
      <w:color w:val="000000"/>
      <w:sz w:val="26"/>
      <w:szCs w:val="26"/>
    </w:rPr>
  </w:style>
  <w:style w:type="paragraph" w:customStyle="1" w:styleId="Standard">
    <w:name w:val="Standard"/>
    <w:rsid w:val="00BC15D4"/>
    <w:pPr>
      <w:suppressAutoHyphens/>
      <w:autoSpaceDN w:val="0"/>
    </w:pPr>
    <w:rPr>
      <w:rFonts w:ascii="Liberation Serif" w:eastAsia="NSimSun" w:hAnsi="Liberation Serif" w:cs="Arial"/>
      <w:kern w:val="3"/>
      <w:sz w:val="24"/>
      <w:szCs w:val="24"/>
      <w:lang w:eastAsia="zh-CN" w:bidi="hi-IN"/>
    </w:rPr>
  </w:style>
  <w:style w:type="paragraph" w:customStyle="1" w:styleId="formattext">
    <w:name w:val="formattext"/>
    <w:basedOn w:val="a"/>
    <w:rsid w:val="00CC15A1"/>
    <w:pPr>
      <w:spacing w:before="100" w:beforeAutospacing="1" w:after="100" w:afterAutospacing="1"/>
    </w:pPr>
    <w:rPr>
      <w:sz w:val="24"/>
      <w:szCs w:val="24"/>
    </w:rPr>
  </w:style>
  <w:style w:type="paragraph" w:styleId="aff6">
    <w:name w:val="List Paragraph"/>
    <w:basedOn w:val="a"/>
    <w:uiPriority w:val="1"/>
    <w:qFormat/>
    <w:rsid w:val="00A85296"/>
    <w:pPr>
      <w:widowControl w:val="0"/>
      <w:autoSpaceDE w:val="0"/>
      <w:autoSpaceDN w:val="0"/>
      <w:ind w:left="47" w:firstLine="706"/>
      <w:jc w:val="both"/>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2032152">
      <w:bodyDiv w:val="1"/>
      <w:marLeft w:val="0"/>
      <w:marRight w:val="0"/>
      <w:marTop w:val="0"/>
      <w:marBottom w:val="0"/>
      <w:divBdr>
        <w:top w:val="none" w:sz="0" w:space="0" w:color="auto"/>
        <w:left w:val="none" w:sz="0" w:space="0" w:color="auto"/>
        <w:bottom w:val="none" w:sz="0" w:space="0" w:color="auto"/>
        <w:right w:val="none" w:sz="0" w:space="0" w:color="auto"/>
      </w:divBdr>
    </w:div>
    <w:div w:id="1894657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1DA847-BDC9-4487-AF85-AF4AB6FB7A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1932</Words>
  <Characters>11014</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12921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cp:lastModifiedBy>Яна Афанасьева</cp:lastModifiedBy>
  <cp:revision>3</cp:revision>
  <cp:lastPrinted>2026-04-14T09:08:00Z</cp:lastPrinted>
  <dcterms:created xsi:type="dcterms:W3CDTF">2026-06-18T11:18:00Z</dcterms:created>
  <dcterms:modified xsi:type="dcterms:W3CDTF">2026-06-18T11:18:00Z</dcterms:modified>
</cp:coreProperties>
</file>