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2165" w14:textId="77777777" w:rsidR="00B76737" w:rsidRDefault="00AD5821" w:rsidP="00B76737">
      <w:pPr>
        <w:pStyle w:val="a5"/>
        <w:tabs>
          <w:tab w:val="left" w:pos="708"/>
        </w:tabs>
        <w:spacing w:line="240" w:lineRule="auto"/>
        <w:rPr>
          <w:caps w:val="0"/>
          <w:sz w:val="24"/>
        </w:rPr>
      </w:pPr>
      <w:r>
        <w:rPr>
          <w:noProof/>
        </w:rPr>
        <w:drawing>
          <wp:inline distT="0" distB="0" distL="0" distR="0" wp14:anchorId="41693985" wp14:editId="7CD0755C">
            <wp:extent cx="838200" cy="904875"/>
            <wp:effectExtent l="0" t="0" r="0" b="0"/>
            <wp:docPr id="1" name="Рисунок 1" descr="C:\..\starkova\Desktop\ВСЕ ДОКУМЕНТЫ\WINWORD6\CLIPART\GERB_OB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tarkova\Desktop\ВСЕ ДОКУМЕНТЫ\WINWORD6\CLIPART\GERB_OBL.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solidFill>
                      <a:srgbClr val="000000"/>
                    </a:solidFill>
                    <a:ln>
                      <a:noFill/>
                    </a:ln>
                  </pic:spPr>
                </pic:pic>
              </a:graphicData>
            </a:graphic>
          </wp:inline>
        </w:drawing>
      </w:r>
    </w:p>
    <w:p w14:paraId="18021375" w14:textId="77777777" w:rsidR="00B76737" w:rsidRDefault="00B76737" w:rsidP="00B76737">
      <w:pPr>
        <w:jc w:val="center"/>
        <w:rPr>
          <w:b/>
          <w:bCs/>
          <w:sz w:val="32"/>
          <w:szCs w:val="32"/>
        </w:rPr>
      </w:pPr>
      <w:r>
        <w:rPr>
          <w:b/>
          <w:bCs/>
          <w:sz w:val="32"/>
          <w:szCs w:val="32"/>
        </w:rPr>
        <w:t xml:space="preserve">АДМИНИСТРАЦИЯ </w:t>
      </w:r>
    </w:p>
    <w:p w14:paraId="22B13B69" w14:textId="77777777" w:rsidR="00B76737" w:rsidRDefault="00B76737" w:rsidP="00B76737">
      <w:pPr>
        <w:jc w:val="center"/>
        <w:rPr>
          <w:b/>
          <w:bCs/>
          <w:sz w:val="32"/>
          <w:szCs w:val="32"/>
        </w:rPr>
      </w:pPr>
      <w:r>
        <w:rPr>
          <w:b/>
          <w:bCs/>
          <w:sz w:val="32"/>
          <w:szCs w:val="32"/>
        </w:rPr>
        <w:t xml:space="preserve">МАРЁВСКОГО МУНИЦИПАЛЬНОГО </w:t>
      </w:r>
      <w:r w:rsidR="00A92B09">
        <w:rPr>
          <w:b/>
          <w:bCs/>
          <w:sz w:val="32"/>
          <w:szCs w:val="32"/>
        </w:rPr>
        <w:t>ОКРУГА</w:t>
      </w:r>
    </w:p>
    <w:p w14:paraId="0440DEB3" w14:textId="77777777" w:rsidR="00B76737" w:rsidRDefault="00B76737" w:rsidP="00B76737">
      <w:pPr>
        <w:tabs>
          <w:tab w:val="left" w:pos="3060"/>
        </w:tabs>
        <w:spacing w:line="240" w:lineRule="atLeast"/>
        <w:jc w:val="center"/>
        <w:rPr>
          <w:b/>
        </w:rPr>
      </w:pPr>
    </w:p>
    <w:p w14:paraId="47AC2B4E" w14:textId="77777777" w:rsidR="00B76737" w:rsidRDefault="00F7556C" w:rsidP="00B76737">
      <w:pPr>
        <w:tabs>
          <w:tab w:val="left" w:pos="3060"/>
        </w:tabs>
        <w:spacing w:line="240" w:lineRule="atLeast"/>
        <w:jc w:val="center"/>
        <w:rPr>
          <w:sz w:val="32"/>
          <w:szCs w:val="32"/>
        </w:rPr>
      </w:pPr>
      <w:r>
        <w:rPr>
          <w:sz w:val="32"/>
          <w:szCs w:val="32"/>
        </w:rPr>
        <w:t>П О С Т А Н О В Л Е Н И Е</w:t>
      </w:r>
    </w:p>
    <w:p w14:paraId="3306249B" w14:textId="77777777" w:rsidR="00B76737" w:rsidRDefault="00B76737" w:rsidP="00B76737">
      <w:pPr>
        <w:tabs>
          <w:tab w:val="left" w:pos="3060"/>
        </w:tabs>
        <w:spacing w:before="480"/>
        <w:jc w:val="center"/>
        <w:rPr>
          <w:sz w:val="28"/>
          <w:szCs w:val="28"/>
        </w:rPr>
      </w:pPr>
      <w:bookmarkStart w:id="0" w:name="дата"/>
      <w:bookmarkEnd w:id="0"/>
      <w:r>
        <w:rPr>
          <w:sz w:val="28"/>
          <w:szCs w:val="28"/>
        </w:rPr>
        <w:t>№</w:t>
      </w:r>
      <w:r w:rsidR="007C295F">
        <w:rPr>
          <w:sz w:val="28"/>
          <w:szCs w:val="28"/>
        </w:rPr>
        <w:t xml:space="preserve"> </w:t>
      </w:r>
      <w:bookmarkStart w:id="1" w:name="номер"/>
      <w:bookmarkEnd w:id="1"/>
    </w:p>
    <w:p w14:paraId="0DB71CE9" w14:textId="77777777" w:rsidR="00B76737" w:rsidRDefault="00B76737" w:rsidP="00B76737">
      <w:pPr>
        <w:tabs>
          <w:tab w:val="left" w:pos="3060"/>
        </w:tabs>
        <w:spacing w:before="480"/>
        <w:jc w:val="center"/>
        <w:rPr>
          <w:sz w:val="28"/>
          <w:szCs w:val="28"/>
        </w:rPr>
      </w:pPr>
      <w:r>
        <w:rPr>
          <w:sz w:val="28"/>
          <w:szCs w:val="28"/>
        </w:rPr>
        <w:t>с. Марёво</w:t>
      </w:r>
    </w:p>
    <w:p w14:paraId="44DCDEE0" w14:textId="77777777" w:rsidR="00B76737" w:rsidRDefault="00B76737" w:rsidP="00B76737"/>
    <w:p w14:paraId="685F151C" w14:textId="77777777" w:rsidR="004C0832" w:rsidRPr="004C0832" w:rsidRDefault="00482D15" w:rsidP="00B20CA8">
      <w:pPr>
        <w:tabs>
          <w:tab w:val="center" w:pos="4677"/>
        </w:tabs>
        <w:autoSpaceDE w:val="0"/>
        <w:autoSpaceDN w:val="0"/>
        <w:adjustRightInd w:val="0"/>
        <w:jc w:val="center"/>
        <w:rPr>
          <w:b/>
          <w:sz w:val="28"/>
          <w:szCs w:val="28"/>
        </w:rPr>
      </w:pPr>
      <w:r>
        <w:rPr>
          <w:b/>
          <w:sz w:val="28"/>
          <w:szCs w:val="28"/>
        </w:rPr>
        <w:t>О внесении изменений</w:t>
      </w:r>
      <w:r w:rsidR="00B20CA8">
        <w:rPr>
          <w:b/>
          <w:sz w:val="28"/>
          <w:szCs w:val="28"/>
        </w:rPr>
        <w:t xml:space="preserve"> </w:t>
      </w:r>
      <w:r>
        <w:rPr>
          <w:b/>
          <w:sz w:val="28"/>
          <w:szCs w:val="28"/>
        </w:rPr>
        <w:t>в Административный регламент по предоставлению муницип</w:t>
      </w:r>
      <w:r w:rsidR="00D15006">
        <w:rPr>
          <w:b/>
          <w:sz w:val="28"/>
          <w:szCs w:val="28"/>
        </w:rPr>
        <w:t xml:space="preserve">альной услуги </w:t>
      </w:r>
      <w:r w:rsidR="005C4291" w:rsidRPr="005C4291">
        <w:rPr>
          <w:b/>
          <w:sz w:val="28"/>
          <w:szCs w:val="28"/>
        </w:rPr>
        <w:t>«Предоставление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14:paraId="22B9B5EE" w14:textId="77777777" w:rsidR="004C0832" w:rsidRPr="004C0832" w:rsidRDefault="004C0832" w:rsidP="004C0832">
      <w:pPr>
        <w:autoSpaceDE w:val="0"/>
        <w:autoSpaceDN w:val="0"/>
        <w:adjustRightInd w:val="0"/>
        <w:ind w:firstLine="540"/>
        <w:jc w:val="center"/>
        <w:rPr>
          <w:sz w:val="28"/>
          <w:szCs w:val="28"/>
        </w:rPr>
      </w:pPr>
    </w:p>
    <w:p w14:paraId="49852E5F" w14:textId="46002C6A" w:rsidR="00992753" w:rsidRDefault="00992753" w:rsidP="00482D15">
      <w:pPr>
        <w:autoSpaceDE w:val="0"/>
        <w:autoSpaceDN w:val="0"/>
        <w:adjustRightInd w:val="0"/>
        <w:ind w:firstLine="720"/>
        <w:jc w:val="both"/>
        <w:rPr>
          <w:b/>
          <w:bCs/>
          <w:sz w:val="28"/>
          <w:szCs w:val="28"/>
        </w:rPr>
      </w:pPr>
      <w:r w:rsidRPr="00C668ED">
        <w:rPr>
          <w:sz w:val="28"/>
          <w:szCs w:val="28"/>
        </w:rPr>
        <w:t xml:space="preserve">В соответствии </w:t>
      </w:r>
      <w:r>
        <w:rPr>
          <w:sz w:val="28"/>
          <w:szCs w:val="28"/>
        </w:rPr>
        <w:t xml:space="preserve"> </w:t>
      </w:r>
      <w:r w:rsidRPr="00C668ED">
        <w:rPr>
          <w:sz w:val="28"/>
          <w:szCs w:val="28"/>
        </w:rPr>
        <w:t xml:space="preserve">с </w:t>
      </w:r>
      <w:r w:rsidR="00EA589D">
        <w:rPr>
          <w:sz w:val="28"/>
          <w:szCs w:val="28"/>
        </w:rPr>
        <w:t>Постановлением Правительства Российской Федерации от 16.04.2026 №</w:t>
      </w:r>
      <w:r w:rsidR="00F90E03">
        <w:rPr>
          <w:sz w:val="28"/>
          <w:szCs w:val="28"/>
        </w:rPr>
        <w:t xml:space="preserve"> </w:t>
      </w:r>
      <w:r w:rsidR="00EA589D">
        <w:rPr>
          <w:sz w:val="28"/>
          <w:szCs w:val="28"/>
        </w:rPr>
        <w:t xml:space="preserve">421 «О внесении изменения в постановление Правительства Российской Федерации от 21.012.2023 № 2227», </w:t>
      </w:r>
      <w:r w:rsidRPr="00C668ED">
        <w:rPr>
          <w:sz w:val="28"/>
          <w:szCs w:val="28"/>
        </w:rPr>
        <w:t xml:space="preserve">Федеральным  законом  от 27.07.2010 года </w:t>
      </w:r>
      <w:r w:rsidRPr="002060A6">
        <w:rPr>
          <w:sz w:val="28"/>
          <w:szCs w:val="28"/>
        </w:rPr>
        <w:t xml:space="preserve"> </w:t>
      </w:r>
      <w:r w:rsidRPr="00C668ED">
        <w:rPr>
          <w:sz w:val="28"/>
          <w:szCs w:val="28"/>
        </w:rPr>
        <w:t>№ 210-ФЗ «Об организации предоставления государственных и муниципальных услуг», постановлениями Администрации Марёвского муниципального округа от 02.11.2021 № 442 «Об утверждении порядка разработки и утверждения Административных регламентов оказания муниципальных услуг», от 10.05.2023 № 197</w:t>
      </w:r>
      <w:r w:rsidR="00F90E03">
        <w:rPr>
          <w:sz w:val="28"/>
          <w:szCs w:val="28"/>
        </w:rPr>
        <w:t xml:space="preserve"> </w:t>
      </w:r>
      <w:r>
        <w:rPr>
          <w:sz w:val="28"/>
          <w:szCs w:val="28"/>
        </w:rPr>
        <w:t>«</w:t>
      </w:r>
      <w:r w:rsidRPr="00C668ED">
        <w:rPr>
          <w:sz w:val="28"/>
          <w:szCs w:val="28"/>
        </w:rPr>
        <w:t>О доступе к информации о деятельности Администрации Марёвского</w:t>
      </w:r>
      <w:r w:rsidR="00F90E03">
        <w:rPr>
          <w:sz w:val="28"/>
          <w:szCs w:val="28"/>
        </w:rPr>
        <w:t xml:space="preserve"> </w:t>
      </w:r>
      <w:r w:rsidRPr="00C668ED">
        <w:rPr>
          <w:sz w:val="28"/>
          <w:szCs w:val="28"/>
        </w:rPr>
        <w:t>муниципального</w:t>
      </w:r>
      <w:r w:rsidR="00F90E03">
        <w:rPr>
          <w:sz w:val="28"/>
          <w:szCs w:val="28"/>
        </w:rPr>
        <w:t xml:space="preserve"> </w:t>
      </w:r>
      <w:r w:rsidRPr="00C668ED">
        <w:rPr>
          <w:sz w:val="28"/>
          <w:szCs w:val="28"/>
        </w:rPr>
        <w:t>округа</w:t>
      </w:r>
      <w:r w:rsidR="00F90E03">
        <w:rPr>
          <w:sz w:val="28"/>
          <w:szCs w:val="28"/>
        </w:rPr>
        <w:t xml:space="preserve"> </w:t>
      </w:r>
      <w:r w:rsidRPr="00C668ED">
        <w:rPr>
          <w:sz w:val="28"/>
          <w:szCs w:val="28"/>
        </w:rPr>
        <w:t xml:space="preserve">в информационно-телекоммуникационной сети «Интернет», Администрация Марёвского муниципального округа </w:t>
      </w:r>
      <w:r w:rsidRPr="00F90E03">
        <w:rPr>
          <w:b/>
          <w:bCs/>
          <w:sz w:val="32"/>
          <w:szCs w:val="32"/>
        </w:rPr>
        <w:t>ПОСТАНОВЛЯЕТ</w:t>
      </w:r>
      <w:r w:rsidRPr="00C668ED">
        <w:rPr>
          <w:b/>
          <w:bCs/>
          <w:sz w:val="28"/>
          <w:szCs w:val="28"/>
        </w:rPr>
        <w:t>:</w:t>
      </w:r>
    </w:p>
    <w:p w14:paraId="1550D439" w14:textId="03DEF09F" w:rsidR="00482D15" w:rsidRPr="00F90E03" w:rsidRDefault="00721F94" w:rsidP="00F90E03">
      <w:pPr>
        <w:pStyle w:val="af0"/>
        <w:numPr>
          <w:ilvl w:val="0"/>
          <w:numId w:val="5"/>
        </w:numPr>
        <w:autoSpaceDE w:val="0"/>
        <w:autoSpaceDN w:val="0"/>
        <w:adjustRightInd w:val="0"/>
        <w:jc w:val="both"/>
        <w:rPr>
          <w:sz w:val="28"/>
          <w:szCs w:val="28"/>
        </w:rPr>
      </w:pPr>
      <w:r w:rsidRPr="00F90E03">
        <w:rPr>
          <w:sz w:val="28"/>
          <w:szCs w:val="28"/>
        </w:rPr>
        <w:t>Внести изменения</w:t>
      </w:r>
      <w:r w:rsidR="00B20CA8" w:rsidRPr="00F90E03">
        <w:rPr>
          <w:sz w:val="28"/>
          <w:szCs w:val="28"/>
        </w:rPr>
        <w:t xml:space="preserve"> </w:t>
      </w:r>
      <w:r w:rsidR="00482D15" w:rsidRPr="00F90E03">
        <w:rPr>
          <w:sz w:val="28"/>
          <w:szCs w:val="28"/>
        </w:rPr>
        <w:t>в Административный регламент по предоставлению муниципальной услуги «</w:t>
      </w:r>
      <w:r w:rsidR="005C4291" w:rsidRPr="00F90E03">
        <w:rPr>
          <w:sz w:val="28"/>
          <w:szCs w:val="28"/>
        </w:rPr>
        <w:t>Предоставление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482D15" w:rsidRPr="00F90E03">
        <w:rPr>
          <w:sz w:val="28"/>
          <w:szCs w:val="28"/>
        </w:rPr>
        <w:t>»</w:t>
      </w:r>
      <w:r w:rsidR="005C4291" w:rsidRPr="00F90E03">
        <w:rPr>
          <w:sz w:val="28"/>
          <w:szCs w:val="28"/>
        </w:rPr>
        <w:t>, утвержденный постановлением Администрации муниципального округа от 02.11.2024 № 386:</w:t>
      </w:r>
    </w:p>
    <w:p w14:paraId="58EA3CC9" w14:textId="78CC9B11" w:rsidR="005C4291" w:rsidRPr="00F90E03" w:rsidRDefault="00992753" w:rsidP="00F90E03">
      <w:pPr>
        <w:pStyle w:val="af0"/>
        <w:numPr>
          <w:ilvl w:val="1"/>
          <w:numId w:val="5"/>
        </w:numPr>
        <w:autoSpaceDE w:val="0"/>
        <w:autoSpaceDN w:val="0"/>
        <w:adjustRightInd w:val="0"/>
        <w:jc w:val="both"/>
        <w:rPr>
          <w:sz w:val="28"/>
          <w:szCs w:val="28"/>
        </w:rPr>
      </w:pPr>
      <w:r w:rsidRPr="00F90E03">
        <w:rPr>
          <w:sz w:val="28"/>
          <w:szCs w:val="28"/>
        </w:rPr>
        <w:t>Изложить</w:t>
      </w:r>
      <w:r w:rsidR="005F71AC" w:rsidRPr="00F90E03">
        <w:rPr>
          <w:sz w:val="28"/>
          <w:szCs w:val="28"/>
        </w:rPr>
        <w:t xml:space="preserve"> </w:t>
      </w:r>
      <w:r w:rsidR="005C4291" w:rsidRPr="00F90E03">
        <w:rPr>
          <w:sz w:val="28"/>
          <w:szCs w:val="28"/>
        </w:rPr>
        <w:t xml:space="preserve">пункт </w:t>
      </w:r>
      <w:r w:rsidR="00EA589D" w:rsidRPr="00F90E03">
        <w:rPr>
          <w:sz w:val="28"/>
          <w:szCs w:val="28"/>
        </w:rPr>
        <w:t>2.6.1</w:t>
      </w:r>
      <w:r w:rsidRPr="00F90E03">
        <w:rPr>
          <w:sz w:val="28"/>
          <w:szCs w:val="28"/>
        </w:rPr>
        <w:t>. в</w:t>
      </w:r>
      <w:r w:rsidR="005F71AC" w:rsidRPr="00F90E03">
        <w:rPr>
          <w:sz w:val="28"/>
          <w:szCs w:val="28"/>
        </w:rPr>
        <w:t xml:space="preserve"> редакции:</w:t>
      </w:r>
    </w:p>
    <w:p w14:paraId="2D2AE00F" w14:textId="77777777" w:rsidR="00EA589D" w:rsidRDefault="0079482D" w:rsidP="00EA589D">
      <w:pPr>
        <w:pStyle w:val="ad"/>
        <w:spacing w:before="0" w:beforeAutospacing="0" w:after="0" w:afterAutospacing="0"/>
        <w:ind w:firstLine="567"/>
        <w:jc w:val="both"/>
        <w:rPr>
          <w:color w:val="000000"/>
          <w:sz w:val="28"/>
          <w:szCs w:val="28"/>
        </w:rPr>
      </w:pPr>
      <w:r>
        <w:rPr>
          <w:sz w:val="28"/>
          <w:szCs w:val="28"/>
        </w:rPr>
        <w:t>«</w:t>
      </w:r>
      <w:r w:rsidR="00EA589D" w:rsidRPr="00E73999">
        <w:rPr>
          <w:color w:val="000000"/>
          <w:sz w:val="28"/>
          <w:szCs w:val="28"/>
        </w:rPr>
        <w:t xml:space="preserve">Для </w:t>
      </w:r>
      <w:r w:rsidR="00EA589D">
        <w:rPr>
          <w:color w:val="000000"/>
          <w:sz w:val="28"/>
          <w:szCs w:val="28"/>
        </w:rPr>
        <w:t xml:space="preserve">предоставления муниципальной услуги </w:t>
      </w:r>
      <w:r w:rsidR="00EA589D" w:rsidRPr="00E73999">
        <w:rPr>
          <w:color w:val="000000"/>
          <w:sz w:val="28"/>
          <w:szCs w:val="28"/>
        </w:rPr>
        <w:t xml:space="preserve">заявитель представляет в </w:t>
      </w:r>
      <w:r w:rsidR="00EA589D">
        <w:rPr>
          <w:color w:val="000000"/>
          <w:sz w:val="28"/>
          <w:szCs w:val="28"/>
        </w:rPr>
        <w:t>Уполномоченный орган</w:t>
      </w:r>
      <w:r w:rsidR="00EA589D" w:rsidRPr="00E73999">
        <w:rPr>
          <w:color w:val="000000"/>
          <w:sz w:val="28"/>
          <w:szCs w:val="28"/>
        </w:rPr>
        <w:t xml:space="preserve"> по месту </w:t>
      </w:r>
      <w:r w:rsidR="00EA589D">
        <w:rPr>
          <w:color w:val="000000"/>
          <w:sz w:val="28"/>
          <w:szCs w:val="28"/>
        </w:rPr>
        <w:t>обеспечения жилым помещением</w:t>
      </w:r>
      <w:r w:rsidR="00EA589D" w:rsidRPr="00E73999">
        <w:rPr>
          <w:color w:val="000000"/>
          <w:sz w:val="28"/>
          <w:szCs w:val="28"/>
        </w:rPr>
        <w:t xml:space="preserve"> лично, либо с использованием федеральной государственной информационной системы  «Единый портал государственных и муниципальных услуг (функций)», или </w:t>
      </w:r>
      <w:r w:rsidR="00EA589D" w:rsidRPr="00E73999">
        <w:rPr>
          <w:color w:val="000000"/>
          <w:sz w:val="28"/>
          <w:szCs w:val="28"/>
        </w:rPr>
        <w:lastRenderedPageBreak/>
        <w:t>региональной государственной информационной системы «Портал государственных и муниципальных услуг (функций) Новгородской области», или официального сайта органа опеки и попечительства в сети «Интернет», либо посредством почтовой связи, либо через МФЦ следующие документы</w:t>
      </w:r>
      <w:r w:rsidR="00EA589D">
        <w:rPr>
          <w:color w:val="000000"/>
          <w:sz w:val="28"/>
          <w:szCs w:val="28"/>
        </w:rPr>
        <w:t xml:space="preserve">: </w:t>
      </w:r>
    </w:p>
    <w:p w14:paraId="60E26EA6" w14:textId="58FFC9B1" w:rsidR="00EA589D" w:rsidRPr="00677DF4" w:rsidRDefault="00EA589D" w:rsidP="00EA589D">
      <w:pPr>
        <w:pStyle w:val="ad"/>
        <w:spacing w:before="0" w:beforeAutospacing="0" w:after="0" w:afterAutospacing="0"/>
        <w:ind w:firstLine="567"/>
        <w:jc w:val="both"/>
        <w:rPr>
          <w:color w:val="000000"/>
          <w:sz w:val="28"/>
          <w:szCs w:val="28"/>
        </w:rPr>
      </w:pPr>
      <w:r w:rsidRPr="00677DF4">
        <w:rPr>
          <w:color w:val="000000"/>
          <w:sz w:val="28"/>
          <w:szCs w:val="28"/>
        </w:rPr>
        <w:t xml:space="preserve">1) </w:t>
      </w:r>
      <w:r w:rsidRPr="00F90E03">
        <w:rPr>
          <w:sz w:val="28"/>
          <w:szCs w:val="28"/>
        </w:rPr>
        <w:t xml:space="preserve">письменное </w:t>
      </w:r>
      <w:hyperlink r:id="rId6" w:history="1">
        <w:r w:rsidRPr="00F90E03">
          <w:rPr>
            <w:rStyle w:val="af"/>
            <w:color w:val="auto"/>
            <w:sz w:val="28"/>
            <w:szCs w:val="28"/>
            <w:u w:val="none"/>
          </w:rPr>
          <w:t>заявление</w:t>
        </w:r>
      </w:hyperlink>
      <w:r w:rsidRPr="00F90E03">
        <w:rPr>
          <w:sz w:val="28"/>
          <w:szCs w:val="28"/>
        </w:rPr>
        <w:t xml:space="preserve"> на </w:t>
      </w:r>
      <w:r w:rsidRPr="00677DF4">
        <w:rPr>
          <w:color w:val="000000"/>
          <w:sz w:val="28"/>
          <w:szCs w:val="28"/>
        </w:rPr>
        <w:t>предоставление лицам, указанным в пункте 1 статьи 8</w:t>
      </w:r>
      <w:r w:rsidRPr="00677DF4">
        <w:rPr>
          <w:color w:val="000000"/>
          <w:sz w:val="28"/>
          <w:szCs w:val="28"/>
          <w:vertAlign w:val="superscript"/>
        </w:rPr>
        <w:t>1</w:t>
      </w:r>
      <w:r w:rsidRPr="00677DF4">
        <w:rPr>
          <w:color w:val="000000"/>
          <w:sz w:val="28"/>
          <w:szCs w:val="28"/>
        </w:rPr>
        <w:t xml:space="preserve"> Федерального закона </w:t>
      </w:r>
      <w:r w:rsidR="00F90E03">
        <w:rPr>
          <w:color w:val="000000"/>
          <w:sz w:val="28"/>
          <w:szCs w:val="28"/>
        </w:rPr>
        <w:t>«</w:t>
      </w:r>
      <w:r w:rsidRPr="00677DF4">
        <w:rPr>
          <w:color w:val="000000"/>
          <w:sz w:val="28"/>
          <w:szCs w:val="28"/>
        </w:rPr>
        <w:t>О дополнительных гарантиях по социальной поддержке детей-сирот и детей, оставшихся без попечения родителей</w:t>
      </w:r>
      <w:r w:rsidR="00F90E03">
        <w:rPr>
          <w:color w:val="000000"/>
          <w:sz w:val="28"/>
          <w:szCs w:val="28"/>
        </w:rPr>
        <w:t>»</w:t>
      </w:r>
      <w:r w:rsidRPr="00677DF4">
        <w:rPr>
          <w:color w:val="000000"/>
          <w:sz w:val="28"/>
          <w:szCs w:val="28"/>
        </w:rPr>
        <w:t xml:space="preserve"> (далее - заявитель),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 (далее соответственно - заявление, выплата) (приложение №2 к настоящему Административному регламенту); </w:t>
      </w:r>
    </w:p>
    <w:p w14:paraId="69BBAFEB" w14:textId="77777777" w:rsidR="00EA589D" w:rsidRPr="00677DF4" w:rsidRDefault="00EA589D" w:rsidP="00EA589D">
      <w:pPr>
        <w:pStyle w:val="ad"/>
        <w:spacing w:before="0" w:beforeAutospacing="0" w:after="0" w:afterAutospacing="0"/>
        <w:ind w:firstLine="567"/>
        <w:jc w:val="both"/>
        <w:rPr>
          <w:color w:val="000000"/>
          <w:sz w:val="28"/>
          <w:szCs w:val="28"/>
        </w:rPr>
      </w:pPr>
      <w:r w:rsidRPr="00677DF4">
        <w:rPr>
          <w:color w:val="000000"/>
          <w:sz w:val="28"/>
          <w:szCs w:val="28"/>
        </w:rPr>
        <w:t>2) копии документов, удостоверяющих личность заявителя и всех членов его семьи;</w:t>
      </w:r>
    </w:p>
    <w:p w14:paraId="6058AD80" w14:textId="77777777" w:rsidR="00EA589D" w:rsidRPr="00677DF4" w:rsidRDefault="00EA589D" w:rsidP="00EA589D">
      <w:pPr>
        <w:pStyle w:val="ad"/>
        <w:spacing w:before="0" w:beforeAutospacing="0" w:after="0" w:afterAutospacing="0"/>
        <w:ind w:firstLine="567"/>
        <w:jc w:val="both"/>
        <w:rPr>
          <w:color w:val="000000"/>
          <w:sz w:val="28"/>
          <w:szCs w:val="28"/>
        </w:rPr>
      </w:pPr>
      <w:r w:rsidRPr="00677DF4">
        <w:rPr>
          <w:color w:val="000000"/>
          <w:sz w:val="28"/>
          <w:szCs w:val="28"/>
        </w:rPr>
        <w:t>3) справки из наркологического и психоневрологического диспансеров об отсутствии у заявителя психических заболеваний или расстройств, алкогольной или наркотической зависимости;</w:t>
      </w:r>
    </w:p>
    <w:p w14:paraId="4504ED41" w14:textId="77777777" w:rsidR="00EA589D" w:rsidRPr="00677DF4" w:rsidRDefault="00EA589D" w:rsidP="00EA589D">
      <w:pPr>
        <w:pStyle w:val="ad"/>
        <w:spacing w:before="0" w:beforeAutospacing="0" w:after="0" w:afterAutospacing="0"/>
        <w:ind w:firstLine="567"/>
        <w:jc w:val="both"/>
        <w:rPr>
          <w:color w:val="000000"/>
          <w:sz w:val="28"/>
          <w:szCs w:val="28"/>
        </w:rPr>
      </w:pPr>
      <w:r w:rsidRPr="00677DF4">
        <w:rPr>
          <w:color w:val="000000"/>
          <w:sz w:val="28"/>
          <w:szCs w:val="28"/>
        </w:rPr>
        <w:tab/>
        <w:t>4) выписка из федерального регистра лиц, имеющих право на дополнительные меры государственной поддержки, о выдаче государственного сертификата на материнский (семейный) капитал, в случае принятия заявителем решения об использовании средств материнского (семейного) капитала на приобретение жилого помещения;</w:t>
      </w:r>
    </w:p>
    <w:p w14:paraId="690EA3B6" w14:textId="77777777" w:rsidR="00EA589D" w:rsidRDefault="00EA589D" w:rsidP="00EA589D">
      <w:pPr>
        <w:pStyle w:val="ad"/>
        <w:spacing w:before="0" w:beforeAutospacing="0" w:after="0" w:afterAutospacing="0"/>
        <w:ind w:firstLine="567"/>
        <w:jc w:val="both"/>
        <w:rPr>
          <w:color w:val="000000"/>
          <w:sz w:val="28"/>
          <w:szCs w:val="28"/>
        </w:rPr>
      </w:pPr>
      <w:r w:rsidRPr="00677DF4">
        <w:rPr>
          <w:color w:val="000000"/>
          <w:sz w:val="28"/>
          <w:szCs w:val="28"/>
        </w:rPr>
        <w:t xml:space="preserve">5) документы, подтверждающие участие заявителя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Pr>
          <w:color w:val="000000"/>
          <w:sz w:val="28"/>
          <w:szCs w:val="28"/>
        </w:rPr>
        <w:t xml:space="preserve">и (или) выполнение заявителем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w:t>
      </w:r>
      <w:r w:rsidRPr="00677DF4">
        <w:rPr>
          <w:color w:val="000000"/>
          <w:sz w:val="28"/>
          <w:szCs w:val="28"/>
        </w:rPr>
        <w:t>Украины, Донецкой Народной Республики, Луганской Народной Республики, Запорожской области и Херсонской области (при наличии).</w:t>
      </w:r>
    </w:p>
    <w:p w14:paraId="71AB79CC" w14:textId="77777777" w:rsidR="005C4291" w:rsidRDefault="00EA589D" w:rsidP="00EA589D">
      <w:pPr>
        <w:autoSpaceDE w:val="0"/>
        <w:autoSpaceDN w:val="0"/>
        <w:adjustRightInd w:val="0"/>
        <w:ind w:firstLine="720"/>
        <w:jc w:val="both"/>
        <w:rPr>
          <w:sz w:val="28"/>
          <w:szCs w:val="28"/>
        </w:rPr>
      </w:pPr>
      <w:r w:rsidRPr="00677DF4">
        <w:rPr>
          <w:color w:val="000000"/>
          <w:sz w:val="28"/>
          <w:szCs w:val="28"/>
        </w:rPr>
        <w:t>6</w:t>
      </w:r>
      <w:r w:rsidRPr="00F90E03">
        <w:rPr>
          <w:sz w:val="28"/>
          <w:szCs w:val="28"/>
        </w:rPr>
        <w:t xml:space="preserve">) </w:t>
      </w:r>
      <w:hyperlink r:id="rId7" w:history="1">
        <w:r w:rsidRPr="00F90E03">
          <w:rPr>
            <w:rStyle w:val="af"/>
            <w:color w:val="auto"/>
            <w:sz w:val="28"/>
            <w:szCs w:val="28"/>
            <w:u w:val="none"/>
          </w:rPr>
          <w:t>согласие</w:t>
        </w:r>
      </w:hyperlink>
      <w:r w:rsidRPr="00677DF4">
        <w:rPr>
          <w:color w:val="000000"/>
          <w:sz w:val="28"/>
          <w:szCs w:val="28"/>
        </w:rPr>
        <w:t xml:space="preserve"> на обработку персональных данных по форме</w:t>
      </w:r>
      <w:r>
        <w:rPr>
          <w:color w:val="000000"/>
          <w:sz w:val="28"/>
          <w:szCs w:val="28"/>
        </w:rPr>
        <w:t xml:space="preserve"> </w:t>
      </w:r>
      <w:r w:rsidRPr="00677DF4">
        <w:rPr>
          <w:color w:val="000000"/>
          <w:sz w:val="28"/>
          <w:szCs w:val="28"/>
        </w:rPr>
        <w:t xml:space="preserve">согласно приложению № </w:t>
      </w:r>
      <w:r>
        <w:rPr>
          <w:color w:val="000000"/>
          <w:sz w:val="28"/>
          <w:szCs w:val="28"/>
        </w:rPr>
        <w:t>3</w:t>
      </w:r>
      <w:r w:rsidRPr="00677DF4">
        <w:rPr>
          <w:color w:val="000000"/>
          <w:sz w:val="28"/>
          <w:szCs w:val="28"/>
        </w:rPr>
        <w:t xml:space="preserve"> к административному регламенту.</w:t>
      </w:r>
      <w:r w:rsidR="0079482D">
        <w:rPr>
          <w:sz w:val="28"/>
          <w:szCs w:val="28"/>
        </w:rPr>
        <w:t>»</w:t>
      </w:r>
      <w:r w:rsidR="00AD5821">
        <w:rPr>
          <w:sz w:val="28"/>
          <w:szCs w:val="28"/>
        </w:rPr>
        <w:t>.</w:t>
      </w:r>
    </w:p>
    <w:p w14:paraId="5A6C6A8A" w14:textId="45EB50F2" w:rsidR="004C0832" w:rsidRPr="00F90E03" w:rsidRDefault="004C0832" w:rsidP="00F90E03">
      <w:pPr>
        <w:pStyle w:val="af0"/>
        <w:numPr>
          <w:ilvl w:val="0"/>
          <w:numId w:val="5"/>
        </w:numPr>
        <w:autoSpaceDE w:val="0"/>
        <w:autoSpaceDN w:val="0"/>
        <w:adjustRightInd w:val="0"/>
        <w:jc w:val="both"/>
        <w:rPr>
          <w:sz w:val="28"/>
          <w:szCs w:val="28"/>
        </w:rPr>
      </w:pPr>
      <w:r w:rsidRPr="00F90E03">
        <w:rPr>
          <w:sz w:val="28"/>
          <w:szCs w:val="28"/>
        </w:rPr>
        <w:t xml:space="preserve">Опубликовать постановление в муниципальной газете </w:t>
      </w:r>
      <w:r w:rsidR="00F90E03">
        <w:rPr>
          <w:sz w:val="28"/>
          <w:szCs w:val="28"/>
        </w:rPr>
        <w:t>«</w:t>
      </w:r>
      <w:r w:rsidRPr="00F90E03">
        <w:rPr>
          <w:sz w:val="28"/>
          <w:szCs w:val="28"/>
        </w:rPr>
        <w:t>Марёвский вестник</w:t>
      </w:r>
      <w:r w:rsidR="00F90E03">
        <w:rPr>
          <w:sz w:val="28"/>
          <w:szCs w:val="28"/>
        </w:rPr>
        <w:t>»</w:t>
      </w:r>
      <w:r w:rsidRPr="00F90E03">
        <w:rPr>
          <w:sz w:val="28"/>
          <w:szCs w:val="28"/>
        </w:rPr>
        <w:t xml:space="preserve"> и разместить на официальном сайте Администрации Марёвского муниципального округа в информационно-телекоммуникационной сети «Интернет».</w:t>
      </w:r>
    </w:p>
    <w:p w14:paraId="0C400B79" w14:textId="77777777" w:rsidR="004C0832" w:rsidRPr="004C0832" w:rsidRDefault="005C4291" w:rsidP="005C4291">
      <w:pPr>
        <w:tabs>
          <w:tab w:val="left" w:pos="4320"/>
        </w:tabs>
        <w:autoSpaceDE w:val="0"/>
        <w:autoSpaceDN w:val="0"/>
        <w:adjustRightInd w:val="0"/>
        <w:ind w:firstLine="720"/>
        <w:jc w:val="both"/>
        <w:rPr>
          <w:sz w:val="28"/>
          <w:szCs w:val="28"/>
        </w:rPr>
      </w:pPr>
      <w:r>
        <w:rPr>
          <w:sz w:val="28"/>
          <w:szCs w:val="28"/>
        </w:rPr>
        <w:tab/>
      </w:r>
    </w:p>
    <w:p w14:paraId="1004E48C" w14:textId="134C5902" w:rsidR="004C0832" w:rsidRPr="004C0832" w:rsidRDefault="005016E5" w:rsidP="00F90E03">
      <w:pPr>
        <w:jc w:val="both"/>
        <w:rPr>
          <w:sz w:val="28"/>
          <w:szCs w:val="28"/>
        </w:rPr>
      </w:pPr>
      <w:r>
        <w:rPr>
          <w:b/>
          <w:sz w:val="28"/>
          <w:szCs w:val="28"/>
        </w:rPr>
        <w:t xml:space="preserve">Глава </w:t>
      </w:r>
      <w:r w:rsidR="004C0832" w:rsidRPr="004C0832">
        <w:rPr>
          <w:b/>
          <w:sz w:val="28"/>
          <w:szCs w:val="28"/>
        </w:rPr>
        <w:t>муниц</w:t>
      </w:r>
      <w:r w:rsidR="00F06AC8">
        <w:rPr>
          <w:b/>
          <w:sz w:val="28"/>
          <w:szCs w:val="28"/>
        </w:rPr>
        <w:t xml:space="preserve">ипального округа                            </w:t>
      </w:r>
      <w:r>
        <w:rPr>
          <w:b/>
          <w:sz w:val="28"/>
          <w:szCs w:val="28"/>
        </w:rPr>
        <w:t xml:space="preserve">         </w:t>
      </w:r>
      <w:r w:rsidR="00F90E03">
        <w:rPr>
          <w:b/>
          <w:sz w:val="28"/>
          <w:szCs w:val="28"/>
        </w:rPr>
        <w:t xml:space="preserve">         </w:t>
      </w:r>
      <w:r>
        <w:rPr>
          <w:b/>
          <w:sz w:val="28"/>
          <w:szCs w:val="28"/>
        </w:rPr>
        <w:t xml:space="preserve">      </w:t>
      </w:r>
      <w:r w:rsidR="00C4457C">
        <w:rPr>
          <w:b/>
          <w:sz w:val="28"/>
          <w:szCs w:val="28"/>
        </w:rPr>
        <w:t xml:space="preserve">          </w:t>
      </w:r>
      <w:r>
        <w:rPr>
          <w:b/>
          <w:sz w:val="28"/>
          <w:szCs w:val="28"/>
        </w:rPr>
        <w:t>С.И. Горкин</w:t>
      </w:r>
      <w:r w:rsidR="004C0832" w:rsidRPr="004C0832">
        <w:rPr>
          <w:b/>
          <w:sz w:val="28"/>
          <w:szCs w:val="28"/>
        </w:rPr>
        <w:t xml:space="preserve">              </w:t>
      </w:r>
    </w:p>
    <w:p w14:paraId="26C07C31" w14:textId="6F8D3877" w:rsidR="004C0832" w:rsidRDefault="00B3459E" w:rsidP="00B3459E">
      <w:pPr>
        <w:tabs>
          <w:tab w:val="left" w:pos="4170"/>
        </w:tabs>
        <w:rPr>
          <w:sz w:val="28"/>
          <w:szCs w:val="28"/>
        </w:rPr>
      </w:pPr>
      <w:r>
        <w:rPr>
          <w:sz w:val="28"/>
          <w:szCs w:val="28"/>
        </w:rPr>
        <w:tab/>
      </w:r>
    </w:p>
    <w:p w14:paraId="17BC244B" w14:textId="52BE07EC" w:rsidR="00F90E03" w:rsidRPr="00B3459E" w:rsidRDefault="00F90E03" w:rsidP="00B3459E">
      <w:pPr>
        <w:tabs>
          <w:tab w:val="left" w:pos="4170"/>
        </w:tabs>
        <w:rPr>
          <w:sz w:val="28"/>
          <w:szCs w:val="28"/>
        </w:rPr>
      </w:pPr>
      <w:r>
        <w:rPr>
          <w:sz w:val="28"/>
          <w:szCs w:val="28"/>
        </w:rPr>
        <w:tab/>
      </w:r>
      <w:bookmarkStart w:id="2" w:name="штамп"/>
      <w:bookmarkEnd w:id="2"/>
    </w:p>
    <w:sectPr w:rsidR="00F90E03" w:rsidRPr="00B3459E" w:rsidSect="00F90E03">
      <w:pgSz w:w="11906" w:h="16838"/>
      <w:pgMar w:top="1134" w:right="70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C11693"/>
    <w:multiLevelType w:val="multilevel"/>
    <w:tmpl w:val="32A431CA"/>
    <w:lvl w:ilvl="0">
      <w:start w:val="1"/>
      <w:numFmt w:val="decimal"/>
      <w:suff w:val="space"/>
      <w:lvlText w:val="%1."/>
      <w:lvlJc w:val="left"/>
      <w:pPr>
        <w:ind w:left="0" w:firstLine="709"/>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3" w15:restartNumberingAfterBreak="0">
    <w:nsid w:val="54EE7739"/>
    <w:multiLevelType w:val="hybridMultilevel"/>
    <w:tmpl w:val="416AD368"/>
    <w:lvl w:ilvl="0" w:tplc="0419000F">
      <w:start w:val="1"/>
      <w:numFmt w:val="decimal"/>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4"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1FE"/>
    <w:rsid w:val="000055D2"/>
    <w:rsid w:val="00013AC5"/>
    <w:rsid w:val="000249B6"/>
    <w:rsid w:val="00025358"/>
    <w:rsid w:val="0003135D"/>
    <w:rsid w:val="00035487"/>
    <w:rsid w:val="00060D5C"/>
    <w:rsid w:val="00072350"/>
    <w:rsid w:val="00144CF3"/>
    <w:rsid w:val="001518A3"/>
    <w:rsid w:val="00157D39"/>
    <w:rsid w:val="001617E3"/>
    <w:rsid w:val="0017136B"/>
    <w:rsid w:val="00193DDC"/>
    <w:rsid w:val="001C007D"/>
    <w:rsid w:val="0024355D"/>
    <w:rsid w:val="00251143"/>
    <w:rsid w:val="002642EE"/>
    <w:rsid w:val="00267933"/>
    <w:rsid w:val="00273C89"/>
    <w:rsid w:val="002A614B"/>
    <w:rsid w:val="002B3C32"/>
    <w:rsid w:val="002B7CE5"/>
    <w:rsid w:val="002D278A"/>
    <w:rsid w:val="002E0649"/>
    <w:rsid w:val="002F0A0E"/>
    <w:rsid w:val="0030684C"/>
    <w:rsid w:val="00310FDF"/>
    <w:rsid w:val="00343A2B"/>
    <w:rsid w:val="00354FCF"/>
    <w:rsid w:val="003651AF"/>
    <w:rsid w:val="00365C97"/>
    <w:rsid w:val="0037339D"/>
    <w:rsid w:val="0039397A"/>
    <w:rsid w:val="003A6865"/>
    <w:rsid w:val="003B24C4"/>
    <w:rsid w:val="003C08C5"/>
    <w:rsid w:val="003E11FE"/>
    <w:rsid w:val="003E3BD1"/>
    <w:rsid w:val="003E51A2"/>
    <w:rsid w:val="003F2158"/>
    <w:rsid w:val="003F72FF"/>
    <w:rsid w:val="0042476A"/>
    <w:rsid w:val="004323B7"/>
    <w:rsid w:val="00466E16"/>
    <w:rsid w:val="00472827"/>
    <w:rsid w:val="00482D15"/>
    <w:rsid w:val="00483B67"/>
    <w:rsid w:val="004A2D98"/>
    <w:rsid w:val="004C0832"/>
    <w:rsid w:val="004C751A"/>
    <w:rsid w:val="0050120C"/>
    <w:rsid w:val="005016E5"/>
    <w:rsid w:val="005017A0"/>
    <w:rsid w:val="00536428"/>
    <w:rsid w:val="00566F20"/>
    <w:rsid w:val="00570786"/>
    <w:rsid w:val="005A2ADF"/>
    <w:rsid w:val="005B4A7B"/>
    <w:rsid w:val="005C4291"/>
    <w:rsid w:val="005D2060"/>
    <w:rsid w:val="005E07B1"/>
    <w:rsid w:val="005E59A3"/>
    <w:rsid w:val="005F6351"/>
    <w:rsid w:val="005F71AC"/>
    <w:rsid w:val="0061117F"/>
    <w:rsid w:val="0061257F"/>
    <w:rsid w:val="006202F3"/>
    <w:rsid w:val="00664443"/>
    <w:rsid w:val="00671C9D"/>
    <w:rsid w:val="006A72C6"/>
    <w:rsid w:val="006B5FCB"/>
    <w:rsid w:val="006E3EE6"/>
    <w:rsid w:val="007146F4"/>
    <w:rsid w:val="00721F94"/>
    <w:rsid w:val="007241BD"/>
    <w:rsid w:val="00725EFD"/>
    <w:rsid w:val="0075007D"/>
    <w:rsid w:val="00756F1F"/>
    <w:rsid w:val="0079482D"/>
    <w:rsid w:val="007A5D7C"/>
    <w:rsid w:val="007C220B"/>
    <w:rsid w:val="007C295F"/>
    <w:rsid w:val="007F32D7"/>
    <w:rsid w:val="007F7634"/>
    <w:rsid w:val="0082590A"/>
    <w:rsid w:val="00831344"/>
    <w:rsid w:val="008335F6"/>
    <w:rsid w:val="00840C47"/>
    <w:rsid w:val="008516ED"/>
    <w:rsid w:val="00867730"/>
    <w:rsid w:val="00867D39"/>
    <w:rsid w:val="008704DB"/>
    <w:rsid w:val="00876924"/>
    <w:rsid w:val="00896D4A"/>
    <w:rsid w:val="008A1E11"/>
    <w:rsid w:val="008B15EB"/>
    <w:rsid w:val="00933C8E"/>
    <w:rsid w:val="0095540D"/>
    <w:rsid w:val="00957C06"/>
    <w:rsid w:val="00965AE9"/>
    <w:rsid w:val="00966B75"/>
    <w:rsid w:val="00972410"/>
    <w:rsid w:val="009740F1"/>
    <w:rsid w:val="00977535"/>
    <w:rsid w:val="00992753"/>
    <w:rsid w:val="0099680F"/>
    <w:rsid w:val="009B2E0D"/>
    <w:rsid w:val="009B3ECF"/>
    <w:rsid w:val="009C1584"/>
    <w:rsid w:val="009E15B6"/>
    <w:rsid w:val="009E6B5D"/>
    <w:rsid w:val="009E7002"/>
    <w:rsid w:val="009F12C8"/>
    <w:rsid w:val="00A07310"/>
    <w:rsid w:val="00A36CD4"/>
    <w:rsid w:val="00A41740"/>
    <w:rsid w:val="00A43AB7"/>
    <w:rsid w:val="00A43D75"/>
    <w:rsid w:val="00A92B09"/>
    <w:rsid w:val="00AA759E"/>
    <w:rsid w:val="00AB09BC"/>
    <w:rsid w:val="00AB2B8E"/>
    <w:rsid w:val="00AB42C0"/>
    <w:rsid w:val="00AD0472"/>
    <w:rsid w:val="00AD5821"/>
    <w:rsid w:val="00AE452F"/>
    <w:rsid w:val="00B04A32"/>
    <w:rsid w:val="00B20CA8"/>
    <w:rsid w:val="00B3459E"/>
    <w:rsid w:val="00B447D2"/>
    <w:rsid w:val="00B52F4C"/>
    <w:rsid w:val="00B61082"/>
    <w:rsid w:val="00B672B6"/>
    <w:rsid w:val="00B76737"/>
    <w:rsid w:val="00B76FEC"/>
    <w:rsid w:val="00B90305"/>
    <w:rsid w:val="00B97FBF"/>
    <w:rsid w:val="00BB2E33"/>
    <w:rsid w:val="00BC33BF"/>
    <w:rsid w:val="00C00C0D"/>
    <w:rsid w:val="00C0447B"/>
    <w:rsid w:val="00C07E4A"/>
    <w:rsid w:val="00C139B5"/>
    <w:rsid w:val="00C21F49"/>
    <w:rsid w:val="00C24DB3"/>
    <w:rsid w:val="00C24E92"/>
    <w:rsid w:val="00C375B5"/>
    <w:rsid w:val="00C432EC"/>
    <w:rsid w:val="00C4457C"/>
    <w:rsid w:val="00C71DAB"/>
    <w:rsid w:val="00C75109"/>
    <w:rsid w:val="00C76071"/>
    <w:rsid w:val="00C844FF"/>
    <w:rsid w:val="00C87506"/>
    <w:rsid w:val="00C94EEF"/>
    <w:rsid w:val="00CA2F6C"/>
    <w:rsid w:val="00CA315E"/>
    <w:rsid w:val="00CD5886"/>
    <w:rsid w:val="00CF77EC"/>
    <w:rsid w:val="00D1219A"/>
    <w:rsid w:val="00D15006"/>
    <w:rsid w:val="00D2248C"/>
    <w:rsid w:val="00D36961"/>
    <w:rsid w:val="00D45561"/>
    <w:rsid w:val="00D53A65"/>
    <w:rsid w:val="00D54213"/>
    <w:rsid w:val="00D92FD9"/>
    <w:rsid w:val="00DA0BD2"/>
    <w:rsid w:val="00DF39AA"/>
    <w:rsid w:val="00E0330B"/>
    <w:rsid w:val="00E344CA"/>
    <w:rsid w:val="00E4450F"/>
    <w:rsid w:val="00E46642"/>
    <w:rsid w:val="00E622B5"/>
    <w:rsid w:val="00E65034"/>
    <w:rsid w:val="00E741DE"/>
    <w:rsid w:val="00E823D8"/>
    <w:rsid w:val="00E86C8A"/>
    <w:rsid w:val="00EA589D"/>
    <w:rsid w:val="00EA5FEB"/>
    <w:rsid w:val="00ED0260"/>
    <w:rsid w:val="00ED2827"/>
    <w:rsid w:val="00EE2880"/>
    <w:rsid w:val="00F04839"/>
    <w:rsid w:val="00F06AC8"/>
    <w:rsid w:val="00F21520"/>
    <w:rsid w:val="00F46F6D"/>
    <w:rsid w:val="00F57396"/>
    <w:rsid w:val="00F7556C"/>
    <w:rsid w:val="00F81050"/>
    <w:rsid w:val="00F90E03"/>
    <w:rsid w:val="00FA7BC2"/>
    <w:rsid w:val="00FF25CD"/>
    <w:rsid w:val="00FF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A54CE"/>
  <w15:chartTrackingRefBased/>
  <w15:docId w15:val="{70AE43B4-309E-47AB-950F-D541D8815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1FE"/>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3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5D2060"/>
    <w:pPr>
      <w:shd w:val="clear" w:color="auto" w:fill="000080"/>
    </w:pPr>
    <w:rPr>
      <w:rFonts w:ascii="Tahoma" w:hAnsi="Tahoma" w:cs="Tahoma"/>
      <w:sz w:val="20"/>
      <w:szCs w:val="20"/>
    </w:rPr>
  </w:style>
  <w:style w:type="paragraph" w:customStyle="1" w:styleId="a5">
    <w:name w:val="подпись к объекту"/>
    <w:basedOn w:val="a"/>
    <w:next w:val="a"/>
    <w:qFormat/>
    <w:rsid w:val="003A6865"/>
    <w:pPr>
      <w:tabs>
        <w:tab w:val="left" w:pos="3060"/>
      </w:tabs>
      <w:spacing w:line="240" w:lineRule="atLeast"/>
      <w:jc w:val="center"/>
    </w:pPr>
    <w:rPr>
      <w:b/>
      <w:caps/>
      <w:sz w:val="28"/>
      <w:szCs w:val="20"/>
    </w:rPr>
  </w:style>
  <w:style w:type="paragraph" w:styleId="a6">
    <w:name w:val="Body Text"/>
    <w:basedOn w:val="a"/>
    <w:link w:val="a7"/>
    <w:unhideWhenUsed/>
    <w:rsid w:val="00B97FBF"/>
    <w:pPr>
      <w:spacing w:after="120"/>
    </w:pPr>
    <w:rPr>
      <w:rFonts w:ascii="Arial" w:hAnsi="Arial"/>
      <w:szCs w:val="20"/>
      <w:lang w:val="x-none" w:eastAsia="x-none"/>
    </w:rPr>
  </w:style>
  <w:style w:type="character" w:customStyle="1" w:styleId="a7">
    <w:name w:val="Основной текст Знак"/>
    <w:link w:val="a6"/>
    <w:rsid w:val="00B97FBF"/>
    <w:rPr>
      <w:rFonts w:ascii="Arial" w:hAnsi="Arial"/>
      <w:sz w:val="24"/>
    </w:rPr>
  </w:style>
  <w:style w:type="paragraph" w:styleId="a8">
    <w:name w:val="Body Text Indent"/>
    <w:basedOn w:val="a"/>
    <w:link w:val="a9"/>
    <w:unhideWhenUsed/>
    <w:rsid w:val="00B97FBF"/>
    <w:pPr>
      <w:ind w:firstLine="1440"/>
    </w:pPr>
    <w:rPr>
      <w:lang w:val="x-none" w:eastAsia="x-none"/>
    </w:rPr>
  </w:style>
  <w:style w:type="character" w:customStyle="1" w:styleId="a9">
    <w:name w:val="Основной текст с отступом Знак"/>
    <w:link w:val="a8"/>
    <w:rsid w:val="00B97FBF"/>
    <w:rPr>
      <w:sz w:val="24"/>
      <w:szCs w:val="24"/>
      <w:lang w:val="x-none" w:eastAsia="x-none"/>
    </w:rPr>
  </w:style>
  <w:style w:type="paragraph" w:customStyle="1" w:styleId="ConsPlusNormal">
    <w:name w:val="ConsPlusNormal"/>
    <w:rsid w:val="00B97FBF"/>
    <w:pPr>
      <w:autoSpaceDE w:val="0"/>
      <w:autoSpaceDN w:val="0"/>
      <w:adjustRightInd w:val="0"/>
    </w:pPr>
    <w:rPr>
      <w:rFonts w:ascii="Arial" w:eastAsia="Calibri" w:hAnsi="Arial" w:cs="Arial"/>
      <w:lang w:val="ru-RU"/>
    </w:rPr>
  </w:style>
  <w:style w:type="paragraph" w:customStyle="1" w:styleId="Style7">
    <w:name w:val="Style7"/>
    <w:basedOn w:val="a"/>
    <w:rsid w:val="00B97FBF"/>
    <w:pPr>
      <w:widowControl w:val="0"/>
      <w:autoSpaceDE w:val="0"/>
      <w:autoSpaceDN w:val="0"/>
      <w:adjustRightInd w:val="0"/>
    </w:pPr>
  </w:style>
  <w:style w:type="paragraph" w:styleId="aa">
    <w:name w:val="Balloon Text"/>
    <w:basedOn w:val="a"/>
    <w:link w:val="ab"/>
    <w:rsid w:val="00E344CA"/>
    <w:rPr>
      <w:rFonts w:ascii="Tahoma" w:hAnsi="Tahoma"/>
      <w:sz w:val="16"/>
      <w:szCs w:val="16"/>
      <w:lang w:val="x-none" w:eastAsia="x-none"/>
    </w:rPr>
  </w:style>
  <w:style w:type="character" w:customStyle="1" w:styleId="ab">
    <w:name w:val="Текст выноски Знак"/>
    <w:link w:val="aa"/>
    <w:rsid w:val="00E344CA"/>
    <w:rPr>
      <w:rFonts w:ascii="Tahoma" w:hAnsi="Tahoma" w:cs="Tahoma"/>
      <w:sz w:val="16"/>
      <w:szCs w:val="16"/>
    </w:rPr>
  </w:style>
  <w:style w:type="paragraph" w:styleId="ac">
    <w:name w:val="No Spacing"/>
    <w:uiPriority w:val="1"/>
    <w:qFormat/>
    <w:rsid w:val="00C21F49"/>
    <w:rPr>
      <w:rFonts w:ascii="Calibri" w:eastAsia="Calibri" w:hAnsi="Calibri"/>
      <w:sz w:val="22"/>
      <w:szCs w:val="22"/>
      <w:lang w:val="ru-RU"/>
    </w:rPr>
  </w:style>
  <w:style w:type="paragraph" w:customStyle="1" w:styleId="ConsPlusNonformat">
    <w:name w:val="ConsPlusNonformat"/>
    <w:rsid w:val="004C0832"/>
    <w:pPr>
      <w:widowControl w:val="0"/>
      <w:autoSpaceDE w:val="0"/>
      <w:autoSpaceDN w:val="0"/>
      <w:adjustRightInd w:val="0"/>
    </w:pPr>
    <w:rPr>
      <w:rFonts w:ascii="Courier New" w:hAnsi="Courier New" w:cs="Courier New"/>
      <w:lang w:val="ru-RU" w:eastAsia="ru-RU"/>
    </w:rPr>
  </w:style>
  <w:style w:type="paragraph" w:styleId="ad">
    <w:name w:val="Normal (Web)"/>
    <w:aliases w:val="Обычный (веб) Знак,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1"/>
    <w:basedOn w:val="a"/>
    <w:link w:val="ae"/>
    <w:uiPriority w:val="99"/>
    <w:unhideWhenUsed/>
    <w:rsid w:val="00EA589D"/>
    <w:pPr>
      <w:spacing w:before="100" w:beforeAutospacing="1" w:after="100" w:afterAutospacing="1"/>
    </w:pPr>
  </w:style>
  <w:style w:type="character" w:styleId="af">
    <w:name w:val="Hyperlink"/>
    <w:basedOn w:val="a0"/>
    <w:uiPriority w:val="99"/>
    <w:unhideWhenUsed/>
    <w:rsid w:val="00EA589D"/>
    <w:rPr>
      <w:color w:val="0563C1" w:themeColor="hyperlink"/>
      <w:u w:val="single"/>
    </w:rPr>
  </w:style>
  <w:style w:type="character" w:customStyle="1" w:styleId="ae">
    <w:name w:val="Обычный (Интернет) Знак"/>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d"/>
    <w:uiPriority w:val="99"/>
    <w:rsid w:val="00EA589D"/>
    <w:rPr>
      <w:sz w:val="24"/>
      <w:szCs w:val="24"/>
      <w:lang w:val="ru-RU" w:eastAsia="ru-RU"/>
    </w:rPr>
  </w:style>
  <w:style w:type="paragraph" w:styleId="af0">
    <w:name w:val="List Paragraph"/>
    <w:basedOn w:val="a"/>
    <w:uiPriority w:val="34"/>
    <w:qFormat/>
    <w:rsid w:val="00F90E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481">
      <w:bodyDiv w:val="1"/>
      <w:marLeft w:val="0"/>
      <w:marRight w:val="0"/>
      <w:marTop w:val="0"/>
      <w:marBottom w:val="0"/>
      <w:divBdr>
        <w:top w:val="none" w:sz="0" w:space="0" w:color="auto"/>
        <w:left w:val="none" w:sz="0" w:space="0" w:color="auto"/>
        <w:bottom w:val="none" w:sz="0" w:space="0" w:color="auto"/>
        <w:right w:val="none" w:sz="0" w:space="0" w:color="auto"/>
      </w:divBdr>
    </w:div>
    <w:div w:id="123424664">
      <w:bodyDiv w:val="1"/>
      <w:marLeft w:val="0"/>
      <w:marRight w:val="0"/>
      <w:marTop w:val="0"/>
      <w:marBottom w:val="0"/>
      <w:divBdr>
        <w:top w:val="none" w:sz="0" w:space="0" w:color="auto"/>
        <w:left w:val="none" w:sz="0" w:space="0" w:color="auto"/>
        <w:bottom w:val="none" w:sz="0" w:space="0" w:color="auto"/>
        <w:right w:val="none" w:sz="0" w:space="0" w:color="auto"/>
      </w:divBdr>
    </w:div>
    <w:div w:id="298269616">
      <w:bodyDiv w:val="1"/>
      <w:marLeft w:val="0"/>
      <w:marRight w:val="0"/>
      <w:marTop w:val="0"/>
      <w:marBottom w:val="0"/>
      <w:divBdr>
        <w:top w:val="none" w:sz="0" w:space="0" w:color="auto"/>
        <w:left w:val="none" w:sz="0" w:space="0" w:color="auto"/>
        <w:bottom w:val="none" w:sz="0" w:space="0" w:color="auto"/>
        <w:right w:val="none" w:sz="0" w:space="0" w:color="auto"/>
      </w:divBdr>
    </w:div>
    <w:div w:id="1552764515">
      <w:bodyDiv w:val="1"/>
      <w:marLeft w:val="0"/>
      <w:marRight w:val="0"/>
      <w:marTop w:val="0"/>
      <w:marBottom w:val="0"/>
      <w:divBdr>
        <w:top w:val="none" w:sz="0" w:space="0" w:color="auto"/>
        <w:left w:val="none" w:sz="0" w:space="0" w:color="auto"/>
        <w:bottom w:val="none" w:sz="0" w:space="0" w:color="auto"/>
        <w:right w:val="none" w:sz="0" w:space="0" w:color="auto"/>
      </w:divBdr>
    </w:div>
    <w:div w:id="17595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CCB9D1C418122FD8C6ED48BFAD3A1EF3F554DD7E1A659A4E463E281F4A3FD9EAD35BAF412467AE00374385A7C5C7FBA0E995B4C44C6hA1B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CCB9D1C418122FD8C6ED48BFAD3A1EF3F554DD7E1A659A4E463E281F4A3FD9EAD35BAF412467CE00374385A7C5C7FBA0E995B4C44C6hA1BQ"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724</Words>
  <Characters>4129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4844</CharactersWithSpaces>
  <SharedDoc>false</SharedDoc>
  <HLinks>
    <vt:vector size="6" baseType="variant">
      <vt:variant>
        <vt:i4>70124576</vt:i4>
      </vt:variant>
      <vt:variant>
        <vt:i4>2268</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cp:lastModifiedBy>Яна Афанасьева</cp:lastModifiedBy>
  <cp:revision>3</cp:revision>
  <cp:lastPrinted>2026-05-06T12:42:00Z</cp:lastPrinted>
  <dcterms:created xsi:type="dcterms:W3CDTF">2026-06-29T08:45:00Z</dcterms:created>
  <dcterms:modified xsi:type="dcterms:W3CDTF">2026-06-29T09:41:00Z</dcterms:modified>
</cp:coreProperties>
</file>