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0B" w:rsidRDefault="00633F0B" w:rsidP="004E0599">
      <w:pPr>
        <w:jc w:val="center"/>
        <w:rPr>
          <w:rFonts w:ascii="Times New Roman" w:eastAsia="Calibri" w:hAnsi="Times New Roman" w:cs="Times New Roman"/>
          <w:b/>
          <w:bCs/>
          <w:sz w:val="32"/>
          <w:szCs w:val="32"/>
        </w:rPr>
      </w:pPr>
      <w:r>
        <w:rPr>
          <w:rFonts w:ascii="Times New Roman" w:eastAsia="Calibri" w:hAnsi="Times New Roman" w:cs="Times New Roman"/>
          <w:b/>
          <w:bCs/>
          <w:noProof/>
          <w:sz w:val="32"/>
          <w:szCs w:val="32"/>
          <w:lang w:eastAsia="ru-RU"/>
        </w:rPr>
        <w:drawing>
          <wp:inline distT="0" distB="0" distL="0" distR="0">
            <wp:extent cx="7810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847725"/>
                    </a:xfrm>
                    <a:prstGeom prst="rect">
                      <a:avLst/>
                    </a:prstGeom>
                    <a:noFill/>
                  </pic:spPr>
                </pic:pic>
              </a:graphicData>
            </a:graphic>
          </wp:inline>
        </w:drawing>
      </w:r>
    </w:p>
    <w:p w:rsidR="004E0599" w:rsidRPr="004E0599" w:rsidRDefault="004E0599" w:rsidP="00633F0B">
      <w:pPr>
        <w:spacing w:after="0"/>
        <w:jc w:val="center"/>
        <w:rPr>
          <w:rFonts w:ascii="Times New Roman" w:eastAsia="Calibri" w:hAnsi="Times New Roman" w:cs="Times New Roman"/>
          <w:b/>
          <w:bCs/>
          <w:sz w:val="32"/>
          <w:szCs w:val="32"/>
        </w:rPr>
      </w:pPr>
      <w:r w:rsidRPr="004E0599">
        <w:rPr>
          <w:rFonts w:ascii="Times New Roman" w:eastAsia="Calibri" w:hAnsi="Times New Roman" w:cs="Times New Roman"/>
          <w:b/>
          <w:bCs/>
          <w:sz w:val="32"/>
          <w:szCs w:val="32"/>
        </w:rPr>
        <w:t xml:space="preserve">АДМИНИСТРАЦИЯ </w:t>
      </w:r>
    </w:p>
    <w:p w:rsidR="004E0599" w:rsidRPr="004E0599" w:rsidRDefault="004E0599" w:rsidP="00633F0B">
      <w:pPr>
        <w:spacing w:after="0"/>
        <w:jc w:val="center"/>
        <w:rPr>
          <w:rFonts w:ascii="Times New Roman" w:eastAsia="Calibri" w:hAnsi="Times New Roman" w:cs="Times New Roman"/>
          <w:b/>
          <w:bCs/>
          <w:sz w:val="32"/>
          <w:szCs w:val="32"/>
        </w:rPr>
      </w:pPr>
      <w:r w:rsidRPr="004E0599">
        <w:rPr>
          <w:rFonts w:ascii="Times New Roman" w:eastAsia="Calibri" w:hAnsi="Times New Roman" w:cs="Times New Roman"/>
          <w:b/>
          <w:bCs/>
          <w:sz w:val="32"/>
          <w:szCs w:val="32"/>
        </w:rPr>
        <w:t>МАРЁВСКОГО МУНИЦИПАЛЬНОГО ОКРУГА</w:t>
      </w:r>
    </w:p>
    <w:p w:rsidR="004E0599" w:rsidRPr="004E0599" w:rsidRDefault="004E0599" w:rsidP="004E0599">
      <w:pPr>
        <w:tabs>
          <w:tab w:val="left" w:pos="3060"/>
        </w:tabs>
        <w:spacing w:line="240" w:lineRule="atLeast"/>
        <w:jc w:val="center"/>
        <w:rPr>
          <w:rFonts w:ascii="Times New Roman" w:eastAsia="Calibri" w:hAnsi="Times New Roman" w:cs="Times New Roman"/>
          <w:b/>
        </w:rPr>
      </w:pPr>
    </w:p>
    <w:p w:rsidR="004E0599" w:rsidRPr="004E0599" w:rsidRDefault="004E0599" w:rsidP="004E0599">
      <w:pPr>
        <w:tabs>
          <w:tab w:val="left" w:pos="3060"/>
        </w:tabs>
        <w:spacing w:line="240" w:lineRule="atLeast"/>
        <w:jc w:val="center"/>
        <w:rPr>
          <w:rFonts w:ascii="Times New Roman" w:eastAsia="Calibri" w:hAnsi="Times New Roman" w:cs="Times New Roman"/>
          <w:sz w:val="32"/>
          <w:szCs w:val="32"/>
        </w:rPr>
      </w:pPr>
      <w:r w:rsidRPr="004E0599">
        <w:rPr>
          <w:rFonts w:ascii="Times New Roman" w:eastAsia="Calibri" w:hAnsi="Times New Roman" w:cs="Times New Roman"/>
          <w:sz w:val="32"/>
          <w:szCs w:val="32"/>
        </w:rPr>
        <w:t>П О С Т А Н О В Л Е Н И Е</w:t>
      </w:r>
    </w:p>
    <w:p w:rsidR="004E0599" w:rsidRPr="004E0599" w:rsidRDefault="004E0599" w:rsidP="004E0599">
      <w:pPr>
        <w:tabs>
          <w:tab w:val="left" w:pos="3060"/>
        </w:tabs>
        <w:spacing w:before="480"/>
        <w:jc w:val="center"/>
        <w:rPr>
          <w:rFonts w:ascii="Times New Roman" w:eastAsia="Calibri" w:hAnsi="Times New Roman" w:cs="Times New Roman"/>
          <w:sz w:val="28"/>
          <w:szCs w:val="28"/>
        </w:rPr>
      </w:pPr>
      <w:bookmarkStart w:id="0" w:name="дата"/>
      <w:bookmarkEnd w:id="0"/>
      <w:r w:rsidRPr="004E0599">
        <w:rPr>
          <w:rFonts w:ascii="Times New Roman" w:eastAsia="Calibri" w:hAnsi="Times New Roman" w:cs="Times New Roman"/>
          <w:sz w:val="28"/>
          <w:szCs w:val="28"/>
        </w:rPr>
        <w:t xml:space="preserve"> № </w:t>
      </w:r>
      <w:bookmarkStart w:id="1" w:name="номер"/>
      <w:bookmarkEnd w:id="1"/>
    </w:p>
    <w:p w:rsidR="004E0599" w:rsidRPr="004E0599" w:rsidRDefault="004E0599" w:rsidP="004E0599">
      <w:pPr>
        <w:tabs>
          <w:tab w:val="left" w:pos="3060"/>
        </w:tabs>
        <w:spacing w:before="480"/>
        <w:jc w:val="center"/>
        <w:rPr>
          <w:rFonts w:ascii="Times New Roman" w:eastAsia="Calibri" w:hAnsi="Times New Roman" w:cs="Times New Roman"/>
          <w:sz w:val="28"/>
          <w:szCs w:val="28"/>
        </w:rPr>
      </w:pPr>
      <w:r w:rsidRPr="004E0599">
        <w:rPr>
          <w:rFonts w:ascii="Times New Roman" w:eastAsia="Calibri" w:hAnsi="Times New Roman" w:cs="Times New Roman"/>
          <w:sz w:val="28"/>
          <w:szCs w:val="28"/>
        </w:rPr>
        <w:t>с. Марёво</w:t>
      </w:r>
    </w:p>
    <w:p w:rsidR="001F1F42" w:rsidRDefault="001F1F42" w:rsidP="001F1F42">
      <w:pPr>
        <w:pStyle w:val="a3"/>
        <w:spacing w:before="0" w:beforeAutospacing="0" w:after="0" w:afterAutospacing="0"/>
        <w:ind w:firstLine="567"/>
        <w:jc w:val="center"/>
        <w:rPr>
          <w:sz w:val="28"/>
          <w:szCs w:val="28"/>
        </w:rPr>
      </w:pPr>
      <w:r>
        <w:rPr>
          <w:sz w:val="28"/>
          <w:szCs w:val="28"/>
        </w:rPr>
        <w:tab/>
      </w:r>
    </w:p>
    <w:p w:rsidR="004E0599" w:rsidRPr="00EF5C0C" w:rsidRDefault="004E0599" w:rsidP="004E0599">
      <w:pPr>
        <w:spacing w:after="0" w:line="240" w:lineRule="auto"/>
        <w:ind w:firstLine="567"/>
        <w:jc w:val="center"/>
        <w:rPr>
          <w:rFonts w:ascii="Times New Roman" w:eastAsia="Times New Roman" w:hAnsi="Times New Roman" w:cs="Times New Roman"/>
          <w:color w:val="000000"/>
          <w:sz w:val="28"/>
          <w:szCs w:val="28"/>
          <w:lang w:eastAsia="ru-RU"/>
        </w:rPr>
      </w:pPr>
      <w:bookmarkStart w:id="2" w:name="bookmark1"/>
      <w:r>
        <w:rPr>
          <w:rFonts w:ascii="Times New Roman" w:eastAsia="Times New Roman" w:hAnsi="Times New Roman" w:cs="Times New Roman"/>
          <w:b/>
          <w:bCs/>
          <w:color w:val="000000"/>
          <w:sz w:val="28"/>
          <w:szCs w:val="28"/>
          <w:lang w:eastAsia="ru-RU"/>
        </w:rPr>
        <w:t>Об утверждении а</w:t>
      </w:r>
      <w:r w:rsidRPr="00EF5C0C">
        <w:rPr>
          <w:rFonts w:ascii="Times New Roman" w:eastAsia="Times New Roman" w:hAnsi="Times New Roman" w:cs="Times New Roman"/>
          <w:b/>
          <w:bCs/>
          <w:color w:val="000000"/>
          <w:sz w:val="28"/>
          <w:szCs w:val="28"/>
          <w:lang w:eastAsia="ru-RU"/>
        </w:rPr>
        <w:t>дминистративн</w:t>
      </w:r>
      <w:r>
        <w:rPr>
          <w:rFonts w:ascii="Times New Roman" w:eastAsia="Times New Roman" w:hAnsi="Times New Roman" w:cs="Times New Roman"/>
          <w:b/>
          <w:bCs/>
          <w:color w:val="000000"/>
          <w:sz w:val="28"/>
          <w:szCs w:val="28"/>
          <w:lang w:eastAsia="ru-RU"/>
        </w:rPr>
        <w:t>ого</w:t>
      </w:r>
      <w:r w:rsidRPr="00EF5C0C">
        <w:rPr>
          <w:rFonts w:ascii="Times New Roman" w:eastAsia="Times New Roman" w:hAnsi="Times New Roman" w:cs="Times New Roman"/>
          <w:b/>
          <w:bCs/>
          <w:color w:val="000000"/>
          <w:sz w:val="28"/>
          <w:szCs w:val="28"/>
          <w:lang w:eastAsia="ru-RU"/>
        </w:rPr>
        <w:t xml:space="preserve"> регламент</w:t>
      </w:r>
      <w:r>
        <w:rPr>
          <w:rFonts w:ascii="Times New Roman" w:eastAsia="Times New Roman" w:hAnsi="Times New Roman" w:cs="Times New Roman"/>
          <w:b/>
          <w:bCs/>
          <w:color w:val="000000"/>
          <w:sz w:val="28"/>
          <w:szCs w:val="28"/>
          <w:lang w:eastAsia="ru-RU"/>
        </w:rPr>
        <w:t>а</w:t>
      </w:r>
    </w:p>
    <w:p w:rsidR="004E0599" w:rsidRPr="00EF5C0C" w:rsidRDefault="004E0599" w:rsidP="004E0599">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по предоставлению муниципальной услуги «</w:t>
      </w:r>
      <w:r>
        <w:rPr>
          <w:rFonts w:ascii="Times New Roman" w:eastAsia="Times New Roman" w:hAnsi="Times New Roman" w:cs="Times New Roman"/>
          <w:b/>
          <w:bCs/>
          <w:color w:val="000000"/>
          <w:sz w:val="28"/>
          <w:szCs w:val="28"/>
          <w:lang w:eastAsia="ru-RU"/>
        </w:rPr>
        <w:t>П</w:t>
      </w:r>
      <w:r w:rsidRPr="00CC696D">
        <w:rPr>
          <w:rFonts w:ascii="Times New Roman" w:eastAsia="Times New Roman" w:hAnsi="Times New Roman" w:cs="Times New Roman"/>
          <w:b/>
          <w:bCs/>
          <w:color w:val="000000"/>
          <w:sz w:val="28"/>
          <w:szCs w:val="28"/>
          <w:lang w:eastAsia="ru-RU"/>
        </w:rPr>
        <w:t>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F5C0C">
        <w:rPr>
          <w:rFonts w:ascii="Times New Roman" w:eastAsia="Times New Roman" w:hAnsi="Times New Roman" w:cs="Times New Roman"/>
          <w:b/>
          <w:bCs/>
          <w:color w:val="000000"/>
          <w:sz w:val="28"/>
          <w:szCs w:val="28"/>
          <w:lang w:eastAsia="ru-RU"/>
        </w:rPr>
        <w:t>»</w:t>
      </w:r>
      <w:bookmarkEnd w:id="2"/>
    </w:p>
    <w:p w:rsidR="001F1F42" w:rsidRPr="006630CD" w:rsidRDefault="001F1F42" w:rsidP="001F1F42">
      <w:pPr>
        <w:jc w:val="both"/>
        <w:rPr>
          <w:rFonts w:ascii="Times New Roman" w:hAnsi="Times New Roman" w:cs="Times New Roman"/>
          <w:sz w:val="28"/>
          <w:szCs w:val="28"/>
        </w:rPr>
      </w:pPr>
    </w:p>
    <w:p w:rsidR="001F1F42" w:rsidRPr="004E0599" w:rsidRDefault="001F1F42" w:rsidP="00633F0B">
      <w:pPr>
        <w:spacing w:after="0"/>
        <w:ind w:firstLine="709"/>
        <w:jc w:val="both"/>
        <w:rPr>
          <w:rFonts w:ascii="Times New Roman" w:hAnsi="Times New Roman" w:cs="Times New Roman"/>
          <w:b/>
          <w:sz w:val="32"/>
          <w:szCs w:val="32"/>
        </w:rPr>
      </w:pPr>
      <w:r w:rsidRPr="006630C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E0599">
        <w:rPr>
          <w:rFonts w:ascii="Times New Roman" w:hAnsi="Times New Roman" w:cs="Times New Roman"/>
          <w:b/>
          <w:sz w:val="32"/>
          <w:szCs w:val="32"/>
        </w:rPr>
        <w:t>ПОСТАНОВЛЯ</w:t>
      </w:r>
      <w:r w:rsidR="004E0599" w:rsidRPr="004E0599">
        <w:rPr>
          <w:rFonts w:ascii="Times New Roman" w:hAnsi="Times New Roman" w:cs="Times New Roman"/>
          <w:b/>
          <w:sz w:val="32"/>
          <w:szCs w:val="32"/>
        </w:rPr>
        <w:t>ЕТ</w:t>
      </w:r>
      <w:r w:rsidRPr="004E0599">
        <w:rPr>
          <w:rFonts w:ascii="Times New Roman" w:hAnsi="Times New Roman" w:cs="Times New Roman"/>
          <w:b/>
          <w:sz w:val="32"/>
          <w:szCs w:val="32"/>
        </w:rPr>
        <w:t>:</w:t>
      </w:r>
    </w:p>
    <w:p w:rsidR="001F1F42" w:rsidRPr="00633F0B" w:rsidRDefault="001F1F42" w:rsidP="00633F0B">
      <w:pPr>
        <w:pStyle w:val="ae"/>
        <w:widowControl w:val="0"/>
        <w:numPr>
          <w:ilvl w:val="0"/>
          <w:numId w:val="4"/>
        </w:numPr>
        <w:autoSpaceDE w:val="0"/>
        <w:autoSpaceDN w:val="0"/>
        <w:adjustRightInd w:val="0"/>
        <w:spacing w:line="320" w:lineRule="atLeast"/>
        <w:jc w:val="both"/>
        <w:rPr>
          <w:sz w:val="28"/>
          <w:szCs w:val="28"/>
        </w:rPr>
      </w:pPr>
      <w:r w:rsidRPr="00633F0B">
        <w:rPr>
          <w:sz w:val="28"/>
          <w:szCs w:val="28"/>
        </w:rPr>
        <w:t xml:space="preserve">Утвердить прилагаемый административный регламент по предоставлению муниципальной услуги </w:t>
      </w:r>
      <w:r w:rsidR="00E621AD">
        <w:rPr>
          <w:bCs/>
          <w:color w:val="000000"/>
          <w:sz w:val="28"/>
          <w:szCs w:val="28"/>
        </w:rPr>
        <w:t>«</w:t>
      </w:r>
      <w:r w:rsidR="00F127EC" w:rsidRPr="00633F0B">
        <w:rPr>
          <w:bCs/>
          <w:color w:val="000000"/>
          <w:sz w:val="28"/>
          <w:szCs w:val="28"/>
        </w:rPr>
        <w:t xml:space="preserve">Предоставление </w:t>
      </w:r>
      <w:r w:rsidR="00CC696D" w:rsidRPr="00633F0B">
        <w:rPr>
          <w:bCs/>
          <w:color w:val="000000"/>
          <w:sz w:val="28"/>
          <w:szCs w:val="28"/>
        </w:rPr>
        <w:t>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E621AD">
        <w:rPr>
          <w:bCs/>
          <w:color w:val="000000"/>
          <w:sz w:val="28"/>
          <w:szCs w:val="28"/>
        </w:rPr>
        <w:t>»</w:t>
      </w:r>
      <w:r w:rsidR="00F127EC" w:rsidRPr="00633F0B">
        <w:rPr>
          <w:b/>
          <w:bCs/>
          <w:color w:val="000000"/>
          <w:sz w:val="28"/>
          <w:szCs w:val="28"/>
        </w:rPr>
        <w:t>.</w:t>
      </w:r>
    </w:p>
    <w:p w:rsidR="004E0599" w:rsidRPr="00633F0B" w:rsidRDefault="004E0599" w:rsidP="00633F0B">
      <w:pPr>
        <w:pStyle w:val="ae"/>
        <w:numPr>
          <w:ilvl w:val="0"/>
          <w:numId w:val="4"/>
        </w:numPr>
        <w:jc w:val="both"/>
        <w:rPr>
          <w:sz w:val="28"/>
          <w:szCs w:val="28"/>
        </w:rPr>
      </w:pPr>
      <w:r w:rsidRPr="00633F0B">
        <w:rPr>
          <w:sz w:val="28"/>
          <w:szCs w:val="2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F1F42" w:rsidRDefault="001F1F42" w:rsidP="009E7A6C">
      <w:pPr>
        <w:widowControl w:val="0"/>
        <w:spacing w:after="0"/>
        <w:ind w:firstLine="709"/>
        <w:jc w:val="both"/>
        <w:rPr>
          <w:rFonts w:ascii="Times New Roman" w:hAnsi="Times New Roman" w:cs="Times New Roman"/>
          <w:sz w:val="28"/>
          <w:szCs w:val="28"/>
        </w:rPr>
      </w:pPr>
    </w:p>
    <w:p w:rsidR="00633F0B" w:rsidRPr="00633F0B" w:rsidRDefault="00633F0B" w:rsidP="00633F0B">
      <w:pPr>
        <w:widowControl w:val="0"/>
        <w:spacing w:after="0"/>
        <w:jc w:val="both"/>
        <w:rPr>
          <w:rFonts w:ascii="Times New Roman" w:hAnsi="Times New Roman" w:cs="Times New Roman"/>
          <w:b/>
          <w:bCs/>
          <w:sz w:val="28"/>
          <w:szCs w:val="28"/>
        </w:rPr>
      </w:pPr>
      <w:r w:rsidRPr="00633F0B">
        <w:rPr>
          <w:rFonts w:ascii="Times New Roman" w:hAnsi="Times New Roman" w:cs="Times New Roman"/>
          <w:b/>
          <w:bCs/>
          <w:sz w:val="28"/>
          <w:szCs w:val="28"/>
        </w:rPr>
        <w:t>Глава муниципального округа                                                     С.И. Горкин</w:t>
      </w:r>
    </w:p>
    <w:p w:rsidR="001F1F42" w:rsidRDefault="001F1F42" w:rsidP="00633F0B">
      <w:pPr>
        <w:tabs>
          <w:tab w:val="left" w:pos="6800"/>
        </w:tabs>
        <w:spacing w:line="280" w:lineRule="exact"/>
        <w:jc w:val="both"/>
        <w:rPr>
          <w:rFonts w:ascii="Times New Roman" w:hAnsi="Times New Roman" w:cs="Times New Roman"/>
          <w:sz w:val="28"/>
          <w:szCs w:val="28"/>
        </w:rPr>
      </w:pPr>
    </w:p>
    <w:p w:rsidR="00633F0B" w:rsidRPr="00235CB0" w:rsidRDefault="00633F0B" w:rsidP="00633F0B">
      <w:pPr>
        <w:spacing w:line="28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3" w:name="штамп"/>
      <w:bookmarkEnd w:id="3"/>
    </w:p>
    <w:p w:rsidR="001F1F42" w:rsidRDefault="001F1F42" w:rsidP="001F1F42">
      <w:pPr>
        <w:tabs>
          <w:tab w:val="left" w:pos="6800"/>
        </w:tabs>
        <w:spacing w:line="280" w:lineRule="exact"/>
        <w:jc w:val="center"/>
        <w:rPr>
          <w:b/>
          <w:sz w:val="28"/>
          <w:szCs w:val="28"/>
        </w:rPr>
      </w:pPr>
    </w:p>
    <w:p w:rsidR="00633F0B" w:rsidRPr="00633F0B" w:rsidRDefault="00633F0B" w:rsidP="00633F0B">
      <w:pPr>
        <w:tabs>
          <w:tab w:val="left" w:pos="5130"/>
        </w:tabs>
        <w:spacing w:after="0" w:line="240" w:lineRule="auto"/>
        <w:ind w:left="4959"/>
        <w:jc w:val="right"/>
        <w:rPr>
          <w:rFonts w:ascii="Times New Roman" w:eastAsia="Times New Roman" w:hAnsi="Times New Roman" w:cs="Times New Roman"/>
          <w:color w:val="000000"/>
          <w:sz w:val="28"/>
          <w:szCs w:val="28"/>
          <w:lang w:eastAsia="ru-RU"/>
        </w:rPr>
      </w:pPr>
      <w:r w:rsidRPr="00633F0B">
        <w:rPr>
          <w:rFonts w:ascii="Times New Roman" w:eastAsia="Times New Roman" w:hAnsi="Times New Roman" w:cs="Times New Roman"/>
          <w:color w:val="000000"/>
          <w:sz w:val="28"/>
          <w:szCs w:val="28"/>
          <w:lang w:eastAsia="ru-RU"/>
        </w:rPr>
        <w:lastRenderedPageBreak/>
        <w:t>УТВЕРЖДЁН</w:t>
      </w:r>
    </w:p>
    <w:p w:rsidR="00633F0B" w:rsidRPr="00633F0B" w:rsidRDefault="00633F0B" w:rsidP="00633F0B">
      <w:pPr>
        <w:tabs>
          <w:tab w:val="left" w:pos="5130"/>
        </w:tabs>
        <w:spacing w:after="0" w:line="240" w:lineRule="auto"/>
        <w:ind w:left="4959"/>
        <w:jc w:val="right"/>
        <w:rPr>
          <w:rFonts w:ascii="Times New Roman" w:eastAsia="Times New Roman" w:hAnsi="Times New Roman" w:cs="Times New Roman"/>
          <w:color w:val="000000"/>
          <w:sz w:val="28"/>
          <w:szCs w:val="28"/>
          <w:lang w:eastAsia="ru-RU"/>
        </w:rPr>
      </w:pPr>
      <w:r w:rsidRPr="00633F0B">
        <w:rPr>
          <w:rFonts w:ascii="Times New Roman" w:eastAsia="Times New Roman" w:hAnsi="Times New Roman" w:cs="Times New Roman"/>
          <w:color w:val="000000"/>
          <w:sz w:val="28"/>
          <w:szCs w:val="28"/>
          <w:lang w:eastAsia="ru-RU"/>
        </w:rPr>
        <w:t xml:space="preserve">постановлением Администрации </w:t>
      </w:r>
    </w:p>
    <w:p w:rsidR="00633F0B" w:rsidRPr="00633F0B" w:rsidRDefault="00633F0B" w:rsidP="00633F0B">
      <w:pPr>
        <w:tabs>
          <w:tab w:val="left" w:pos="5130"/>
        </w:tabs>
        <w:spacing w:after="0" w:line="240" w:lineRule="auto"/>
        <w:ind w:left="4959"/>
        <w:jc w:val="right"/>
        <w:rPr>
          <w:rFonts w:ascii="Times New Roman" w:eastAsia="Times New Roman" w:hAnsi="Times New Roman" w:cs="Times New Roman"/>
          <w:color w:val="000000"/>
          <w:sz w:val="28"/>
          <w:szCs w:val="28"/>
          <w:lang w:eastAsia="ru-RU"/>
        </w:rPr>
      </w:pPr>
      <w:r w:rsidRPr="00633F0B">
        <w:rPr>
          <w:rFonts w:ascii="Times New Roman" w:eastAsia="Times New Roman" w:hAnsi="Times New Roman" w:cs="Times New Roman"/>
          <w:color w:val="000000"/>
          <w:sz w:val="28"/>
          <w:szCs w:val="28"/>
          <w:lang w:eastAsia="ru-RU"/>
        </w:rPr>
        <w:t xml:space="preserve"> муниципального округа</w:t>
      </w:r>
    </w:p>
    <w:p w:rsidR="00633F0B" w:rsidRPr="00633F0B" w:rsidRDefault="00633F0B" w:rsidP="00633F0B">
      <w:pPr>
        <w:tabs>
          <w:tab w:val="left" w:pos="5130"/>
          <w:tab w:val="left" w:pos="5640"/>
        </w:tabs>
        <w:spacing w:after="0" w:line="240" w:lineRule="auto"/>
        <w:ind w:left="4959"/>
        <w:jc w:val="right"/>
        <w:rPr>
          <w:rFonts w:ascii="Times New Roman" w:eastAsia="Times New Roman" w:hAnsi="Times New Roman" w:cs="Times New Roman"/>
          <w:color w:val="000000"/>
          <w:sz w:val="28"/>
          <w:szCs w:val="28"/>
          <w:lang w:eastAsia="ru-RU"/>
        </w:rPr>
      </w:pPr>
      <w:r w:rsidRPr="00633F0B">
        <w:rPr>
          <w:rFonts w:ascii="Times New Roman" w:eastAsia="Times New Roman" w:hAnsi="Times New Roman" w:cs="Times New Roman"/>
          <w:color w:val="000000"/>
          <w:sz w:val="28"/>
          <w:szCs w:val="28"/>
          <w:lang w:eastAsia="ru-RU"/>
        </w:rPr>
        <w:t xml:space="preserve">от </w:t>
      </w:r>
      <w:bookmarkStart w:id="4" w:name="дата1"/>
      <w:bookmarkEnd w:id="4"/>
      <w:r w:rsidRPr="00633F0B">
        <w:rPr>
          <w:rFonts w:ascii="Times New Roman" w:eastAsia="Times New Roman" w:hAnsi="Times New Roman" w:cs="Times New Roman"/>
          <w:color w:val="000000"/>
          <w:sz w:val="28"/>
          <w:szCs w:val="28"/>
          <w:lang w:eastAsia="ru-RU"/>
        </w:rPr>
        <w:t xml:space="preserve"> №</w:t>
      </w:r>
      <w:bookmarkStart w:id="5" w:name="номер1"/>
      <w:bookmarkEnd w:id="5"/>
    </w:p>
    <w:p w:rsidR="00842482" w:rsidRDefault="00842482" w:rsidP="001B15B6">
      <w:pPr>
        <w:spacing w:after="0" w:line="240" w:lineRule="auto"/>
        <w:ind w:firstLine="567"/>
        <w:jc w:val="right"/>
        <w:rPr>
          <w:rFonts w:ascii="Times New Roman" w:eastAsia="Times New Roman" w:hAnsi="Times New Roman" w:cs="Times New Roman"/>
          <w:color w:val="000000"/>
          <w:sz w:val="24"/>
          <w:szCs w:val="24"/>
          <w:lang w:eastAsia="ru-RU"/>
        </w:rPr>
      </w:pPr>
    </w:p>
    <w:p w:rsidR="00EF5C0C" w:rsidRPr="00842482" w:rsidRDefault="00EF5C0C" w:rsidP="00842482">
      <w:pPr>
        <w:spacing w:after="0" w:line="240" w:lineRule="auto"/>
        <w:ind w:firstLine="567"/>
        <w:jc w:val="center"/>
        <w:rPr>
          <w:rFonts w:ascii="Times New Roman" w:eastAsia="Times New Roman" w:hAnsi="Times New Roman" w:cs="Times New Roman"/>
          <w:color w:val="000000"/>
          <w:sz w:val="24"/>
          <w:szCs w:val="24"/>
          <w:lang w:eastAsia="ru-RU"/>
        </w:rPr>
      </w:pPr>
    </w:p>
    <w:p w:rsidR="00550D22" w:rsidRPr="00EF5C0C"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Административный регламент</w:t>
      </w:r>
    </w:p>
    <w:p w:rsidR="00550D22" w:rsidRPr="00EF5C0C"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по предоставлению муниципальной услуги «</w:t>
      </w:r>
      <w:r w:rsidR="00CC696D">
        <w:rPr>
          <w:rFonts w:ascii="Times New Roman" w:eastAsia="Times New Roman" w:hAnsi="Times New Roman" w:cs="Times New Roman"/>
          <w:b/>
          <w:bCs/>
          <w:color w:val="000000"/>
          <w:sz w:val="28"/>
          <w:szCs w:val="28"/>
          <w:lang w:eastAsia="ru-RU"/>
        </w:rPr>
        <w:t>П</w:t>
      </w:r>
      <w:r w:rsidR="00CC696D" w:rsidRPr="00CC696D">
        <w:rPr>
          <w:rFonts w:ascii="Times New Roman" w:eastAsia="Times New Roman" w:hAnsi="Times New Roman" w:cs="Times New Roman"/>
          <w:b/>
          <w:bCs/>
          <w:color w:val="000000"/>
          <w:sz w:val="28"/>
          <w:szCs w:val="28"/>
          <w:lang w:eastAsia="ru-RU"/>
        </w:rPr>
        <w:t>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F5C0C">
        <w:rPr>
          <w:rFonts w:ascii="Times New Roman" w:eastAsia="Times New Roman" w:hAnsi="Times New Roman" w:cs="Times New Roman"/>
          <w:b/>
          <w:bCs/>
          <w:color w:val="000000"/>
          <w:sz w:val="28"/>
          <w:szCs w:val="28"/>
          <w:lang w:eastAsia="ru-RU"/>
        </w:rPr>
        <w:t>»</w:t>
      </w:r>
    </w:p>
    <w:p w:rsidR="009E7A6C" w:rsidRDefault="009E7A6C" w:rsidP="008D6C5E">
      <w:pPr>
        <w:spacing w:after="0" w:line="240" w:lineRule="auto"/>
        <w:ind w:firstLine="567"/>
        <w:rPr>
          <w:rFonts w:ascii="Times New Roman" w:eastAsia="Times New Roman" w:hAnsi="Times New Roman" w:cs="Times New Roman"/>
          <w:b/>
          <w:bCs/>
          <w:color w:val="000000"/>
          <w:sz w:val="28"/>
          <w:szCs w:val="28"/>
          <w:lang w:eastAsia="ru-RU"/>
        </w:rPr>
      </w:pPr>
    </w:p>
    <w:p w:rsidR="00550D22" w:rsidRPr="00633F0B" w:rsidRDefault="00550D22" w:rsidP="00633F0B">
      <w:pPr>
        <w:pStyle w:val="ae"/>
        <w:numPr>
          <w:ilvl w:val="0"/>
          <w:numId w:val="6"/>
        </w:numPr>
        <w:rPr>
          <w:color w:val="000000"/>
          <w:sz w:val="28"/>
          <w:szCs w:val="28"/>
        </w:rPr>
      </w:pPr>
      <w:r w:rsidRPr="00633F0B">
        <w:rPr>
          <w:b/>
          <w:bCs/>
          <w:color w:val="000000"/>
          <w:sz w:val="28"/>
          <w:szCs w:val="28"/>
        </w:rPr>
        <w:t>Общие положения</w:t>
      </w:r>
    </w:p>
    <w:p w:rsidR="00550D22" w:rsidRPr="00633F0B" w:rsidRDefault="00550D22" w:rsidP="00633F0B">
      <w:pPr>
        <w:pStyle w:val="ae"/>
        <w:numPr>
          <w:ilvl w:val="1"/>
          <w:numId w:val="6"/>
        </w:numPr>
        <w:jc w:val="both"/>
        <w:rPr>
          <w:color w:val="000000"/>
          <w:sz w:val="28"/>
          <w:szCs w:val="28"/>
        </w:rPr>
      </w:pPr>
      <w:r w:rsidRPr="00633F0B">
        <w:rPr>
          <w:color w:val="000000"/>
          <w:sz w:val="28"/>
          <w:szCs w:val="28"/>
        </w:rPr>
        <w:t>Предмет регулирования регламента</w:t>
      </w:r>
    </w:p>
    <w:p w:rsidR="00550D22" w:rsidRPr="008D6C5E" w:rsidRDefault="00550D22" w:rsidP="00633F0B">
      <w:pPr>
        <w:spacing w:after="0"/>
        <w:ind w:firstLine="709"/>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w:t>
      </w:r>
      <w:r w:rsidR="00CC696D" w:rsidRPr="00CC696D">
        <w:rPr>
          <w:rFonts w:ascii="Times New Roman" w:eastAsia="Times New Roman" w:hAnsi="Times New Roman" w:cs="Times New Roman"/>
          <w:color w:val="000000"/>
          <w:sz w:val="28"/>
          <w:szCs w:val="28"/>
          <w:lang w:eastAsia="ru-RU"/>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(далее - Административный регламент</w:t>
      </w:r>
      <w:r w:rsidRPr="00943577">
        <w:rPr>
          <w:rFonts w:ascii="Times New Roman" w:eastAsia="Times New Roman" w:hAnsi="Times New Roman" w:cs="Times New Roman"/>
          <w:color w:val="000000"/>
          <w:sz w:val="28"/>
          <w:szCs w:val="28"/>
          <w:lang w:eastAsia="ru-RU"/>
        </w:rPr>
        <w:t>) </w:t>
      </w:r>
      <w:r w:rsidR="00943577" w:rsidRPr="00943577">
        <w:rPr>
          <w:rFonts w:ascii="Times New Roman" w:hAnsi="Times New Roman" w:cs="Times New Roman"/>
          <w:color w:val="000000"/>
          <w:sz w:val="28"/>
          <w:szCs w:val="28"/>
        </w:rPr>
        <w:t>является регулирование отношений, возникающих между  заявителями и Социальным комитетом Администрации Марёвского муниципального округа в лице Отдела образования социального комитета Администрации Марёвского муниципального округа (далее – Уполномоченный орган)</w:t>
      </w:r>
      <w:r w:rsidRPr="008D6C5E">
        <w:rPr>
          <w:rFonts w:ascii="Times New Roman" w:eastAsia="Times New Roman" w:hAnsi="Times New Roman" w:cs="Times New Roman"/>
          <w:color w:val="000000"/>
          <w:sz w:val="28"/>
          <w:szCs w:val="28"/>
          <w:lang w:eastAsia="ru-RU"/>
        </w:rPr>
        <w:t xml:space="preserve">при предоставлении муниципальной услуги по </w:t>
      </w:r>
      <w:r w:rsidR="00CC696D" w:rsidRPr="00CC696D">
        <w:rPr>
          <w:rFonts w:ascii="Times New Roman" w:eastAsia="Times New Roman" w:hAnsi="Times New Roman" w:cs="Times New Roman"/>
          <w:bCs/>
          <w:color w:val="000000"/>
          <w:sz w:val="28"/>
          <w:szCs w:val="28"/>
          <w:lang w:eastAsia="ru-RU"/>
        </w:rPr>
        <w:t>предоставлени</w:t>
      </w:r>
      <w:r w:rsidR="00CC696D">
        <w:rPr>
          <w:rFonts w:ascii="Times New Roman" w:eastAsia="Times New Roman" w:hAnsi="Times New Roman" w:cs="Times New Roman"/>
          <w:bCs/>
          <w:color w:val="000000"/>
          <w:sz w:val="28"/>
          <w:szCs w:val="28"/>
          <w:lang w:eastAsia="ru-RU"/>
        </w:rPr>
        <w:t>ю</w:t>
      </w:r>
      <w:r w:rsidR="00CC696D" w:rsidRPr="00CC696D">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xml:space="preserve"> (далее - муниципальная услуга).</w:t>
      </w:r>
    </w:p>
    <w:p w:rsidR="00550D22" w:rsidRPr="00633F0B" w:rsidRDefault="00550D22" w:rsidP="00633F0B">
      <w:pPr>
        <w:pStyle w:val="ae"/>
        <w:numPr>
          <w:ilvl w:val="1"/>
          <w:numId w:val="6"/>
        </w:numPr>
        <w:jc w:val="both"/>
        <w:rPr>
          <w:color w:val="000000"/>
          <w:sz w:val="28"/>
          <w:szCs w:val="28"/>
        </w:rPr>
      </w:pPr>
      <w:r w:rsidRPr="00633F0B">
        <w:rPr>
          <w:color w:val="000000"/>
          <w:sz w:val="28"/>
          <w:szCs w:val="28"/>
        </w:rPr>
        <w:t>Круг заявителей</w:t>
      </w:r>
    </w:p>
    <w:p w:rsidR="00550D22" w:rsidRPr="00633F0B" w:rsidRDefault="00550D22" w:rsidP="00633F0B">
      <w:pPr>
        <w:pStyle w:val="ae"/>
        <w:numPr>
          <w:ilvl w:val="2"/>
          <w:numId w:val="6"/>
        </w:numPr>
        <w:jc w:val="both"/>
        <w:rPr>
          <w:color w:val="000000"/>
          <w:sz w:val="28"/>
          <w:szCs w:val="28"/>
        </w:rPr>
      </w:pPr>
      <w:r w:rsidRPr="00633F0B">
        <w:rPr>
          <w:color w:val="000000"/>
          <w:sz w:val="28"/>
          <w:szCs w:val="28"/>
        </w:rPr>
        <w:t>Заявителями муниципальной услуги (далее – заявители) являются:</w:t>
      </w:r>
    </w:p>
    <w:p w:rsidR="00773DD4" w:rsidRDefault="00550D22" w:rsidP="00633F0B">
      <w:pPr>
        <w:spacing w:after="0"/>
        <w:ind w:firstLine="709"/>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 xml:space="preserve">физические </w:t>
      </w:r>
      <w:r w:rsidR="00553532">
        <w:rPr>
          <w:rFonts w:ascii="Times New Roman" w:eastAsia="Times New Roman" w:hAnsi="Times New Roman" w:cs="Times New Roman"/>
          <w:color w:val="000000"/>
          <w:sz w:val="28"/>
          <w:szCs w:val="28"/>
          <w:lang w:eastAsia="ru-RU"/>
        </w:rPr>
        <w:t>лица</w:t>
      </w:r>
      <w:r w:rsidRPr="00A40F53">
        <w:rPr>
          <w:rFonts w:ascii="Times New Roman" w:eastAsia="Times New Roman" w:hAnsi="Times New Roman" w:cs="Times New Roman"/>
          <w:color w:val="000000"/>
          <w:sz w:val="28"/>
          <w:szCs w:val="28"/>
          <w:lang w:eastAsia="ru-RU"/>
        </w:rPr>
        <w:t>,</w:t>
      </w:r>
      <w:r w:rsidR="002C615B" w:rsidRPr="002C615B">
        <w:rPr>
          <w:rFonts w:ascii="Times New Roman" w:eastAsia="Times New Roman" w:hAnsi="Times New Roman" w:cs="Times New Roman"/>
          <w:color w:val="000000"/>
          <w:sz w:val="28"/>
          <w:szCs w:val="28"/>
          <w:lang w:eastAsia="ru-RU"/>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A40F53">
        <w:rPr>
          <w:rFonts w:ascii="Times New Roman" w:eastAsia="Times New Roman" w:hAnsi="Times New Roman" w:cs="Times New Roman"/>
          <w:color w:val="000000"/>
          <w:sz w:val="28"/>
          <w:szCs w:val="28"/>
          <w:lang w:eastAsia="ru-RU"/>
        </w:rPr>
        <w:t xml:space="preserve"> обратившиеся в Уполномоченный орган с </w:t>
      </w:r>
      <w:r w:rsidR="002C615B">
        <w:rPr>
          <w:rFonts w:ascii="Times New Roman" w:eastAsia="Times New Roman" w:hAnsi="Times New Roman" w:cs="Times New Roman"/>
          <w:color w:val="000000"/>
          <w:sz w:val="28"/>
          <w:szCs w:val="28"/>
          <w:lang w:eastAsia="ru-RU"/>
        </w:rPr>
        <w:t>заявлением</w:t>
      </w:r>
      <w:r w:rsidRPr="00A40F53">
        <w:rPr>
          <w:rFonts w:ascii="Times New Roman" w:eastAsia="Times New Roman" w:hAnsi="Times New Roman" w:cs="Times New Roman"/>
          <w:color w:val="000000"/>
          <w:sz w:val="28"/>
          <w:szCs w:val="28"/>
          <w:lang w:eastAsia="ru-RU"/>
        </w:rPr>
        <w:t>, выраженным в письменной или электронной форме</w:t>
      </w:r>
      <w:r w:rsidR="00773DD4">
        <w:rPr>
          <w:rFonts w:ascii="Times New Roman" w:eastAsia="Times New Roman" w:hAnsi="Times New Roman" w:cs="Times New Roman"/>
          <w:color w:val="000000"/>
          <w:sz w:val="28"/>
          <w:szCs w:val="28"/>
          <w:lang w:eastAsia="ru-RU"/>
        </w:rPr>
        <w:t xml:space="preserve"> по совокупности обстоятельств:</w:t>
      </w:r>
    </w:p>
    <w:p w:rsidR="00773DD4" w:rsidRPr="00773DD4" w:rsidRDefault="00773DD4" w:rsidP="00633F0B">
      <w:pPr>
        <w:spacing w:after="0"/>
        <w:ind w:firstLine="709"/>
        <w:jc w:val="both"/>
        <w:rPr>
          <w:rFonts w:ascii="Times New Roman" w:hAnsi="Times New Roman" w:cs="Times New Roman"/>
          <w:color w:val="000000"/>
          <w:sz w:val="28"/>
          <w:szCs w:val="28"/>
        </w:rPr>
      </w:pPr>
      <w:r w:rsidRPr="00773DD4">
        <w:rPr>
          <w:rFonts w:ascii="Times New Roman" w:hAnsi="Times New Roman" w:cs="Times New Roman"/>
          <w:color w:val="000000"/>
          <w:sz w:val="28"/>
          <w:szCs w:val="28"/>
        </w:rPr>
        <w:t>1) достижение заявителем возраста 23 лет;</w:t>
      </w:r>
    </w:p>
    <w:p w:rsidR="00773DD4" w:rsidRPr="00773DD4" w:rsidRDefault="00773DD4" w:rsidP="00633F0B">
      <w:pPr>
        <w:spacing w:after="0" w:line="240" w:lineRule="auto"/>
        <w:ind w:firstLine="709"/>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 xml:space="preserve">2) наличие у заявителя документально подтвержденного не менее чем за двенадцать календарных месяцев, </w:t>
      </w:r>
      <w:r w:rsidRPr="009E7A6C">
        <w:rPr>
          <w:rFonts w:ascii="Times New Roman" w:eastAsia="Times New Roman" w:hAnsi="Times New Roman" w:cs="Times New Roman"/>
          <w:color w:val="000000"/>
          <w:sz w:val="28"/>
          <w:szCs w:val="28"/>
          <w:lang w:eastAsia="ru-RU"/>
        </w:rPr>
        <w:t>предшествующих месяцу обращения с заявлением, дохода не ниже минимального </w:t>
      </w:r>
      <w:hyperlink r:id="rId7" w:anchor="dst100001" w:history="1">
        <w:r w:rsidRPr="009E7A6C">
          <w:rPr>
            <w:rStyle w:val="a9"/>
            <w:rFonts w:ascii="Times New Roman" w:eastAsia="Times New Roman" w:hAnsi="Times New Roman" w:cs="Times New Roman"/>
            <w:color w:val="auto"/>
            <w:sz w:val="28"/>
            <w:szCs w:val="28"/>
            <w:u w:val="none"/>
            <w:lang w:eastAsia="ru-RU"/>
          </w:rPr>
          <w:t>размера</w:t>
        </w:r>
      </w:hyperlink>
      <w:r w:rsidRPr="009E7A6C">
        <w:rPr>
          <w:rFonts w:ascii="Times New Roman" w:eastAsia="Times New Roman" w:hAnsi="Times New Roman" w:cs="Times New Roman"/>
          <w:sz w:val="28"/>
          <w:szCs w:val="28"/>
          <w:lang w:eastAsia="ru-RU"/>
        </w:rPr>
        <w:t xml:space="preserve"> оплаты труда от трудовой, предпринимательской и (или) иной деятельности, не запрещенной </w:t>
      </w:r>
      <w:r w:rsidRPr="009E7A6C">
        <w:rPr>
          <w:rFonts w:ascii="Times New Roman" w:eastAsia="Times New Roman" w:hAnsi="Times New Roman" w:cs="Times New Roman"/>
          <w:sz w:val="28"/>
          <w:szCs w:val="28"/>
          <w:lang w:eastAsia="ru-RU"/>
        </w:rPr>
        <w:lastRenderedPageBreak/>
        <w:t>законодательством Российской Федерации, который обеспечивает ему и его семье среднедушевой доход, превышающий величину </w:t>
      </w:r>
      <w:hyperlink r:id="rId8" w:anchor="dst100001" w:history="1">
        <w:r w:rsidRPr="009E7A6C">
          <w:rPr>
            <w:rStyle w:val="a9"/>
            <w:rFonts w:ascii="Times New Roman" w:eastAsia="Times New Roman" w:hAnsi="Times New Roman" w:cs="Times New Roman"/>
            <w:color w:val="auto"/>
            <w:sz w:val="28"/>
            <w:szCs w:val="28"/>
            <w:u w:val="none"/>
            <w:lang w:eastAsia="ru-RU"/>
          </w:rPr>
          <w:t>прожиточного минимума</w:t>
        </w:r>
      </w:hyperlink>
      <w:r w:rsidRPr="00773DD4">
        <w:rPr>
          <w:rFonts w:ascii="Times New Roman" w:eastAsia="Times New Roman" w:hAnsi="Times New Roman" w:cs="Times New Roman"/>
          <w:color w:val="000000"/>
          <w:sz w:val="28"/>
          <w:szCs w:val="28"/>
          <w:lang w:eastAsia="ru-RU"/>
        </w:rPr>
        <w:t> на душу населения, установленную в субъекте Российской Федерации по месту жительства заявителя по состоянию на дату обращения с заявлением;</w:t>
      </w:r>
    </w:p>
    <w:p w:rsidR="00773DD4" w:rsidRPr="00773DD4" w:rsidRDefault="00773DD4" w:rsidP="00633F0B">
      <w:pPr>
        <w:spacing w:after="0" w:line="240" w:lineRule="auto"/>
        <w:ind w:firstLine="709"/>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9" w:anchor="dst5910" w:history="1">
        <w:r w:rsidRPr="009E7A6C">
          <w:rPr>
            <w:rStyle w:val="a9"/>
            <w:rFonts w:ascii="Times New Roman" w:eastAsia="Times New Roman" w:hAnsi="Times New Roman" w:cs="Times New Roman"/>
            <w:color w:val="auto"/>
            <w:sz w:val="28"/>
            <w:szCs w:val="28"/>
            <w:u w:val="none"/>
            <w:lang w:eastAsia="ru-RU"/>
          </w:rPr>
          <w:t>отсрочка или рассрочка</w:t>
        </w:r>
      </w:hyperlink>
      <w:r w:rsidRPr="009E7A6C">
        <w:rPr>
          <w:rFonts w:ascii="Times New Roman" w:eastAsia="Times New Roman" w:hAnsi="Times New Roman" w:cs="Times New Roman"/>
          <w:sz w:val="28"/>
          <w:szCs w:val="28"/>
          <w:lang w:eastAsia="ru-RU"/>
        </w:rPr>
        <w:t>;</w:t>
      </w:r>
    </w:p>
    <w:p w:rsidR="00773DD4" w:rsidRPr="00773DD4" w:rsidRDefault="00773DD4" w:rsidP="00633F0B">
      <w:pPr>
        <w:spacing w:after="0" w:line="240" w:lineRule="auto"/>
        <w:ind w:firstLine="709"/>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4) отсутствие у заявителя психических заболеваний или расстройств, алкогольной или наркотической зависимости;</w:t>
      </w:r>
    </w:p>
    <w:p w:rsidR="00773DD4" w:rsidRPr="00773DD4" w:rsidRDefault="00773DD4" w:rsidP="00633F0B">
      <w:pPr>
        <w:spacing w:after="0" w:line="240" w:lineRule="auto"/>
        <w:ind w:firstLine="709"/>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5) отсутствие у заявителя судимости и (или) факта его уголовного преследования за умышленное преступление;</w:t>
      </w:r>
    </w:p>
    <w:p w:rsidR="00773DD4" w:rsidRPr="00773DD4" w:rsidRDefault="00773DD4" w:rsidP="00633F0B">
      <w:pPr>
        <w:spacing w:after="0" w:line="240" w:lineRule="auto"/>
        <w:ind w:firstLine="709"/>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6) отсутствие обстоятельств, свидетельствующих о необходимости оказания заявителю содействия в преодолении трудной жизненной ситуации.</w:t>
      </w:r>
    </w:p>
    <w:p w:rsidR="00550D22" w:rsidRPr="00633F0B" w:rsidRDefault="00550D22" w:rsidP="00633F0B">
      <w:pPr>
        <w:pStyle w:val="ae"/>
        <w:numPr>
          <w:ilvl w:val="1"/>
          <w:numId w:val="6"/>
        </w:numPr>
        <w:jc w:val="both"/>
        <w:rPr>
          <w:color w:val="000000"/>
          <w:sz w:val="28"/>
          <w:szCs w:val="28"/>
        </w:rPr>
      </w:pPr>
      <w:r w:rsidRPr="00633F0B">
        <w:rPr>
          <w:color w:val="000000"/>
          <w:sz w:val="28"/>
          <w:szCs w:val="28"/>
        </w:rPr>
        <w:t>Требования к порядку информирования о порядке предоставления муниципальной услуги</w:t>
      </w:r>
    </w:p>
    <w:p w:rsidR="00550D22" w:rsidRPr="00633F0B" w:rsidRDefault="00550D22" w:rsidP="00633F0B">
      <w:pPr>
        <w:pStyle w:val="ae"/>
        <w:numPr>
          <w:ilvl w:val="2"/>
          <w:numId w:val="6"/>
        </w:numPr>
        <w:jc w:val="both"/>
        <w:rPr>
          <w:color w:val="000000"/>
          <w:sz w:val="28"/>
          <w:szCs w:val="28"/>
        </w:rPr>
      </w:pPr>
      <w:r w:rsidRPr="00633F0B">
        <w:rPr>
          <w:color w:val="000000"/>
          <w:sz w:val="28"/>
          <w:szCs w:val="28"/>
        </w:rPr>
        <w:t>Порядок информирования о предоставлении муниципальной услуги:</w:t>
      </w:r>
    </w:p>
    <w:p w:rsidR="00550D22" w:rsidRPr="00633F0B" w:rsidRDefault="00550D22" w:rsidP="00633F0B">
      <w:pPr>
        <w:pStyle w:val="ae"/>
        <w:numPr>
          <w:ilvl w:val="3"/>
          <w:numId w:val="6"/>
        </w:numPr>
        <w:jc w:val="both"/>
        <w:rPr>
          <w:color w:val="000000"/>
          <w:sz w:val="28"/>
          <w:szCs w:val="28"/>
        </w:rPr>
      </w:pPr>
      <w:r w:rsidRPr="00633F0B">
        <w:rPr>
          <w:color w:val="000000"/>
          <w:sz w:val="28"/>
          <w:szCs w:val="28"/>
        </w:rPr>
        <w:t xml:space="preserve">Место нахождения Уполномоченного органа: </w:t>
      </w:r>
    </w:p>
    <w:p w:rsidR="00550D22" w:rsidRPr="00AD4094" w:rsidRDefault="00550D22" w:rsidP="00550D22">
      <w:pPr>
        <w:spacing w:after="0" w:line="240" w:lineRule="auto"/>
        <w:ind w:firstLine="709"/>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П</w:t>
      </w:r>
      <w:r w:rsidR="00D04DE7">
        <w:rPr>
          <w:rFonts w:ascii="Times New Roman" w:eastAsia="Times New Roman" w:hAnsi="Times New Roman" w:cs="Times New Roman"/>
          <w:color w:val="000000"/>
          <w:sz w:val="28"/>
          <w:szCs w:val="28"/>
          <w:lang w:eastAsia="ru-RU"/>
        </w:rPr>
        <w:t>очтовый адрес Уполномоченного органа</w:t>
      </w:r>
      <w:r w:rsidRPr="00AD4094">
        <w:rPr>
          <w:rFonts w:ascii="Times New Roman" w:eastAsia="Times New Roman" w:hAnsi="Times New Roman" w:cs="Times New Roman"/>
          <w:color w:val="000000"/>
          <w:sz w:val="28"/>
          <w:szCs w:val="28"/>
          <w:lang w:eastAsia="ru-RU"/>
        </w:rPr>
        <w:t>:</w:t>
      </w:r>
      <w:r w:rsidR="00943577">
        <w:rPr>
          <w:rFonts w:ascii="Times New Roman" w:eastAsia="Times New Roman" w:hAnsi="Times New Roman" w:cs="Times New Roman"/>
          <w:color w:val="000000"/>
          <w:sz w:val="28"/>
          <w:szCs w:val="28"/>
          <w:lang w:eastAsia="ru-RU"/>
        </w:rPr>
        <w:t>175350 Новгородская область, с. Марёво, ул. Советов, д. 46</w:t>
      </w:r>
    </w:p>
    <w:p w:rsidR="00550D22" w:rsidRPr="00AD4094" w:rsidRDefault="009E7A6C" w:rsidP="00550D2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Телефон/факс: 8(816</w:t>
      </w:r>
      <w:r w:rsidR="00943577">
        <w:rPr>
          <w:rFonts w:ascii="Times New Roman" w:eastAsia="Times New Roman" w:hAnsi="Times New Roman" w:cs="Times New Roman"/>
          <w:color w:val="000000"/>
          <w:sz w:val="28"/>
          <w:szCs w:val="28"/>
          <w:lang w:eastAsia="ru-RU"/>
        </w:rPr>
        <w:t>63</w:t>
      </w:r>
      <w:r w:rsidR="00550D22" w:rsidRPr="00AD4094">
        <w:rPr>
          <w:rFonts w:ascii="Times New Roman" w:eastAsia="Times New Roman" w:hAnsi="Times New Roman" w:cs="Times New Roman"/>
          <w:color w:val="000000"/>
          <w:sz w:val="28"/>
          <w:szCs w:val="28"/>
          <w:lang w:eastAsia="ru-RU"/>
        </w:rPr>
        <w:t>)</w:t>
      </w:r>
      <w:r w:rsidR="00943577">
        <w:rPr>
          <w:rFonts w:ascii="Times New Roman" w:eastAsia="Times New Roman" w:hAnsi="Times New Roman" w:cs="Times New Roman"/>
          <w:color w:val="000000"/>
          <w:sz w:val="28"/>
          <w:szCs w:val="28"/>
          <w:lang w:eastAsia="ru-RU"/>
        </w:rPr>
        <w:t>2-1</w:t>
      </w:r>
      <w:r w:rsidR="00B23208">
        <w:rPr>
          <w:rFonts w:ascii="Times New Roman" w:eastAsia="Times New Roman" w:hAnsi="Times New Roman" w:cs="Times New Roman"/>
          <w:color w:val="000000"/>
          <w:sz w:val="28"/>
          <w:szCs w:val="28"/>
          <w:lang w:eastAsia="ru-RU"/>
        </w:rPr>
        <w:t>4</w:t>
      </w:r>
      <w:r w:rsidR="00943577">
        <w:rPr>
          <w:rFonts w:ascii="Times New Roman" w:eastAsia="Times New Roman" w:hAnsi="Times New Roman" w:cs="Times New Roman"/>
          <w:color w:val="000000"/>
          <w:sz w:val="28"/>
          <w:szCs w:val="28"/>
          <w:lang w:eastAsia="ru-RU"/>
        </w:rPr>
        <w:t>-50</w:t>
      </w:r>
      <w:r w:rsidR="00550D22" w:rsidRPr="00AD4094">
        <w:rPr>
          <w:rFonts w:ascii="Times New Roman" w:eastAsia="Times New Roman" w:hAnsi="Times New Roman" w:cs="Times New Roman"/>
          <w:color w:val="000000"/>
          <w:sz w:val="28"/>
          <w:szCs w:val="28"/>
          <w:lang w:eastAsia="ru-RU"/>
        </w:rPr>
        <w:t>.</w:t>
      </w:r>
    </w:p>
    <w:p w:rsidR="009E7A6C" w:rsidRDefault="00550D22" w:rsidP="00633F0B">
      <w:pPr>
        <w:autoSpaceDE w:val="0"/>
        <w:autoSpaceDN w:val="0"/>
        <w:adjustRightInd w:val="0"/>
        <w:spacing w:after="0"/>
        <w:ind w:firstLine="709"/>
        <w:rPr>
          <w:color w:val="000000"/>
        </w:rPr>
      </w:pPr>
      <w:r w:rsidRPr="00AD4094">
        <w:rPr>
          <w:rFonts w:ascii="Times New Roman" w:eastAsia="Times New Roman" w:hAnsi="Times New Roman" w:cs="Times New Roman"/>
          <w:color w:val="000000"/>
          <w:sz w:val="28"/>
          <w:szCs w:val="28"/>
          <w:lang w:eastAsia="ru-RU"/>
        </w:rPr>
        <w:t>Адрес электронной почты</w:t>
      </w:r>
      <w:r w:rsidRPr="00633F0B">
        <w:rPr>
          <w:rFonts w:ascii="Times New Roman" w:eastAsia="Times New Roman" w:hAnsi="Times New Roman" w:cs="Times New Roman"/>
          <w:sz w:val="28"/>
          <w:szCs w:val="28"/>
          <w:lang w:eastAsia="ru-RU"/>
        </w:rPr>
        <w:t>: </w:t>
      </w:r>
      <w:hyperlink r:id="rId10" w:history="1">
        <w:r w:rsidR="00943577" w:rsidRPr="00633F0B">
          <w:rPr>
            <w:rStyle w:val="a9"/>
            <w:rFonts w:ascii="Times New Roman" w:hAnsi="Times New Roman" w:cs="Times New Roman"/>
            <w:bCs/>
            <w:color w:val="auto"/>
            <w:sz w:val="28"/>
            <w:szCs w:val="28"/>
            <w:u w:val="none"/>
            <w:shd w:val="clear" w:color="auto" w:fill="FFFFFF"/>
            <w:lang w:val="en-US"/>
          </w:rPr>
          <w:t>marevoobr</w:t>
        </w:r>
        <w:r w:rsidR="00943577" w:rsidRPr="00633F0B">
          <w:rPr>
            <w:rStyle w:val="a9"/>
            <w:rFonts w:ascii="Times New Roman" w:hAnsi="Times New Roman" w:cs="Times New Roman"/>
            <w:bCs/>
            <w:color w:val="auto"/>
            <w:sz w:val="28"/>
            <w:szCs w:val="28"/>
            <w:u w:val="none"/>
            <w:shd w:val="clear" w:color="auto" w:fill="FFFFFF"/>
          </w:rPr>
          <w:t>@</w:t>
        </w:r>
        <w:r w:rsidR="00943577" w:rsidRPr="00633F0B">
          <w:rPr>
            <w:rStyle w:val="a9"/>
            <w:rFonts w:ascii="Times New Roman" w:hAnsi="Times New Roman" w:cs="Times New Roman"/>
            <w:bCs/>
            <w:color w:val="auto"/>
            <w:sz w:val="28"/>
            <w:szCs w:val="28"/>
            <w:u w:val="none"/>
            <w:shd w:val="clear" w:color="auto" w:fill="FFFFFF"/>
            <w:lang w:val="en-US"/>
          </w:rPr>
          <w:t>yandex</w:t>
        </w:r>
        <w:r w:rsidR="00943577" w:rsidRPr="00633F0B">
          <w:rPr>
            <w:rStyle w:val="a9"/>
            <w:rFonts w:ascii="Times New Roman" w:hAnsi="Times New Roman" w:cs="Times New Roman"/>
            <w:bCs/>
            <w:color w:val="auto"/>
            <w:sz w:val="28"/>
            <w:szCs w:val="28"/>
            <w:u w:val="none"/>
            <w:shd w:val="clear" w:color="auto" w:fill="FFFFFF"/>
          </w:rPr>
          <w:t>.</w:t>
        </w:r>
        <w:r w:rsidR="00943577" w:rsidRPr="00633F0B">
          <w:rPr>
            <w:rStyle w:val="a9"/>
            <w:rFonts w:ascii="Times New Roman" w:hAnsi="Times New Roman" w:cs="Times New Roman"/>
            <w:bCs/>
            <w:color w:val="auto"/>
            <w:sz w:val="28"/>
            <w:szCs w:val="28"/>
            <w:u w:val="none"/>
            <w:shd w:val="clear" w:color="auto" w:fill="FFFFFF"/>
            <w:lang w:val="en-US"/>
          </w:rPr>
          <w:t>ru</w:t>
        </w:r>
      </w:hyperlink>
    </w:p>
    <w:p w:rsidR="00550D22" w:rsidRPr="00AD4094" w:rsidRDefault="00550D22" w:rsidP="00633F0B">
      <w:pPr>
        <w:spacing w:after="0" w:line="240" w:lineRule="auto"/>
        <w:ind w:firstLine="709"/>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Телефон для информирования по вопросам, связанным с предоставлением муниципальной услуги 8(816</w:t>
      </w:r>
      <w:r w:rsidR="00943577" w:rsidRPr="00943577">
        <w:rPr>
          <w:rFonts w:ascii="Times New Roman" w:eastAsia="Times New Roman" w:hAnsi="Times New Roman" w:cs="Times New Roman"/>
          <w:color w:val="000000"/>
          <w:sz w:val="28"/>
          <w:szCs w:val="28"/>
          <w:lang w:eastAsia="ru-RU"/>
        </w:rPr>
        <w:t xml:space="preserve">63) 2-14-50 </w:t>
      </w:r>
      <w:r w:rsidR="00943577">
        <w:rPr>
          <w:rFonts w:ascii="Times New Roman" w:eastAsia="Times New Roman" w:hAnsi="Times New Roman" w:cs="Times New Roman"/>
          <w:color w:val="000000"/>
          <w:sz w:val="28"/>
          <w:szCs w:val="28"/>
          <w:lang w:eastAsia="ru-RU"/>
        </w:rPr>
        <w:t>доб.</w:t>
      </w:r>
      <w:r w:rsidR="00943577" w:rsidRPr="00943577">
        <w:rPr>
          <w:rFonts w:ascii="Times New Roman" w:eastAsia="Times New Roman" w:hAnsi="Times New Roman" w:cs="Times New Roman"/>
          <w:color w:val="000000"/>
          <w:sz w:val="28"/>
          <w:szCs w:val="28"/>
          <w:lang w:eastAsia="ru-RU"/>
        </w:rPr>
        <w:t xml:space="preserve"> 6843</w:t>
      </w:r>
      <w:r w:rsidRPr="00AD4094">
        <w:rPr>
          <w:rFonts w:ascii="Times New Roman" w:eastAsia="Times New Roman" w:hAnsi="Times New Roman" w:cs="Times New Roman"/>
          <w:color w:val="000000"/>
          <w:sz w:val="28"/>
          <w:szCs w:val="28"/>
          <w:lang w:eastAsia="ru-RU"/>
        </w:rPr>
        <w:t>.</w:t>
      </w:r>
    </w:p>
    <w:p w:rsidR="00550D22" w:rsidRPr="00AD4094" w:rsidRDefault="00550D22" w:rsidP="00550D22">
      <w:pPr>
        <w:spacing w:after="0" w:line="240" w:lineRule="auto"/>
        <w:ind w:firstLine="709"/>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График работы Уполномоченного органа:</w:t>
      </w:r>
    </w:p>
    <w:tbl>
      <w:tblPr>
        <w:tblW w:w="489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23"/>
        <w:gridCol w:w="2411"/>
        <w:gridCol w:w="1944"/>
        <w:gridCol w:w="2268"/>
        <w:gridCol w:w="1417"/>
      </w:tblGrid>
      <w:tr w:rsidR="00CE027A" w:rsidRPr="00DC352B" w:rsidTr="00633F0B">
        <w:tc>
          <w:tcPr>
            <w:tcW w:w="1005"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Наименование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органа </w:t>
            </w:r>
          </w:p>
        </w:tc>
        <w:tc>
          <w:tcPr>
            <w:tcW w:w="1198"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Почтовый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адрес</w:t>
            </w:r>
          </w:p>
        </w:tc>
        <w:tc>
          <w:tcPr>
            <w:tcW w:w="966"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График работы</w:t>
            </w:r>
          </w:p>
        </w:tc>
        <w:tc>
          <w:tcPr>
            <w:tcW w:w="1127"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Адрес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электронной почты</w:t>
            </w:r>
          </w:p>
        </w:tc>
        <w:tc>
          <w:tcPr>
            <w:tcW w:w="704"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Телефон</w:t>
            </w:r>
          </w:p>
        </w:tc>
      </w:tr>
      <w:tr w:rsidR="00CE027A" w:rsidRPr="00DC352B" w:rsidTr="00633F0B">
        <w:tc>
          <w:tcPr>
            <w:tcW w:w="1005" w:type="pct"/>
          </w:tcPr>
          <w:p w:rsidR="00CE027A" w:rsidRPr="00CE027A" w:rsidRDefault="00943577" w:rsidP="00633F0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Отдел образования социального комитета Администрации Марёвского </w:t>
            </w:r>
          </w:p>
          <w:p w:rsidR="00CE027A" w:rsidRPr="00CE027A" w:rsidRDefault="00633F0B" w:rsidP="00633F0B">
            <w:pPr>
              <w:autoSpaceDE w:val="0"/>
              <w:autoSpaceDN w:val="0"/>
              <w:adjustRightInd w:val="0"/>
              <w:spacing w:after="0" w:line="240" w:lineRule="auto"/>
              <w:jc w:val="both"/>
              <w:rPr>
                <w:rFonts w:ascii="Times New Roman" w:hAnsi="Times New Roman" w:cs="Times New Roman"/>
                <w:bCs/>
                <w:sz w:val="28"/>
                <w:szCs w:val="28"/>
              </w:rPr>
            </w:pPr>
            <w:r w:rsidRPr="00CE027A">
              <w:rPr>
                <w:rFonts w:ascii="Times New Roman" w:hAnsi="Times New Roman" w:cs="Times New Roman"/>
                <w:bCs/>
                <w:sz w:val="28"/>
                <w:szCs w:val="28"/>
              </w:rPr>
              <w:t>М</w:t>
            </w:r>
            <w:r w:rsidR="00CE027A" w:rsidRPr="00CE027A">
              <w:rPr>
                <w:rFonts w:ascii="Times New Roman" w:hAnsi="Times New Roman" w:cs="Times New Roman"/>
                <w:bCs/>
                <w:sz w:val="28"/>
                <w:szCs w:val="28"/>
              </w:rPr>
              <w:t>униципальногоокруга</w:t>
            </w:r>
          </w:p>
        </w:tc>
        <w:tc>
          <w:tcPr>
            <w:tcW w:w="1198" w:type="pct"/>
          </w:tcPr>
          <w:p w:rsidR="00CE027A" w:rsidRPr="00CE027A" w:rsidRDefault="00CE027A" w:rsidP="00633F0B">
            <w:pPr>
              <w:autoSpaceDE w:val="0"/>
              <w:autoSpaceDN w:val="0"/>
              <w:adjustRightInd w:val="0"/>
              <w:spacing w:after="0" w:line="240" w:lineRule="auto"/>
              <w:jc w:val="both"/>
              <w:rPr>
                <w:rFonts w:ascii="Times New Roman" w:hAnsi="Times New Roman" w:cs="Times New Roman"/>
                <w:bCs/>
                <w:sz w:val="28"/>
                <w:szCs w:val="28"/>
              </w:rPr>
            </w:pPr>
            <w:r w:rsidRPr="00CE027A">
              <w:rPr>
                <w:rFonts w:ascii="Times New Roman" w:hAnsi="Times New Roman" w:cs="Times New Roman"/>
                <w:bCs/>
                <w:sz w:val="28"/>
                <w:szCs w:val="28"/>
              </w:rPr>
              <w:t>17</w:t>
            </w:r>
            <w:r w:rsidR="00943577">
              <w:rPr>
                <w:rFonts w:ascii="Times New Roman" w:hAnsi="Times New Roman" w:cs="Times New Roman"/>
                <w:bCs/>
                <w:sz w:val="28"/>
                <w:szCs w:val="28"/>
              </w:rPr>
              <w:t>5350</w:t>
            </w:r>
            <w:r w:rsidRPr="00CE027A">
              <w:rPr>
                <w:rFonts w:ascii="Times New Roman" w:hAnsi="Times New Roman" w:cs="Times New Roman"/>
                <w:bCs/>
                <w:sz w:val="28"/>
                <w:szCs w:val="28"/>
              </w:rPr>
              <w:t xml:space="preserve">, </w:t>
            </w:r>
          </w:p>
          <w:p w:rsidR="00CE027A" w:rsidRPr="00CE027A" w:rsidRDefault="00CE027A" w:rsidP="00633F0B">
            <w:pPr>
              <w:autoSpaceDE w:val="0"/>
              <w:autoSpaceDN w:val="0"/>
              <w:adjustRightInd w:val="0"/>
              <w:spacing w:after="0" w:line="240" w:lineRule="auto"/>
              <w:jc w:val="both"/>
              <w:rPr>
                <w:rFonts w:ascii="Times New Roman" w:hAnsi="Times New Roman" w:cs="Times New Roman"/>
                <w:bCs/>
                <w:sz w:val="28"/>
                <w:szCs w:val="28"/>
              </w:rPr>
            </w:pPr>
            <w:r w:rsidRPr="00CE027A">
              <w:rPr>
                <w:rFonts w:ascii="Times New Roman" w:hAnsi="Times New Roman" w:cs="Times New Roman"/>
                <w:bCs/>
                <w:sz w:val="28"/>
                <w:szCs w:val="28"/>
              </w:rPr>
              <w:t xml:space="preserve">Новгородская область, </w:t>
            </w:r>
            <w:r w:rsidR="00943577">
              <w:rPr>
                <w:rFonts w:ascii="Times New Roman" w:hAnsi="Times New Roman" w:cs="Times New Roman"/>
                <w:bCs/>
                <w:sz w:val="28"/>
                <w:szCs w:val="28"/>
              </w:rPr>
              <w:t>Марёвский район</w:t>
            </w:r>
            <w:r w:rsidRPr="00CE027A">
              <w:rPr>
                <w:rFonts w:ascii="Times New Roman" w:hAnsi="Times New Roman" w:cs="Times New Roman"/>
                <w:bCs/>
                <w:sz w:val="28"/>
                <w:szCs w:val="28"/>
              </w:rPr>
              <w:t>,</w:t>
            </w:r>
          </w:p>
          <w:p w:rsidR="00CE027A" w:rsidRPr="00CE027A" w:rsidRDefault="00943577" w:rsidP="00633F0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 Марёво</w:t>
            </w:r>
            <w:r w:rsidR="00CE027A" w:rsidRPr="00CE027A">
              <w:rPr>
                <w:rFonts w:ascii="Times New Roman" w:hAnsi="Times New Roman" w:cs="Times New Roman"/>
                <w:bCs/>
                <w:sz w:val="28"/>
                <w:szCs w:val="28"/>
              </w:rPr>
              <w:t>,</w:t>
            </w:r>
          </w:p>
          <w:p w:rsidR="00CE027A" w:rsidRPr="00CE027A" w:rsidRDefault="00CE027A" w:rsidP="00633F0B">
            <w:pPr>
              <w:autoSpaceDE w:val="0"/>
              <w:autoSpaceDN w:val="0"/>
              <w:adjustRightInd w:val="0"/>
              <w:spacing w:after="0" w:line="240" w:lineRule="auto"/>
              <w:jc w:val="both"/>
              <w:rPr>
                <w:rFonts w:ascii="Times New Roman" w:hAnsi="Times New Roman" w:cs="Times New Roman"/>
                <w:bCs/>
                <w:sz w:val="28"/>
                <w:szCs w:val="28"/>
              </w:rPr>
            </w:pPr>
            <w:r w:rsidRPr="00CE027A">
              <w:rPr>
                <w:rFonts w:ascii="Times New Roman" w:hAnsi="Times New Roman" w:cs="Times New Roman"/>
                <w:bCs/>
                <w:sz w:val="28"/>
                <w:szCs w:val="28"/>
              </w:rPr>
              <w:t>ул. Со</w:t>
            </w:r>
            <w:r w:rsidR="00943577">
              <w:rPr>
                <w:rFonts w:ascii="Times New Roman" w:hAnsi="Times New Roman" w:cs="Times New Roman"/>
                <w:bCs/>
                <w:sz w:val="28"/>
                <w:szCs w:val="28"/>
              </w:rPr>
              <w:t>ветов</w:t>
            </w:r>
            <w:r w:rsidRPr="00CE027A">
              <w:rPr>
                <w:rFonts w:ascii="Times New Roman" w:hAnsi="Times New Roman" w:cs="Times New Roman"/>
                <w:bCs/>
                <w:sz w:val="28"/>
                <w:szCs w:val="28"/>
              </w:rPr>
              <w:t xml:space="preserve">, д. </w:t>
            </w:r>
            <w:r w:rsidR="00943577">
              <w:rPr>
                <w:rFonts w:ascii="Times New Roman" w:hAnsi="Times New Roman" w:cs="Times New Roman"/>
                <w:bCs/>
                <w:sz w:val="28"/>
                <w:szCs w:val="28"/>
              </w:rPr>
              <w:t>46</w:t>
            </w:r>
          </w:p>
          <w:p w:rsidR="00CE027A" w:rsidRPr="00CE027A" w:rsidRDefault="00CE027A" w:rsidP="00633F0B">
            <w:pPr>
              <w:autoSpaceDE w:val="0"/>
              <w:autoSpaceDN w:val="0"/>
              <w:adjustRightInd w:val="0"/>
              <w:spacing w:after="0" w:line="240" w:lineRule="auto"/>
              <w:jc w:val="both"/>
              <w:rPr>
                <w:rFonts w:ascii="Times New Roman" w:hAnsi="Times New Roman" w:cs="Times New Roman"/>
                <w:bCs/>
                <w:sz w:val="28"/>
                <w:szCs w:val="28"/>
              </w:rPr>
            </w:pPr>
          </w:p>
        </w:tc>
        <w:tc>
          <w:tcPr>
            <w:tcW w:w="966" w:type="pct"/>
          </w:tcPr>
          <w:p w:rsidR="00CE027A" w:rsidRPr="00CE027A" w:rsidRDefault="00CE027A" w:rsidP="00633F0B">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понедельник -</w:t>
            </w:r>
          </w:p>
          <w:p w:rsidR="00CE027A" w:rsidRPr="00CE027A" w:rsidRDefault="00B21443" w:rsidP="00633F0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пятница</w:t>
            </w:r>
            <w:r w:rsidR="00CE027A" w:rsidRPr="00CE027A">
              <w:rPr>
                <w:rFonts w:ascii="Times New Roman" w:hAnsi="Times New Roman" w:cs="Times New Roman"/>
                <w:bCs/>
                <w:sz w:val="28"/>
                <w:szCs w:val="28"/>
              </w:rPr>
              <w:t>:</w:t>
            </w:r>
          </w:p>
          <w:p w:rsidR="00CE027A" w:rsidRPr="00CE027A" w:rsidRDefault="00CE027A" w:rsidP="00633F0B">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08.30 - 13.00,</w:t>
            </w:r>
          </w:p>
          <w:p w:rsidR="00CE027A" w:rsidRPr="00CE027A" w:rsidRDefault="00CE027A" w:rsidP="00633F0B">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14.00 - 17.</w:t>
            </w:r>
            <w:r w:rsidR="00B21443">
              <w:rPr>
                <w:rFonts w:ascii="Times New Roman" w:hAnsi="Times New Roman" w:cs="Times New Roman"/>
                <w:bCs/>
                <w:sz w:val="28"/>
                <w:szCs w:val="28"/>
              </w:rPr>
              <w:t>0</w:t>
            </w:r>
            <w:r w:rsidRPr="00CE027A">
              <w:rPr>
                <w:rFonts w:ascii="Times New Roman" w:hAnsi="Times New Roman" w:cs="Times New Roman"/>
                <w:bCs/>
                <w:sz w:val="28"/>
                <w:szCs w:val="28"/>
              </w:rPr>
              <w:t>0</w:t>
            </w:r>
          </w:p>
          <w:p w:rsidR="00CE027A" w:rsidRPr="00CE027A" w:rsidRDefault="00CE027A" w:rsidP="00633F0B">
            <w:pPr>
              <w:autoSpaceDE w:val="0"/>
              <w:autoSpaceDN w:val="0"/>
              <w:adjustRightInd w:val="0"/>
              <w:spacing w:after="0" w:line="240" w:lineRule="auto"/>
              <w:jc w:val="both"/>
              <w:rPr>
                <w:rFonts w:ascii="Times New Roman" w:hAnsi="Times New Roman" w:cs="Times New Roman"/>
                <w:bCs/>
                <w:sz w:val="28"/>
                <w:szCs w:val="28"/>
              </w:rPr>
            </w:pPr>
          </w:p>
        </w:tc>
        <w:tc>
          <w:tcPr>
            <w:tcW w:w="1127" w:type="pct"/>
          </w:tcPr>
          <w:p w:rsidR="00CE027A" w:rsidRPr="00633F0B" w:rsidRDefault="00CF1370" w:rsidP="00633F0B">
            <w:pPr>
              <w:autoSpaceDE w:val="0"/>
              <w:autoSpaceDN w:val="0"/>
              <w:adjustRightInd w:val="0"/>
              <w:spacing w:after="0" w:line="240" w:lineRule="auto"/>
              <w:jc w:val="both"/>
              <w:rPr>
                <w:rFonts w:ascii="Times New Roman" w:hAnsi="Times New Roman" w:cs="Times New Roman"/>
                <w:bCs/>
                <w:sz w:val="28"/>
                <w:szCs w:val="28"/>
              </w:rPr>
            </w:pPr>
            <w:hyperlink r:id="rId11" w:history="1">
              <w:r w:rsidR="00B21443" w:rsidRPr="00633F0B">
                <w:rPr>
                  <w:rStyle w:val="a9"/>
                  <w:rFonts w:ascii="Times New Roman" w:hAnsi="Times New Roman" w:cs="Times New Roman"/>
                  <w:bCs/>
                  <w:color w:val="auto"/>
                  <w:sz w:val="28"/>
                  <w:szCs w:val="28"/>
                  <w:u w:val="none"/>
                  <w:shd w:val="clear" w:color="auto" w:fill="FFFFFF"/>
                  <w:lang w:val="en-US"/>
                </w:rPr>
                <w:t>marevoobr</w:t>
              </w:r>
              <w:r w:rsidR="00B21443" w:rsidRPr="00633F0B">
                <w:rPr>
                  <w:rStyle w:val="a9"/>
                  <w:rFonts w:ascii="Times New Roman" w:hAnsi="Times New Roman" w:cs="Times New Roman"/>
                  <w:bCs/>
                  <w:color w:val="auto"/>
                  <w:sz w:val="28"/>
                  <w:szCs w:val="28"/>
                  <w:u w:val="none"/>
                  <w:shd w:val="clear" w:color="auto" w:fill="FFFFFF"/>
                </w:rPr>
                <w:t>@</w:t>
              </w:r>
              <w:r w:rsidR="00B21443" w:rsidRPr="00633F0B">
                <w:rPr>
                  <w:rStyle w:val="a9"/>
                  <w:rFonts w:ascii="Times New Roman" w:hAnsi="Times New Roman" w:cs="Times New Roman"/>
                  <w:bCs/>
                  <w:color w:val="auto"/>
                  <w:sz w:val="28"/>
                  <w:szCs w:val="28"/>
                  <w:u w:val="none"/>
                  <w:shd w:val="clear" w:color="auto" w:fill="FFFFFF"/>
                  <w:lang w:val="en-US"/>
                </w:rPr>
                <w:t>yandex</w:t>
              </w:r>
              <w:r w:rsidR="00B21443" w:rsidRPr="00633F0B">
                <w:rPr>
                  <w:rStyle w:val="a9"/>
                  <w:rFonts w:ascii="Times New Roman" w:hAnsi="Times New Roman" w:cs="Times New Roman"/>
                  <w:bCs/>
                  <w:color w:val="auto"/>
                  <w:sz w:val="28"/>
                  <w:szCs w:val="28"/>
                  <w:u w:val="none"/>
                  <w:shd w:val="clear" w:color="auto" w:fill="FFFFFF"/>
                </w:rPr>
                <w:t>.</w:t>
              </w:r>
              <w:r w:rsidR="00B21443" w:rsidRPr="00633F0B">
                <w:rPr>
                  <w:rStyle w:val="a9"/>
                  <w:rFonts w:ascii="Times New Roman" w:hAnsi="Times New Roman" w:cs="Times New Roman"/>
                  <w:bCs/>
                  <w:color w:val="auto"/>
                  <w:sz w:val="28"/>
                  <w:szCs w:val="28"/>
                  <w:u w:val="none"/>
                  <w:shd w:val="clear" w:color="auto" w:fill="FFFFFF"/>
                  <w:lang w:val="en-US"/>
                </w:rPr>
                <w:t>ru</w:t>
              </w:r>
            </w:hyperlink>
          </w:p>
        </w:tc>
        <w:tc>
          <w:tcPr>
            <w:tcW w:w="704" w:type="pct"/>
          </w:tcPr>
          <w:p w:rsidR="00CE027A" w:rsidRPr="00CE027A" w:rsidRDefault="00CE027A" w:rsidP="00633F0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w:t>
            </w:r>
            <w:r w:rsidRPr="00CE027A">
              <w:rPr>
                <w:rFonts w:ascii="Times New Roman" w:hAnsi="Times New Roman" w:cs="Times New Roman"/>
                <w:bCs/>
                <w:sz w:val="28"/>
                <w:szCs w:val="28"/>
              </w:rPr>
              <w:t>816-6</w:t>
            </w:r>
            <w:r w:rsidR="00B21443">
              <w:rPr>
                <w:rFonts w:ascii="Times New Roman" w:hAnsi="Times New Roman" w:cs="Times New Roman"/>
                <w:bCs/>
                <w:sz w:val="28"/>
                <w:szCs w:val="28"/>
              </w:rPr>
              <w:t>3</w:t>
            </w:r>
            <w:r>
              <w:rPr>
                <w:rFonts w:ascii="Times New Roman" w:hAnsi="Times New Roman" w:cs="Times New Roman"/>
                <w:bCs/>
                <w:sz w:val="28"/>
                <w:szCs w:val="28"/>
              </w:rPr>
              <w:t>)</w:t>
            </w:r>
          </w:p>
          <w:p w:rsidR="00CE027A" w:rsidRDefault="00B21443" w:rsidP="00633F0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2-14-50</w:t>
            </w:r>
          </w:p>
          <w:p w:rsidR="00B21443" w:rsidRPr="00CE027A" w:rsidRDefault="00B21443" w:rsidP="00633F0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доб. 6843</w:t>
            </w:r>
          </w:p>
          <w:p w:rsidR="00CE027A" w:rsidRPr="00CE027A" w:rsidRDefault="00CE027A" w:rsidP="00633F0B">
            <w:pPr>
              <w:autoSpaceDE w:val="0"/>
              <w:autoSpaceDN w:val="0"/>
              <w:adjustRightInd w:val="0"/>
              <w:spacing w:after="0" w:line="240" w:lineRule="auto"/>
              <w:jc w:val="both"/>
              <w:rPr>
                <w:rFonts w:ascii="Times New Roman" w:hAnsi="Times New Roman" w:cs="Times New Roman"/>
                <w:bCs/>
                <w:sz w:val="28"/>
                <w:szCs w:val="28"/>
              </w:rPr>
            </w:pPr>
          </w:p>
        </w:tc>
      </w:tr>
    </w:tbl>
    <w:p w:rsidR="00CE027A" w:rsidRDefault="00CE027A" w:rsidP="00656082">
      <w:pPr>
        <w:spacing w:after="0" w:line="240" w:lineRule="auto"/>
        <w:ind w:firstLine="567"/>
        <w:jc w:val="both"/>
        <w:rPr>
          <w:rFonts w:ascii="Times New Roman" w:hAnsi="Times New Roman" w:cs="Times New Roman"/>
          <w:sz w:val="28"/>
          <w:szCs w:val="28"/>
        </w:rPr>
      </w:pPr>
    </w:p>
    <w:p w:rsidR="00550D22" w:rsidRPr="00633F0B" w:rsidRDefault="004B2729" w:rsidP="00633F0B">
      <w:pPr>
        <w:pStyle w:val="ae"/>
        <w:numPr>
          <w:ilvl w:val="3"/>
          <w:numId w:val="6"/>
        </w:numPr>
        <w:jc w:val="both"/>
        <w:rPr>
          <w:color w:val="000000"/>
          <w:sz w:val="28"/>
          <w:szCs w:val="28"/>
        </w:rPr>
      </w:pPr>
      <w:r w:rsidRPr="00633F0B">
        <w:rPr>
          <w:color w:val="000000"/>
          <w:sz w:val="28"/>
          <w:szCs w:val="28"/>
        </w:rPr>
        <w:t>Информация о местонахождении</w:t>
      </w:r>
      <w:r w:rsidR="00550D22" w:rsidRPr="00633F0B">
        <w:rPr>
          <w:color w:val="000000"/>
          <w:sz w:val="28"/>
          <w:szCs w:val="28"/>
        </w:rPr>
        <w:t xml:space="preserve"> и график</w:t>
      </w:r>
      <w:r w:rsidRPr="00633F0B">
        <w:rPr>
          <w:color w:val="000000"/>
          <w:sz w:val="28"/>
          <w:szCs w:val="28"/>
        </w:rPr>
        <w:t>е</w:t>
      </w:r>
      <w:r w:rsidR="00550D22" w:rsidRPr="00633F0B">
        <w:rPr>
          <w:color w:val="000000"/>
          <w:sz w:val="28"/>
          <w:szCs w:val="28"/>
        </w:rPr>
        <w:t xml:space="preserve"> работы государственного областного автономного учреждения «Многофункциональный центр предоставления государственных и муниципальных услуг» (далее </w:t>
      </w:r>
      <w:r w:rsidRPr="00633F0B">
        <w:rPr>
          <w:color w:val="000000"/>
          <w:sz w:val="28"/>
          <w:szCs w:val="28"/>
        </w:rPr>
        <w:t>-</w:t>
      </w:r>
      <w:r w:rsidR="00550D22" w:rsidRPr="00633F0B">
        <w:rPr>
          <w:color w:val="000000"/>
          <w:sz w:val="28"/>
          <w:szCs w:val="28"/>
        </w:rPr>
        <w:t>МФЦ), с которым заключено соглашение о взаимодействии, указаны в Приложении №1 к настоящему Административному регламенту.</w:t>
      </w:r>
    </w:p>
    <w:p w:rsidR="00550D22" w:rsidRPr="00633F0B" w:rsidRDefault="00550D22" w:rsidP="00633F0B">
      <w:pPr>
        <w:pStyle w:val="ae"/>
        <w:numPr>
          <w:ilvl w:val="2"/>
          <w:numId w:val="6"/>
        </w:numPr>
        <w:jc w:val="both"/>
        <w:rPr>
          <w:color w:val="000000"/>
          <w:sz w:val="28"/>
          <w:szCs w:val="28"/>
        </w:rPr>
      </w:pPr>
      <w:r w:rsidRPr="00633F0B">
        <w:rPr>
          <w:color w:val="000000"/>
          <w:sz w:val="28"/>
          <w:szCs w:val="28"/>
        </w:rPr>
        <w:t>Способы и порядок получения информации о правилах предоставления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lastRenderedPageBreak/>
        <w:t>Информацию о правилах предоставления муниципальной услуги заявитель может получить следующими способами:</w:t>
      </w:r>
    </w:p>
    <w:p w:rsidR="00550D22" w:rsidRPr="00633F0B" w:rsidRDefault="00550D22" w:rsidP="00633F0B">
      <w:pPr>
        <w:tabs>
          <w:tab w:val="left" w:pos="6900"/>
        </w:tabs>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лично;</w:t>
      </w:r>
      <w:r w:rsidR="00AB5F12" w:rsidRPr="00633F0B">
        <w:rPr>
          <w:rFonts w:ascii="Times New Roman" w:eastAsia="Times New Roman" w:hAnsi="Times New Roman" w:cs="Times New Roman"/>
          <w:sz w:val="28"/>
          <w:szCs w:val="28"/>
          <w:lang w:eastAsia="ru-RU"/>
        </w:rPr>
        <w:tab/>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посредством телефонной;</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посредством электронной связи,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посредством почтовой связи;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информационных стендах в помещениях Уполномоченного органа, МФЦ;</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в информационно-телекоммуникационных сетях общего пользования:</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официальном Интернет – сайте Уполномоченного органа, МФЦ;</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50D22" w:rsidRPr="00633F0B" w:rsidRDefault="00550D22" w:rsidP="00633F0B">
      <w:pPr>
        <w:spacing w:after="0" w:line="240" w:lineRule="auto"/>
        <w:ind w:firstLine="709"/>
        <w:jc w:val="both"/>
        <w:rPr>
          <w:rFonts w:ascii="Arial" w:eastAsia="Times New Roman" w:hAnsi="Arial" w:cs="Arial"/>
          <w:sz w:val="24"/>
          <w:szCs w:val="24"/>
          <w:lang w:eastAsia="ru-RU"/>
        </w:rPr>
      </w:pPr>
      <w:r w:rsidRPr="00633F0B">
        <w:rPr>
          <w:rFonts w:ascii="Times New Roman" w:eastAsia="Times New Roman" w:hAnsi="Times New Roman" w:cs="Times New Roman"/>
          <w:sz w:val="28"/>
          <w:szCs w:val="28"/>
          <w:lang w:eastAsia="ru-RU"/>
        </w:rPr>
        <w:t>на Портале государственных и муниципальных услуг (функций) Новгородской области</w:t>
      </w:r>
      <w:r w:rsidRPr="00633F0B">
        <w:rPr>
          <w:rFonts w:ascii="Arial" w:eastAsia="Times New Roman" w:hAnsi="Arial" w:cs="Arial"/>
          <w:sz w:val="24"/>
          <w:szCs w:val="24"/>
          <w:lang w:eastAsia="ru-RU"/>
        </w:rPr>
        <w:t>.</w:t>
      </w:r>
    </w:p>
    <w:p w:rsidR="00550D22" w:rsidRPr="00633F0B" w:rsidRDefault="00550D22" w:rsidP="00633F0B">
      <w:pPr>
        <w:pStyle w:val="ae"/>
        <w:numPr>
          <w:ilvl w:val="2"/>
          <w:numId w:val="6"/>
        </w:numPr>
        <w:jc w:val="both"/>
        <w:rPr>
          <w:sz w:val="28"/>
          <w:szCs w:val="28"/>
        </w:rPr>
      </w:pPr>
      <w:r w:rsidRPr="00633F0B">
        <w:rPr>
          <w:sz w:val="28"/>
          <w:szCs w:val="28"/>
        </w:rPr>
        <w:t>Информация о правилах предоставления муниципальной услуги, а также настоящ</w:t>
      </w:r>
      <w:r w:rsidR="00AB5F12" w:rsidRPr="00633F0B">
        <w:rPr>
          <w:sz w:val="28"/>
          <w:szCs w:val="28"/>
        </w:rPr>
        <w:t xml:space="preserve">ий Административный регламент и правовой акт </w:t>
      </w:r>
      <w:r w:rsidR="00633F0B" w:rsidRPr="00633F0B">
        <w:rPr>
          <w:sz w:val="28"/>
          <w:szCs w:val="28"/>
        </w:rPr>
        <w:t>Администрации Марёвского</w:t>
      </w:r>
      <w:r w:rsidR="00AB5F12" w:rsidRPr="00633F0B">
        <w:rPr>
          <w:sz w:val="28"/>
          <w:szCs w:val="28"/>
        </w:rPr>
        <w:t xml:space="preserve"> муниципального округа Новгородской области (далее- </w:t>
      </w:r>
      <w:r w:rsidR="000B1D63" w:rsidRPr="00633F0B">
        <w:rPr>
          <w:sz w:val="28"/>
          <w:szCs w:val="28"/>
        </w:rPr>
        <w:t>Марёвского</w:t>
      </w:r>
      <w:r w:rsidR="00AB5F12" w:rsidRPr="00633F0B">
        <w:rPr>
          <w:sz w:val="28"/>
          <w:szCs w:val="28"/>
        </w:rPr>
        <w:t xml:space="preserve"> муниципального округа)</w:t>
      </w:r>
      <w:r w:rsidRPr="00633F0B">
        <w:rPr>
          <w:sz w:val="28"/>
          <w:szCs w:val="28"/>
        </w:rPr>
        <w:t xml:space="preserve"> об его утверждении размещается на:</w:t>
      </w:r>
    </w:p>
    <w:p w:rsidR="00550D22" w:rsidRPr="00633F0B" w:rsidRDefault="00162B09"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информационном стенде</w:t>
      </w:r>
      <w:r w:rsidR="00550D22" w:rsidRPr="00633F0B">
        <w:rPr>
          <w:rFonts w:ascii="Times New Roman" w:eastAsia="Times New Roman" w:hAnsi="Times New Roman" w:cs="Times New Roman"/>
          <w:sz w:val="28"/>
          <w:szCs w:val="28"/>
          <w:lang w:eastAsia="ru-RU"/>
        </w:rPr>
        <w:t> Уполномоченного органа, МФЦ;</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в средствах массовой информации;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официальном Интернет-сайте Уполномоченного органа, МФЦ;</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Портале государственных и муниципальных услуг (функций) Новгородской области.</w:t>
      </w:r>
    </w:p>
    <w:p w:rsidR="00550D22" w:rsidRPr="00633F0B" w:rsidRDefault="00550D22" w:rsidP="00633F0B">
      <w:pPr>
        <w:pStyle w:val="ae"/>
        <w:numPr>
          <w:ilvl w:val="2"/>
          <w:numId w:val="6"/>
        </w:numPr>
        <w:jc w:val="both"/>
        <w:rPr>
          <w:sz w:val="28"/>
          <w:szCs w:val="28"/>
        </w:rPr>
      </w:pPr>
      <w:r w:rsidRPr="00633F0B">
        <w:rPr>
          <w:sz w:val="28"/>
          <w:szCs w:val="28"/>
        </w:rPr>
        <w:t>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550D22" w:rsidRPr="00633F0B" w:rsidRDefault="00550D22" w:rsidP="00633F0B">
      <w:pPr>
        <w:pStyle w:val="ae"/>
        <w:numPr>
          <w:ilvl w:val="2"/>
          <w:numId w:val="6"/>
        </w:numPr>
        <w:jc w:val="both"/>
        <w:rPr>
          <w:sz w:val="28"/>
          <w:szCs w:val="28"/>
        </w:rPr>
      </w:pPr>
      <w:r w:rsidRPr="00633F0B">
        <w:rPr>
          <w:sz w:val="28"/>
          <w:szCs w:val="28"/>
        </w:rPr>
        <w:t>Информирование о правилах предоставления муниципальной услуги осуществляется по следующим вопросам:</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место нахождения Уполномоченного органа, МФЦ;</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специалисты Уполномоченного органа, уполномоченные предоставлять муниципальную услугу и номера контактных телефонов;</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график работы Уполномоченного органа, МФЦ;</w:t>
      </w:r>
    </w:p>
    <w:p w:rsidR="00550D22" w:rsidRPr="00633F0B" w:rsidRDefault="00FD4F0E"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адрес Интернет-сайтов Уполномоченного органа</w:t>
      </w:r>
      <w:r w:rsidR="00550D22" w:rsidRPr="00633F0B">
        <w:rPr>
          <w:rFonts w:ascii="Times New Roman" w:eastAsia="Times New Roman" w:hAnsi="Times New Roman" w:cs="Times New Roman"/>
          <w:sz w:val="28"/>
          <w:szCs w:val="28"/>
          <w:lang w:eastAsia="ru-RU"/>
        </w:rPr>
        <w:t>, МФЦ;</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адрес электронной почты Уполномоченного органа, МФЦ;</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 xml:space="preserve">нормативные правовые акты </w:t>
      </w:r>
      <w:r w:rsidR="000B1D63" w:rsidRPr="00633F0B">
        <w:rPr>
          <w:rFonts w:ascii="Times New Roman" w:eastAsia="Times New Roman" w:hAnsi="Times New Roman" w:cs="Times New Roman"/>
          <w:sz w:val="28"/>
          <w:szCs w:val="28"/>
          <w:lang w:eastAsia="ru-RU"/>
        </w:rPr>
        <w:t>Марёвского</w:t>
      </w:r>
      <w:r w:rsidR="00FD4F0E" w:rsidRPr="00633F0B">
        <w:rPr>
          <w:rFonts w:ascii="Times New Roman" w:eastAsia="Times New Roman" w:hAnsi="Times New Roman" w:cs="Times New Roman"/>
          <w:sz w:val="28"/>
          <w:szCs w:val="28"/>
          <w:lang w:eastAsia="ru-RU"/>
        </w:rPr>
        <w:t xml:space="preserve"> муниципального округа </w:t>
      </w:r>
      <w:r w:rsidRPr="00633F0B">
        <w:rPr>
          <w:rFonts w:ascii="Times New Roman" w:eastAsia="Times New Roman" w:hAnsi="Times New Roman" w:cs="Times New Roman"/>
          <w:sz w:val="28"/>
          <w:szCs w:val="28"/>
          <w:lang w:eastAsia="ru-RU"/>
        </w:rPr>
        <w:t>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r w:rsidR="000B1D63" w:rsidRPr="00633F0B">
        <w:rPr>
          <w:rFonts w:ascii="Times New Roman" w:eastAsia="Times New Roman" w:hAnsi="Times New Roman" w:cs="Times New Roman"/>
          <w:sz w:val="28"/>
          <w:szCs w:val="28"/>
          <w:lang w:eastAsia="ru-RU"/>
        </w:rPr>
        <w:t xml:space="preserve"> Марёвского</w:t>
      </w:r>
      <w:r w:rsidR="00FD4F0E" w:rsidRPr="00633F0B">
        <w:rPr>
          <w:rFonts w:ascii="Times New Roman" w:eastAsia="Times New Roman" w:hAnsi="Times New Roman" w:cs="Times New Roman"/>
          <w:sz w:val="28"/>
          <w:szCs w:val="28"/>
          <w:lang w:eastAsia="ru-RU"/>
        </w:rPr>
        <w:t xml:space="preserve"> муниципального округа</w:t>
      </w:r>
      <w:r w:rsidRPr="00633F0B">
        <w:rPr>
          <w:rFonts w:ascii="Times New Roman" w:eastAsia="Times New Roman" w:hAnsi="Times New Roman" w:cs="Times New Roman"/>
          <w:sz w:val="28"/>
          <w:szCs w:val="28"/>
          <w:lang w:eastAsia="ru-RU"/>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ход предоставления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административные процедуры предоставления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срок предоставления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порядок и формы контроля за предоставлением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досудебный и судебный порядок обжалования действ</w:t>
      </w:r>
      <w:r w:rsidR="00FD4F0E" w:rsidRPr="00633F0B">
        <w:rPr>
          <w:rFonts w:ascii="Times New Roman" w:eastAsia="Times New Roman" w:hAnsi="Times New Roman" w:cs="Times New Roman"/>
          <w:sz w:val="28"/>
          <w:szCs w:val="28"/>
          <w:lang w:eastAsia="ru-RU"/>
        </w:rPr>
        <w:t>ий (бездействия) специалистов</w:t>
      </w:r>
      <w:r w:rsidRPr="00633F0B">
        <w:rPr>
          <w:rFonts w:ascii="Times New Roman" w:eastAsia="Times New Roman" w:hAnsi="Times New Roman" w:cs="Times New Roman"/>
          <w:sz w:val="28"/>
          <w:szCs w:val="28"/>
          <w:lang w:eastAsia="ru-RU"/>
        </w:rPr>
        <w:t xml:space="preserve">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50D22" w:rsidRPr="00633F0B" w:rsidRDefault="00550D22" w:rsidP="00633F0B">
      <w:pPr>
        <w:pStyle w:val="ae"/>
        <w:numPr>
          <w:ilvl w:val="2"/>
          <w:numId w:val="6"/>
        </w:numPr>
        <w:jc w:val="both"/>
        <w:rPr>
          <w:sz w:val="28"/>
          <w:szCs w:val="28"/>
        </w:rPr>
      </w:pPr>
      <w:r w:rsidRPr="00633F0B">
        <w:rPr>
          <w:sz w:val="28"/>
          <w:szCs w:val="28"/>
        </w:rPr>
        <w:lastRenderedPageBreak/>
        <w:t>Информирование (консультирование) осуществляется специ</w:t>
      </w:r>
      <w:r w:rsidR="00576BC8" w:rsidRPr="00633F0B">
        <w:rPr>
          <w:sz w:val="28"/>
          <w:szCs w:val="28"/>
        </w:rPr>
        <w:t>алистами Уполномоченного органа</w:t>
      </w:r>
      <w:r w:rsidRPr="00633F0B">
        <w:rPr>
          <w:sz w:val="28"/>
          <w:szCs w:val="28"/>
        </w:rPr>
        <w:t> (МФЦ), ответственными за информирование, при обращении заявителей за информацией лично, по телефону, посредством почты или электронной почты.</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Информирование проводится на русском</w:t>
      </w:r>
      <w:r w:rsidR="00576BC8" w:rsidRPr="00633F0B">
        <w:rPr>
          <w:rFonts w:ascii="Times New Roman" w:eastAsia="Times New Roman" w:hAnsi="Times New Roman" w:cs="Times New Roman"/>
          <w:sz w:val="28"/>
          <w:szCs w:val="28"/>
          <w:lang w:eastAsia="ru-RU"/>
        </w:rPr>
        <w:t xml:space="preserve"> языке в </w:t>
      </w:r>
      <w:r w:rsidR="00633F0B" w:rsidRPr="00633F0B">
        <w:rPr>
          <w:rFonts w:ascii="Times New Roman" w:eastAsia="Times New Roman" w:hAnsi="Times New Roman" w:cs="Times New Roman"/>
          <w:sz w:val="28"/>
          <w:szCs w:val="28"/>
          <w:lang w:eastAsia="ru-RU"/>
        </w:rPr>
        <w:t>форме индивидуального</w:t>
      </w:r>
      <w:r w:rsidRPr="00633F0B">
        <w:rPr>
          <w:rFonts w:ascii="Times New Roman" w:eastAsia="Times New Roman" w:hAnsi="Times New Roman" w:cs="Times New Roman"/>
          <w:sz w:val="28"/>
          <w:szCs w:val="28"/>
          <w:lang w:eastAsia="ru-RU"/>
        </w:rPr>
        <w:t xml:space="preserve"> и публичного информирования.</w:t>
      </w:r>
    </w:p>
    <w:p w:rsidR="00550D22" w:rsidRPr="00633F0B" w:rsidRDefault="00550D22" w:rsidP="00633F0B">
      <w:pPr>
        <w:pStyle w:val="ae"/>
        <w:numPr>
          <w:ilvl w:val="3"/>
          <w:numId w:val="6"/>
        </w:numPr>
        <w:jc w:val="both"/>
        <w:rPr>
          <w:sz w:val="28"/>
          <w:szCs w:val="28"/>
        </w:rPr>
      </w:pPr>
      <w:r w:rsidRPr="00633F0B">
        <w:rPr>
          <w:sz w:val="28"/>
          <w:szCs w:val="28"/>
        </w:rPr>
        <w:t>Индивидуальное устное информирование осуществляется специ</w:t>
      </w:r>
      <w:r w:rsidR="008F6959" w:rsidRPr="00633F0B">
        <w:rPr>
          <w:sz w:val="28"/>
          <w:szCs w:val="28"/>
        </w:rPr>
        <w:t xml:space="preserve">алистами, </w:t>
      </w:r>
      <w:r w:rsidRPr="00633F0B">
        <w:rPr>
          <w:sz w:val="28"/>
          <w:szCs w:val="28"/>
        </w:rPr>
        <w:t>ответственными за информирование, при обращении заявителей за информацией лично или по телефону.</w:t>
      </w:r>
    </w:p>
    <w:p w:rsidR="00550D22" w:rsidRPr="00633F0B" w:rsidRDefault="00550D22" w:rsidP="00633F0B">
      <w:pPr>
        <w:spacing w:after="0" w:line="240" w:lineRule="auto"/>
        <w:ind w:firstLine="709"/>
        <w:jc w:val="both"/>
        <w:rPr>
          <w:rFonts w:ascii="Arial" w:eastAsia="Times New Roman" w:hAnsi="Arial" w:cs="Arial"/>
          <w:sz w:val="24"/>
          <w:szCs w:val="24"/>
          <w:lang w:eastAsia="ru-RU"/>
        </w:rPr>
      </w:pPr>
      <w:r w:rsidRPr="00633F0B">
        <w:rPr>
          <w:rFonts w:ascii="Times New Roman" w:eastAsia="Times New Roman" w:hAnsi="Times New Roman" w:cs="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633F0B">
        <w:rPr>
          <w:rFonts w:ascii="Arial" w:eastAsia="Times New Roman" w:hAnsi="Arial" w:cs="Arial"/>
          <w:sz w:val="24"/>
          <w:szCs w:val="24"/>
          <w:lang w:eastAsia="ru-RU"/>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50D22" w:rsidRPr="00633F0B" w:rsidRDefault="00550D22" w:rsidP="00633F0B">
      <w:pPr>
        <w:pStyle w:val="ae"/>
        <w:numPr>
          <w:ilvl w:val="3"/>
          <w:numId w:val="6"/>
        </w:numPr>
        <w:jc w:val="both"/>
        <w:rPr>
          <w:sz w:val="28"/>
          <w:szCs w:val="28"/>
        </w:rPr>
      </w:pPr>
      <w:r w:rsidRPr="00633F0B">
        <w:rPr>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50D22" w:rsidRPr="00633F0B" w:rsidRDefault="00EF7E9B"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 xml:space="preserve"> Ответ на заявление предоставляется в простой, четкой форме, с указанием фамилии, имени, отчества, номера телефона</w:t>
      </w:r>
      <w:r w:rsidR="003E4733" w:rsidRPr="00633F0B">
        <w:rPr>
          <w:rFonts w:ascii="Times New Roman" w:eastAsia="Times New Roman" w:hAnsi="Times New Roman" w:cs="Times New Roman"/>
          <w:sz w:val="28"/>
          <w:szCs w:val="28"/>
          <w:lang w:eastAsia="ru-RU"/>
        </w:rPr>
        <w:t xml:space="preserve"> исполнителя и подписывается руководителем Уполномоченного органа.</w:t>
      </w:r>
    </w:p>
    <w:p w:rsidR="00550D22" w:rsidRPr="00633F0B" w:rsidRDefault="00550D22" w:rsidP="00633F0B">
      <w:pPr>
        <w:pStyle w:val="ae"/>
        <w:numPr>
          <w:ilvl w:val="3"/>
          <w:numId w:val="6"/>
        </w:numPr>
        <w:jc w:val="both"/>
        <w:rPr>
          <w:sz w:val="28"/>
          <w:szCs w:val="28"/>
        </w:rPr>
      </w:pPr>
      <w:r w:rsidRPr="00633F0B">
        <w:rPr>
          <w:sz w:val="28"/>
          <w:szCs w:val="28"/>
        </w:rPr>
        <w:t>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550D22" w:rsidRPr="00633F0B" w:rsidRDefault="00550D22" w:rsidP="00633F0B">
      <w:pPr>
        <w:pStyle w:val="ae"/>
        <w:numPr>
          <w:ilvl w:val="3"/>
          <w:numId w:val="6"/>
        </w:numPr>
        <w:jc w:val="both"/>
        <w:rPr>
          <w:sz w:val="28"/>
          <w:szCs w:val="28"/>
        </w:rPr>
      </w:pPr>
      <w:r w:rsidRPr="00633F0B">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w:t>
      </w:r>
      <w:r w:rsidR="006C45F7" w:rsidRPr="00633F0B">
        <w:rPr>
          <w:sz w:val="28"/>
          <w:szCs w:val="28"/>
        </w:rPr>
        <w:t xml:space="preserve">ного регламента </w:t>
      </w:r>
      <w:r w:rsidR="00633F0B" w:rsidRPr="00633F0B">
        <w:rPr>
          <w:sz w:val="28"/>
          <w:szCs w:val="28"/>
        </w:rPr>
        <w:t>и правового</w:t>
      </w:r>
      <w:r w:rsidRPr="00633F0B">
        <w:rPr>
          <w:sz w:val="28"/>
          <w:szCs w:val="28"/>
        </w:rPr>
        <w:t xml:space="preserve"> акта </w:t>
      </w:r>
      <w:r w:rsidR="000B1D63" w:rsidRPr="00633F0B">
        <w:rPr>
          <w:sz w:val="28"/>
          <w:szCs w:val="28"/>
        </w:rPr>
        <w:t>Марёвского</w:t>
      </w:r>
      <w:r w:rsidR="006C45F7" w:rsidRPr="00633F0B">
        <w:rPr>
          <w:sz w:val="28"/>
          <w:szCs w:val="28"/>
        </w:rPr>
        <w:t xml:space="preserve"> муниципального округа о</w:t>
      </w:r>
      <w:r w:rsidRPr="00633F0B">
        <w:rPr>
          <w:sz w:val="28"/>
          <w:szCs w:val="28"/>
        </w:rPr>
        <w:t xml:space="preserve"> его утверждении: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в средствах массовой информации;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официальном Интернет-сайте;</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lastRenderedPageBreak/>
        <w:t>на Портале государственных и муниципальных услуг (функций) Новгородской области;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информационных стендах Уполномоченного органа, МФЦ.</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50D22" w:rsidRPr="00633F0B" w:rsidRDefault="00550D22" w:rsidP="003C74E9">
      <w:pPr>
        <w:pStyle w:val="ae"/>
        <w:numPr>
          <w:ilvl w:val="0"/>
          <w:numId w:val="6"/>
        </w:numPr>
        <w:rPr>
          <w:sz w:val="28"/>
          <w:szCs w:val="28"/>
        </w:rPr>
      </w:pPr>
      <w:r w:rsidRPr="00633F0B">
        <w:rPr>
          <w:b/>
          <w:bCs/>
          <w:sz w:val="28"/>
          <w:szCs w:val="28"/>
        </w:rPr>
        <w:t>Стандарт предоставления муниципальной услуги</w:t>
      </w:r>
    </w:p>
    <w:p w:rsidR="00550D22" w:rsidRPr="00633F0B" w:rsidRDefault="00550D22" w:rsidP="00633F0B">
      <w:pPr>
        <w:pStyle w:val="ae"/>
        <w:numPr>
          <w:ilvl w:val="1"/>
          <w:numId w:val="6"/>
        </w:numPr>
        <w:jc w:val="both"/>
        <w:rPr>
          <w:sz w:val="28"/>
          <w:szCs w:val="28"/>
        </w:rPr>
      </w:pPr>
      <w:r w:rsidRPr="00633F0B">
        <w:rPr>
          <w:sz w:val="28"/>
          <w:szCs w:val="28"/>
        </w:rPr>
        <w:t>Наименование муниципальной услуги</w:t>
      </w:r>
    </w:p>
    <w:p w:rsidR="00550D22" w:rsidRPr="00633F0B" w:rsidRDefault="00E73999" w:rsidP="00633F0B">
      <w:pPr>
        <w:spacing w:after="0" w:line="240" w:lineRule="auto"/>
        <w:ind w:firstLine="709"/>
        <w:jc w:val="both"/>
        <w:rPr>
          <w:rFonts w:ascii="Arial" w:eastAsia="Times New Roman" w:hAnsi="Arial" w:cs="Arial"/>
          <w:sz w:val="24"/>
          <w:szCs w:val="24"/>
          <w:lang w:eastAsia="ru-RU"/>
        </w:rPr>
      </w:pPr>
      <w:r w:rsidRPr="00633F0B">
        <w:rPr>
          <w:rFonts w:ascii="Times New Roman" w:eastAsia="Times New Roman" w:hAnsi="Times New Roman" w:cs="Times New Roman"/>
          <w:bCs/>
          <w:sz w:val="28"/>
          <w:szCs w:val="28"/>
          <w:lang w:eastAsia="ru-RU"/>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633F0B">
        <w:rPr>
          <w:rFonts w:ascii="Arial" w:eastAsia="Times New Roman" w:hAnsi="Arial" w:cs="Arial"/>
          <w:sz w:val="24"/>
          <w:szCs w:val="24"/>
          <w:lang w:eastAsia="ru-RU"/>
        </w:rPr>
        <w:t>.</w:t>
      </w:r>
    </w:p>
    <w:p w:rsidR="00550D22" w:rsidRPr="00633F0B" w:rsidRDefault="00550D22" w:rsidP="00633F0B">
      <w:pPr>
        <w:pStyle w:val="ae"/>
        <w:numPr>
          <w:ilvl w:val="1"/>
          <w:numId w:val="6"/>
        </w:numPr>
        <w:jc w:val="both"/>
        <w:rPr>
          <w:sz w:val="28"/>
          <w:szCs w:val="28"/>
        </w:rPr>
      </w:pPr>
      <w:r w:rsidRPr="00633F0B">
        <w:rPr>
          <w:sz w:val="28"/>
          <w:szCs w:val="28"/>
        </w:rPr>
        <w:t>Наименование органа, предоставляющего муниципальную услугу</w:t>
      </w:r>
    </w:p>
    <w:p w:rsidR="00162B09" w:rsidRPr="00633F0B" w:rsidRDefault="00550D22" w:rsidP="00633F0B">
      <w:pPr>
        <w:pStyle w:val="ae"/>
        <w:numPr>
          <w:ilvl w:val="2"/>
          <w:numId w:val="6"/>
        </w:numPr>
        <w:jc w:val="both"/>
        <w:rPr>
          <w:sz w:val="28"/>
          <w:szCs w:val="28"/>
        </w:rPr>
      </w:pPr>
      <w:r w:rsidRPr="00633F0B">
        <w:rPr>
          <w:sz w:val="28"/>
          <w:szCs w:val="28"/>
        </w:rPr>
        <w:t>Муниципальная услуга предоставляется</w:t>
      </w:r>
      <w:r w:rsidR="00162B09" w:rsidRPr="00633F0B">
        <w:rPr>
          <w:sz w:val="28"/>
          <w:szCs w:val="28"/>
        </w:rPr>
        <w:t>:</w:t>
      </w:r>
    </w:p>
    <w:p w:rsidR="00550D22" w:rsidRPr="00633F0B" w:rsidRDefault="005C74A6"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hAnsi="Times New Roman" w:cs="Times New Roman"/>
          <w:sz w:val="28"/>
          <w:szCs w:val="28"/>
        </w:rPr>
        <w:t>Социальным комитетом Администрации Марёвского муниципального округа в лице Отдела образования социального комитета Администрации Марёвского муниципального округа</w:t>
      </w:r>
      <w:r w:rsidR="00550D22" w:rsidRPr="00633F0B">
        <w:rPr>
          <w:rFonts w:ascii="Times New Roman" w:eastAsia="Times New Roman" w:hAnsi="Times New Roman" w:cs="Times New Roman"/>
          <w:sz w:val="28"/>
          <w:szCs w:val="28"/>
          <w:lang w:eastAsia="ru-RU"/>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550D22" w:rsidRPr="00633F0B" w:rsidRDefault="00550D22" w:rsidP="00633F0B">
      <w:pPr>
        <w:pStyle w:val="ae"/>
        <w:numPr>
          <w:ilvl w:val="2"/>
          <w:numId w:val="6"/>
        </w:numPr>
        <w:jc w:val="both"/>
        <w:rPr>
          <w:sz w:val="28"/>
          <w:szCs w:val="28"/>
        </w:rPr>
      </w:pPr>
      <w:r w:rsidRPr="00633F0B">
        <w:rPr>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50D22" w:rsidRPr="00633F0B" w:rsidRDefault="00550D22" w:rsidP="00633F0B">
      <w:pPr>
        <w:pStyle w:val="ae"/>
        <w:numPr>
          <w:ilvl w:val="1"/>
          <w:numId w:val="6"/>
        </w:numPr>
        <w:jc w:val="both"/>
        <w:rPr>
          <w:sz w:val="28"/>
          <w:szCs w:val="28"/>
        </w:rPr>
      </w:pPr>
      <w:r w:rsidRPr="00633F0B">
        <w:rPr>
          <w:sz w:val="28"/>
          <w:szCs w:val="28"/>
        </w:rPr>
        <w:t>Результат предоставления муниципальной услуги</w:t>
      </w:r>
    </w:p>
    <w:p w:rsidR="00550D22" w:rsidRPr="00633F0B" w:rsidRDefault="009D49BF"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Р</w:t>
      </w:r>
      <w:r w:rsidR="00550D22" w:rsidRPr="00633F0B">
        <w:rPr>
          <w:rFonts w:ascii="Times New Roman" w:eastAsia="Times New Roman" w:hAnsi="Times New Roman" w:cs="Times New Roman"/>
          <w:sz w:val="28"/>
          <w:szCs w:val="28"/>
          <w:lang w:eastAsia="ru-RU"/>
        </w:rPr>
        <w:t>езультатом предоставления муниципальной услуги является:</w:t>
      </w:r>
    </w:p>
    <w:p w:rsidR="00E73999" w:rsidRPr="00633F0B" w:rsidRDefault="00E73999"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bCs/>
          <w:sz w:val="28"/>
          <w:szCs w:val="28"/>
          <w:lang w:eastAsia="ru-RU"/>
        </w:rPr>
        <w:t>решение о 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633F0B">
        <w:rPr>
          <w:rFonts w:ascii="Times New Roman" w:eastAsia="Times New Roman" w:hAnsi="Times New Roman" w:cs="Times New Roman"/>
          <w:sz w:val="28"/>
          <w:szCs w:val="28"/>
          <w:lang w:eastAsia="ru-RU"/>
        </w:rPr>
        <w:t>;</w:t>
      </w:r>
    </w:p>
    <w:p w:rsidR="00E73999" w:rsidRPr="00633F0B" w:rsidRDefault="00E73999"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 xml:space="preserve">решение об отказе в </w:t>
      </w:r>
      <w:r w:rsidRPr="00633F0B">
        <w:rPr>
          <w:rFonts w:ascii="Times New Roman" w:eastAsia="Times New Roman" w:hAnsi="Times New Roman" w:cs="Times New Roman"/>
          <w:bCs/>
          <w:sz w:val="28"/>
          <w:szCs w:val="28"/>
          <w:lang w:eastAsia="ru-RU"/>
        </w:rPr>
        <w:t>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550D22" w:rsidRPr="00633F0B" w:rsidRDefault="00550D22" w:rsidP="00633F0B">
      <w:pPr>
        <w:pStyle w:val="ae"/>
        <w:numPr>
          <w:ilvl w:val="1"/>
          <w:numId w:val="6"/>
        </w:numPr>
        <w:jc w:val="both"/>
        <w:rPr>
          <w:sz w:val="28"/>
          <w:szCs w:val="28"/>
        </w:rPr>
      </w:pPr>
      <w:r w:rsidRPr="00633F0B">
        <w:rPr>
          <w:sz w:val="28"/>
          <w:szCs w:val="28"/>
        </w:rPr>
        <w:t>Сроки предоставления муниципальной услуги</w:t>
      </w:r>
    </w:p>
    <w:p w:rsidR="00550D22" w:rsidRPr="00633F0B" w:rsidRDefault="00550D22" w:rsidP="00633F0B">
      <w:pPr>
        <w:pStyle w:val="ae"/>
        <w:numPr>
          <w:ilvl w:val="2"/>
          <w:numId w:val="6"/>
        </w:numPr>
        <w:jc w:val="both"/>
        <w:rPr>
          <w:rFonts w:ascii="Arial" w:hAnsi="Arial" w:cs="Arial"/>
        </w:rPr>
      </w:pPr>
      <w:r w:rsidRPr="00633F0B">
        <w:rPr>
          <w:sz w:val="28"/>
          <w:szCs w:val="28"/>
        </w:rPr>
        <w:t xml:space="preserve">Срок предоставления муниципальной услуги </w:t>
      </w:r>
      <w:r w:rsidR="00E73999" w:rsidRPr="00633F0B">
        <w:rPr>
          <w:sz w:val="28"/>
          <w:szCs w:val="28"/>
        </w:rPr>
        <w:t>-30 дней.</w:t>
      </w:r>
    </w:p>
    <w:p w:rsidR="006707E4" w:rsidRDefault="006707E4" w:rsidP="00633F0B">
      <w:pPr>
        <w:pStyle w:val="ae"/>
        <w:numPr>
          <w:ilvl w:val="1"/>
          <w:numId w:val="6"/>
        </w:numPr>
        <w:jc w:val="both"/>
        <w:rPr>
          <w:sz w:val="28"/>
          <w:szCs w:val="28"/>
        </w:rPr>
      </w:pPr>
      <w:r w:rsidRPr="00633F0B">
        <w:rPr>
          <w:sz w:val="28"/>
          <w:szCs w:val="28"/>
        </w:rPr>
        <w:t>Нормативно-правовые акты, регулирующие предоставление муниципальной услуги</w:t>
      </w:r>
    </w:p>
    <w:p w:rsidR="004968B8" w:rsidRPr="006707E4" w:rsidRDefault="004968B8" w:rsidP="004968B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4968B8">
        <w:rPr>
          <w:rFonts w:ascii="Times New Roman" w:hAnsi="Times New Roman" w:cs="Times New Roman"/>
          <w:sz w:val="28"/>
          <w:szCs w:val="28"/>
        </w:rPr>
        <w:t>2.5.1.</w:t>
      </w:r>
      <w:r>
        <w:rPr>
          <w:sz w:val="28"/>
          <w:szCs w:val="28"/>
        </w:rPr>
        <w:t xml:space="preserve"> </w:t>
      </w:r>
      <w:r w:rsidRPr="006707E4">
        <w:rPr>
          <w:rFonts w:ascii="Times New Roman" w:eastAsia="Times New Roman" w:hAnsi="Times New Roman" w:cs="Times New Roman"/>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Pr>
          <w:rFonts w:ascii="Times New Roman" w:eastAsia="Times New Roman" w:hAnsi="Times New Roman" w:cs="Times New Roman"/>
          <w:color w:val="000000"/>
          <w:sz w:val="28"/>
          <w:szCs w:val="28"/>
          <w:lang w:eastAsia="ru-RU"/>
        </w:rPr>
        <w:t xml:space="preserve"> </w:t>
      </w:r>
      <w:r w:rsidRPr="006707E4">
        <w:rPr>
          <w:rFonts w:ascii="Times New Roman" w:eastAsia="Times New Roman" w:hAnsi="Times New Roman" w:cs="Times New Roman"/>
          <w:color w:val="000000"/>
          <w:sz w:val="28"/>
          <w:szCs w:val="28"/>
          <w:lang w:eastAsia="ru-RU"/>
        </w:rPr>
        <w:t xml:space="preserve">размещается на </w:t>
      </w:r>
      <w:r w:rsidRPr="006707E4">
        <w:rPr>
          <w:rFonts w:ascii="Times New Roman" w:eastAsia="Times New Roman" w:hAnsi="Times New Roman" w:cs="Times New Roman"/>
          <w:color w:val="000000"/>
          <w:sz w:val="28"/>
          <w:szCs w:val="28"/>
          <w:lang w:eastAsia="ru-RU"/>
        </w:rPr>
        <w:lastRenderedPageBreak/>
        <w:t>официальном сайте Уполномоченного органа в сети «Интернет», региональном реестре, на едином портале и региональном портале</w:t>
      </w:r>
      <w:r>
        <w:rPr>
          <w:rFonts w:ascii="Times New Roman" w:eastAsia="Times New Roman" w:hAnsi="Times New Roman" w:cs="Times New Roman"/>
          <w:color w:val="000000"/>
          <w:sz w:val="28"/>
          <w:szCs w:val="28"/>
          <w:lang w:eastAsia="ru-RU"/>
        </w:rPr>
        <w:t>:</w:t>
      </w:r>
    </w:p>
    <w:p w:rsidR="006A6D7E" w:rsidRDefault="006A6D7E" w:rsidP="004968B8">
      <w:pPr>
        <w:spacing w:after="0"/>
        <w:ind w:firstLine="709"/>
        <w:jc w:val="both"/>
        <w:rPr>
          <w:rFonts w:ascii="Times New Roman" w:hAnsi="Times New Roman" w:cs="Times New Roman"/>
          <w:sz w:val="28"/>
          <w:szCs w:val="28"/>
        </w:rPr>
      </w:pPr>
      <w:r w:rsidRPr="006A6D7E">
        <w:rPr>
          <w:rFonts w:ascii="Times New Roman" w:hAnsi="Times New Roman" w:cs="Times New Roman"/>
          <w:sz w:val="28"/>
          <w:szCs w:val="28"/>
        </w:rPr>
        <w:t xml:space="preserve">Федеральный закон от 27 июля 2010 года № 210-ФЗ «Об организации предоставления государственных и муниципальных услуг»; </w:t>
      </w:r>
    </w:p>
    <w:p w:rsidR="006A6D7E" w:rsidRDefault="006A6D7E" w:rsidP="004968B8">
      <w:pPr>
        <w:spacing w:after="0"/>
        <w:ind w:firstLine="709"/>
        <w:jc w:val="both"/>
        <w:rPr>
          <w:rFonts w:ascii="Times New Roman" w:hAnsi="Times New Roman" w:cs="Times New Roman"/>
          <w:sz w:val="28"/>
          <w:szCs w:val="28"/>
        </w:rPr>
      </w:pPr>
      <w:r w:rsidRPr="006A6D7E">
        <w:rPr>
          <w:rFonts w:ascii="Times New Roman" w:hAnsi="Times New Roman" w:cs="Times New Roman"/>
          <w:sz w:val="28"/>
          <w:szCs w:val="28"/>
        </w:rPr>
        <w:t>Федеральный закон</w:t>
      </w:r>
      <w:r>
        <w:rPr>
          <w:rFonts w:ascii="Times New Roman" w:hAnsi="Times New Roman" w:cs="Times New Roman"/>
          <w:sz w:val="28"/>
          <w:szCs w:val="28"/>
        </w:rPr>
        <w:t xml:space="preserve"> от 21 декабря 1996 года № 159-ФЗ «О дополнительных гарантиях по социальной поддержке детей-сирот и детей, оставшихся без попечения родителей»;</w:t>
      </w:r>
    </w:p>
    <w:p w:rsidR="006A6D7E" w:rsidRDefault="006A6D7E" w:rsidP="004968B8">
      <w:pPr>
        <w:spacing w:after="0" w:line="240" w:lineRule="auto"/>
        <w:ind w:firstLine="709"/>
        <w:jc w:val="both"/>
        <w:rPr>
          <w:rFonts w:ascii="Times New Roman" w:hAnsi="Times New Roman" w:cs="Times New Roman"/>
          <w:sz w:val="28"/>
          <w:szCs w:val="28"/>
          <w:shd w:val="clear" w:color="auto" w:fill="FFFFFF"/>
        </w:rPr>
      </w:pPr>
      <w:proofErr w:type="gramStart"/>
      <w:r w:rsidRPr="006A6D7E">
        <w:rPr>
          <w:rFonts w:ascii="Times New Roman" w:hAnsi="Times New Roman" w:cs="Times New Roman"/>
          <w:sz w:val="28"/>
          <w:szCs w:val="28"/>
        </w:rPr>
        <w:t xml:space="preserve">Постановление Правительства РФ от 21 декабря 2023 года № 2227 </w:t>
      </w:r>
      <w:r w:rsidR="002A2616">
        <w:rPr>
          <w:rFonts w:ascii="Times New Roman" w:hAnsi="Times New Roman" w:cs="Times New Roman"/>
          <w:sz w:val="28"/>
          <w:szCs w:val="28"/>
          <w:shd w:val="clear" w:color="auto" w:fill="FFFFFF"/>
        </w:rPr>
        <w:t>«</w:t>
      </w:r>
      <w:r w:rsidRPr="006A6D7E">
        <w:rPr>
          <w:rFonts w:ascii="Times New Roman" w:hAnsi="Times New Roman" w:cs="Times New Roman"/>
          <w:sz w:val="28"/>
          <w:szCs w:val="28"/>
          <w:shd w:val="clear" w:color="auto" w:fill="FFFFFF"/>
        </w:rPr>
        <w:t xml:space="preserve">Об отдельных вопросах предоставления лицам, указанным в пункте 1 статьи 8.1 Федерального закона </w:t>
      </w:r>
      <w:r w:rsidR="002A2616">
        <w:rPr>
          <w:rFonts w:ascii="Times New Roman" w:hAnsi="Times New Roman" w:cs="Times New Roman"/>
          <w:sz w:val="28"/>
          <w:szCs w:val="28"/>
          <w:shd w:val="clear" w:color="auto" w:fill="FFFFFF"/>
        </w:rPr>
        <w:t>«</w:t>
      </w:r>
      <w:r w:rsidRPr="006A6D7E">
        <w:rPr>
          <w:rFonts w:ascii="Times New Roman" w:hAnsi="Times New Roman" w:cs="Times New Roman"/>
          <w:sz w:val="28"/>
          <w:szCs w:val="28"/>
          <w:shd w:val="clear" w:color="auto" w:fill="FFFFFF"/>
        </w:rPr>
        <w:t>О дополнительных гарантиях по социальной поддержке детей-сирот и детей, оставшихся без попечения родителей</w:t>
      </w:r>
      <w:r w:rsidR="002A2616">
        <w:rPr>
          <w:rFonts w:ascii="Times New Roman" w:hAnsi="Times New Roman" w:cs="Times New Roman"/>
          <w:sz w:val="28"/>
          <w:szCs w:val="28"/>
          <w:shd w:val="clear" w:color="auto" w:fill="FFFFFF"/>
        </w:rPr>
        <w:t>»</w:t>
      </w:r>
      <w:r w:rsidRPr="006A6D7E">
        <w:rPr>
          <w:rFonts w:ascii="Times New Roman" w:hAnsi="Times New Roman" w:cs="Times New Roman"/>
          <w:sz w:val="28"/>
          <w:szCs w:val="28"/>
          <w:shd w:val="clear" w:color="auto" w:fill="FFFFFF"/>
        </w:rPr>
        <w: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2A2616">
        <w:rPr>
          <w:rFonts w:ascii="Times New Roman" w:hAnsi="Times New Roman" w:cs="Times New Roman"/>
          <w:sz w:val="28"/>
          <w:szCs w:val="28"/>
          <w:shd w:val="clear" w:color="auto" w:fill="FFFFFF"/>
        </w:rPr>
        <w:t>»;</w:t>
      </w:r>
      <w:proofErr w:type="gramEnd"/>
    </w:p>
    <w:p w:rsidR="002A2616" w:rsidRDefault="002A2616" w:rsidP="006A6D7E">
      <w:pPr>
        <w:spacing w:after="0" w:line="240" w:lineRule="auto"/>
        <w:ind w:firstLine="709"/>
        <w:jc w:val="both"/>
        <w:rPr>
          <w:rFonts w:ascii="Times New Roman" w:hAnsi="Times New Roman" w:cs="Times New Roman"/>
          <w:sz w:val="28"/>
          <w:szCs w:val="28"/>
        </w:rPr>
      </w:pPr>
      <w:r w:rsidRPr="002A2616">
        <w:rPr>
          <w:rFonts w:ascii="Times New Roman" w:hAnsi="Times New Roman" w:cs="Times New Roman"/>
          <w:sz w:val="28"/>
          <w:szCs w:val="28"/>
        </w:rPr>
        <w:t>Областной закон от</w:t>
      </w:r>
      <w:r>
        <w:rPr>
          <w:rFonts w:ascii="Times New Roman" w:hAnsi="Times New Roman" w:cs="Times New Roman"/>
          <w:sz w:val="28"/>
          <w:szCs w:val="28"/>
        </w:rPr>
        <w:t xml:space="preserve"> 24 декабря 2013 года № 431-ОЗ «О наделении органов местного самоуправления муниципальных районов, муниципальных округов, городского округа отдельными государственными полномочиями по обеспечению жильём детей-сирот и детей, оставшихся без попечения родителей, а также лиц из числа детей-сирот и детей, оставшихся без попечения родителей»;</w:t>
      </w:r>
    </w:p>
    <w:p w:rsidR="002A2616" w:rsidRDefault="002A2616" w:rsidP="006A6D7E">
      <w:pPr>
        <w:spacing w:after="0" w:line="240" w:lineRule="auto"/>
        <w:ind w:firstLine="709"/>
        <w:jc w:val="both"/>
        <w:rPr>
          <w:rFonts w:ascii="Times New Roman" w:hAnsi="Times New Roman" w:cs="Times New Roman"/>
          <w:sz w:val="28"/>
          <w:szCs w:val="28"/>
        </w:rPr>
      </w:pPr>
      <w:r w:rsidRPr="002A2616">
        <w:rPr>
          <w:rFonts w:ascii="Times New Roman" w:hAnsi="Times New Roman" w:cs="Times New Roman"/>
          <w:sz w:val="28"/>
          <w:szCs w:val="28"/>
        </w:rPr>
        <w:t>Областной закон от</w:t>
      </w:r>
      <w:r>
        <w:rPr>
          <w:rFonts w:ascii="Times New Roman" w:hAnsi="Times New Roman" w:cs="Times New Roman"/>
          <w:sz w:val="28"/>
          <w:szCs w:val="28"/>
        </w:rPr>
        <w:t xml:space="preserve"> 05 сентября 2014 года № 618-ОЗ «О мерах социальной поддержки детей-сирот</w:t>
      </w:r>
      <w:r w:rsidR="002A1228">
        <w:rPr>
          <w:rFonts w:ascii="Times New Roman" w:hAnsi="Times New Roman" w:cs="Times New Roman"/>
          <w:sz w:val="28"/>
          <w:szCs w:val="28"/>
        </w:rPr>
        <w:t>,</w:t>
      </w:r>
      <w:r>
        <w:rPr>
          <w:rFonts w:ascii="Times New Roman" w:hAnsi="Times New Roman" w:cs="Times New Roman"/>
          <w:sz w:val="28"/>
          <w:szCs w:val="28"/>
        </w:rPr>
        <w:t xml:space="preserve"> детей, оставшихся без попечения родителей</w:t>
      </w:r>
      <w:r w:rsidR="002A1228">
        <w:rPr>
          <w:rFonts w:ascii="Times New Roman" w:hAnsi="Times New Roman" w:cs="Times New Roman"/>
          <w:sz w:val="28"/>
          <w:szCs w:val="28"/>
        </w:rPr>
        <w:t>, и иных лиц».</w:t>
      </w:r>
    </w:p>
    <w:p w:rsidR="00550D22" w:rsidRPr="00633F0B" w:rsidRDefault="00550D22" w:rsidP="00633F0B">
      <w:pPr>
        <w:pStyle w:val="ae"/>
        <w:numPr>
          <w:ilvl w:val="1"/>
          <w:numId w:val="6"/>
        </w:numPr>
        <w:jc w:val="both"/>
        <w:rPr>
          <w:sz w:val="28"/>
          <w:szCs w:val="28"/>
        </w:rPr>
      </w:pPr>
      <w:r w:rsidRPr="00633F0B">
        <w:rPr>
          <w:sz w:val="28"/>
          <w:szCs w:val="28"/>
        </w:rPr>
        <w:t>Исчерпывающий перечень документов, необходимых в соответствии с нормативными правовыми актами</w:t>
      </w:r>
      <w:r w:rsidR="005C74A6" w:rsidRPr="00633F0B">
        <w:rPr>
          <w:sz w:val="28"/>
          <w:szCs w:val="28"/>
        </w:rPr>
        <w:t xml:space="preserve"> Марёвского</w:t>
      </w:r>
      <w:r w:rsidR="006707E4" w:rsidRPr="00633F0B">
        <w:rPr>
          <w:sz w:val="28"/>
          <w:szCs w:val="28"/>
        </w:rPr>
        <w:t xml:space="preserve"> муниципального округа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73999" w:rsidRPr="00633F0B" w:rsidRDefault="00E73999" w:rsidP="00F84E8D">
      <w:pPr>
        <w:pStyle w:val="a3"/>
        <w:numPr>
          <w:ilvl w:val="2"/>
          <w:numId w:val="6"/>
        </w:numPr>
        <w:spacing w:before="0" w:beforeAutospacing="0" w:after="0" w:afterAutospacing="0"/>
        <w:jc w:val="both"/>
        <w:rPr>
          <w:sz w:val="28"/>
          <w:szCs w:val="28"/>
        </w:rPr>
      </w:pPr>
      <w:r w:rsidRPr="00633F0B">
        <w:rPr>
          <w:sz w:val="28"/>
          <w:szCs w:val="28"/>
        </w:rPr>
        <w:t xml:space="preserve">Для </w:t>
      </w:r>
      <w:r w:rsidR="00677DF4" w:rsidRPr="00633F0B">
        <w:rPr>
          <w:sz w:val="28"/>
          <w:szCs w:val="28"/>
        </w:rPr>
        <w:t xml:space="preserve">предоставления муниципальной услуги </w:t>
      </w:r>
      <w:r w:rsidRPr="00633F0B">
        <w:rPr>
          <w:sz w:val="28"/>
          <w:szCs w:val="28"/>
        </w:rPr>
        <w:t xml:space="preserve">заявитель представляет в </w:t>
      </w:r>
      <w:r w:rsidR="002D3E89" w:rsidRPr="00633F0B">
        <w:rPr>
          <w:sz w:val="28"/>
          <w:szCs w:val="28"/>
        </w:rPr>
        <w:t>Уполномоченный орган</w:t>
      </w:r>
      <w:r w:rsidRPr="00633F0B">
        <w:rPr>
          <w:sz w:val="28"/>
          <w:szCs w:val="28"/>
        </w:rPr>
        <w:t xml:space="preserve"> по месту </w:t>
      </w:r>
      <w:r w:rsidR="002D3E89" w:rsidRPr="00633F0B">
        <w:rPr>
          <w:sz w:val="28"/>
          <w:szCs w:val="28"/>
        </w:rPr>
        <w:t>обеспечения жилым помещением</w:t>
      </w:r>
      <w:r w:rsidRPr="00633F0B">
        <w:rPr>
          <w:sz w:val="28"/>
          <w:szCs w:val="28"/>
        </w:rPr>
        <w:t xml:space="preserve">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 документы</w:t>
      </w:r>
      <w:r w:rsidR="00677DF4" w:rsidRPr="00633F0B">
        <w:rPr>
          <w:sz w:val="28"/>
          <w:szCs w:val="28"/>
        </w:rPr>
        <w:t xml:space="preserve">: </w:t>
      </w:r>
    </w:p>
    <w:p w:rsidR="00677DF4" w:rsidRPr="00633F0B" w:rsidRDefault="00677DF4" w:rsidP="00F84E8D">
      <w:pPr>
        <w:pStyle w:val="a3"/>
        <w:spacing w:before="0" w:beforeAutospacing="0" w:after="0" w:afterAutospacing="0"/>
        <w:ind w:firstLine="709"/>
        <w:jc w:val="both"/>
        <w:rPr>
          <w:sz w:val="28"/>
          <w:szCs w:val="28"/>
        </w:rPr>
      </w:pPr>
      <w:r w:rsidRPr="00633F0B">
        <w:rPr>
          <w:sz w:val="28"/>
          <w:szCs w:val="28"/>
        </w:rPr>
        <w:t xml:space="preserve">1) письменное заявление на предоставление лицам, указанным в пункте 1 статьи 8 Федерального закона </w:t>
      </w:r>
      <w:r w:rsidR="00633F0B">
        <w:rPr>
          <w:sz w:val="28"/>
          <w:szCs w:val="28"/>
        </w:rPr>
        <w:t>«</w:t>
      </w:r>
      <w:r w:rsidRPr="00633F0B">
        <w:rPr>
          <w:sz w:val="28"/>
          <w:szCs w:val="28"/>
        </w:rPr>
        <w:t>О дополнительных гарантиях по социальной поддержке детей-сирот и детей, оставшихся без попечения родителей</w:t>
      </w:r>
      <w:r w:rsidR="00633F0B">
        <w:rPr>
          <w:sz w:val="28"/>
          <w:szCs w:val="28"/>
        </w:rPr>
        <w:t>»</w:t>
      </w:r>
      <w:r w:rsidRPr="00633F0B">
        <w:rPr>
          <w:sz w:val="28"/>
          <w:szCs w:val="28"/>
        </w:rPr>
        <w:t xml:space="preserve">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соответственно - заявление, выплата) (приложение №2 к настоящему Административному регламенту); </w:t>
      </w:r>
    </w:p>
    <w:p w:rsidR="00677DF4" w:rsidRPr="00633F0B" w:rsidRDefault="00677DF4" w:rsidP="00F84E8D">
      <w:pPr>
        <w:pStyle w:val="a3"/>
        <w:spacing w:before="0" w:beforeAutospacing="0" w:after="0" w:afterAutospacing="0"/>
        <w:ind w:firstLine="709"/>
        <w:jc w:val="both"/>
        <w:rPr>
          <w:sz w:val="28"/>
          <w:szCs w:val="28"/>
        </w:rPr>
      </w:pPr>
      <w:r w:rsidRPr="00633F0B">
        <w:rPr>
          <w:sz w:val="28"/>
          <w:szCs w:val="28"/>
        </w:rPr>
        <w:lastRenderedPageBreak/>
        <w:t>2) копии документов, удостоверяющих личность заявителя и всех членов его семьи;</w:t>
      </w:r>
    </w:p>
    <w:p w:rsidR="00677DF4" w:rsidRPr="00633F0B" w:rsidRDefault="00677DF4" w:rsidP="00F84E8D">
      <w:pPr>
        <w:pStyle w:val="a3"/>
        <w:spacing w:before="0" w:beforeAutospacing="0" w:after="0" w:afterAutospacing="0"/>
        <w:ind w:firstLine="709"/>
        <w:jc w:val="both"/>
        <w:rPr>
          <w:sz w:val="28"/>
          <w:szCs w:val="28"/>
        </w:rPr>
      </w:pPr>
      <w:r w:rsidRPr="00633F0B">
        <w:rPr>
          <w:sz w:val="28"/>
          <w:szCs w:val="28"/>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677DF4" w:rsidRPr="00633F0B" w:rsidRDefault="00677DF4" w:rsidP="00F84E8D">
      <w:pPr>
        <w:pStyle w:val="a3"/>
        <w:spacing w:before="0" w:beforeAutospacing="0" w:after="0" w:afterAutospacing="0"/>
        <w:ind w:firstLine="709"/>
        <w:jc w:val="both"/>
        <w:rPr>
          <w:sz w:val="28"/>
          <w:szCs w:val="28"/>
        </w:rPr>
      </w:pPr>
      <w:r w:rsidRPr="00633F0B">
        <w:rPr>
          <w:sz w:val="28"/>
          <w:szCs w:val="28"/>
        </w:rPr>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677DF4" w:rsidRPr="00633F0B" w:rsidRDefault="00677DF4" w:rsidP="00F84E8D">
      <w:pPr>
        <w:pStyle w:val="a3"/>
        <w:spacing w:before="0" w:beforeAutospacing="0" w:after="0" w:afterAutospacing="0"/>
        <w:ind w:firstLine="709"/>
        <w:jc w:val="both"/>
        <w:rPr>
          <w:sz w:val="28"/>
          <w:szCs w:val="28"/>
        </w:rPr>
      </w:pPr>
      <w:r w:rsidRPr="00633F0B">
        <w:rPr>
          <w:sz w:val="28"/>
          <w:szCs w:val="28"/>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77DF4" w:rsidRPr="00633F0B" w:rsidRDefault="00677DF4" w:rsidP="00F84E8D">
      <w:pPr>
        <w:pStyle w:val="a3"/>
        <w:spacing w:before="0" w:beforeAutospacing="0" w:after="0" w:afterAutospacing="0"/>
        <w:ind w:firstLine="709"/>
        <w:jc w:val="both"/>
        <w:rPr>
          <w:sz w:val="28"/>
          <w:szCs w:val="28"/>
        </w:rPr>
      </w:pPr>
      <w:r w:rsidRPr="00633F0B">
        <w:rPr>
          <w:sz w:val="28"/>
          <w:szCs w:val="28"/>
        </w:rPr>
        <w:t xml:space="preserve">6) </w:t>
      </w:r>
      <w:r w:rsidRPr="00F84E8D">
        <w:rPr>
          <w:sz w:val="28"/>
          <w:szCs w:val="28"/>
        </w:rPr>
        <w:t>согласие</w:t>
      </w:r>
      <w:r w:rsidRPr="00633F0B">
        <w:rPr>
          <w:sz w:val="28"/>
          <w:szCs w:val="28"/>
        </w:rPr>
        <w:t xml:space="preserve"> на обработку персональных данных по формесогласно приложению № 3 к административному регламенту.</w:t>
      </w:r>
    </w:p>
    <w:p w:rsidR="00677DF4" w:rsidRPr="00633F0B" w:rsidRDefault="00677DF4" w:rsidP="00F84E8D">
      <w:pPr>
        <w:pStyle w:val="a3"/>
        <w:numPr>
          <w:ilvl w:val="2"/>
          <w:numId w:val="6"/>
        </w:numPr>
        <w:spacing w:before="0" w:beforeAutospacing="0" w:after="0" w:afterAutospacing="0"/>
        <w:jc w:val="both"/>
        <w:rPr>
          <w:sz w:val="28"/>
          <w:szCs w:val="28"/>
        </w:rPr>
      </w:pPr>
      <w:r w:rsidRPr="00633F0B">
        <w:rPr>
          <w:bCs/>
          <w:sz w:val="28"/>
          <w:szCs w:val="28"/>
        </w:rPr>
        <w:t xml:space="preserve">Если для получения </w:t>
      </w:r>
      <w:r w:rsidR="002D3E89" w:rsidRPr="00633F0B">
        <w:rPr>
          <w:bCs/>
          <w:sz w:val="28"/>
          <w:szCs w:val="28"/>
        </w:rPr>
        <w:t xml:space="preserve">муниципальной </w:t>
      </w:r>
      <w:r w:rsidRPr="00633F0B">
        <w:rPr>
          <w:bCs/>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r w:rsidRPr="00F84E8D">
        <w:rPr>
          <w:sz w:val="28"/>
          <w:szCs w:val="28"/>
        </w:rPr>
        <w:t>согласия</w:t>
      </w:r>
      <w:r w:rsidRPr="00633F0B">
        <w:rPr>
          <w:sz w:val="28"/>
          <w:szCs w:val="28"/>
        </w:rPr>
        <w:t xml:space="preserve"> указанного лица или его представителя на обработку персональных данных указанного лица по форме согласно приложению № 4 к административному регламенту.</w:t>
      </w:r>
    </w:p>
    <w:p w:rsidR="00677DF4" w:rsidRPr="00633F0B" w:rsidRDefault="00677DF4" w:rsidP="00F84E8D">
      <w:pPr>
        <w:pStyle w:val="a3"/>
        <w:numPr>
          <w:ilvl w:val="2"/>
          <w:numId w:val="6"/>
        </w:numPr>
        <w:spacing w:before="0" w:beforeAutospacing="0" w:after="0" w:afterAutospacing="0"/>
        <w:jc w:val="both"/>
        <w:rPr>
          <w:sz w:val="28"/>
          <w:szCs w:val="28"/>
        </w:rPr>
      </w:pPr>
      <w:r w:rsidRPr="00633F0B">
        <w:rPr>
          <w:sz w:val="28"/>
          <w:szCs w:val="28"/>
        </w:rPr>
        <w:t>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633F0B">
        <w:rPr>
          <w:bCs/>
          <w:sz w:val="28"/>
          <w:szCs w:val="28"/>
        </w:rPr>
        <w:t xml:space="preserve"> копий документов, верность которых засвидетельствована в </w:t>
      </w:r>
      <w:r w:rsidR="00F84E8D" w:rsidRPr="00633F0B">
        <w:rPr>
          <w:bCs/>
          <w:sz w:val="28"/>
          <w:szCs w:val="28"/>
        </w:rPr>
        <w:t>нотариальном порядке</w:t>
      </w:r>
      <w:r w:rsidRPr="00633F0B">
        <w:rPr>
          <w:bCs/>
          <w:sz w:val="28"/>
          <w:szCs w:val="28"/>
        </w:rPr>
        <w:t>)</w:t>
      </w:r>
      <w:r w:rsidRPr="00633F0B">
        <w:rPr>
          <w:sz w:val="28"/>
          <w:szCs w:val="28"/>
        </w:rPr>
        <w:t xml:space="preserve">. </w:t>
      </w:r>
    </w:p>
    <w:p w:rsidR="00677DF4" w:rsidRPr="00633F0B" w:rsidRDefault="00677DF4" w:rsidP="00F84E8D">
      <w:pPr>
        <w:pStyle w:val="a3"/>
        <w:spacing w:before="0" w:beforeAutospacing="0" w:after="0" w:afterAutospacing="0"/>
        <w:ind w:firstLine="709"/>
        <w:jc w:val="both"/>
        <w:rPr>
          <w:sz w:val="28"/>
          <w:szCs w:val="28"/>
        </w:rPr>
      </w:pPr>
      <w:r w:rsidRPr="00633F0B">
        <w:rPr>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677DF4" w:rsidRPr="00633F0B" w:rsidRDefault="00677DF4" w:rsidP="00F84E8D">
      <w:pPr>
        <w:pStyle w:val="a3"/>
        <w:numPr>
          <w:ilvl w:val="2"/>
          <w:numId w:val="6"/>
        </w:numPr>
        <w:spacing w:before="0" w:beforeAutospacing="0" w:after="0" w:afterAutospacing="0"/>
        <w:jc w:val="both"/>
        <w:rPr>
          <w:sz w:val="28"/>
          <w:szCs w:val="28"/>
        </w:rPr>
      </w:pPr>
      <w:r w:rsidRPr="00633F0B">
        <w:rPr>
          <w:sz w:val="28"/>
          <w:szCs w:val="28"/>
        </w:rPr>
        <w:t xml:space="preserve">Для получения </w:t>
      </w:r>
      <w:r w:rsidR="002D3E89" w:rsidRPr="00633F0B">
        <w:rPr>
          <w:sz w:val="28"/>
          <w:szCs w:val="28"/>
        </w:rPr>
        <w:t xml:space="preserve">муниципальной </w:t>
      </w:r>
      <w:r w:rsidRPr="00633F0B">
        <w:rPr>
          <w:sz w:val="28"/>
          <w:szCs w:val="28"/>
        </w:rPr>
        <w:t>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677DF4" w:rsidRPr="00633F0B" w:rsidRDefault="00677DF4" w:rsidP="00F84E8D">
      <w:pPr>
        <w:pStyle w:val="a3"/>
        <w:numPr>
          <w:ilvl w:val="2"/>
          <w:numId w:val="6"/>
        </w:numPr>
        <w:spacing w:before="0" w:beforeAutospacing="0" w:after="0" w:afterAutospacing="0"/>
        <w:jc w:val="both"/>
        <w:rPr>
          <w:sz w:val="28"/>
          <w:szCs w:val="28"/>
        </w:rPr>
      </w:pPr>
      <w:r w:rsidRPr="00633F0B">
        <w:rPr>
          <w:sz w:val="28"/>
          <w:szCs w:val="28"/>
        </w:rPr>
        <w:t>Ответственность за достоверность и полноту представляемых сведений и документов возлагается на заявителя.</w:t>
      </w:r>
    </w:p>
    <w:p w:rsidR="00A17FC8" w:rsidRPr="00633F0B" w:rsidRDefault="00A17FC8" w:rsidP="00F84E8D">
      <w:pPr>
        <w:pStyle w:val="a3"/>
        <w:numPr>
          <w:ilvl w:val="1"/>
          <w:numId w:val="6"/>
        </w:numPr>
        <w:spacing w:before="0" w:beforeAutospacing="0" w:after="0" w:afterAutospacing="0"/>
        <w:jc w:val="both"/>
        <w:rPr>
          <w:sz w:val="28"/>
          <w:szCs w:val="28"/>
        </w:rPr>
      </w:pPr>
      <w:r w:rsidRPr="00633F0B">
        <w:rPr>
          <w:sz w:val="28"/>
          <w:szCs w:val="28"/>
        </w:rPr>
        <w:t>Исчерпывающий перечень документов, необходимых в соответствии с нормативными правовыми актами</w:t>
      </w:r>
      <w:r w:rsidR="00FE46EC" w:rsidRPr="00633F0B">
        <w:rPr>
          <w:sz w:val="28"/>
          <w:szCs w:val="28"/>
        </w:rPr>
        <w:t xml:space="preserve"> Марёвского</w:t>
      </w:r>
      <w:r w:rsidRPr="00633F0B">
        <w:rPr>
          <w:sz w:val="28"/>
          <w:szCs w:val="28"/>
        </w:rPr>
        <w:t xml:space="preserve"> муниципального округа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9D56A0" w:rsidRPr="00633F0B">
        <w:rPr>
          <w:sz w:val="28"/>
          <w:szCs w:val="28"/>
        </w:rPr>
        <w:t>.</w:t>
      </w:r>
    </w:p>
    <w:p w:rsidR="00462516" w:rsidRPr="00633F0B" w:rsidRDefault="00336D9C" w:rsidP="00F84E8D">
      <w:pPr>
        <w:pStyle w:val="a3"/>
        <w:numPr>
          <w:ilvl w:val="2"/>
          <w:numId w:val="6"/>
        </w:numPr>
        <w:spacing w:before="0" w:beforeAutospacing="0" w:after="0" w:afterAutospacing="0"/>
        <w:jc w:val="both"/>
        <w:rPr>
          <w:bCs/>
          <w:sz w:val="28"/>
          <w:szCs w:val="28"/>
        </w:rPr>
      </w:pPr>
      <w:r w:rsidRPr="00633F0B">
        <w:rPr>
          <w:sz w:val="28"/>
          <w:szCs w:val="28"/>
        </w:rPr>
        <w:lastRenderedPageBreak/>
        <w:t xml:space="preserve">Документы и сведения, </w:t>
      </w:r>
      <w:r w:rsidRPr="00633F0B">
        <w:rPr>
          <w:bCs/>
          <w:sz w:val="28"/>
          <w:szCs w:val="28"/>
        </w:rPr>
        <w:t xml:space="preserve">необходимые для предоставления </w:t>
      </w:r>
      <w:r w:rsidR="00F84E8D" w:rsidRPr="00633F0B">
        <w:rPr>
          <w:bCs/>
          <w:sz w:val="28"/>
          <w:szCs w:val="28"/>
        </w:rPr>
        <w:t>муниципальной услуги</w:t>
      </w:r>
      <w:r w:rsidRPr="00633F0B">
        <w:rPr>
          <w:bCs/>
          <w:sz w:val="28"/>
          <w:szCs w:val="28"/>
        </w:rPr>
        <w:t xml:space="preserve">,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w:t>
      </w:r>
    </w:p>
    <w:p w:rsidR="00336D9C" w:rsidRPr="00633F0B" w:rsidRDefault="00336D9C" w:rsidP="00F84E8D">
      <w:pPr>
        <w:pStyle w:val="a3"/>
        <w:numPr>
          <w:ilvl w:val="3"/>
          <w:numId w:val="6"/>
        </w:numPr>
        <w:spacing w:before="0" w:beforeAutospacing="0" w:after="0" w:afterAutospacing="0"/>
        <w:jc w:val="both"/>
        <w:rPr>
          <w:sz w:val="28"/>
          <w:szCs w:val="28"/>
        </w:rPr>
      </w:pPr>
      <w:r w:rsidRPr="00633F0B">
        <w:rPr>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36D9C" w:rsidRPr="00633F0B" w:rsidRDefault="00336D9C" w:rsidP="00F84E8D">
      <w:pPr>
        <w:pStyle w:val="a3"/>
        <w:numPr>
          <w:ilvl w:val="3"/>
          <w:numId w:val="6"/>
        </w:numPr>
        <w:spacing w:before="0" w:beforeAutospacing="0" w:after="0" w:afterAutospacing="0"/>
        <w:jc w:val="both"/>
        <w:rPr>
          <w:sz w:val="28"/>
          <w:szCs w:val="28"/>
        </w:rPr>
      </w:pPr>
      <w:r w:rsidRPr="00633F0B">
        <w:rPr>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336D9C" w:rsidRPr="00633F0B" w:rsidRDefault="00336D9C" w:rsidP="00F84E8D">
      <w:pPr>
        <w:pStyle w:val="a3"/>
        <w:numPr>
          <w:ilvl w:val="3"/>
          <w:numId w:val="6"/>
        </w:numPr>
        <w:spacing w:before="0" w:beforeAutospacing="0" w:after="0" w:afterAutospacing="0"/>
        <w:jc w:val="both"/>
        <w:rPr>
          <w:sz w:val="28"/>
          <w:szCs w:val="28"/>
        </w:rPr>
      </w:pPr>
      <w:r w:rsidRPr="00633F0B">
        <w:rPr>
          <w:sz w:val="28"/>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36D9C" w:rsidRPr="00633F0B" w:rsidRDefault="00336D9C" w:rsidP="00F84E8D">
      <w:pPr>
        <w:pStyle w:val="a3"/>
        <w:numPr>
          <w:ilvl w:val="3"/>
          <w:numId w:val="6"/>
        </w:numPr>
        <w:spacing w:before="0" w:beforeAutospacing="0" w:after="0" w:afterAutospacing="0"/>
        <w:jc w:val="both"/>
        <w:rPr>
          <w:sz w:val="28"/>
          <w:szCs w:val="28"/>
        </w:rPr>
      </w:pPr>
      <w:r w:rsidRPr="00633F0B">
        <w:rPr>
          <w:sz w:val="28"/>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36D9C" w:rsidRPr="00633F0B" w:rsidRDefault="00336D9C" w:rsidP="00F84E8D">
      <w:pPr>
        <w:pStyle w:val="a3"/>
        <w:numPr>
          <w:ilvl w:val="3"/>
          <w:numId w:val="6"/>
        </w:numPr>
        <w:spacing w:before="0" w:beforeAutospacing="0" w:after="0" w:afterAutospacing="0"/>
        <w:jc w:val="both"/>
        <w:rPr>
          <w:sz w:val="28"/>
          <w:szCs w:val="28"/>
        </w:rPr>
      </w:pPr>
      <w:r w:rsidRPr="00633F0B">
        <w:rPr>
          <w:sz w:val="28"/>
          <w:szCs w:val="28"/>
        </w:rPr>
        <w:t>справка об отсутствии у заявителя судимости и (или) факта его уголовного преследования за умышленное преступление;</w:t>
      </w:r>
    </w:p>
    <w:p w:rsidR="00336D9C" w:rsidRPr="00633F0B" w:rsidRDefault="00336D9C" w:rsidP="00F84E8D">
      <w:pPr>
        <w:pStyle w:val="a3"/>
        <w:numPr>
          <w:ilvl w:val="3"/>
          <w:numId w:val="6"/>
        </w:numPr>
        <w:spacing w:after="0"/>
        <w:jc w:val="both"/>
        <w:rPr>
          <w:sz w:val="28"/>
          <w:szCs w:val="28"/>
        </w:rPr>
      </w:pPr>
      <w:r w:rsidRPr="00633F0B">
        <w:rPr>
          <w:sz w:val="28"/>
          <w:szCs w:val="2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2D3E89" w:rsidRPr="00633F0B" w:rsidRDefault="002D3E89" w:rsidP="00F84E8D">
      <w:pPr>
        <w:pStyle w:val="a3"/>
        <w:numPr>
          <w:ilvl w:val="2"/>
          <w:numId w:val="6"/>
        </w:numPr>
        <w:spacing w:before="0" w:beforeAutospacing="0" w:after="0" w:afterAutospacing="0"/>
        <w:jc w:val="both"/>
        <w:rPr>
          <w:sz w:val="28"/>
          <w:szCs w:val="28"/>
        </w:rPr>
      </w:pPr>
      <w:r w:rsidRPr="00633F0B">
        <w:rPr>
          <w:sz w:val="28"/>
          <w:szCs w:val="28"/>
        </w:rPr>
        <w:t xml:space="preserve">В случае если документы и сведения, указанные в </w:t>
      </w:r>
      <w:r w:rsidRPr="00F84E8D">
        <w:rPr>
          <w:sz w:val="28"/>
          <w:szCs w:val="28"/>
        </w:rPr>
        <w:t>подпункте 2.7.1</w:t>
      </w:r>
      <w:r w:rsidRPr="00633F0B">
        <w:rPr>
          <w:sz w:val="28"/>
          <w:szCs w:val="28"/>
        </w:rPr>
        <w:t xml:space="preserve"> административного регламента, заявитель не представил самостоятельно, они должны быть получены Уполномоченным </w:t>
      </w:r>
      <w:r w:rsidR="00F84E8D" w:rsidRPr="00633F0B">
        <w:rPr>
          <w:sz w:val="28"/>
          <w:szCs w:val="28"/>
        </w:rPr>
        <w:t>органом в</w:t>
      </w:r>
      <w:r w:rsidRPr="00633F0B">
        <w:rPr>
          <w:sz w:val="28"/>
          <w:szCs w:val="28"/>
        </w:rPr>
        <w:t xml:space="preserve"> порядке межведомственного взаимодействия, за исключением случая, когда документы и сведения непосредственно находятся в распоряжении Уполномоченного органа.</w:t>
      </w:r>
    </w:p>
    <w:p w:rsidR="002D3E89" w:rsidRPr="00633F0B" w:rsidRDefault="002D3E89" w:rsidP="00F84E8D">
      <w:pPr>
        <w:pStyle w:val="a3"/>
        <w:spacing w:before="0" w:beforeAutospacing="0" w:after="0" w:afterAutospacing="0"/>
        <w:ind w:firstLine="709"/>
        <w:jc w:val="both"/>
        <w:rPr>
          <w:sz w:val="28"/>
          <w:szCs w:val="28"/>
        </w:rPr>
      </w:pPr>
      <w:r w:rsidRPr="00633F0B">
        <w:rPr>
          <w:sz w:val="28"/>
          <w:szCs w:val="28"/>
        </w:rPr>
        <w:t xml:space="preserve">  Специалисты Уполномоченного органа 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550D22" w:rsidRPr="00F84E8D" w:rsidRDefault="00F84E8D" w:rsidP="00F84E8D">
      <w:pPr>
        <w:pStyle w:val="ae"/>
        <w:numPr>
          <w:ilvl w:val="1"/>
          <w:numId w:val="6"/>
        </w:numPr>
        <w:rPr>
          <w:sz w:val="28"/>
          <w:szCs w:val="28"/>
        </w:rPr>
      </w:pPr>
      <w:r w:rsidRPr="00F84E8D">
        <w:rPr>
          <w:spacing w:val="-1"/>
          <w:sz w:val="28"/>
          <w:szCs w:val="28"/>
        </w:rPr>
        <w:t>Указание</w:t>
      </w:r>
      <w:r w:rsidR="00550D22" w:rsidRPr="00F84E8D">
        <w:rPr>
          <w:spacing w:val="-1"/>
          <w:sz w:val="28"/>
          <w:szCs w:val="28"/>
        </w:rPr>
        <w:t xml:space="preserve"> на запрет требовать от заявителя</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pacing w:val="-1"/>
          <w:sz w:val="28"/>
          <w:szCs w:val="28"/>
          <w:lang w:eastAsia="ru-RU"/>
        </w:rPr>
        <w:t>Запрещено требовать от заявителя:</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pacing w:val="-1"/>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FE46EC" w:rsidRPr="00633F0B">
        <w:rPr>
          <w:rFonts w:ascii="Times New Roman" w:eastAsia="Times New Roman" w:hAnsi="Times New Roman" w:cs="Times New Roman"/>
          <w:sz w:val="28"/>
          <w:szCs w:val="28"/>
          <w:lang w:eastAsia="ru-RU"/>
        </w:rPr>
        <w:t>Марёвского</w:t>
      </w:r>
      <w:r w:rsidR="004E18AA" w:rsidRPr="00633F0B">
        <w:rPr>
          <w:rFonts w:ascii="Times New Roman" w:eastAsia="Times New Roman" w:hAnsi="Times New Roman" w:cs="Times New Roman"/>
          <w:spacing w:val="-1"/>
          <w:sz w:val="28"/>
          <w:szCs w:val="28"/>
          <w:lang w:eastAsia="ru-RU"/>
        </w:rPr>
        <w:t xml:space="preserve"> муниципального округа</w:t>
      </w:r>
      <w:r w:rsidRPr="00633F0B">
        <w:rPr>
          <w:rFonts w:ascii="Times New Roman" w:eastAsia="Times New Roman" w:hAnsi="Times New Roman" w:cs="Times New Roman"/>
          <w:spacing w:val="-1"/>
          <w:sz w:val="28"/>
          <w:szCs w:val="28"/>
          <w:lang w:eastAsia="ru-RU"/>
        </w:rPr>
        <w:t>, регулирующими отношения, возникающие в связи с предоставлением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pacing w:val="-1"/>
          <w:sz w:val="28"/>
          <w:szCs w:val="28"/>
          <w:lang w:eastAsia="ru-RU"/>
        </w:rPr>
        <w:t>2) представления документов и информации, </w:t>
      </w:r>
      <w:r w:rsidRPr="00633F0B">
        <w:rPr>
          <w:rFonts w:ascii="Times New Roman" w:eastAsia="Times New Roman" w:hAnsi="Times New Roman" w:cs="Times New Roman"/>
          <w:sz w:val="28"/>
          <w:szCs w:val="28"/>
          <w:lang w:eastAsia="ru-RU"/>
        </w:rPr>
        <w:t>в том числе подтверждающих внесение заявителем платы за предоставление муниципальной услуги, </w:t>
      </w:r>
      <w:r w:rsidRPr="00633F0B">
        <w:rPr>
          <w:rFonts w:ascii="Times New Roman" w:eastAsia="Times New Roman" w:hAnsi="Times New Roman" w:cs="Times New Roman"/>
          <w:spacing w:val="-1"/>
          <w:sz w:val="28"/>
          <w:szCs w:val="28"/>
          <w:lang w:eastAsia="ru-RU"/>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w:t>
      </w:r>
      <w:r w:rsidR="00F84E8D" w:rsidRPr="00633F0B">
        <w:rPr>
          <w:rFonts w:ascii="Times New Roman" w:eastAsia="Times New Roman" w:hAnsi="Times New Roman" w:cs="Times New Roman"/>
          <w:spacing w:val="-1"/>
          <w:sz w:val="28"/>
          <w:szCs w:val="28"/>
          <w:lang w:eastAsia="ru-RU"/>
        </w:rPr>
        <w:t>и правовымиактами Марёвского</w:t>
      </w:r>
      <w:r w:rsidR="00E235ED" w:rsidRPr="00633F0B">
        <w:rPr>
          <w:rFonts w:ascii="Times New Roman" w:eastAsia="Times New Roman" w:hAnsi="Times New Roman" w:cs="Times New Roman"/>
          <w:spacing w:val="-1"/>
          <w:sz w:val="28"/>
          <w:szCs w:val="28"/>
          <w:lang w:eastAsia="ru-RU"/>
        </w:rPr>
        <w:t xml:space="preserve"> муниципального округа</w:t>
      </w:r>
      <w:r w:rsidRPr="00633F0B">
        <w:rPr>
          <w:rFonts w:ascii="Times New Roman" w:eastAsia="Times New Roman" w:hAnsi="Times New Roman" w:cs="Times New Roman"/>
          <w:spacing w:val="-1"/>
          <w:sz w:val="28"/>
          <w:szCs w:val="28"/>
          <w:lang w:eastAsia="ru-RU"/>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а) изменение требований нормативных правовых актов</w:t>
      </w:r>
      <w:r w:rsidR="00FE46EC" w:rsidRPr="00633F0B">
        <w:rPr>
          <w:rFonts w:ascii="Times New Roman" w:eastAsia="Times New Roman" w:hAnsi="Times New Roman" w:cs="Times New Roman"/>
          <w:sz w:val="28"/>
          <w:szCs w:val="28"/>
          <w:lang w:eastAsia="ru-RU"/>
        </w:rPr>
        <w:t xml:space="preserve"> Марёвского</w:t>
      </w:r>
      <w:r w:rsidR="00E235ED" w:rsidRPr="00633F0B">
        <w:rPr>
          <w:rFonts w:ascii="Times New Roman" w:eastAsia="Times New Roman" w:hAnsi="Times New Roman" w:cs="Times New Roman"/>
          <w:sz w:val="28"/>
          <w:szCs w:val="28"/>
          <w:lang w:eastAsia="ru-RU"/>
        </w:rPr>
        <w:t xml:space="preserve"> муниципального округа</w:t>
      </w:r>
      <w:r w:rsidRPr="00633F0B">
        <w:rPr>
          <w:rFonts w:ascii="Times New Roman" w:eastAsia="Times New Roman" w:hAnsi="Times New Roman" w:cs="Times New Roman"/>
          <w:sz w:val="28"/>
          <w:szCs w:val="28"/>
          <w:lang w:eastAsia="ru-RU"/>
        </w:rPr>
        <w:t>, касающихся предоставления муниципальной услуги, после первоначальной подачи заявления о предоставлении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12" w:tgtFrame="_blank" w:history="1">
        <w:r w:rsidRPr="00633F0B">
          <w:rPr>
            <w:rFonts w:ascii="Times New Roman" w:eastAsia="Times New Roman" w:hAnsi="Times New Roman" w:cs="Times New Roman"/>
            <w:sz w:val="28"/>
            <w:szCs w:val="28"/>
            <w:lang w:eastAsia="ru-RU"/>
          </w:rPr>
          <w:t>№ 210-ФЗ</w:t>
        </w:r>
      </w:hyperlink>
      <w:r w:rsidRPr="00633F0B">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F84E8D">
        <w:rPr>
          <w:rFonts w:ascii="Times New Roman" w:eastAsia="Times New Roman" w:hAnsi="Times New Roman" w:cs="Times New Roman"/>
          <w:sz w:val="28"/>
          <w:szCs w:val="28"/>
          <w:lang w:eastAsia="ru-RU"/>
        </w:rPr>
        <w:t>часть</w:t>
      </w:r>
      <w:r w:rsidRPr="00633F0B">
        <w:rPr>
          <w:rFonts w:ascii="Times New Roman" w:eastAsia="Times New Roman" w:hAnsi="Times New Roman" w:cs="Times New Roman"/>
          <w:sz w:val="28"/>
          <w:szCs w:val="28"/>
          <w:lang w:eastAsia="ru-RU"/>
        </w:rPr>
        <w:t>ю 1.1 статьи 16 Федерального закона от 27.07.2010 </w:t>
      </w:r>
      <w:hyperlink r:id="rId13" w:tgtFrame="_blank" w:history="1">
        <w:r w:rsidRPr="00633F0B">
          <w:rPr>
            <w:rFonts w:ascii="Times New Roman" w:eastAsia="Times New Roman" w:hAnsi="Times New Roman" w:cs="Times New Roman"/>
            <w:sz w:val="28"/>
            <w:szCs w:val="28"/>
            <w:lang w:eastAsia="ru-RU"/>
          </w:rPr>
          <w:t>№ 210-ФЗ</w:t>
        </w:r>
      </w:hyperlink>
      <w:r w:rsidRPr="00633F0B">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
    <w:p w:rsidR="003E1EA5"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4" w:tgtFrame="_blank" w:history="1">
        <w:r w:rsidRPr="00633F0B">
          <w:rPr>
            <w:rFonts w:ascii="Times New Roman" w:eastAsia="Times New Roman" w:hAnsi="Times New Roman" w:cs="Times New Roman"/>
            <w:sz w:val="28"/>
            <w:szCs w:val="28"/>
            <w:lang w:eastAsia="ru-RU"/>
          </w:rPr>
          <w:t>от 27.07.2010 № 210-ФЗ</w:t>
        </w:r>
      </w:hyperlink>
      <w:r w:rsidRPr="00633F0B">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w:t>
      </w:r>
      <w:r w:rsidRPr="00633F0B">
        <w:rPr>
          <w:rFonts w:ascii="Times New Roman" w:eastAsia="Times New Roman" w:hAnsi="Times New Roman" w:cs="Times New Roman"/>
          <w:spacing w:val="-4"/>
          <w:sz w:val="28"/>
          <w:szCs w:val="28"/>
          <w:lang w:eastAsia="ru-RU"/>
        </w:rPr>
        <w:t>их изъятие является необходимым условием предоставления государственной</w:t>
      </w:r>
      <w:r w:rsidRPr="00633F0B">
        <w:rPr>
          <w:rFonts w:ascii="Times New Roman" w:eastAsia="Times New Roman" w:hAnsi="Times New Roman" w:cs="Times New Roman"/>
          <w:sz w:val="28"/>
          <w:szCs w:val="28"/>
          <w:lang w:eastAsia="ru-RU"/>
        </w:rPr>
        <w:t> или муниципальной услуги, и иных случаев, установленных федеральными законами.</w:t>
      </w:r>
    </w:p>
    <w:p w:rsidR="00550D22" w:rsidRPr="00F84E8D" w:rsidRDefault="00550D22" w:rsidP="00F84E8D">
      <w:pPr>
        <w:pStyle w:val="ae"/>
        <w:numPr>
          <w:ilvl w:val="1"/>
          <w:numId w:val="6"/>
        </w:numPr>
        <w:jc w:val="both"/>
        <w:rPr>
          <w:sz w:val="28"/>
          <w:szCs w:val="28"/>
        </w:rPr>
      </w:pPr>
      <w:r w:rsidRPr="00F84E8D">
        <w:rPr>
          <w:sz w:val="28"/>
          <w:szCs w:val="28"/>
        </w:rPr>
        <w:t>Исчерпывающий перечень оснований для отказа в приеме документов, необходимых для предоставления муниципальной услуги</w:t>
      </w:r>
      <w:r w:rsidR="003E1EA5" w:rsidRPr="00F84E8D">
        <w:rPr>
          <w:sz w:val="28"/>
          <w:szCs w:val="28"/>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не предусмотрено</w:t>
      </w:r>
      <w:r w:rsidRPr="00633F0B">
        <w:rPr>
          <w:rFonts w:ascii="Times New Roman" w:eastAsia="Times New Roman" w:hAnsi="Times New Roman" w:cs="Times New Roman"/>
          <w:b/>
          <w:bCs/>
          <w:sz w:val="28"/>
          <w:szCs w:val="28"/>
          <w:lang w:eastAsia="ru-RU"/>
        </w:rPr>
        <w:t>.</w:t>
      </w:r>
    </w:p>
    <w:p w:rsidR="00550D22" w:rsidRPr="00F84E8D" w:rsidRDefault="00550D22" w:rsidP="00F84E8D">
      <w:pPr>
        <w:pStyle w:val="ae"/>
        <w:numPr>
          <w:ilvl w:val="1"/>
          <w:numId w:val="6"/>
        </w:numPr>
        <w:jc w:val="both"/>
        <w:rPr>
          <w:sz w:val="28"/>
          <w:szCs w:val="28"/>
        </w:rPr>
      </w:pPr>
      <w:r w:rsidRPr="00F84E8D">
        <w:rPr>
          <w:sz w:val="28"/>
          <w:szCs w:val="28"/>
        </w:rPr>
        <w:t>Исчерпывающий перечень оснований для приостановления или отказа в предоставлении муниципальной услуги</w:t>
      </w:r>
    </w:p>
    <w:p w:rsidR="00550D22" w:rsidRPr="00F84E8D" w:rsidRDefault="00550D22" w:rsidP="00F84E8D">
      <w:pPr>
        <w:pStyle w:val="ae"/>
        <w:numPr>
          <w:ilvl w:val="2"/>
          <w:numId w:val="6"/>
        </w:numPr>
        <w:jc w:val="both"/>
        <w:rPr>
          <w:sz w:val="28"/>
          <w:szCs w:val="28"/>
        </w:rPr>
      </w:pPr>
      <w:r w:rsidRPr="00F84E8D">
        <w:rPr>
          <w:sz w:val="28"/>
          <w:szCs w:val="28"/>
        </w:rPr>
        <w:t>Основания для приостановления предоставления муниципальной услуги.</w:t>
      </w:r>
    </w:p>
    <w:p w:rsidR="000A76B3" w:rsidRPr="00F84E8D" w:rsidRDefault="000A76B3" w:rsidP="00F84E8D">
      <w:pPr>
        <w:pStyle w:val="ae"/>
        <w:numPr>
          <w:ilvl w:val="3"/>
          <w:numId w:val="6"/>
        </w:numPr>
        <w:jc w:val="both"/>
        <w:rPr>
          <w:sz w:val="28"/>
          <w:szCs w:val="28"/>
        </w:rPr>
      </w:pPr>
      <w:r w:rsidRPr="00F84E8D">
        <w:rPr>
          <w:sz w:val="28"/>
          <w:szCs w:val="28"/>
        </w:rPr>
        <w:lastRenderedPageBreak/>
        <w:t>Выявление недостоверности и (или) неполноты сведений, содержащихся в заявлении и документах, указанных в пункте 2.6.1.</w:t>
      </w:r>
    </w:p>
    <w:p w:rsidR="00724C7E" w:rsidRPr="00633F0B" w:rsidRDefault="00724C7E" w:rsidP="00F84E8D">
      <w:pPr>
        <w:pStyle w:val="a3"/>
        <w:numPr>
          <w:ilvl w:val="2"/>
          <w:numId w:val="6"/>
        </w:numPr>
        <w:spacing w:before="0" w:beforeAutospacing="0" w:after="0" w:afterAutospacing="0"/>
        <w:jc w:val="both"/>
        <w:rPr>
          <w:sz w:val="28"/>
          <w:szCs w:val="28"/>
        </w:rPr>
      </w:pPr>
      <w:r w:rsidRPr="00633F0B">
        <w:rPr>
          <w:sz w:val="28"/>
          <w:szCs w:val="28"/>
        </w:rPr>
        <w:t>Основаниями для отказа в предоставлении муниципальной услуги являются:</w:t>
      </w:r>
    </w:p>
    <w:p w:rsidR="000A76B3" w:rsidRPr="00633F0B" w:rsidRDefault="000A76B3" w:rsidP="00633F0B">
      <w:pPr>
        <w:pStyle w:val="a3"/>
        <w:spacing w:before="0" w:beforeAutospacing="0" w:after="0" w:afterAutospacing="0"/>
        <w:ind w:firstLine="709"/>
        <w:jc w:val="both"/>
        <w:rPr>
          <w:sz w:val="28"/>
          <w:szCs w:val="28"/>
        </w:rPr>
      </w:pPr>
      <w:r w:rsidRPr="00633F0B">
        <w:rPr>
          <w:sz w:val="28"/>
          <w:szCs w:val="28"/>
          <w:lang w:eastAsia="zh-CN"/>
        </w:rPr>
        <w:t>обращение с заявлением ненадлежащего лица;</w:t>
      </w:r>
    </w:p>
    <w:p w:rsidR="002129B2" w:rsidRPr="00633F0B" w:rsidRDefault="00C27F22" w:rsidP="00633F0B">
      <w:pPr>
        <w:pStyle w:val="a3"/>
        <w:spacing w:before="0" w:beforeAutospacing="0" w:after="0" w:afterAutospacing="0"/>
        <w:ind w:firstLine="709"/>
        <w:jc w:val="both"/>
        <w:rPr>
          <w:sz w:val="28"/>
          <w:szCs w:val="28"/>
        </w:rPr>
      </w:pPr>
      <w:r w:rsidRPr="00633F0B">
        <w:rPr>
          <w:sz w:val="28"/>
          <w:szCs w:val="28"/>
        </w:rPr>
        <w:t xml:space="preserve">отсутствие у заявителя одного (или нескольких) обстоятельств, установленных пунктом 2 статьи 8 Федерального закона </w:t>
      </w:r>
      <w:r w:rsidR="000A76B3" w:rsidRPr="00633F0B">
        <w:rPr>
          <w:sz w:val="28"/>
          <w:szCs w:val="28"/>
        </w:rPr>
        <w:t xml:space="preserve">от 21 декабря 1996 года №159-ФЗ </w:t>
      </w:r>
      <w:r w:rsidR="00F84E8D">
        <w:rPr>
          <w:sz w:val="28"/>
          <w:szCs w:val="28"/>
        </w:rPr>
        <w:t>«</w:t>
      </w:r>
      <w:r w:rsidRPr="00633F0B">
        <w:rPr>
          <w:sz w:val="28"/>
          <w:szCs w:val="28"/>
        </w:rPr>
        <w:t>О дополнительных гарантиях по социальной поддержке детей-сирот и детей, оставшихся без попечения родителей</w:t>
      </w:r>
      <w:r w:rsidR="00F84E8D">
        <w:rPr>
          <w:sz w:val="28"/>
          <w:szCs w:val="28"/>
        </w:rPr>
        <w:t>»</w:t>
      </w:r>
      <w:r w:rsidR="002129B2" w:rsidRPr="00633F0B">
        <w:rPr>
          <w:sz w:val="28"/>
          <w:szCs w:val="28"/>
        </w:rPr>
        <w:t>.</w:t>
      </w:r>
    </w:p>
    <w:p w:rsidR="002129B2" w:rsidRPr="00633F0B" w:rsidRDefault="002129B2" w:rsidP="00F84E8D">
      <w:pPr>
        <w:pStyle w:val="a3"/>
        <w:numPr>
          <w:ilvl w:val="2"/>
          <w:numId w:val="6"/>
        </w:numPr>
        <w:spacing w:before="0" w:beforeAutospacing="0" w:after="0" w:afterAutospacing="0"/>
        <w:jc w:val="both"/>
        <w:rPr>
          <w:sz w:val="28"/>
          <w:szCs w:val="28"/>
        </w:rPr>
      </w:pPr>
      <w:r w:rsidRPr="00633F0B">
        <w:rPr>
          <w:sz w:val="28"/>
          <w:szCs w:val="28"/>
        </w:rPr>
        <w:t>Заявитель имеет право повторно обратиться в орган опеки и попечительства за получением муниципальной услуги после устранения обстоятельств, послуживших причиной приостановления предоставлениямуниципальной услуги.</w:t>
      </w:r>
    </w:p>
    <w:p w:rsidR="00550D22" w:rsidRPr="00F84E8D" w:rsidRDefault="00550D22" w:rsidP="00F84E8D">
      <w:pPr>
        <w:pStyle w:val="ae"/>
        <w:numPr>
          <w:ilvl w:val="1"/>
          <w:numId w:val="6"/>
        </w:numPr>
        <w:jc w:val="both"/>
        <w:rPr>
          <w:sz w:val="28"/>
          <w:szCs w:val="28"/>
        </w:rPr>
      </w:pPr>
      <w:r w:rsidRPr="00F84E8D">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E1EA5" w:rsidRPr="00F84E8D">
        <w:rPr>
          <w:sz w:val="28"/>
          <w:szCs w:val="28"/>
        </w:rPr>
        <w:t>.</w:t>
      </w:r>
    </w:p>
    <w:p w:rsidR="00414828" w:rsidRPr="00633F0B" w:rsidRDefault="00550D22" w:rsidP="00633F0B">
      <w:pPr>
        <w:spacing w:after="0" w:line="240" w:lineRule="auto"/>
        <w:ind w:firstLine="709"/>
        <w:jc w:val="both"/>
        <w:rPr>
          <w:rFonts w:ascii="Arial" w:eastAsia="Times New Roman" w:hAnsi="Arial" w:cs="Arial"/>
          <w:sz w:val="24"/>
          <w:szCs w:val="24"/>
          <w:lang w:eastAsia="ru-RU"/>
        </w:rPr>
      </w:pPr>
      <w:r w:rsidRPr="00633F0B">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w:t>
      </w:r>
      <w:r w:rsidR="006B7E24" w:rsidRPr="00633F0B">
        <w:rPr>
          <w:rFonts w:ascii="Times New Roman" w:eastAsia="Times New Roman" w:hAnsi="Times New Roman" w:cs="Times New Roman"/>
          <w:sz w:val="28"/>
          <w:szCs w:val="28"/>
          <w:lang w:eastAsia="ru-RU"/>
        </w:rPr>
        <w:t xml:space="preserve"> не имеется.</w:t>
      </w:r>
    </w:p>
    <w:p w:rsidR="00550D22" w:rsidRPr="00F84E8D" w:rsidRDefault="00550D22" w:rsidP="00F84E8D">
      <w:pPr>
        <w:pStyle w:val="ae"/>
        <w:numPr>
          <w:ilvl w:val="1"/>
          <w:numId w:val="6"/>
        </w:numPr>
        <w:jc w:val="both"/>
        <w:rPr>
          <w:sz w:val="28"/>
          <w:szCs w:val="28"/>
        </w:rPr>
      </w:pPr>
      <w:r w:rsidRPr="00F84E8D">
        <w:rPr>
          <w:sz w:val="28"/>
          <w:szCs w:val="28"/>
        </w:rPr>
        <w:t>Размер платы, взимаемой с заявителя при предоставлении муниципальной услуги, и способы ее взимания</w:t>
      </w:r>
      <w:r w:rsidR="00414828" w:rsidRPr="00F84E8D">
        <w:rPr>
          <w:sz w:val="28"/>
          <w:szCs w:val="28"/>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Муниципальная услуга предоставляется бесплатно.</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w:t>
      </w:r>
      <w:r w:rsidR="004C60D7" w:rsidRPr="00633F0B">
        <w:rPr>
          <w:rFonts w:ascii="Times New Roman" w:eastAsia="Times New Roman" w:hAnsi="Times New Roman" w:cs="Times New Roman"/>
          <w:sz w:val="28"/>
          <w:szCs w:val="28"/>
          <w:lang w:eastAsia="ru-RU"/>
        </w:rPr>
        <w:t>ой услуги документ, направленный</w:t>
      </w:r>
      <w:r w:rsidRPr="00633F0B">
        <w:rPr>
          <w:rFonts w:ascii="Times New Roman" w:eastAsia="Times New Roman" w:hAnsi="Times New Roman" w:cs="Times New Roman"/>
          <w:sz w:val="28"/>
          <w:szCs w:val="28"/>
          <w:lang w:eastAsia="ru-RU"/>
        </w:rPr>
        <w:t xml:space="preserve"> на исправление ошибок, допущенных по вине органа и (или) должностного лица, МФЦ и (или) работника МФЦ, плата с заявителя не взимается.</w:t>
      </w:r>
    </w:p>
    <w:p w:rsidR="00550D22" w:rsidRPr="00F84E8D" w:rsidRDefault="00550D22" w:rsidP="00F84E8D">
      <w:pPr>
        <w:pStyle w:val="ae"/>
        <w:numPr>
          <w:ilvl w:val="1"/>
          <w:numId w:val="6"/>
        </w:numPr>
        <w:jc w:val="both"/>
        <w:rPr>
          <w:sz w:val="28"/>
          <w:szCs w:val="28"/>
        </w:rPr>
      </w:pPr>
      <w:r w:rsidRPr="00F84E8D">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C60D7" w:rsidRPr="00F84E8D">
        <w:rPr>
          <w:sz w:val="28"/>
          <w:szCs w:val="28"/>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 xml:space="preserve">Услуг, которые являются необходимыми и обязательными для предоставления </w:t>
      </w:r>
      <w:r w:rsidR="004C60D7" w:rsidRPr="00633F0B">
        <w:rPr>
          <w:rFonts w:ascii="Times New Roman" w:eastAsia="Times New Roman" w:hAnsi="Times New Roman" w:cs="Times New Roman"/>
          <w:sz w:val="28"/>
          <w:szCs w:val="28"/>
          <w:lang w:eastAsia="ru-RU"/>
        </w:rPr>
        <w:t>муниципальной услуги, отсутствуют</w:t>
      </w:r>
      <w:r w:rsidRPr="00633F0B">
        <w:rPr>
          <w:rFonts w:ascii="Times New Roman" w:eastAsia="Times New Roman" w:hAnsi="Times New Roman" w:cs="Times New Roman"/>
          <w:sz w:val="28"/>
          <w:szCs w:val="28"/>
          <w:lang w:eastAsia="ru-RU"/>
        </w:rPr>
        <w:t>.</w:t>
      </w:r>
    </w:p>
    <w:p w:rsidR="00550D22" w:rsidRPr="00F84E8D" w:rsidRDefault="00550D22" w:rsidP="00F84E8D">
      <w:pPr>
        <w:pStyle w:val="ae"/>
        <w:numPr>
          <w:ilvl w:val="1"/>
          <w:numId w:val="6"/>
        </w:numPr>
        <w:jc w:val="both"/>
        <w:rPr>
          <w:sz w:val="28"/>
          <w:szCs w:val="28"/>
        </w:rPr>
      </w:pPr>
      <w:r w:rsidRPr="00F84E8D">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550D22" w:rsidRPr="00F84E8D" w:rsidRDefault="00550D22" w:rsidP="00F84E8D">
      <w:pPr>
        <w:pStyle w:val="ae"/>
        <w:numPr>
          <w:ilvl w:val="1"/>
          <w:numId w:val="6"/>
        </w:numPr>
        <w:jc w:val="both"/>
        <w:rPr>
          <w:sz w:val="28"/>
          <w:szCs w:val="28"/>
        </w:rPr>
      </w:pPr>
      <w:r w:rsidRPr="00F84E8D">
        <w:rPr>
          <w:sz w:val="28"/>
          <w:szCs w:val="28"/>
        </w:rPr>
        <w:t xml:space="preserve">Срок и порядок регистрации </w:t>
      </w:r>
      <w:r w:rsidR="002129B2" w:rsidRPr="00F84E8D">
        <w:rPr>
          <w:sz w:val="28"/>
          <w:szCs w:val="28"/>
        </w:rPr>
        <w:t>заявления</w:t>
      </w:r>
      <w:r w:rsidRPr="00F84E8D">
        <w:rPr>
          <w:sz w:val="28"/>
          <w:szCs w:val="28"/>
        </w:rPr>
        <w:t xml:space="preserve"> заявителя о предоставлении муниципальной услуги</w:t>
      </w:r>
      <w:r w:rsidR="00F84E8D">
        <w:rPr>
          <w:sz w:val="28"/>
          <w:szCs w:val="28"/>
        </w:rPr>
        <w:t>.</w:t>
      </w:r>
    </w:p>
    <w:p w:rsidR="002129B2" w:rsidRPr="00633F0B" w:rsidRDefault="002129B2" w:rsidP="00F84E8D">
      <w:pPr>
        <w:pStyle w:val="a3"/>
        <w:numPr>
          <w:ilvl w:val="2"/>
          <w:numId w:val="6"/>
        </w:numPr>
        <w:jc w:val="both"/>
        <w:rPr>
          <w:sz w:val="28"/>
          <w:szCs w:val="28"/>
        </w:rPr>
      </w:pPr>
      <w:r w:rsidRPr="00633F0B">
        <w:rPr>
          <w:sz w:val="28"/>
          <w:szCs w:val="28"/>
        </w:rPr>
        <w:t>Заявление о предоставлении муниципальной услуги, поступившее на бумажном носителе, подлежит регистрации с присвоением регистрационного номера в день поступления.</w:t>
      </w:r>
    </w:p>
    <w:p w:rsidR="002129B2" w:rsidRPr="00633F0B" w:rsidRDefault="002129B2" w:rsidP="00F84E8D">
      <w:pPr>
        <w:pStyle w:val="a3"/>
        <w:numPr>
          <w:ilvl w:val="2"/>
          <w:numId w:val="6"/>
        </w:numPr>
        <w:spacing w:before="0" w:beforeAutospacing="0" w:after="0" w:afterAutospacing="0"/>
        <w:jc w:val="both"/>
        <w:rPr>
          <w:sz w:val="28"/>
          <w:szCs w:val="28"/>
        </w:rPr>
      </w:pPr>
      <w:r w:rsidRPr="00633F0B">
        <w:rPr>
          <w:sz w:val="28"/>
          <w:szCs w:val="28"/>
        </w:rPr>
        <w:t xml:space="preserve">Регистрация заявления о предоставлении муниципальной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w:t>
      </w:r>
      <w:r w:rsidRPr="00633F0B">
        <w:rPr>
          <w:sz w:val="28"/>
          <w:szCs w:val="28"/>
        </w:rPr>
        <w:lastRenderedPageBreak/>
        <w:t>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2129B2" w:rsidRPr="00633F0B" w:rsidRDefault="002129B2" w:rsidP="00F84E8D">
      <w:pPr>
        <w:pStyle w:val="a3"/>
        <w:spacing w:before="0" w:beforeAutospacing="0" w:after="0" w:afterAutospacing="0"/>
        <w:ind w:firstLine="709"/>
        <w:jc w:val="both"/>
        <w:rPr>
          <w:sz w:val="28"/>
          <w:szCs w:val="28"/>
        </w:rPr>
      </w:pPr>
      <w:r w:rsidRPr="00633F0B">
        <w:rPr>
          <w:sz w:val="28"/>
          <w:szCs w:val="28"/>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F71AE5" w:rsidRPr="00633F0B" w:rsidRDefault="00F71AE5" w:rsidP="00F84E8D">
      <w:pPr>
        <w:pStyle w:val="a3"/>
        <w:numPr>
          <w:ilvl w:val="1"/>
          <w:numId w:val="6"/>
        </w:numPr>
        <w:spacing w:before="0" w:beforeAutospacing="0" w:after="0" w:afterAutospacing="0"/>
        <w:jc w:val="both"/>
        <w:rPr>
          <w:sz w:val="28"/>
          <w:szCs w:val="28"/>
        </w:rPr>
      </w:pPr>
      <w:r w:rsidRPr="00633F0B">
        <w:rPr>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9F038E" w:rsidRPr="00633F0B">
        <w:rPr>
          <w:sz w:val="28"/>
          <w:szCs w:val="28"/>
        </w:rPr>
        <w:t>.</w:t>
      </w:r>
    </w:p>
    <w:p w:rsidR="00F71AE5" w:rsidRPr="00633F0B" w:rsidRDefault="00F71AE5" w:rsidP="00F84E8D">
      <w:pPr>
        <w:pStyle w:val="a3"/>
        <w:numPr>
          <w:ilvl w:val="2"/>
          <w:numId w:val="6"/>
        </w:numPr>
        <w:spacing w:before="0" w:beforeAutospacing="0" w:after="0" w:afterAutospacing="0"/>
        <w:jc w:val="both"/>
        <w:rPr>
          <w:sz w:val="28"/>
          <w:szCs w:val="28"/>
        </w:rPr>
      </w:pPr>
      <w:r w:rsidRPr="00633F0B">
        <w:rPr>
          <w:sz w:val="28"/>
          <w:szCs w:val="28"/>
        </w:rPr>
        <w:t>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71AE5" w:rsidRPr="00633F0B" w:rsidRDefault="00F71AE5" w:rsidP="00F84E8D">
      <w:pPr>
        <w:pStyle w:val="a3"/>
        <w:numPr>
          <w:ilvl w:val="2"/>
          <w:numId w:val="6"/>
        </w:numPr>
        <w:spacing w:before="0" w:beforeAutospacing="0" w:after="0" w:afterAutospacing="0"/>
        <w:jc w:val="both"/>
        <w:rPr>
          <w:sz w:val="28"/>
          <w:szCs w:val="28"/>
        </w:rPr>
      </w:pPr>
      <w:r w:rsidRPr="00633F0B">
        <w:rPr>
          <w:sz w:val="28"/>
          <w:szCs w:val="28"/>
        </w:rPr>
        <w:t>Помещения, предназначенные для предоставления муниципальной услуги, соответствуют санитарным правилам и нормам.</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В помещениях на видном месте помещаются схемы размещения средств пожаротушения и путей эвакуации в экстренных случаях.</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Помещения для приема граждан оборудуются средствами пожаротушения и системой оповещения о возникновении чрезвычайной ситуации.</w:t>
      </w:r>
    </w:p>
    <w:p w:rsidR="00F71AE5" w:rsidRPr="00633F0B" w:rsidRDefault="00F71AE5" w:rsidP="00F84E8D">
      <w:pPr>
        <w:pStyle w:val="a3"/>
        <w:numPr>
          <w:ilvl w:val="2"/>
          <w:numId w:val="6"/>
        </w:numPr>
        <w:spacing w:before="0" w:beforeAutospacing="0" w:after="0" w:afterAutospacing="0"/>
        <w:jc w:val="both"/>
        <w:rPr>
          <w:sz w:val="28"/>
          <w:szCs w:val="28"/>
        </w:rPr>
      </w:pPr>
      <w:r w:rsidRPr="00633F0B">
        <w:rPr>
          <w:sz w:val="28"/>
          <w:szCs w:val="28"/>
        </w:rPr>
        <w:t>Места информирования, предназначенные для ознакомления заявителя с информационными материалами, оборудуются информационным стендом.</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Настоящий Административный регламент, правовой акт</w:t>
      </w:r>
      <w:r w:rsidR="007D23E6" w:rsidRPr="00633F0B">
        <w:rPr>
          <w:sz w:val="28"/>
          <w:szCs w:val="28"/>
        </w:rPr>
        <w:t xml:space="preserve"> Марёвского</w:t>
      </w:r>
      <w:r w:rsidRPr="00633F0B">
        <w:rPr>
          <w:sz w:val="28"/>
          <w:szCs w:val="28"/>
        </w:rPr>
        <w:t xml:space="preserve"> муниципального округа о его утверждении, нормативные правовые акты</w:t>
      </w:r>
      <w:r w:rsidR="007D23E6" w:rsidRPr="00633F0B">
        <w:rPr>
          <w:sz w:val="28"/>
          <w:szCs w:val="28"/>
        </w:rPr>
        <w:t xml:space="preserve"> Марёвского</w:t>
      </w:r>
      <w:r w:rsidRPr="00633F0B">
        <w:rPr>
          <w:sz w:val="28"/>
          <w:szCs w:val="28"/>
        </w:rPr>
        <w:t xml:space="preserve"> муниципального округа,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F71AE5" w:rsidRPr="00633F0B" w:rsidRDefault="00F71AE5" w:rsidP="00F84E8D">
      <w:pPr>
        <w:pStyle w:val="a3"/>
        <w:numPr>
          <w:ilvl w:val="2"/>
          <w:numId w:val="6"/>
        </w:numPr>
        <w:spacing w:before="0" w:beforeAutospacing="0" w:after="0" w:afterAutospacing="0"/>
        <w:jc w:val="both"/>
        <w:rPr>
          <w:sz w:val="28"/>
          <w:szCs w:val="28"/>
        </w:rPr>
      </w:pPr>
      <w:r w:rsidRPr="00633F0B">
        <w:rPr>
          <w:sz w:val="28"/>
          <w:szCs w:val="28"/>
        </w:rPr>
        <w:t>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Таблички на дверях или стенах устанавливаются таким образом, чтобы при открытой двери таблички были видны и читаемы.</w:t>
      </w:r>
    </w:p>
    <w:p w:rsidR="00F71AE5" w:rsidRPr="00633F0B" w:rsidRDefault="00F71AE5" w:rsidP="00F84E8D">
      <w:pPr>
        <w:pStyle w:val="a3"/>
        <w:numPr>
          <w:ilvl w:val="2"/>
          <w:numId w:val="6"/>
        </w:numPr>
        <w:spacing w:before="0" w:beforeAutospacing="0" w:after="0" w:afterAutospacing="0"/>
        <w:jc w:val="both"/>
        <w:rPr>
          <w:sz w:val="28"/>
          <w:szCs w:val="28"/>
        </w:rPr>
      </w:pPr>
      <w:r w:rsidRPr="00633F0B">
        <w:rPr>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w:t>
      </w:r>
      <w:r w:rsidRPr="00633F0B">
        <w:rPr>
          <w:sz w:val="28"/>
          <w:szCs w:val="28"/>
        </w:rPr>
        <w:lastRenderedPageBreak/>
        <w:t>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71AE5" w:rsidRPr="00633F0B" w:rsidRDefault="00F71AE5" w:rsidP="00F84E8D">
      <w:pPr>
        <w:pStyle w:val="a3"/>
        <w:numPr>
          <w:ilvl w:val="1"/>
          <w:numId w:val="6"/>
        </w:numPr>
        <w:spacing w:before="0" w:beforeAutospacing="0" w:after="0" w:afterAutospacing="0"/>
        <w:jc w:val="both"/>
        <w:rPr>
          <w:sz w:val="28"/>
          <w:szCs w:val="28"/>
        </w:rPr>
      </w:pPr>
      <w:r w:rsidRPr="00633F0B">
        <w:rPr>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1AE5" w:rsidRPr="00633F0B" w:rsidRDefault="00F71AE5" w:rsidP="00F84E8D">
      <w:pPr>
        <w:pStyle w:val="a3"/>
        <w:numPr>
          <w:ilvl w:val="2"/>
          <w:numId w:val="6"/>
        </w:numPr>
        <w:spacing w:before="0" w:beforeAutospacing="0" w:after="0" w:afterAutospacing="0"/>
        <w:jc w:val="both"/>
        <w:rPr>
          <w:sz w:val="28"/>
          <w:szCs w:val="28"/>
        </w:rPr>
      </w:pPr>
      <w:r w:rsidRPr="00633F0B">
        <w:rPr>
          <w:sz w:val="28"/>
          <w:szCs w:val="28"/>
        </w:rPr>
        <w:t>Показателями доступности муниципальной услуги являются:</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информирование заявителей о предоставлении муниципальной услуги;</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оборудование территорий, прилегающих к месторасположению Уполномоченного органа, местами парковки автотранспортных средств;</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оборудование помещений Уполномоченного органа местами хранения верхней одежды заявителей, местами общего пользования;</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соблюдение графика работы Уполномоченного органа;</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время, затраченное на получение конечного результата муниципальной услуги.</w:t>
      </w:r>
    </w:p>
    <w:p w:rsidR="00F71AE5" w:rsidRPr="00633F0B" w:rsidRDefault="00F71AE5" w:rsidP="00F84E8D">
      <w:pPr>
        <w:pStyle w:val="a3"/>
        <w:numPr>
          <w:ilvl w:val="2"/>
          <w:numId w:val="6"/>
        </w:numPr>
        <w:spacing w:before="0" w:beforeAutospacing="0" w:after="0" w:afterAutospacing="0"/>
        <w:jc w:val="both"/>
        <w:rPr>
          <w:sz w:val="28"/>
          <w:szCs w:val="28"/>
        </w:rPr>
      </w:pPr>
      <w:r w:rsidRPr="00633F0B">
        <w:rPr>
          <w:sz w:val="28"/>
          <w:szCs w:val="28"/>
        </w:rPr>
        <w:t>Показателями качества муниципальной услуги являются:</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71AE5" w:rsidRPr="00633F0B" w:rsidRDefault="00F71AE5" w:rsidP="00F84E8D">
      <w:pPr>
        <w:pStyle w:val="a3"/>
        <w:numPr>
          <w:ilvl w:val="2"/>
          <w:numId w:val="6"/>
        </w:numPr>
        <w:spacing w:before="0" w:beforeAutospacing="0" w:after="0" w:afterAutospacing="0"/>
        <w:jc w:val="both"/>
        <w:rPr>
          <w:sz w:val="28"/>
          <w:szCs w:val="28"/>
        </w:rPr>
      </w:pPr>
      <w:r w:rsidRPr="00633F0B">
        <w:rPr>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в ходе личного приема заявителя;</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по телефону;</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по электронной почте.</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lastRenderedPageBreak/>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71AE5" w:rsidRPr="00633F0B" w:rsidRDefault="00F71AE5" w:rsidP="00633F0B">
      <w:pPr>
        <w:pStyle w:val="a3"/>
        <w:spacing w:before="0" w:beforeAutospacing="0" w:after="0" w:afterAutospacing="0"/>
        <w:ind w:firstLine="709"/>
        <w:jc w:val="both"/>
        <w:rPr>
          <w:sz w:val="28"/>
          <w:szCs w:val="28"/>
        </w:rPr>
      </w:pPr>
      <w:r w:rsidRPr="00633F0B">
        <w:rPr>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 xml:space="preserve">2.18.1. Прием документов на предоставление муниципальной услуги и выдача результата муниципальной услуги осуществляется также через МФЦ. </w:t>
      </w:r>
    </w:p>
    <w:p w:rsidR="004B77E3" w:rsidRPr="00633F0B" w:rsidRDefault="004B77E3" w:rsidP="00F84E8D">
      <w:pPr>
        <w:pStyle w:val="a3"/>
        <w:numPr>
          <w:ilvl w:val="2"/>
          <w:numId w:val="4"/>
        </w:numPr>
        <w:spacing w:before="0" w:beforeAutospacing="0" w:after="0" w:afterAutospacing="0"/>
        <w:jc w:val="both"/>
        <w:rPr>
          <w:sz w:val="28"/>
          <w:szCs w:val="28"/>
        </w:rPr>
      </w:pPr>
      <w:r w:rsidRPr="00633F0B">
        <w:rPr>
          <w:sz w:val="28"/>
          <w:szCs w:val="28"/>
        </w:rPr>
        <w:t xml:space="preserve">С использованием </w:t>
      </w:r>
      <w:r w:rsidRPr="00633F0B">
        <w:rPr>
          <w:bCs/>
          <w:sz w:val="28"/>
          <w:szCs w:val="28"/>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633F0B">
        <w:rPr>
          <w:sz w:val="28"/>
          <w:szCs w:val="28"/>
        </w:rPr>
        <w:t>заявителям обеспечивается возможность:</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ознакомления с нормативными правовыми актами, регулирующими отношения, возникающие в связи с предоставлением муниципальной услуги;</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направления заявления о предоставлении муниципальной услуги в электронном виде;</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направления документов, необходимых для предоставления муниципальной услуги, в электронной форме;</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просмотра информации о ходе предоставления муниципальной услуги;</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получения приглашения на прием в Уполномоченный орган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получения уведомления об отсутствии оснований для получения муниципальной услуги с указанием причины;</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получения информации о ходе предоставления муниципальной услуги;</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Уполномоченного органа.</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 xml:space="preserve">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w:t>
      </w:r>
      <w:r w:rsidRPr="00633F0B">
        <w:rPr>
          <w:sz w:val="28"/>
          <w:szCs w:val="28"/>
        </w:rPr>
        <w:lastRenderedPageBreak/>
        <w:t>«Личный кабинет» для обеспечения однозначной и конфиденциальной доставки промежуточных сообщений и ответа заявителю в электронном виде.</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4B77E3" w:rsidRPr="00633F0B" w:rsidRDefault="004B77E3" w:rsidP="00633F0B">
      <w:pPr>
        <w:pStyle w:val="a3"/>
        <w:spacing w:before="0" w:beforeAutospacing="0" w:after="0" w:afterAutospacing="0"/>
        <w:ind w:firstLine="709"/>
        <w:jc w:val="both"/>
        <w:rPr>
          <w:sz w:val="28"/>
          <w:szCs w:val="28"/>
        </w:rPr>
      </w:pPr>
      <w:r w:rsidRPr="00633F0B">
        <w:rPr>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4B77E3" w:rsidRPr="00633F0B" w:rsidRDefault="004B77E3" w:rsidP="00F84E8D">
      <w:pPr>
        <w:pStyle w:val="a3"/>
        <w:numPr>
          <w:ilvl w:val="2"/>
          <w:numId w:val="4"/>
        </w:numPr>
        <w:spacing w:before="0" w:beforeAutospacing="0" w:after="0" w:afterAutospacing="0"/>
        <w:jc w:val="both"/>
        <w:rPr>
          <w:sz w:val="28"/>
          <w:szCs w:val="28"/>
        </w:rPr>
      </w:pPr>
      <w:r w:rsidRPr="00633F0B">
        <w:rPr>
          <w:sz w:val="28"/>
          <w:szCs w:val="28"/>
        </w:rPr>
        <w:t>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Уполномоченного органа.</w:t>
      </w:r>
    </w:p>
    <w:p w:rsidR="00F84E8D" w:rsidRDefault="00D63E47" w:rsidP="00F84E8D">
      <w:pPr>
        <w:pStyle w:val="a3"/>
        <w:numPr>
          <w:ilvl w:val="0"/>
          <w:numId w:val="4"/>
        </w:numPr>
        <w:spacing w:before="0" w:beforeAutospacing="0" w:after="0" w:afterAutospacing="0"/>
        <w:jc w:val="both"/>
        <w:rPr>
          <w:sz w:val="28"/>
          <w:szCs w:val="28"/>
        </w:rPr>
      </w:pPr>
      <w:r w:rsidRPr="00633F0B">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3E47" w:rsidRPr="00F84E8D" w:rsidRDefault="00F84E8D" w:rsidP="00F84E8D">
      <w:pPr>
        <w:pStyle w:val="a3"/>
        <w:numPr>
          <w:ilvl w:val="1"/>
          <w:numId w:val="7"/>
        </w:numPr>
        <w:spacing w:before="0" w:beforeAutospacing="0" w:after="0" w:afterAutospacing="0"/>
        <w:jc w:val="both"/>
        <w:rPr>
          <w:sz w:val="28"/>
          <w:szCs w:val="28"/>
        </w:rPr>
      </w:pPr>
      <w:r w:rsidRPr="00F84E8D">
        <w:rPr>
          <w:sz w:val="28"/>
          <w:szCs w:val="28"/>
        </w:rPr>
        <w:t>П</w:t>
      </w:r>
      <w:r w:rsidR="00D63E47" w:rsidRPr="00F84E8D">
        <w:rPr>
          <w:sz w:val="28"/>
          <w:szCs w:val="28"/>
        </w:rPr>
        <w:t>редоставление муниципальной услуги включает в себя следующие административные процедуры:</w:t>
      </w:r>
    </w:p>
    <w:p w:rsidR="00D63E47" w:rsidRPr="00633F0B" w:rsidRDefault="00D63E47" w:rsidP="00633F0B">
      <w:pPr>
        <w:pStyle w:val="a3"/>
        <w:spacing w:before="0" w:beforeAutospacing="0" w:after="0" w:afterAutospacing="0"/>
        <w:ind w:firstLine="709"/>
        <w:jc w:val="both"/>
        <w:rPr>
          <w:sz w:val="28"/>
          <w:szCs w:val="28"/>
        </w:rPr>
      </w:pPr>
      <w:r w:rsidRPr="00633F0B">
        <w:rPr>
          <w:sz w:val="28"/>
          <w:szCs w:val="28"/>
        </w:rPr>
        <w:t xml:space="preserve">прием и регистрация </w:t>
      </w:r>
      <w:r w:rsidR="004B77E3" w:rsidRPr="00633F0B">
        <w:rPr>
          <w:sz w:val="28"/>
          <w:szCs w:val="28"/>
        </w:rPr>
        <w:t>заявления</w:t>
      </w:r>
      <w:r w:rsidRPr="00633F0B">
        <w:rPr>
          <w:sz w:val="28"/>
          <w:szCs w:val="28"/>
        </w:rPr>
        <w:t xml:space="preserve"> в Уполномоченном органе;</w:t>
      </w:r>
    </w:p>
    <w:p w:rsidR="00D63E47" w:rsidRPr="00633F0B" w:rsidRDefault="00D63E47" w:rsidP="00633F0B">
      <w:pPr>
        <w:pStyle w:val="a3"/>
        <w:spacing w:before="0" w:beforeAutospacing="0" w:after="0" w:afterAutospacing="0"/>
        <w:ind w:firstLine="709"/>
        <w:jc w:val="both"/>
        <w:rPr>
          <w:sz w:val="28"/>
          <w:szCs w:val="28"/>
        </w:rPr>
      </w:pPr>
      <w:r w:rsidRPr="00633F0B">
        <w:rPr>
          <w:sz w:val="28"/>
          <w:szCs w:val="28"/>
        </w:rPr>
        <w:t xml:space="preserve">рассмотрение </w:t>
      </w:r>
      <w:r w:rsidR="004B77E3" w:rsidRPr="00633F0B">
        <w:rPr>
          <w:sz w:val="28"/>
          <w:szCs w:val="28"/>
        </w:rPr>
        <w:t>заявления</w:t>
      </w:r>
      <w:r w:rsidRPr="00633F0B">
        <w:rPr>
          <w:sz w:val="28"/>
          <w:szCs w:val="28"/>
        </w:rPr>
        <w:t xml:space="preserve"> руководителем Уполномоченного органа и направление его </w:t>
      </w:r>
      <w:r w:rsidR="0074095B" w:rsidRPr="00633F0B">
        <w:rPr>
          <w:sz w:val="28"/>
          <w:szCs w:val="28"/>
        </w:rPr>
        <w:t xml:space="preserve">заявителю с запросом об уточнении указанных сведений либо </w:t>
      </w:r>
      <w:r w:rsidRPr="00633F0B">
        <w:rPr>
          <w:sz w:val="28"/>
          <w:szCs w:val="28"/>
        </w:rPr>
        <w:t>на рассмотрение исполнителям;</w:t>
      </w:r>
    </w:p>
    <w:p w:rsidR="0074095B" w:rsidRPr="00633F0B" w:rsidRDefault="0074095B" w:rsidP="00633F0B">
      <w:pPr>
        <w:pStyle w:val="a3"/>
        <w:spacing w:before="0" w:beforeAutospacing="0" w:after="0" w:afterAutospacing="0"/>
        <w:ind w:firstLine="709"/>
        <w:rPr>
          <w:sz w:val="28"/>
          <w:szCs w:val="28"/>
        </w:rPr>
      </w:pPr>
      <w:r w:rsidRPr="00633F0B">
        <w:rPr>
          <w:bCs/>
          <w:sz w:val="28"/>
          <w:szCs w:val="28"/>
        </w:rPr>
        <w:t>формирование и направление межведомственн</w:t>
      </w:r>
      <w:r w:rsidR="009376CD" w:rsidRPr="00633F0B">
        <w:rPr>
          <w:bCs/>
          <w:sz w:val="28"/>
          <w:szCs w:val="28"/>
        </w:rPr>
        <w:t>ых</w:t>
      </w:r>
      <w:r w:rsidRPr="00633F0B">
        <w:rPr>
          <w:bCs/>
          <w:sz w:val="28"/>
          <w:szCs w:val="28"/>
        </w:rPr>
        <w:t xml:space="preserve"> запрос</w:t>
      </w:r>
      <w:r w:rsidR="009376CD" w:rsidRPr="00633F0B">
        <w:rPr>
          <w:bCs/>
          <w:sz w:val="28"/>
          <w:szCs w:val="28"/>
        </w:rPr>
        <w:t>ов</w:t>
      </w:r>
      <w:r w:rsidRPr="00633F0B">
        <w:rPr>
          <w:bCs/>
          <w:sz w:val="28"/>
          <w:szCs w:val="28"/>
        </w:rPr>
        <w:t xml:space="preserve"> в органы (организации), участвующие в предоставлении </w:t>
      </w:r>
      <w:r w:rsidR="009376CD" w:rsidRPr="00633F0B">
        <w:rPr>
          <w:bCs/>
          <w:sz w:val="28"/>
          <w:szCs w:val="28"/>
        </w:rPr>
        <w:t>муниципальной</w:t>
      </w:r>
      <w:r w:rsidRPr="00633F0B">
        <w:rPr>
          <w:bCs/>
          <w:sz w:val="28"/>
          <w:szCs w:val="28"/>
        </w:rPr>
        <w:t xml:space="preserve"> услуги;</w:t>
      </w:r>
    </w:p>
    <w:p w:rsidR="0074095B" w:rsidRPr="00633F0B" w:rsidRDefault="00800BA8" w:rsidP="00633F0B">
      <w:pPr>
        <w:pStyle w:val="a3"/>
        <w:spacing w:before="0" w:beforeAutospacing="0" w:after="0" w:afterAutospacing="0"/>
        <w:ind w:firstLine="709"/>
        <w:jc w:val="both"/>
        <w:rPr>
          <w:sz w:val="28"/>
          <w:szCs w:val="28"/>
        </w:rPr>
      </w:pPr>
      <w:r w:rsidRPr="00633F0B">
        <w:rPr>
          <w:sz w:val="28"/>
          <w:szCs w:val="28"/>
        </w:rPr>
        <w:lastRenderedPageBreak/>
        <w:t xml:space="preserve">рассмотрение </w:t>
      </w:r>
      <w:r w:rsidR="004B77E3" w:rsidRPr="00633F0B">
        <w:rPr>
          <w:sz w:val="28"/>
          <w:szCs w:val="28"/>
        </w:rPr>
        <w:t>заявления</w:t>
      </w:r>
      <w:r w:rsidR="00D63E47" w:rsidRPr="00633F0B">
        <w:rPr>
          <w:sz w:val="28"/>
          <w:szCs w:val="28"/>
        </w:rPr>
        <w:t xml:space="preserve"> исполнителем, подготовка и </w:t>
      </w:r>
      <w:r w:rsidR="0074095B" w:rsidRPr="00633F0B">
        <w:rPr>
          <w:sz w:val="28"/>
          <w:szCs w:val="28"/>
        </w:rPr>
        <w:t xml:space="preserve">направление заявления и документов в комиссию по принятию решений о предоставлении выплаты на приобретение благоустроенного жилого помещенияв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sidR="00F07B10" w:rsidRPr="00633F0B">
        <w:rPr>
          <w:sz w:val="28"/>
          <w:szCs w:val="28"/>
        </w:rPr>
        <w:t xml:space="preserve">Марёвского </w:t>
      </w:r>
      <w:r w:rsidR="0074095B" w:rsidRPr="00633F0B">
        <w:rPr>
          <w:sz w:val="28"/>
          <w:szCs w:val="28"/>
        </w:rPr>
        <w:t>муниципального округа Новгородской области;</w:t>
      </w:r>
    </w:p>
    <w:p w:rsidR="00D63E47" w:rsidRPr="00633F0B" w:rsidRDefault="0074095B" w:rsidP="00633F0B">
      <w:pPr>
        <w:pStyle w:val="a3"/>
        <w:spacing w:before="0" w:beforeAutospacing="0" w:after="0" w:afterAutospacing="0"/>
        <w:ind w:firstLine="709"/>
        <w:jc w:val="both"/>
        <w:rPr>
          <w:sz w:val="28"/>
          <w:szCs w:val="28"/>
        </w:rPr>
      </w:pPr>
      <w:r w:rsidRPr="00633F0B">
        <w:rPr>
          <w:sz w:val="28"/>
          <w:szCs w:val="28"/>
        </w:rPr>
        <w:t xml:space="preserve">принятие комиссией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sidR="001711C3" w:rsidRPr="00633F0B">
        <w:rPr>
          <w:sz w:val="28"/>
          <w:szCs w:val="28"/>
        </w:rPr>
        <w:t>Марёвского</w:t>
      </w:r>
      <w:r w:rsidRPr="00633F0B">
        <w:rPr>
          <w:sz w:val="28"/>
          <w:szCs w:val="28"/>
        </w:rPr>
        <w:t xml:space="preserve"> муниципального округа Новгородской области, решения о предоставлении выплаты или об отказе в предоставлении выплаты</w:t>
      </w:r>
      <w:r w:rsidR="00D63E47" w:rsidRPr="00633F0B">
        <w:rPr>
          <w:sz w:val="28"/>
          <w:szCs w:val="28"/>
        </w:rPr>
        <w:t>;</w:t>
      </w:r>
    </w:p>
    <w:p w:rsidR="0074095B" w:rsidRPr="00633F0B" w:rsidRDefault="0074095B" w:rsidP="00633F0B">
      <w:pPr>
        <w:pStyle w:val="a3"/>
        <w:spacing w:before="0" w:beforeAutospacing="0" w:after="0" w:afterAutospacing="0"/>
        <w:ind w:firstLine="709"/>
        <w:jc w:val="both"/>
        <w:rPr>
          <w:sz w:val="28"/>
          <w:szCs w:val="28"/>
        </w:rPr>
      </w:pPr>
      <w:r w:rsidRPr="00633F0B">
        <w:rPr>
          <w:sz w:val="28"/>
          <w:szCs w:val="28"/>
        </w:rPr>
        <w:t>изданиеУполномоченным органом распорядительного акта о предоставлении выплаты или об отказе в предоставлении выплатына основании протокола комиссии;</w:t>
      </w:r>
    </w:p>
    <w:p w:rsidR="00D63E47" w:rsidRPr="00633F0B" w:rsidRDefault="0074095B" w:rsidP="00633F0B">
      <w:pPr>
        <w:pStyle w:val="a3"/>
        <w:spacing w:before="0" w:beforeAutospacing="0" w:after="0" w:afterAutospacing="0"/>
        <w:ind w:firstLine="709"/>
        <w:jc w:val="both"/>
        <w:rPr>
          <w:sz w:val="28"/>
          <w:szCs w:val="28"/>
        </w:rPr>
      </w:pPr>
      <w:r w:rsidRPr="00633F0B">
        <w:rPr>
          <w:sz w:val="28"/>
          <w:szCs w:val="28"/>
        </w:rPr>
        <w:t xml:space="preserve">направление выписки из распорядительного акта и сертификата на выплату для приобретения жилого </w:t>
      </w:r>
      <w:r w:rsidR="00F84E8D" w:rsidRPr="00633F0B">
        <w:rPr>
          <w:sz w:val="28"/>
          <w:szCs w:val="28"/>
        </w:rPr>
        <w:t>помещения заявителю</w:t>
      </w:r>
      <w:r w:rsidR="00D63E47" w:rsidRPr="00633F0B">
        <w:rPr>
          <w:sz w:val="28"/>
          <w:szCs w:val="28"/>
        </w:rPr>
        <w:t>.</w:t>
      </w:r>
    </w:p>
    <w:p w:rsidR="003C74E9" w:rsidRDefault="00D63E47" w:rsidP="003C74E9">
      <w:pPr>
        <w:pStyle w:val="a3"/>
        <w:numPr>
          <w:ilvl w:val="1"/>
          <w:numId w:val="7"/>
        </w:numPr>
        <w:spacing w:before="0" w:beforeAutospacing="0" w:after="0" w:afterAutospacing="0"/>
        <w:jc w:val="both"/>
        <w:rPr>
          <w:sz w:val="28"/>
          <w:szCs w:val="28"/>
        </w:rPr>
      </w:pPr>
      <w:r w:rsidRPr="00633F0B">
        <w:rPr>
          <w:sz w:val="28"/>
          <w:szCs w:val="28"/>
        </w:rPr>
        <w:t xml:space="preserve">Прием и регистрация </w:t>
      </w:r>
      <w:r w:rsidR="009B28EC" w:rsidRPr="00633F0B">
        <w:rPr>
          <w:sz w:val="28"/>
          <w:szCs w:val="28"/>
        </w:rPr>
        <w:t>заявления</w:t>
      </w:r>
      <w:r w:rsidRPr="00633F0B">
        <w:rPr>
          <w:sz w:val="28"/>
          <w:szCs w:val="28"/>
        </w:rPr>
        <w:t xml:space="preserve"> в Уполномоченном органе</w:t>
      </w:r>
      <w:r w:rsidR="003C74E9">
        <w:rPr>
          <w:sz w:val="28"/>
          <w:szCs w:val="28"/>
        </w:rPr>
        <w:t>.</w:t>
      </w:r>
    </w:p>
    <w:p w:rsidR="009B28EC" w:rsidRPr="003C74E9" w:rsidRDefault="009B28EC" w:rsidP="003C74E9">
      <w:pPr>
        <w:pStyle w:val="a3"/>
        <w:numPr>
          <w:ilvl w:val="2"/>
          <w:numId w:val="9"/>
        </w:numPr>
        <w:spacing w:before="0" w:beforeAutospacing="0" w:after="0" w:afterAutospacing="0"/>
        <w:jc w:val="both"/>
        <w:rPr>
          <w:sz w:val="28"/>
          <w:szCs w:val="28"/>
        </w:rPr>
      </w:pPr>
      <w:r w:rsidRPr="003C74E9">
        <w:rPr>
          <w:sz w:val="28"/>
          <w:szCs w:val="28"/>
        </w:rPr>
        <w:t>Основанием для начала административной процедуры является обращение заявителя в Уполномоченный орган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9B28EC" w:rsidRPr="00633F0B" w:rsidRDefault="009B28EC" w:rsidP="003C74E9">
      <w:pPr>
        <w:pStyle w:val="a3"/>
        <w:numPr>
          <w:ilvl w:val="2"/>
          <w:numId w:val="9"/>
        </w:numPr>
        <w:spacing w:before="0" w:beforeAutospacing="0" w:after="0" w:afterAutospacing="0"/>
        <w:jc w:val="both"/>
        <w:rPr>
          <w:sz w:val="28"/>
          <w:szCs w:val="28"/>
        </w:rPr>
      </w:pPr>
      <w:r w:rsidRPr="00633F0B">
        <w:rPr>
          <w:sz w:val="28"/>
          <w:szCs w:val="28"/>
        </w:rPr>
        <w:t xml:space="preserve">При подаче заявления лично заявителем или его представителем специалист Уполномоченного органа или МФЦ, ответственный за прием документов: </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 xml:space="preserve">устанавливает предмет обращения; </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проверяет надлежащее оформление заявления о предоставлении муниципальной услуги;</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 xml:space="preserve">оказывает помощь заявителю в заполнении заявления о предоставлении муниципальной услуги в случае неправильного его оформления; </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при необходимости выполняет копирование подлинников документов, представленных заявителем;</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lastRenderedPageBreak/>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Уполномоченного органа, оригиналы документов возвращает заявителю;</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проставляет на заявлении номер, присвоенный заявлению по журналу регистрации;</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 xml:space="preserve">заполняет и передает заявителю </w:t>
      </w:r>
      <w:r w:rsidRPr="009573F1">
        <w:rPr>
          <w:sz w:val="28"/>
          <w:szCs w:val="28"/>
        </w:rPr>
        <w:t>расписку</w:t>
      </w:r>
      <w:r w:rsidRPr="00633F0B">
        <w:rPr>
          <w:sz w:val="28"/>
          <w:szCs w:val="28"/>
        </w:rPr>
        <w:t xml:space="preserve"> о приеме заявления;</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устно информирует заявителя о сроках принятия решения о предоставлении муниципальной услуги;</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формирует дело о выплате.</w:t>
      </w:r>
    </w:p>
    <w:p w:rsidR="009B28EC" w:rsidRPr="00633F0B" w:rsidRDefault="009B28EC" w:rsidP="003C74E9">
      <w:pPr>
        <w:pStyle w:val="a3"/>
        <w:numPr>
          <w:ilvl w:val="2"/>
          <w:numId w:val="9"/>
        </w:numPr>
        <w:spacing w:before="0" w:beforeAutospacing="0" w:after="0" w:afterAutospacing="0"/>
        <w:jc w:val="both"/>
        <w:rPr>
          <w:sz w:val="28"/>
          <w:szCs w:val="28"/>
        </w:rPr>
      </w:pPr>
      <w:r w:rsidRPr="00633F0B">
        <w:rPr>
          <w:sz w:val="28"/>
          <w:szCs w:val="28"/>
        </w:rPr>
        <w:t xml:space="preserve">Заявление и документы, направленные заявителем в форме электронных документов по </w:t>
      </w:r>
      <w:r w:rsidRPr="00633F0B">
        <w:rPr>
          <w:bCs/>
          <w:sz w:val="28"/>
          <w:szCs w:val="28"/>
        </w:rPr>
        <w:t xml:space="preserve">информационно-телекоммуникационным сетям общего доступа, в том числе сети «Интернет», </w:t>
      </w:r>
      <w:r w:rsidRPr="00633F0B">
        <w:rPr>
          <w:sz w:val="28"/>
          <w:szCs w:val="2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Уполномоченный орган через информационную систему межведомственного взаимодействия «</w:t>
      </w:r>
      <w:r w:rsidRPr="00633F0B">
        <w:rPr>
          <w:sz w:val="28"/>
          <w:szCs w:val="28"/>
          <w:lang w:val="en-US"/>
        </w:rPr>
        <w:t>SMARTROUTE</w:t>
      </w:r>
      <w:r w:rsidRPr="00633F0B">
        <w:rPr>
          <w:sz w:val="28"/>
          <w:szCs w:val="28"/>
        </w:rPr>
        <w:t>» (далее – информационная система).</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проверяет правильность заполнения электронного заявления, а также полноту указанных сведений;</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проверяет наличие четкого изображения сканированных документов;</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распечатывает электронные документы посредством электронных печатных устройств и приобщает к делу о выплате;</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 xml:space="preserve">заполняет вкладыш в личное дело на предоставление муниципальной услуги, содержащий сведения о поступлении заявления и документов в электронном виде, по форме согласно приложению № 5 к административному регламенту и приобщает его </w:t>
      </w:r>
      <w:r w:rsidR="003C74E9" w:rsidRPr="00633F0B">
        <w:rPr>
          <w:sz w:val="28"/>
          <w:szCs w:val="28"/>
        </w:rPr>
        <w:t>к делу</w:t>
      </w:r>
      <w:r w:rsidRPr="00633F0B">
        <w:rPr>
          <w:sz w:val="28"/>
          <w:szCs w:val="28"/>
        </w:rPr>
        <w:t xml:space="preserve"> о выплате;</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lastRenderedPageBreak/>
        <w:t>направляет заявителю уведомление о статусе, присвоенном заявке, путем заполнения в информационной системе интерактивных полей.</w:t>
      </w:r>
    </w:p>
    <w:p w:rsidR="000407E5" w:rsidRPr="00633F0B" w:rsidRDefault="009B28EC" w:rsidP="003C74E9">
      <w:pPr>
        <w:pStyle w:val="a3"/>
        <w:numPr>
          <w:ilvl w:val="2"/>
          <w:numId w:val="9"/>
        </w:numPr>
        <w:spacing w:before="0" w:beforeAutospacing="0" w:after="0" w:afterAutospacing="0"/>
        <w:jc w:val="both"/>
        <w:rPr>
          <w:sz w:val="28"/>
          <w:szCs w:val="28"/>
        </w:rPr>
      </w:pPr>
      <w:r w:rsidRPr="00633F0B">
        <w:rPr>
          <w:sz w:val="28"/>
          <w:szCs w:val="28"/>
        </w:rPr>
        <w:t>В случае если сведения, представленные в заявлении, указаны не в полном объеме</w:t>
      </w:r>
      <w:r w:rsidR="000407E5" w:rsidRPr="00633F0B">
        <w:rPr>
          <w:sz w:val="28"/>
          <w:szCs w:val="28"/>
        </w:rPr>
        <w:t>:</w:t>
      </w:r>
    </w:p>
    <w:p w:rsidR="000407E5" w:rsidRPr="00633F0B" w:rsidRDefault="003C74E9" w:rsidP="003C74E9">
      <w:pPr>
        <w:pStyle w:val="a3"/>
        <w:numPr>
          <w:ilvl w:val="3"/>
          <w:numId w:val="9"/>
        </w:numPr>
        <w:spacing w:before="0" w:beforeAutospacing="0" w:after="0" w:afterAutospacing="0"/>
        <w:jc w:val="both"/>
        <w:rPr>
          <w:sz w:val="28"/>
          <w:szCs w:val="28"/>
        </w:rPr>
      </w:pPr>
      <w:r>
        <w:rPr>
          <w:sz w:val="28"/>
          <w:szCs w:val="28"/>
        </w:rPr>
        <w:t>З</w:t>
      </w:r>
      <w:r w:rsidR="009B28EC" w:rsidRPr="00633F0B">
        <w:rPr>
          <w:sz w:val="28"/>
          <w:szCs w:val="28"/>
        </w:rPr>
        <w:t>аявителю назначается дата и время приема для подачи заявления</w:t>
      </w:r>
      <w:r w:rsidR="000407E5" w:rsidRPr="00633F0B">
        <w:rPr>
          <w:sz w:val="28"/>
          <w:szCs w:val="28"/>
        </w:rPr>
        <w:t>;</w:t>
      </w:r>
    </w:p>
    <w:p w:rsidR="000407E5" w:rsidRPr="00633F0B" w:rsidRDefault="003C74E9" w:rsidP="003C74E9">
      <w:pPr>
        <w:pStyle w:val="a3"/>
        <w:numPr>
          <w:ilvl w:val="3"/>
          <w:numId w:val="9"/>
        </w:numPr>
        <w:spacing w:before="0" w:beforeAutospacing="0" w:after="0" w:afterAutospacing="0"/>
        <w:jc w:val="both"/>
        <w:rPr>
          <w:sz w:val="28"/>
          <w:szCs w:val="28"/>
        </w:rPr>
      </w:pPr>
      <w:r>
        <w:rPr>
          <w:sz w:val="28"/>
          <w:szCs w:val="28"/>
        </w:rPr>
        <w:t>З</w:t>
      </w:r>
      <w:r w:rsidR="000407E5" w:rsidRPr="00633F0B">
        <w:rPr>
          <w:sz w:val="28"/>
          <w:szCs w:val="28"/>
        </w:rPr>
        <w:t xml:space="preserve">аявителю направляется запрособ уточнении указанных сведенийна бумажном носителе заказным почтовым отправлением с уведомлением о вручении или с использованием единого портала в форме электронного документав срок, не превышающий 3 рабочих дней со дня получения заявления и прилагаемых к нему в соответствии с пунктом 2.6.1.  административного регламента </w:t>
      </w:r>
      <w:r w:rsidRPr="00633F0B">
        <w:rPr>
          <w:sz w:val="28"/>
          <w:szCs w:val="28"/>
        </w:rPr>
        <w:t>документов (</w:t>
      </w:r>
      <w:r w:rsidR="000407E5" w:rsidRPr="00633F0B">
        <w:rPr>
          <w:sz w:val="28"/>
          <w:szCs w:val="28"/>
        </w:rPr>
        <w:t>далее - запрос);</w:t>
      </w:r>
    </w:p>
    <w:p w:rsidR="009B28EC" w:rsidRPr="00633F0B" w:rsidRDefault="000407E5" w:rsidP="003C74E9">
      <w:pPr>
        <w:pStyle w:val="a3"/>
        <w:numPr>
          <w:ilvl w:val="3"/>
          <w:numId w:val="9"/>
        </w:numPr>
        <w:spacing w:before="0" w:beforeAutospacing="0" w:after="0" w:afterAutospacing="0"/>
        <w:jc w:val="both"/>
        <w:rPr>
          <w:sz w:val="28"/>
          <w:szCs w:val="28"/>
        </w:rPr>
      </w:pPr>
      <w:r w:rsidRPr="00633F0B">
        <w:rPr>
          <w:sz w:val="28"/>
          <w:szCs w:val="28"/>
        </w:rPr>
        <w:t>Срок рассмотрения заявления приостанавливается со дня направления заявителю запроса уполномоченным органом или МФЦ, но не более чем на 5 рабочих дней</w:t>
      </w:r>
      <w:r w:rsidR="009B28EC" w:rsidRPr="00633F0B">
        <w:rPr>
          <w:sz w:val="28"/>
          <w:szCs w:val="28"/>
        </w:rPr>
        <w:t xml:space="preserve">. </w:t>
      </w:r>
    </w:p>
    <w:p w:rsidR="000407E5" w:rsidRPr="00633F0B" w:rsidRDefault="000407E5" w:rsidP="003C74E9">
      <w:pPr>
        <w:pStyle w:val="a3"/>
        <w:numPr>
          <w:ilvl w:val="3"/>
          <w:numId w:val="9"/>
        </w:numPr>
        <w:spacing w:before="0" w:beforeAutospacing="0" w:after="0" w:afterAutospacing="0"/>
        <w:jc w:val="both"/>
        <w:rPr>
          <w:sz w:val="28"/>
          <w:szCs w:val="28"/>
        </w:rPr>
      </w:pPr>
      <w:r w:rsidRPr="00633F0B">
        <w:rPr>
          <w:sz w:val="28"/>
          <w:szCs w:val="28"/>
        </w:rPr>
        <w:t xml:space="preserve">Заявитель представляет в уполномоченный орган или МФЦ доработанное заявление и (или) доработанные </w:t>
      </w:r>
      <w:r w:rsidR="003C74E9" w:rsidRPr="00633F0B">
        <w:rPr>
          <w:sz w:val="28"/>
          <w:szCs w:val="28"/>
        </w:rPr>
        <w:t>документы, в</w:t>
      </w:r>
      <w:r w:rsidRPr="00633F0B">
        <w:rPr>
          <w:sz w:val="28"/>
          <w:szCs w:val="28"/>
        </w:rPr>
        <w:t xml:space="preserve"> течение 5 рабочих дней со дня получения запроса одним из следующих способов:</w:t>
      </w:r>
    </w:p>
    <w:p w:rsidR="000407E5" w:rsidRPr="00633F0B" w:rsidRDefault="000407E5" w:rsidP="00633F0B">
      <w:pPr>
        <w:pStyle w:val="a3"/>
        <w:spacing w:before="0" w:beforeAutospacing="0" w:after="0" w:afterAutospacing="0"/>
        <w:ind w:firstLine="709"/>
        <w:jc w:val="both"/>
        <w:rPr>
          <w:sz w:val="28"/>
          <w:szCs w:val="28"/>
        </w:rPr>
      </w:pPr>
      <w:r w:rsidRPr="00633F0B">
        <w:rPr>
          <w:sz w:val="28"/>
          <w:szCs w:val="28"/>
        </w:rPr>
        <w:t>представляет непосредственно (лично) или направляет заказным почтовым отправлением - на бумажном носителе;</w:t>
      </w:r>
    </w:p>
    <w:p w:rsidR="000407E5" w:rsidRPr="00633F0B" w:rsidRDefault="000407E5" w:rsidP="00633F0B">
      <w:pPr>
        <w:pStyle w:val="a3"/>
        <w:spacing w:before="0" w:beforeAutospacing="0" w:after="0" w:afterAutospacing="0"/>
        <w:ind w:firstLine="709"/>
        <w:jc w:val="both"/>
        <w:rPr>
          <w:sz w:val="28"/>
          <w:szCs w:val="28"/>
        </w:rPr>
      </w:pPr>
      <w:r w:rsidRPr="00633F0B">
        <w:rPr>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07E5" w:rsidRPr="00633F0B" w:rsidRDefault="000407E5" w:rsidP="00633F0B">
      <w:pPr>
        <w:pStyle w:val="a3"/>
        <w:spacing w:before="0" w:beforeAutospacing="0" w:after="0" w:afterAutospacing="0"/>
        <w:ind w:firstLine="709"/>
        <w:jc w:val="both"/>
        <w:rPr>
          <w:sz w:val="28"/>
          <w:szCs w:val="28"/>
        </w:rPr>
      </w:pPr>
      <w:r w:rsidRPr="00633F0B">
        <w:rPr>
          <w:sz w:val="28"/>
          <w:szCs w:val="28"/>
        </w:rPr>
        <w:t>Срок рассмотрения заявления возобновляется со дня поступления в уполномоченный орган или МФЦ доработанного заявления и (или) доработанных документов, указанных в пункте 2.6.1. административного регламента.</w:t>
      </w:r>
    </w:p>
    <w:p w:rsidR="0095034E" w:rsidRPr="00633F0B" w:rsidRDefault="0095034E" w:rsidP="003C74E9">
      <w:pPr>
        <w:pStyle w:val="a3"/>
        <w:numPr>
          <w:ilvl w:val="3"/>
          <w:numId w:val="9"/>
        </w:numPr>
        <w:spacing w:before="0" w:beforeAutospacing="0" w:after="0" w:afterAutospacing="0"/>
        <w:jc w:val="both"/>
        <w:rPr>
          <w:sz w:val="28"/>
          <w:szCs w:val="28"/>
        </w:rPr>
      </w:pPr>
      <w:r w:rsidRPr="00633F0B">
        <w:rPr>
          <w:sz w:val="28"/>
          <w:szCs w:val="28"/>
        </w:rPr>
        <w:t>Вслучае непредставления заявителем доработанного заявления и (или) доработанных документов, указанных в пункте 2.6.1. административного регламента, в течение 5 рабочих дней со дня получения запроса или неустранения указанных замечаний уполномоченный орган или МФЦ в течение 10 рабочих дней со дня направления запроса направляет заявителю уведомление о возврате заявления и документов, указанных в пункте 2.6.1. административного регламента,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B28EC" w:rsidRPr="00633F0B" w:rsidRDefault="009B28EC" w:rsidP="003C74E9">
      <w:pPr>
        <w:pStyle w:val="a3"/>
        <w:numPr>
          <w:ilvl w:val="2"/>
          <w:numId w:val="9"/>
        </w:numPr>
        <w:spacing w:before="0" w:beforeAutospacing="0" w:after="0" w:afterAutospacing="0"/>
        <w:jc w:val="both"/>
        <w:rPr>
          <w:sz w:val="28"/>
          <w:szCs w:val="28"/>
        </w:rPr>
      </w:pPr>
      <w:r w:rsidRPr="00633F0B">
        <w:rPr>
          <w:sz w:val="28"/>
          <w:szCs w:val="28"/>
        </w:rPr>
        <w:t>Подлинные документы, необходимые для формирования дела и предоставления муниципальной услуги, предоставляются гражданином лично, для чего специалист Уполномоченного органа назначает заявителю дату и время приема.</w:t>
      </w:r>
    </w:p>
    <w:p w:rsidR="009B28EC" w:rsidRPr="00633F0B" w:rsidRDefault="009B28EC" w:rsidP="003C74E9">
      <w:pPr>
        <w:pStyle w:val="a3"/>
        <w:numPr>
          <w:ilvl w:val="2"/>
          <w:numId w:val="9"/>
        </w:numPr>
        <w:spacing w:before="0" w:beforeAutospacing="0" w:after="0" w:afterAutospacing="0"/>
        <w:jc w:val="both"/>
        <w:rPr>
          <w:sz w:val="28"/>
          <w:szCs w:val="28"/>
        </w:rPr>
      </w:pPr>
      <w:r w:rsidRPr="00633F0B">
        <w:rPr>
          <w:sz w:val="28"/>
          <w:szCs w:val="28"/>
        </w:rPr>
        <w:t xml:space="preserve">Регистрация заявления о предоставлении муниципальной услуги, направленного в форме электронного документа, осуществляется в день </w:t>
      </w:r>
      <w:r w:rsidR="003C74E9" w:rsidRPr="00633F0B">
        <w:rPr>
          <w:sz w:val="28"/>
          <w:szCs w:val="28"/>
        </w:rPr>
        <w:t>его поступления</w:t>
      </w:r>
      <w:r w:rsidRPr="00633F0B">
        <w:rPr>
          <w:sz w:val="28"/>
          <w:szCs w:val="28"/>
        </w:rPr>
        <w:t xml:space="preserve"> в Уполномоченный орган либо на следующий день в случае поступления заявления</w:t>
      </w:r>
      <w:r w:rsidR="00940F95" w:rsidRPr="00633F0B">
        <w:rPr>
          <w:sz w:val="28"/>
          <w:szCs w:val="28"/>
        </w:rPr>
        <w:t>,</w:t>
      </w:r>
      <w:r w:rsidRPr="00633F0B">
        <w:rPr>
          <w:sz w:val="28"/>
          <w:szCs w:val="28"/>
        </w:rPr>
        <w:t xml:space="preserve"> по окончании рабочего времени Уполномоченного органа. В случае поступления заявления в выходные или нерабочие праздничные дни его </w:t>
      </w:r>
      <w:r w:rsidRPr="00633F0B">
        <w:rPr>
          <w:sz w:val="28"/>
          <w:szCs w:val="28"/>
        </w:rPr>
        <w:lastRenderedPageBreak/>
        <w:t>регистрация осуществляется в первый рабочий день Уполномоченного органа,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Уполномоченным органом.</w:t>
      </w:r>
    </w:p>
    <w:p w:rsidR="009B28EC" w:rsidRPr="00633F0B" w:rsidRDefault="009B28EC" w:rsidP="003C74E9">
      <w:pPr>
        <w:pStyle w:val="a3"/>
        <w:numPr>
          <w:ilvl w:val="2"/>
          <w:numId w:val="9"/>
        </w:numPr>
        <w:spacing w:before="0" w:beforeAutospacing="0" w:after="0" w:afterAutospacing="0"/>
        <w:jc w:val="both"/>
        <w:rPr>
          <w:sz w:val="28"/>
          <w:szCs w:val="28"/>
        </w:rPr>
      </w:pPr>
      <w:r w:rsidRPr="00633F0B">
        <w:rPr>
          <w:sz w:val="28"/>
          <w:szCs w:val="28"/>
        </w:rPr>
        <w:t>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9B28EC" w:rsidRPr="00633F0B" w:rsidRDefault="009B28EC" w:rsidP="003C74E9">
      <w:pPr>
        <w:pStyle w:val="a3"/>
        <w:numPr>
          <w:ilvl w:val="2"/>
          <w:numId w:val="9"/>
        </w:numPr>
        <w:spacing w:before="0" w:beforeAutospacing="0" w:after="0" w:afterAutospacing="0"/>
        <w:jc w:val="both"/>
        <w:rPr>
          <w:sz w:val="28"/>
          <w:szCs w:val="28"/>
        </w:rPr>
      </w:pPr>
      <w:r w:rsidRPr="00633F0B">
        <w:rPr>
          <w:sz w:val="28"/>
          <w:szCs w:val="28"/>
        </w:rPr>
        <w:t xml:space="preserve">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муниципальной услуги. </w:t>
      </w:r>
    </w:p>
    <w:p w:rsidR="009B28EC" w:rsidRPr="00633F0B" w:rsidRDefault="009B28EC" w:rsidP="003C74E9">
      <w:pPr>
        <w:pStyle w:val="a3"/>
        <w:numPr>
          <w:ilvl w:val="2"/>
          <w:numId w:val="9"/>
        </w:numPr>
        <w:spacing w:before="0" w:beforeAutospacing="0" w:after="0" w:afterAutospacing="0"/>
        <w:jc w:val="both"/>
        <w:rPr>
          <w:sz w:val="28"/>
          <w:szCs w:val="28"/>
        </w:rPr>
      </w:pPr>
      <w:r w:rsidRPr="00633F0B">
        <w:rPr>
          <w:sz w:val="28"/>
          <w:szCs w:val="28"/>
        </w:rPr>
        <w:t xml:space="preserve">Критерием принятия решения </w:t>
      </w:r>
      <w:r w:rsidR="003C74E9" w:rsidRPr="00633F0B">
        <w:rPr>
          <w:sz w:val="28"/>
          <w:szCs w:val="28"/>
        </w:rPr>
        <w:t>является представление заявителем заявления</w:t>
      </w:r>
      <w:r w:rsidRPr="00633F0B">
        <w:rPr>
          <w:sz w:val="28"/>
          <w:szCs w:val="28"/>
        </w:rPr>
        <w:t xml:space="preserve"> и документов, указанных в пункте 2.6 административного регламента. </w:t>
      </w:r>
    </w:p>
    <w:p w:rsidR="009B28EC" w:rsidRPr="00633F0B" w:rsidRDefault="009B28EC" w:rsidP="003C74E9">
      <w:pPr>
        <w:pStyle w:val="a3"/>
        <w:numPr>
          <w:ilvl w:val="2"/>
          <w:numId w:val="9"/>
        </w:numPr>
        <w:spacing w:before="0" w:beforeAutospacing="0" w:after="0" w:afterAutospacing="0"/>
        <w:jc w:val="both"/>
        <w:rPr>
          <w:sz w:val="28"/>
          <w:szCs w:val="28"/>
        </w:rPr>
      </w:pPr>
      <w:r w:rsidRPr="00633F0B">
        <w:rPr>
          <w:sz w:val="28"/>
          <w:szCs w:val="28"/>
        </w:rPr>
        <w:t>Результатом административной процедуры является регистрация Уполномоченным органом заявления и формирование дела о выплате.</w:t>
      </w:r>
    </w:p>
    <w:p w:rsidR="009B28EC" w:rsidRPr="00633F0B" w:rsidRDefault="009B28EC" w:rsidP="00633F0B">
      <w:pPr>
        <w:pStyle w:val="a3"/>
        <w:spacing w:before="0" w:beforeAutospacing="0" w:after="0" w:afterAutospacing="0"/>
        <w:ind w:firstLine="709"/>
        <w:jc w:val="both"/>
        <w:rPr>
          <w:sz w:val="28"/>
          <w:szCs w:val="28"/>
        </w:rPr>
      </w:pPr>
      <w:r w:rsidRPr="00633F0B">
        <w:rPr>
          <w:sz w:val="28"/>
          <w:szCs w:val="28"/>
        </w:rPr>
        <w:t xml:space="preserve">Срок выполнения административной процедуры – </w:t>
      </w:r>
      <w:r w:rsidR="003C74E9" w:rsidRPr="00633F0B">
        <w:rPr>
          <w:sz w:val="28"/>
          <w:szCs w:val="28"/>
        </w:rPr>
        <w:t>1 день со</w:t>
      </w:r>
      <w:r w:rsidRPr="00633F0B">
        <w:rPr>
          <w:sz w:val="28"/>
          <w:szCs w:val="28"/>
        </w:rPr>
        <w:t xml:space="preserve"> дня поступления заявления и документов, указанных в подпункте 2.6.1 административного регламента.</w:t>
      </w:r>
    </w:p>
    <w:p w:rsidR="00D63E47" w:rsidRPr="00633F0B" w:rsidRDefault="0095034E" w:rsidP="003C74E9">
      <w:pPr>
        <w:pStyle w:val="a3"/>
        <w:numPr>
          <w:ilvl w:val="1"/>
          <w:numId w:val="9"/>
        </w:numPr>
        <w:spacing w:before="0" w:beforeAutospacing="0" w:after="0" w:afterAutospacing="0"/>
        <w:jc w:val="both"/>
        <w:rPr>
          <w:sz w:val="28"/>
          <w:szCs w:val="28"/>
        </w:rPr>
      </w:pPr>
      <w:r w:rsidRPr="00633F0B">
        <w:rPr>
          <w:sz w:val="28"/>
          <w:szCs w:val="28"/>
        </w:rPr>
        <w:t>Рассмотрение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p>
    <w:p w:rsidR="00D63E47" w:rsidRPr="00633F0B" w:rsidRDefault="00D63E47" w:rsidP="003C74E9">
      <w:pPr>
        <w:pStyle w:val="a3"/>
        <w:numPr>
          <w:ilvl w:val="2"/>
          <w:numId w:val="9"/>
        </w:numPr>
        <w:spacing w:before="0" w:beforeAutospacing="0" w:after="0" w:afterAutospacing="0"/>
        <w:jc w:val="both"/>
        <w:rPr>
          <w:sz w:val="28"/>
          <w:szCs w:val="28"/>
        </w:rPr>
      </w:pPr>
      <w:r w:rsidRPr="00633F0B">
        <w:rPr>
          <w:sz w:val="28"/>
          <w:szCs w:val="28"/>
        </w:rPr>
        <w:t>Основанием для начала административной процедуры, является регистрация з</w:t>
      </w:r>
      <w:r w:rsidR="000407E5" w:rsidRPr="00633F0B">
        <w:rPr>
          <w:sz w:val="28"/>
          <w:szCs w:val="28"/>
        </w:rPr>
        <w:t>аявления</w:t>
      </w:r>
      <w:r w:rsidRPr="00633F0B">
        <w:rPr>
          <w:sz w:val="28"/>
          <w:szCs w:val="28"/>
        </w:rPr>
        <w:t xml:space="preserve"> в Уполномоченном органе и направление </w:t>
      </w:r>
      <w:r w:rsidR="000407E5" w:rsidRPr="00633F0B">
        <w:rPr>
          <w:sz w:val="28"/>
          <w:szCs w:val="28"/>
        </w:rPr>
        <w:t>его</w:t>
      </w:r>
      <w:r w:rsidRPr="00633F0B">
        <w:rPr>
          <w:sz w:val="28"/>
          <w:szCs w:val="28"/>
        </w:rPr>
        <w:t xml:space="preserve"> руководителю Уполномоченного органа для наложения резолюции.</w:t>
      </w:r>
    </w:p>
    <w:p w:rsidR="00D63E47" w:rsidRPr="00633F0B" w:rsidRDefault="00D63E47" w:rsidP="003C74E9">
      <w:pPr>
        <w:pStyle w:val="a3"/>
        <w:numPr>
          <w:ilvl w:val="2"/>
          <w:numId w:val="9"/>
        </w:numPr>
        <w:spacing w:before="0" w:beforeAutospacing="0" w:after="0" w:afterAutospacing="0"/>
        <w:jc w:val="both"/>
        <w:rPr>
          <w:sz w:val="28"/>
          <w:szCs w:val="28"/>
        </w:rPr>
      </w:pPr>
      <w:r w:rsidRPr="00633F0B">
        <w:rPr>
          <w:sz w:val="28"/>
          <w:szCs w:val="28"/>
        </w:rPr>
        <w:t xml:space="preserve">Руководителю Уполномоченного органа по результатам ознакомления с </w:t>
      </w:r>
      <w:r w:rsidR="0095034E" w:rsidRPr="00633F0B">
        <w:rPr>
          <w:sz w:val="28"/>
          <w:szCs w:val="28"/>
        </w:rPr>
        <w:t>заявления</w:t>
      </w:r>
      <w:r w:rsidRPr="00633F0B">
        <w:rPr>
          <w:sz w:val="28"/>
          <w:szCs w:val="28"/>
        </w:rPr>
        <w:t> направляет запрос на рассмотрение должностному лицу Уполномоченного органа в соответствии с компетенцией</w:t>
      </w:r>
      <w:r w:rsidR="0095034E" w:rsidRPr="00633F0B">
        <w:rPr>
          <w:sz w:val="28"/>
          <w:szCs w:val="28"/>
        </w:rPr>
        <w:t xml:space="preserve"> либо заявителю с запросом об уточнении указанных сведений</w:t>
      </w:r>
      <w:r w:rsidRPr="00633F0B">
        <w:rPr>
          <w:sz w:val="28"/>
          <w:szCs w:val="28"/>
        </w:rPr>
        <w:t>.</w:t>
      </w:r>
    </w:p>
    <w:p w:rsidR="00D63E47" w:rsidRPr="00633F0B" w:rsidRDefault="00D63E47" w:rsidP="00633F0B">
      <w:pPr>
        <w:pStyle w:val="a3"/>
        <w:spacing w:before="0" w:beforeAutospacing="0" w:after="0" w:afterAutospacing="0"/>
        <w:ind w:firstLine="709"/>
        <w:jc w:val="both"/>
        <w:rPr>
          <w:sz w:val="28"/>
          <w:szCs w:val="28"/>
        </w:rPr>
      </w:pPr>
      <w:r w:rsidRPr="00633F0B">
        <w:rPr>
          <w:sz w:val="28"/>
          <w:szCs w:val="28"/>
        </w:rPr>
        <w:t>Решение оформляется резолюцией, в которой руководитель Уполномоченного органа:</w:t>
      </w:r>
    </w:p>
    <w:p w:rsidR="00D63E47" w:rsidRPr="00633F0B" w:rsidRDefault="00D63E47" w:rsidP="00633F0B">
      <w:pPr>
        <w:pStyle w:val="a3"/>
        <w:spacing w:before="0" w:beforeAutospacing="0" w:after="0" w:afterAutospacing="0"/>
        <w:ind w:firstLine="709"/>
        <w:jc w:val="both"/>
        <w:rPr>
          <w:sz w:val="28"/>
          <w:szCs w:val="28"/>
        </w:rPr>
      </w:pPr>
      <w:r w:rsidRPr="00633F0B">
        <w:rPr>
          <w:sz w:val="28"/>
          <w:szCs w:val="28"/>
        </w:rPr>
        <w:t>определяет исполнителей и соисполнителей;</w:t>
      </w:r>
    </w:p>
    <w:p w:rsidR="00D63E47" w:rsidRPr="00633F0B" w:rsidRDefault="00D63E47" w:rsidP="00633F0B">
      <w:pPr>
        <w:pStyle w:val="a3"/>
        <w:spacing w:before="0" w:beforeAutospacing="0" w:after="0" w:afterAutospacing="0"/>
        <w:ind w:firstLine="709"/>
        <w:jc w:val="both"/>
        <w:rPr>
          <w:sz w:val="28"/>
          <w:szCs w:val="28"/>
        </w:rPr>
      </w:pPr>
      <w:r w:rsidRPr="00633F0B">
        <w:rPr>
          <w:sz w:val="28"/>
          <w:szCs w:val="28"/>
        </w:rPr>
        <w:t>формулирует поручения по рассмотрению за</w:t>
      </w:r>
      <w:r w:rsidR="0095034E" w:rsidRPr="00633F0B">
        <w:rPr>
          <w:sz w:val="28"/>
          <w:szCs w:val="28"/>
        </w:rPr>
        <w:t>явления</w:t>
      </w:r>
      <w:r w:rsidRPr="00633F0B">
        <w:rPr>
          <w:sz w:val="28"/>
          <w:szCs w:val="28"/>
        </w:rPr>
        <w:t>;</w:t>
      </w:r>
    </w:p>
    <w:p w:rsidR="00D63E47" w:rsidRPr="00633F0B" w:rsidRDefault="00D63E47" w:rsidP="00633F0B">
      <w:pPr>
        <w:pStyle w:val="a3"/>
        <w:spacing w:before="0" w:beforeAutospacing="0" w:after="0" w:afterAutospacing="0"/>
        <w:ind w:firstLine="709"/>
        <w:jc w:val="both"/>
        <w:rPr>
          <w:sz w:val="28"/>
          <w:szCs w:val="28"/>
        </w:rPr>
      </w:pPr>
      <w:r w:rsidRPr="00633F0B">
        <w:rPr>
          <w:sz w:val="28"/>
          <w:szCs w:val="28"/>
        </w:rPr>
        <w:t>устанавливает сроки исполнения поручений каждым исполнителем (соисполнителем),</w:t>
      </w:r>
    </w:p>
    <w:p w:rsidR="00D63E47" w:rsidRPr="00633F0B" w:rsidRDefault="00D63E47" w:rsidP="00633F0B">
      <w:pPr>
        <w:pStyle w:val="a3"/>
        <w:spacing w:before="0" w:beforeAutospacing="0" w:after="0" w:afterAutospacing="0"/>
        <w:ind w:firstLine="709"/>
        <w:jc w:val="both"/>
        <w:rPr>
          <w:sz w:val="28"/>
          <w:szCs w:val="28"/>
        </w:rPr>
      </w:pPr>
      <w:r w:rsidRPr="00633F0B">
        <w:rPr>
          <w:sz w:val="28"/>
          <w:szCs w:val="28"/>
        </w:rPr>
        <w:t>ставит свою подпись и дату.</w:t>
      </w:r>
    </w:p>
    <w:p w:rsidR="00D63E47" w:rsidRPr="00633F0B" w:rsidRDefault="00D63E47" w:rsidP="003C74E9">
      <w:pPr>
        <w:pStyle w:val="a3"/>
        <w:numPr>
          <w:ilvl w:val="2"/>
          <w:numId w:val="9"/>
        </w:numPr>
        <w:spacing w:before="0" w:beforeAutospacing="0" w:after="0" w:afterAutospacing="0"/>
        <w:jc w:val="both"/>
        <w:rPr>
          <w:sz w:val="28"/>
          <w:szCs w:val="28"/>
        </w:rPr>
      </w:pPr>
      <w:r w:rsidRPr="00633F0B">
        <w:rPr>
          <w:sz w:val="28"/>
          <w:szCs w:val="28"/>
        </w:rPr>
        <w:t xml:space="preserve">Время выполнения административной процедуры </w:t>
      </w:r>
      <w:r w:rsidR="0095034E" w:rsidRPr="00633F0B">
        <w:rPr>
          <w:sz w:val="28"/>
          <w:szCs w:val="28"/>
        </w:rPr>
        <w:t>не превышает</w:t>
      </w:r>
      <w:r w:rsidRPr="00633F0B">
        <w:rPr>
          <w:sz w:val="28"/>
          <w:szCs w:val="28"/>
        </w:rPr>
        <w:t xml:space="preserve"> 3 рабочих дня.</w:t>
      </w:r>
    </w:p>
    <w:p w:rsidR="00D63E47" w:rsidRPr="00633F0B" w:rsidRDefault="00D63E47" w:rsidP="003C74E9">
      <w:pPr>
        <w:pStyle w:val="a3"/>
        <w:numPr>
          <w:ilvl w:val="2"/>
          <w:numId w:val="9"/>
        </w:numPr>
        <w:spacing w:before="0" w:beforeAutospacing="0" w:after="0" w:afterAutospacing="0"/>
        <w:jc w:val="both"/>
        <w:rPr>
          <w:sz w:val="28"/>
          <w:szCs w:val="28"/>
        </w:rPr>
      </w:pPr>
      <w:r w:rsidRPr="00633F0B">
        <w:rPr>
          <w:sz w:val="28"/>
          <w:szCs w:val="28"/>
        </w:rPr>
        <w:t>Результатом выполнения административной процедуры является:</w:t>
      </w:r>
    </w:p>
    <w:p w:rsidR="00D63E47" w:rsidRPr="00633F0B" w:rsidRDefault="00D63E47" w:rsidP="00633F0B">
      <w:pPr>
        <w:pStyle w:val="a3"/>
        <w:spacing w:before="0" w:beforeAutospacing="0" w:after="0" w:afterAutospacing="0"/>
        <w:ind w:firstLine="709"/>
        <w:jc w:val="both"/>
        <w:rPr>
          <w:sz w:val="28"/>
          <w:szCs w:val="28"/>
        </w:rPr>
      </w:pPr>
      <w:r w:rsidRPr="00633F0B">
        <w:rPr>
          <w:sz w:val="28"/>
          <w:szCs w:val="28"/>
        </w:rPr>
        <w:t xml:space="preserve">направление зарегистрированного </w:t>
      </w:r>
      <w:r w:rsidR="0095034E" w:rsidRPr="00633F0B">
        <w:rPr>
          <w:sz w:val="28"/>
          <w:szCs w:val="28"/>
        </w:rPr>
        <w:t>заявления</w:t>
      </w:r>
      <w:r w:rsidRPr="00633F0B">
        <w:rPr>
          <w:sz w:val="28"/>
          <w:szCs w:val="28"/>
        </w:rPr>
        <w:t xml:space="preserve"> с резолюцией руководителя Уполномоченного органа на рассмотрение исполнителям.</w:t>
      </w:r>
    </w:p>
    <w:p w:rsidR="0095034E" w:rsidRPr="00633F0B" w:rsidRDefault="0095034E" w:rsidP="003C74E9">
      <w:pPr>
        <w:pStyle w:val="a3"/>
        <w:numPr>
          <w:ilvl w:val="1"/>
          <w:numId w:val="9"/>
        </w:numPr>
        <w:spacing w:before="0" w:beforeAutospacing="0" w:after="0" w:afterAutospacing="0"/>
        <w:jc w:val="both"/>
        <w:rPr>
          <w:sz w:val="28"/>
          <w:szCs w:val="28"/>
        </w:rPr>
      </w:pPr>
      <w:r w:rsidRPr="00633F0B">
        <w:rPr>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9376CD" w:rsidRPr="00633F0B" w:rsidRDefault="009376CD" w:rsidP="003C74E9">
      <w:pPr>
        <w:pStyle w:val="a3"/>
        <w:numPr>
          <w:ilvl w:val="2"/>
          <w:numId w:val="9"/>
        </w:numPr>
        <w:spacing w:before="0" w:beforeAutospacing="0" w:after="0" w:afterAutospacing="0"/>
        <w:jc w:val="both"/>
        <w:rPr>
          <w:sz w:val="28"/>
          <w:szCs w:val="28"/>
        </w:rPr>
      </w:pPr>
      <w:r w:rsidRPr="00633F0B">
        <w:rPr>
          <w:sz w:val="28"/>
          <w:szCs w:val="28"/>
        </w:rPr>
        <w:t>Основанием для начала административной процедуры является регистрация органом Уполномоченным органом заявления и формирование дела о выплате.</w:t>
      </w:r>
    </w:p>
    <w:p w:rsidR="009376CD" w:rsidRPr="00633F0B" w:rsidRDefault="009376CD" w:rsidP="003C74E9">
      <w:pPr>
        <w:pStyle w:val="a3"/>
        <w:numPr>
          <w:ilvl w:val="2"/>
          <w:numId w:val="9"/>
        </w:numPr>
        <w:spacing w:before="0" w:beforeAutospacing="0" w:after="0" w:afterAutospacing="0"/>
        <w:jc w:val="both"/>
        <w:rPr>
          <w:sz w:val="28"/>
          <w:szCs w:val="28"/>
        </w:rPr>
      </w:pPr>
      <w:r w:rsidRPr="00633F0B">
        <w:rPr>
          <w:sz w:val="28"/>
          <w:szCs w:val="28"/>
        </w:rPr>
        <w:lastRenderedPageBreak/>
        <w:t xml:space="preserve">В случае непредставления заявителем документов или сведений, указанных в пункте 2.7 административного регламента, специалист Уполномоченного органа, ответственный за направление межведомственных запросов, формирует </w:t>
      </w:r>
      <w:r w:rsidRPr="00633F0B">
        <w:rPr>
          <w:bCs/>
          <w:sz w:val="28"/>
          <w:szCs w:val="28"/>
        </w:rPr>
        <w:t>в соответствии со</w:t>
      </w:r>
      <w:r w:rsidRPr="003C74E9">
        <w:rPr>
          <w:sz w:val="28"/>
          <w:szCs w:val="28"/>
        </w:rPr>
        <w:t>стать</w:t>
      </w:r>
      <w:r w:rsidR="003C74E9">
        <w:rPr>
          <w:sz w:val="28"/>
          <w:szCs w:val="28"/>
        </w:rPr>
        <w:t>ё</w:t>
      </w:r>
      <w:r w:rsidRPr="003C74E9">
        <w:rPr>
          <w:sz w:val="28"/>
          <w:szCs w:val="28"/>
        </w:rPr>
        <w:t>й7.2</w:t>
      </w:r>
      <w:r w:rsidRPr="00633F0B">
        <w:rPr>
          <w:sz w:val="28"/>
          <w:szCs w:val="28"/>
        </w:rPr>
        <w:t xml:space="preserve"> Федерального закона от 27 июля 2010 года № 210-ФЗ «Об организации предоставления государственных и муниципальных услуг» м</w:t>
      </w:r>
      <w:r w:rsidRPr="00633F0B">
        <w:rPr>
          <w:bCs/>
          <w:sz w:val="28"/>
          <w:szCs w:val="28"/>
        </w:rPr>
        <w:t>ежведомственные запросы в органы и организации, в чьем распоряжении находятся необходимые информация и документы.</w:t>
      </w:r>
    </w:p>
    <w:p w:rsidR="009376CD" w:rsidRPr="00633F0B" w:rsidRDefault="009376CD" w:rsidP="003C74E9">
      <w:pPr>
        <w:pStyle w:val="a3"/>
        <w:numPr>
          <w:ilvl w:val="2"/>
          <w:numId w:val="9"/>
        </w:numPr>
        <w:spacing w:before="0" w:beforeAutospacing="0" w:after="0" w:afterAutospacing="0"/>
        <w:jc w:val="both"/>
        <w:rPr>
          <w:sz w:val="28"/>
          <w:szCs w:val="28"/>
        </w:rPr>
      </w:pPr>
      <w:r w:rsidRPr="00633F0B">
        <w:rPr>
          <w:sz w:val="28"/>
          <w:szCs w:val="28"/>
        </w:rPr>
        <w:t>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9376CD" w:rsidRPr="00633F0B" w:rsidRDefault="009376CD" w:rsidP="003C74E9">
      <w:pPr>
        <w:pStyle w:val="a3"/>
        <w:numPr>
          <w:ilvl w:val="2"/>
          <w:numId w:val="9"/>
        </w:numPr>
        <w:spacing w:before="0" w:beforeAutospacing="0" w:after="0" w:afterAutospacing="0"/>
        <w:jc w:val="both"/>
        <w:rPr>
          <w:sz w:val="28"/>
          <w:szCs w:val="28"/>
        </w:rPr>
      </w:pPr>
      <w:r w:rsidRPr="00633F0B">
        <w:rPr>
          <w:sz w:val="28"/>
          <w:szCs w:val="28"/>
        </w:rPr>
        <w:t>Время выполнения административной процедуры по ф</w:t>
      </w:r>
      <w:r w:rsidRPr="00633F0B">
        <w:rPr>
          <w:bCs/>
          <w:sz w:val="28"/>
          <w:szCs w:val="28"/>
        </w:rPr>
        <w:t>ормированию и направлению межведомственных запросов</w:t>
      </w:r>
      <w:r w:rsidRPr="00633F0B">
        <w:rPr>
          <w:sz w:val="28"/>
          <w:szCs w:val="28"/>
        </w:rPr>
        <w:t xml:space="preserve">составляет </w:t>
      </w:r>
      <w:r w:rsidR="003C74E9" w:rsidRPr="00633F0B">
        <w:rPr>
          <w:sz w:val="28"/>
          <w:szCs w:val="28"/>
        </w:rPr>
        <w:t>3 дня</w:t>
      </w:r>
      <w:r w:rsidRPr="00633F0B">
        <w:rPr>
          <w:sz w:val="28"/>
          <w:szCs w:val="28"/>
        </w:rPr>
        <w:t xml:space="preserve"> со дня представления документов, предусмотренных подпунктом 2.6.1 административного регламента.</w:t>
      </w:r>
    </w:p>
    <w:p w:rsidR="009376CD" w:rsidRPr="00633F0B" w:rsidRDefault="009376CD" w:rsidP="003C74E9">
      <w:pPr>
        <w:pStyle w:val="a3"/>
        <w:numPr>
          <w:ilvl w:val="2"/>
          <w:numId w:val="9"/>
        </w:numPr>
        <w:spacing w:before="0" w:beforeAutospacing="0" w:after="0" w:afterAutospacing="0"/>
        <w:jc w:val="both"/>
        <w:rPr>
          <w:bCs/>
          <w:sz w:val="28"/>
          <w:szCs w:val="28"/>
        </w:rPr>
      </w:pPr>
      <w:r w:rsidRPr="00633F0B">
        <w:rPr>
          <w:sz w:val="28"/>
          <w:szCs w:val="28"/>
        </w:rPr>
        <w:t xml:space="preserve">Критерием принятия решения является непредставление заявителем по собственной инициативе и отсутствие документов, указанных в </w:t>
      </w:r>
      <w:r w:rsidRPr="003C74E9">
        <w:rPr>
          <w:sz w:val="28"/>
          <w:szCs w:val="28"/>
        </w:rPr>
        <w:t>пункте 2.7</w:t>
      </w:r>
      <w:r w:rsidR="003C74E9">
        <w:rPr>
          <w:sz w:val="28"/>
          <w:szCs w:val="28"/>
        </w:rPr>
        <w:t>.</w:t>
      </w:r>
      <w:r w:rsidRPr="00633F0B">
        <w:rPr>
          <w:sz w:val="28"/>
          <w:szCs w:val="28"/>
        </w:rPr>
        <w:t xml:space="preserve"> административного регламента.</w:t>
      </w:r>
    </w:p>
    <w:p w:rsidR="009376CD" w:rsidRPr="00633F0B" w:rsidRDefault="009376CD" w:rsidP="003C74E9">
      <w:pPr>
        <w:pStyle w:val="a3"/>
        <w:numPr>
          <w:ilvl w:val="2"/>
          <w:numId w:val="9"/>
        </w:numPr>
        <w:spacing w:before="0" w:beforeAutospacing="0" w:after="0" w:afterAutospacing="0"/>
        <w:jc w:val="both"/>
        <w:rPr>
          <w:sz w:val="28"/>
          <w:szCs w:val="28"/>
        </w:rPr>
      </w:pPr>
      <w:r w:rsidRPr="00633F0B">
        <w:rPr>
          <w:bCs/>
          <w:sz w:val="28"/>
          <w:szCs w:val="28"/>
        </w:rPr>
        <w:t xml:space="preserve">Результатом административной процедуры является направление межведомственных запросов о предоставлении документов или сведений, </w:t>
      </w:r>
      <w:r w:rsidRPr="00633F0B">
        <w:rPr>
          <w:sz w:val="28"/>
          <w:szCs w:val="28"/>
        </w:rPr>
        <w:t>указанных в пункте 2.7</w:t>
      </w:r>
      <w:r w:rsidR="003C74E9">
        <w:rPr>
          <w:sz w:val="28"/>
          <w:szCs w:val="28"/>
        </w:rPr>
        <w:t>.</w:t>
      </w:r>
      <w:r w:rsidRPr="00633F0B">
        <w:rPr>
          <w:sz w:val="28"/>
          <w:szCs w:val="28"/>
        </w:rPr>
        <w:t xml:space="preserve"> административного регламента.</w:t>
      </w:r>
    </w:p>
    <w:p w:rsidR="00297FC3" w:rsidRPr="00633F0B" w:rsidRDefault="00297FC3" w:rsidP="003C74E9">
      <w:pPr>
        <w:pStyle w:val="a3"/>
        <w:numPr>
          <w:ilvl w:val="1"/>
          <w:numId w:val="9"/>
        </w:numPr>
        <w:spacing w:before="0" w:beforeAutospacing="0" w:after="0" w:afterAutospacing="0"/>
        <w:jc w:val="both"/>
        <w:rPr>
          <w:sz w:val="28"/>
          <w:szCs w:val="28"/>
        </w:rPr>
      </w:pPr>
      <w:r w:rsidRPr="00633F0B">
        <w:rPr>
          <w:sz w:val="28"/>
          <w:szCs w:val="28"/>
        </w:rPr>
        <w:t xml:space="preserve">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sidR="00845543" w:rsidRPr="00633F0B">
        <w:rPr>
          <w:sz w:val="28"/>
          <w:szCs w:val="28"/>
        </w:rPr>
        <w:t>Марёвского</w:t>
      </w:r>
      <w:r w:rsidRPr="00633F0B">
        <w:rPr>
          <w:sz w:val="28"/>
          <w:szCs w:val="28"/>
        </w:rPr>
        <w:t xml:space="preserve"> муниципального округа Новгородской области</w:t>
      </w:r>
      <w:r w:rsidR="00180DCA" w:rsidRPr="00633F0B">
        <w:rPr>
          <w:sz w:val="28"/>
          <w:szCs w:val="28"/>
        </w:rPr>
        <w:t xml:space="preserve"> (далее –Комиссия)</w:t>
      </w:r>
      <w:r w:rsidRPr="00633F0B">
        <w:rPr>
          <w:sz w:val="28"/>
          <w:szCs w:val="28"/>
        </w:rPr>
        <w:t>;</w:t>
      </w:r>
    </w:p>
    <w:p w:rsidR="0095034E" w:rsidRPr="00633F0B" w:rsidRDefault="00297FC3" w:rsidP="003C74E9">
      <w:pPr>
        <w:pStyle w:val="a3"/>
        <w:numPr>
          <w:ilvl w:val="2"/>
          <w:numId w:val="9"/>
        </w:numPr>
        <w:spacing w:before="0" w:beforeAutospacing="0" w:after="0" w:afterAutospacing="0"/>
        <w:jc w:val="both"/>
        <w:rPr>
          <w:bCs/>
          <w:sz w:val="28"/>
          <w:szCs w:val="28"/>
        </w:rPr>
      </w:pPr>
      <w:r w:rsidRPr="00633F0B">
        <w:rPr>
          <w:sz w:val="28"/>
          <w:szCs w:val="28"/>
        </w:rPr>
        <w:t xml:space="preserve">Основанием для начала административной процедуры является поступление к исполнителю </w:t>
      </w:r>
      <w:r w:rsidR="00180DCA" w:rsidRPr="00633F0B">
        <w:rPr>
          <w:sz w:val="28"/>
          <w:szCs w:val="28"/>
        </w:rPr>
        <w:t xml:space="preserve">ответов на межведомственные запросы из </w:t>
      </w:r>
      <w:r w:rsidR="00180DCA" w:rsidRPr="00633F0B">
        <w:rPr>
          <w:bCs/>
          <w:sz w:val="28"/>
          <w:szCs w:val="28"/>
        </w:rPr>
        <w:t xml:space="preserve">органов (организаций), участвующих в предоставлении муниципальной услуги и приобщение к материалам дела о выплате. </w:t>
      </w:r>
    </w:p>
    <w:p w:rsidR="00180DCA" w:rsidRPr="00633F0B" w:rsidRDefault="00180DCA" w:rsidP="003C74E9">
      <w:pPr>
        <w:pStyle w:val="a3"/>
        <w:numPr>
          <w:ilvl w:val="2"/>
          <w:numId w:val="9"/>
        </w:numPr>
        <w:spacing w:before="0" w:beforeAutospacing="0" w:after="0" w:afterAutospacing="0"/>
        <w:jc w:val="both"/>
        <w:rPr>
          <w:bCs/>
          <w:sz w:val="28"/>
          <w:szCs w:val="28"/>
        </w:rPr>
      </w:pPr>
      <w:r w:rsidRPr="00633F0B">
        <w:rPr>
          <w:bCs/>
          <w:sz w:val="28"/>
          <w:szCs w:val="28"/>
        </w:rPr>
        <w:t>Дело о выплате заявителю передается уполномоченным органом в комиссию</w:t>
      </w:r>
      <w:r w:rsidR="00661DF9" w:rsidRPr="00633F0B">
        <w:rPr>
          <w:bCs/>
          <w:sz w:val="28"/>
          <w:szCs w:val="28"/>
        </w:rPr>
        <w:t>, состав которой утверждается распорядительным актом Уполномоченного органа.</w:t>
      </w:r>
    </w:p>
    <w:p w:rsidR="00180DCA" w:rsidRPr="00633F0B" w:rsidRDefault="00180DCA" w:rsidP="003C74E9">
      <w:pPr>
        <w:pStyle w:val="a3"/>
        <w:numPr>
          <w:ilvl w:val="2"/>
          <w:numId w:val="9"/>
        </w:numPr>
        <w:spacing w:before="0" w:beforeAutospacing="0" w:after="0" w:afterAutospacing="0"/>
        <w:jc w:val="both"/>
        <w:rPr>
          <w:sz w:val="28"/>
          <w:szCs w:val="28"/>
        </w:rPr>
      </w:pPr>
      <w:r w:rsidRPr="00633F0B">
        <w:rPr>
          <w:bCs/>
          <w:sz w:val="28"/>
          <w:szCs w:val="28"/>
        </w:rPr>
        <w:t xml:space="preserve">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2.6.1. административного </w:t>
      </w:r>
      <w:r w:rsidR="003C74E9" w:rsidRPr="00633F0B">
        <w:rPr>
          <w:bCs/>
          <w:sz w:val="28"/>
          <w:szCs w:val="28"/>
        </w:rPr>
        <w:t>регламента документов</w:t>
      </w:r>
      <w:r w:rsidRPr="00633F0B">
        <w:rPr>
          <w:bCs/>
          <w:sz w:val="28"/>
          <w:szCs w:val="28"/>
        </w:rPr>
        <w:t xml:space="preserve"> и документов, полученных по межведомственным запросам.</w:t>
      </w:r>
    </w:p>
    <w:p w:rsidR="0095034E" w:rsidRPr="00633F0B" w:rsidRDefault="00180DCA" w:rsidP="003C74E9">
      <w:pPr>
        <w:pStyle w:val="a3"/>
        <w:numPr>
          <w:ilvl w:val="2"/>
          <w:numId w:val="9"/>
        </w:numPr>
        <w:spacing w:before="0" w:beforeAutospacing="0" w:after="0" w:afterAutospacing="0"/>
        <w:jc w:val="both"/>
        <w:rPr>
          <w:sz w:val="28"/>
          <w:szCs w:val="28"/>
        </w:rPr>
      </w:pPr>
      <w:r w:rsidRPr="00633F0B">
        <w:rPr>
          <w:sz w:val="28"/>
          <w:szCs w:val="28"/>
        </w:rPr>
        <w:t xml:space="preserve">Время выполнения административной процедуры </w:t>
      </w:r>
      <w:r w:rsidRPr="00633F0B">
        <w:rPr>
          <w:bCs/>
          <w:sz w:val="28"/>
          <w:szCs w:val="28"/>
        </w:rPr>
        <w:t>в течение 20 рабочих дней</w:t>
      </w:r>
      <w:r w:rsidRPr="00633F0B">
        <w:rPr>
          <w:sz w:val="28"/>
          <w:szCs w:val="28"/>
        </w:rPr>
        <w:t>.</w:t>
      </w:r>
    </w:p>
    <w:p w:rsidR="0095034E" w:rsidRPr="00633F0B" w:rsidRDefault="00180DCA" w:rsidP="003C74E9">
      <w:pPr>
        <w:pStyle w:val="a3"/>
        <w:numPr>
          <w:ilvl w:val="2"/>
          <w:numId w:val="9"/>
        </w:numPr>
        <w:spacing w:before="0" w:beforeAutospacing="0" w:after="0" w:afterAutospacing="0"/>
        <w:jc w:val="both"/>
        <w:rPr>
          <w:sz w:val="28"/>
          <w:szCs w:val="28"/>
        </w:rPr>
      </w:pPr>
      <w:r w:rsidRPr="00633F0B">
        <w:rPr>
          <w:bCs/>
          <w:sz w:val="28"/>
          <w:szCs w:val="28"/>
        </w:rPr>
        <w:lastRenderedPageBreak/>
        <w:t>Результатом административной процедуры является направление выписки из протокола заседания комиссии в Уполномоченный орган.</w:t>
      </w:r>
    </w:p>
    <w:p w:rsidR="00180DCA" w:rsidRPr="00633F0B" w:rsidRDefault="00180DCA" w:rsidP="003C74E9">
      <w:pPr>
        <w:pStyle w:val="a3"/>
        <w:numPr>
          <w:ilvl w:val="1"/>
          <w:numId w:val="9"/>
        </w:numPr>
        <w:spacing w:before="0" w:beforeAutospacing="0" w:after="0" w:afterAutospacing="0"/>
        <w:jc w:val="both"/>
        <w:rPr>
          <w:sz w:val="28"/>
          <w:szCs w:val="28"/>
        </w:rPr>
      </w:pPr>
      <w:r w:rsidRPr="00633F0B">
        <w:rPr>
          <w:sz w:val="28"/>
          <w:szCs w:val="28"/>
        </w:rPr>
        <w:t>Издание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p>
    <w:p w:rsidR="00180DCA" w:rsidRPr="00633F0B" w:rsidRDefault="00180DCA" w:rsidP="003C74E9">
      <w:pPr>
        <w:pStyle w:val="a3"/>
        <w:numPr>
          <w:ilvl w:val="2"/>
          <w:numId w:val="9"/>
        </w:numPr>
        <w:spacing w:before="0" w:beforeAutospacing="0" w:after="0" w:afterAutospacing="0"/>
        <w:jc w:val="both"/>
        <w:rPr>
          <w:sz w:val="28"/>
          <w:szCs w:val="28"/>
        </w:rPr>
      </w:pPr>
      <w:r w:rsidRPr="00633F0B">
        <w:rPr>
          <w:sz w:val="28"/>
          <w:szCs w:val="28"/>
        </w:rPr>
        <w:t>Основанием для начала административной процедуры является поступление в Уполномоченный орган протокола заседания комиссии.</w:t>
      </w:r>
    </w:p>
    <w:p w:rsidR="00180DCA" w:rsidRPr="00633F0B" w:rsidRDefault="00180DCA" w:rsidP="003C74E9">
      <w:pPr>
        <w:pStyle w:val="a3"/>
        <w:numPr>
          <w:ilvl w:val="2"/>
          <w:numId w:val="9"/>
        </w:numPr>
        <w:spacing w:before="0" w:beforeAutospacing="0" w:after="0" w:afterAutospacing="0"/>
        <w:jc w:val="both"/>
        <w:rPr>
          <w:sz w:val="28"/>
          <w:szCs w:val="28"/>
        </w:rPr>
      </w:pPr>
      <w:r w:rsidRPr="00633F0B">
        <w:rPr>
          <w:sz w:val="28"/>
          <w:szCs w:val="28"/>
        </w:rPr>
        <w:t>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rsidR="00661DF9" w:rsidRPr="00633F0B" w:rsidRDefault="00661DF9" w:rsidP="003C74E9">
      <w:pPr>
        <w:pStyle w:val="a3"/>
        <w:numPr>
          <w:ilvl w:val="2"/>
          <w:numId w:val="9"/>
        </w:numPr>
        <w:spacing w:before="0" w:beforeAutospacing="0" w:after="0" w:afterAutospacing="0"/>
        <w:jc w:val="both"/>
        <w:rPr>
          <w:bCs/>
          <w:sz w:val="28"/>
          <w:szCs w:val="28"/>
        </w:rPr>
      </w:pPr>
      <w:r w:rsidRPr="00633F0B">
        <w:rPr>
          <w:sz w:val="28"/>
          <w:szCs w:val="28"/>
        </w:rPr>
        <w:t>Время выполнения административной процедуры</w:t>
      </w:r>
      <w:r w:rsidR="00AF4D4E" w:rsidRPr="00633F0B">
        <w:rPr>
          <w:sz w:val="28"/>
          <w:szCs w:val="28"/>
        </w:rPr>
        <w:t>-</w:t>
      </w:r>
      <w:r w:rsidRPr="00633F0B">
        <w:rPr>
          <w:bCs/>
          <w:sz w:val="28"/>
          <w:szCs w:val="28"/>
        </w:rPr>
        <w:t>5 рабочих дней</w:t>
      </w:r>
      <w:r w:rsidR="00AF4D4E" w:rsidRPr="00633F0B">
        <w:rPr>
          <w:bCs/>
          <w:sz w:val="28"/>
          <w:szCs w:val="28"/>
        </w:rPr>
        <w:t>.</w:t>
      </w:r>
    </w:p>
    <w:p w:rsidR="00CF6F21" w:rsidRPr="00633F0B" w:rsidRDefault="00AF4D4E" w:rsidP="003C74E9">
      <w:pPr>
        <w:pStyle w:val="a3"/>
        <w:numPr>
          <w:ilvl w:val="2"/>
          <w:numId w:val="9"/>
        </w:numPr>
        <w:spacing w:before="0" w:beforeAutospacing="0" w:after="0" w:afterAutospacing="0"/>
        <w:jc w:val="both"/>
        <w:rPr>
          <w:bCs/>
          <w:sz w:val="28"/>
          <w:szCs w:val="28"/>
        </w:rPr>
      </w:pPr>
      <w:r w:rsidRPr="00633F0B">
        <w:rPr>
          <w:bCs/>
          <w:sz w:val="28"/>
          <w:szCs w:val="28"/>
        </w:rPr>
        <w:t xml:space="preserve">Результатом административной процедуры является издание распорядительного акта о предоставлении выплаты или об отказе в предоставлении выплаты, выпуск сертификата на выплату лицам, указанным в пункте 1 статьи 8 Федерального закона </w:t>
      </w:r>
      <w:r w:rsidR="003C74E9">
        <w:rPr>
          <w:bCs/>
          <w:sz w:val="28"/>
          <w:szCs w:val="28"/>
        </w:rPr>
        <w:t>«</w:t>
      </w:r>
      <w:r w:rsidRPr="00633F0B">
        <w:rPr>
          <w:bCs/>
          <w:sz w:val="28"/>
          <w:szCs w:val="28"/>
        </w:rPr>
        <w:t>О дополнительных гарантиях по социальной поддержке детей-сирот и детей, оставшихся без попечения родителей</w:t>
      </w:r>
      <w:r w:rsidR="003C74E9">
        <w:rPr>
          <w:bCs/>
          <w:sz w:val="28"/>
          <w:szCs w:val="28"/>
        </w:rPr>
        <w:t>»</w:t>
      </w:r>
      <w:r w:rsidRPr="00633F0B">
        <w:rPr>
          <w:bCs/>
          <w:sz w:val="28"/>
          <w:szCs w:val="28"/>
        </w:rPr>
        <w:t>,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сертификат).</w:t>
      </w:r>
    </w:p>
    <w:p w:rsidR="00CF6F21" w:rsidRPr="00633F0B" w:rsidRDefault="00AF4D4E" w:rsidP="003C74E9">
      <w:pPr>
        <w:pStyle w:val="a3"/>
        <w:numPr>
          <w:ilvl w:val="1"/>
          <w:numId w:val="9"/>
        </w:numPr>
        <w:spacing w:before="0" w:beforeAutospacing="0" w:after="0" w:afterAutospacing="0"/>
        <w:jc w:val="both"/>
        <w:rPr>
          <w:sz w:val="28"/>
          <w:szCs w:val="28"/>
        </w:rPr>
      </w:pPr>
      <w:r w:rsidRPr="00633F0B">
        <w:rPr>
          <w:sz w:val="28"/>
          <w:szCs w:val="28"/>
        </w:rPr>
        <w:t>Направление выписки из распорядительного акта и сертификата.</w:t>
      </w:r>
    </w:p>
    <w:p w:rsidR="00D63E47" w:rsidRPr="00633F0B" w:rsidRDefault="00D63E47" w:rsidP="003C74E9">
      <w:pPr>
        <w:pStyle w:val="a3"/>
        <w:numPr>
          <w:ilvl w:val="2"/>
          <w:numId w:val="9"/>
        </w:numPr>
        <w:spacing w:before="0" w:beforeAutospacing="0" w:after="0" w:afterAutospacing="0"/>
        <w:jc w:val="both"/>
        <w:rPr>
          <w:sz w:val="28"/>
          <w:szCs w:val="28"/>
        </w:rPr>
      </w:pPr>
      <w:r w:rsidRPr="00633F0B">
        <w:rPr>
          <w:sz w:val="28"/>
          <w:szCs w:val="28"/>
        </w:rPr>
        <w:t xml:space="preserve">Основанием для начала административной процедуры является </w:t>
      </w:r>
      <w:r w:rsidR="00CF6F21" w:rsidRPr="00633F0B">
        <w:rPr>
          <w:bCs/>
          <w:sz w:val="28"/>
          <w:szCs w:val="28"/>
        </w:rPr>
        <w:t>издание распорядительного акта о предоставлении выплаты или об отказе в предоставлении выплаты, выпуск сертификата</w:t>
      </w:r>
      <w:r w:rsidRPr="00633F0B">
        <w:rPr>
          <w:sz w:val="28"/>
          <w:szCs w:val="28"/>
        </w:rPr>
        <w:t>.</w:t>
      </w:r>
    </w:p>
    <w:p w:rsidR="00CF6F21" w:rsidRPr="00633F0B" w:rsidRDefault="00CF6F21" w:rsidP="003C74E9">
      <w:pPr>
        <w:pStyle w:val="a3"/>
        <w:numPr>
          <w:ilvl w:val="2"/>
          <w:numId w:val="9"/>
        </w:numPr>
        <w:spacing w:before="0" w:beforeAutospacing="0" w:after="0" w:afterAutospacing="0"/>
        <w:jc w:val="both"/>
        <w:rPr>
          <w:sz w:val="28"/>
          <w:szCs w:val="28"/>
        </w:rPr>
      </w:pPr>
      <w:r w:rsidRPr="00633F0B">
        <w:rPr>
          <w:sz w:val="28"/>
          <w:szCs w:val="28"/>
        </w:rPr>
        <w:t>Исполнитель Уполномоченного органа:</w:t>
      </w:r>
    </w:p>
    <w:p w:rsidR="00CF6F21" w:rsidRPr="00633F0B" w:rsidRDefault="00CF6F21" w:rsidP="00633F0B">
      <w:pPr>
        <w:pStyle w:val="a3"/>
        <w:spacing w:before="0" w:beforeAutospacing="0" w:after="0" w:afterAutospacing="0"/>
        <w:ind w:firstLine="709"/>
        <w:jc w:val="both"/>
        <w:rPr>
          <w:sz w:val="28"/>
          <w:szCs w:val="28"/>
        </w:rPr>
      </w:pPr>
      <w:r w:rsidRPr="00633F0B">
        <w:rPr>
          <w:sz w:val="28"/>
          <w:szCs w:val="28"/>
        </w:rPr>
        <w:t xml:space="preserve">- </w:t>
      </w:r>
      <w:r w:rsidR="00D63E47" w:rsidRPr="00633F0B">
        <w:rPr>
          <w:sz w:val="28"/>
          <w:szCs w:val="28"/>
        </w:rPr>
        <w:t>подготавливает проект письменного ответа заявител</w:t>
      </w:r>
      <w:r w:rsidRPr="00633F0B">
        <w:rPr>
          <w:sz w:val="28"/>
          <w:szCs w:val="28"/>
        </w:rPr>
        <w:t>ю</w:t>
      </w:r>
      <w:r w:rsidR="00D63E47" w:rsidRPr="00633F0B">
        <w:rPr>
          <w:sz w:val="28"/>
          <w:szCs w:val="28"/>
        </w:rPr>
        <w:t xml:space="preserve"> на бланке Уполномоченного </w:t>
      </w:r>
      <w:r w:rsidR="003C74E9" w:rsidRPr="00633F0B">
        <w:rPr>
          <w:sz w:val="28"/>
          <w:szCs w:val="28"/>
        </w:rPr>
        <w:t>органа, по существу,</w:t>
      </w:r>
      <w:r w:rsidRPr="00633F0B">
        <w:rPr>
          <w:sz w:val="28"/>
          <w:szCs w:val="28"/>
        </w:rPr>
        <w:t>принятого решения;</w:t>
      </w:r>
    </w:p>
    <w:p w:rsidR="00D63E47" w:rsidRPr="00633F0B" w:rsidRDefault="00CF6F21" w:rsidP="00633F0B">
      <w:pPr>
        <w:pStyle w:val="a3"/>
        <w:spacing w:before="0" w:beforeAutospacing="0" w:after="0" w:afterAutospacing="0"/>
        <w:ind w:firstLine="709"/>
        <w:jc w:val="both"/>
        <w:rPr>
          <w:sz w:val="28"/>
          <w:szCs w:val="28"/>
        </w:rPr>
      </w:pPr>
      <w:r w:rsidRPr="00633F0B">
        <w:rPr>
          <w:sz w:val="28"/>
          <w:szCs w:val="28"/>
        </w:rPr>
        <w:t>- направляет заявителю ответ и документы</w:t>
      </w:r>
      <w:r w:rsidR="00D63E47" w:rsidRPr="00633F0B">
        <w:rPr>
          <w:sz w:val="28"/>
          <w:szCs w:val="28"/>
        </w:rPr>
        <w:t>.</w:t>
      </w:r>
    </w:p>
    <w:p w:rsidR="00D63E47" w:rsidRPr="00633F0B" w:rsidRDefault="00D63E47" w:rsidP="003C74E9">
      <w:pPr>
        <w:pStyle w:val="a3"/>
        <w:numPr>
          <w:ilvl w:val="2"/>
          <w:numId w:val="9"/>
        </w:numPr>
        <w:spacing w:before="0" w:beforeAutospacing="0" w:after="0" w:afterAutospacing="0"/>
        <w:jc w:val="both"/>
        <w:rPr>
          <w:sz w:val="28"/>
          <w:szCs w:val="28"/>
        </w:rPr>
      </w:pPr>
      <w:r w:rsidRPr="00633F0B">
        <w:rPr>
          <w:sz w:val="28"/>
          <w:szCs w:val="28"/>
        </w:rPr>
        <w:t>Время выполнения административной процедуры составляет 5 рабочих дней.</w:t>
      </w:r>
    </w:p>
    <w:p w:rsidR="00CF6F21" w:rsidRDefault="00D63E47" w:rsidP="003C74E9">
      <w:pPr>
        <w:pStyle w:val="a3"/>
        <w:numPr>
          <w:ilvl w:val="2"/>
          <w:numId w:val="9"/>
        </w:numPr>
        <w:spacing w:before="0" w:beforeAutospacing="0" w:after="0" w:afterAutospacing="0"/>
        <w:jc w:val="both"/>
        <w:rPr>
          <w:sz w:val="28"/>
          <w:szCs w:val="28"/>
        </w:rPr>
      </w:pPr>
      <w:r w:rsidRPr="00633F0B">
        <w:rPr>
          <w:sz w:val="28"/>
          <w:szCs w:val="28"/>
        </w:rPr>
        <w:t>Результатомадминистративнойпроцедуры является</w:t>
      </w:r>
      <w:r w:rsidR="00CF6F21" w:rsidRPr="00633F0B">
        <w:rPr>
          <w:sz w:val="28"/>
          <w:szCs w:val="28"/>
        </w:rPr>
        <w:t xml:space="preserve">подписание Уполномоченным </w:t>
      </w:r>
      <w:r w:rsidR="003C74E9" w:rsidRPr="00633F0B">
        <w:rPr>
          <w:sz w:val="28"/>
          <w:szCs w:val="28"/>
        </w:rPr>
        <w:t>органом письменного</w:t>
      </w:r>
      <w:r w:rsidR="00CF6F21" w:rsidRPr="00633F0B">
        <w:rPr>
          <w:sz w:val="28"/>
          <w:szCs w:val="28"/>
        </w:rPr>
        <w:t xml:space="preserve"> ответа и направление заявителю ответа</w:t>
      </w:r>
    </w:p>
    <w:p w:rsidR="00550D22" w:rsidRPr="003C74E9" w:rsidRDefault="00550D22" w:rsidP="003C74E9">
      <w:pPr>
        <w:pStyle w:val="ae"/>
        <w:numPr>
          <w:ilvl w:val="0"/>
          <w:numId w:val="9"/>
        </w:numPr>
        <w:jc w:val="both"/>
        <w:rPr>
          <w:sz w:val="28"/>
          <w:szCs w:val="28"/>
        </w:rPr>
      </w:pPr>
      <w:r w:rsidRPr="003C74E9">
        <w:rPr>
          <w:b/>
          <w:bCs/>
          <w:sz w:val="28"/>
          <w:szCs w:val="28"/>
        </w:rPr>
        <w:t>Порядок и формы контроля за предоставлением муниципальной услуги</w:t>
      </w:r>
    </w:p>
    <w:p w:rsidR="00550D22" w:rsidRPr="003C74E9" w:rsidRDefault="00550D22" w:rsidP="003C74E9">
      <w:pPr>
        <w:pStyle w:val="ae"/>
        <w:numPr>
          <w:ilvl w:val="1"/>
          <w:numId w:val="10"/>
        </w:numPr>
        <w:jc w:val="both"/>
        <w:rPr>
          <w:sz w:val="28"/>
          <w:szCs w:val="28"/>
        </w:rPr>
      </w:pPr>
      <w:r w:rsidRPr="003C74E9">
        <w:rPr>
          <w:sz w:val="28"/>
          <w:szCs w:val="28"/>
        </w:rPr>
        <w:t>Порядок осуществления текущего контроля за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45543" w:rsidRPr="003C74E9">
        <w:rPr>
          <w:sz w:val="28"/>
          <w:szCs w:val="28"/>
        </w:rPr>
        <w:t>.</w:t>
      </w:r>
    </w:p>
    <w:p w:rsidR="00550D22" w:rsidRPr="003C74E9" w:rsidRDefault="00550D22" w:rsidP="003C74E9">
      <w:pPr>
        <w:pStyle w:val="ae"/>
        <w:numPr>
          <w:ilvl w:val="2"/>
          <w:numId w:val="10"/>
        </w:numPr>
        <w:jc w:val="both"/>
        <w:rPr>
          <w:sz w:val="28"/>
          <w:szCs w:val="28"/>
        </w:rPr>
      </w:pPr>
      <w:r w:rsidRPr="003C74E9">
        <w:rPr>
          <w:sz w:val="28"/>
          <w:szCs w:val="28"/>
        </w:rPr>
        <w:t>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lastRenderedPageBreak/>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rsidR="00550D22" w:rsidRPr="003C74E9" w:rsidRDefault="00550D22" w:rsidP="003C74E9">
      <w:pPr>
        <w:pStyle w:val="ae"/>
        <w:numPr>
          <w:ilvl w:val="1"/>
          <w:numId w:val="10"/>
        </w:numPr>
        <w:jc w:val="both"/>
        <w:rPr>
          <w:sz w:val="28"/>
          <w:szCs w:val="28"/>
        </w:rPr>
      </w:pPr>
      <w:r w:rsidRPr="003C74E9">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845543" w:rsidRPr="003C74E9">
        <w:rPr>
          <w:sz w:val="28"/>
          <w:szCs w:val="28"/>
        </w:rPr>
        <w:t>.</w:t>
      </w:r>
    </w:p>
    <w:p w:rsidR="00550D22" w:rsidRPr="003C74E9" w:rsidRDefault="00550D22" w:rsidP="003C74E9">
      <w:pPr>
        <w:pStyle w:val="ae"/>
        <w:numPr>
          <w:ilvl w:val="2"/>
          <w:numId w:val="10"/>
        </w:numPr>
        <w:jc w:val="both"/>
        <w:rPr>
          <w:sz w:val="28"/>
          <w:szCs w:val="28"/>
        </w:rPr>
      </w:pPr>
      <w:r w:rsidRPr="003C74E9">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rsidR="00550D22" w:rsidRPr="003C74E9" w:rsidRDefault="00550D22" w:rsidP="003C74E9">
      <w:pPr>
        <w:pStyle w:val="ae"/>
        <w:numPr>
          <w:ilvl w:val="2"/>
          <w:numId w:val="10"/>
        </w:numPr>
        <w:jc w:val="both"/>
        <w:rPr>
          <w:sz w:val="28"/>
          <w:szCs w:val="28"/>
        </w:rPr>
      </w:pPr>
      <w:r w:rsidRPr="003C74E9">
        <w:rPr>
          <w:sz w:val="28"/>
          <w:szCs w:val="28"/>
        </w:rPr>
        <w:t>Проверки могут быть плановыми и внеплановыми.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550D22" w:rsidRPr="003C74E9" w:rsidRDefault="00550D22" w:rsidP="003C74E9">
      <w:pPr>
        <w:pStyle w:val="ae"/>
        <w:numPr>
          <w:ilvl w:val="1"/>
          <w:numId w:val="10"/>
        </w:numPr>
        <w:jc w:val="both"/>
        <w:rPr>
          <w:sz w:val="28"/>
          <w:szCs w:val="28"/>
        </w:rPr>
      </w:pPr>
      <w:r w:rsidRPr="003C74E9">
        <w:rPr>
          <w:sz w:val="28"/>
          <w:szCs w:val="28"/>
        </w:rPr>
        <w:t>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550D22" w:rsidRPr="003C74E9" w:rsidRDefault="006C3044" w:rsidP="003C74E9">
      <w:pPr>
        <w:pStyle w:val="ae"/>
        <w:numPr>
          <w:ilvl w:val="2"/>
          <w:numId w:val="10"/>
        </w:numPr>
        <w:jc w:val="both"/>
        <w:rPr>
          <w:sz w:val="28"/>
          <w:szCs w:val="28"/>
        </w:rPr>
      </w:pPr>
      <w:r w:rsidRPr="003C74E9">
        <w:rPr>
          <w:sz w:val="28"/>
          <w:szCs w:val="28"/>
        </w:rPr>
        <w:t>Должностное лицо</w:t>
      </w:r>
      <w:r w:rsidR="00550D22" w:rsidRPr="003C74E9">
        <w:rPr>
          <w:sz w:val="28"/>
          <w:szCs w:val="28"/>
        </w:rPr>
        <w:t xml:space="preserve"> несет персональную ответственность за:</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соблюдение установленного порядка приема документов;</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принятие надлежащих мер по полной и всесторонней проверке представленных документов;</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соблюдение сроков рассмотрения документов, соблюдение порядка выдачи документов;</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учет выданных документов;</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своевременное формирование, ведение и надлежащее хранение документов.</w:t>
      </w:r>
    </w:p>
    <w:p w:rsidR="00550D22" w:rsidRPr="003C74E9" w:rsidRDefault="00550D22" w:rsidP="003C74E9">
      <w:pPr>
        <w:pStyle w:val="ae"/>
        <w:numPr>
          <w:ilvl w:val="2"/>
          <w:numId w:val="10"/>
        </w:numPr>
        <w:jc w:val="both"/>
        <w:rPr>
          <w:sz w:val="28"/>
          <w:szCs w:val="28"/>
        </w:rPr>
      </w:pPr>
      <w:r w:rsidRPr="003C74E9">
        <w:rPr>
          <w:sz w:val="28"/>
          <w:szCs w:val="28"/>
        </w:rPr>
        <w:t>МФЦ, работники МФЦ несут ответственность:</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за полноту передаваемых</w:t>
      </w:r>
      <w:r w:rsidR="003C74E9" w:rsidRPr="00633F0B">
        <w:rPr>
          <w:rFonts w:ascii="Times New Roman" w:eastAsia="Times New Roman" w:hAnsi="Times New Roman" w:cs="Times New Roman"/>
          <w:sz w:val="28"/>
          <w:szCs w:val="28"/>
          <w:lang w:eastAsia="ru-RU"/>
        </w:rPr>
        <w:t>Уполномоченному органу</w:t>
      </w:r>
      <w:r w:rsidRPr="00633F0B">
        <w:rPr>
          <w:rFonts w:ascii="Times New Roman" w:eastAsia="Times New Roman" w:hAnsi="Times New Roman" w:cs="Times New Roman"/>
          <w:sz w:val="28"/>
          <w:szCs w:val="28"/>
          <w:lang w:eastAsia="ru-RU"/>
        </w:rPr>
        <w:t>,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 xml:space="preserve">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w:t>
      </w:r>
      <w:r w:rsidRPr="00633F0B">
        <w:rPr>
          <w:rFonts w:ascii="Times New Roman" w:eastAsia="Times New Roman" w:hAnsi="Times New Roman" w:cs="Times New Roman"/>
          <w:sz w:val="28"/>
          <w:szCs w:val="28"/>
          <w:lang w:eastAsia="ru-RU"/>
        </w:rPr>
        <w:lastRenderedPageBreak/>
        <w:t>необходимых для предоставления муниципальных услуг, указанных в комплексном запросе;</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за своевременную передачу</w:t>
      </w:r>
      <w:r w:rsidR="00C5774E" w:rsidRPr="00633F0B">
        <w:rPr>
          <w:rFonts w:ascii="Times New Roman" w:eastAsia="Times New Roman" w:hAnsi="Times New Roman" w:cs="Times New Roman"/>
          <w:sz w:val="28"/>
          <w:szCs w:val="28"/>
          <w:lang w:eastAsia="ru-RU"/>
        </w:rPr>
        <w:t xml:space="preserve"> Уполномоченному</w:t>
      </w:r>
      <w:r w:rsidRPr="00633F0B">
        <w:rPr>
          <w:rFonts w:ascii="Times New Roman" w:eastAsia="Times New Roman" w:hAnsi="Times New Roman" w:cs="Times New Roman"/>
          <w:sz w:val="28"/>
          <w:szCs w:val="28"/>
          <w:lang w:eastAsia="ru-RU"/>
        </w:rPr>
        <w:t xml:space="preserve">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w:t>
      </w:r>
      <w:r w:rsidR="003C74E9" w:rsidRPr="00633F0B">
        <w:rPr>
          <w:rFonts w:ascii="Times New Roman" w:eastAsia="Times New Roman" w:hAnsi="Times New Roman" w:cs="Times New Roman"/>
          <w:sz w:val="28"/>
          <w:szCs w:val="28"/>
          <w:lang w:eastAsia="ru-RU"/>
        </w:rPr>
        <w:t>Уполномоченным органом</w:t>
      </w:r>
      <w:r w:rsidRPr="00633F0B">
        <w:rPr>
          <w:rFonts w:ascii="Times New Roman" w:eastAsia="Times New Roman" w:hAnsi="Times New Roman" w:cs="Times New Roman"/>
          <w:sz w:val="28"/>
          <w:szCs w:val="28"/>
          <w:lang w:eastAsia="ru-RU"/>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0D22" w:rsidRPr="003C74E9" w:rsidRDefault="00550D22" w:rsidP="003C74E9">
      <w:pPr>
        <w:pStyle w:val="ae"/>
        <w:numPr>
          <w:ilvl w:val="2"/>
          <w:numId w:val="10"/>
        </w:numPr>
        <w:jc w:val="both"/>
        <w:rPr>
          <w:sz w:val="28"/>
          <w:szCs w:val="28"/>
        </w:rPr>
      </w:pPr>
      <w:r w:rsidRPr="003C74E9">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50D22" w:rsidRPr="003C74E9" w:rsidRDefault="00550D22" w:rsidP="003C74E9">
      <w:pPr>
        <w:pStyle w:val="ae"/>
        <w:numPr>
          <w:ilvl w:val="1"/>
          <w:numId w:val="10"/>
        </w:numPr>
        <w:jc w:val="both"/>
        <w:rPr>
          <w:sz w:val="28"/>
          <w:szCs w:val="28"/>
        </w:rPr>
      </w:pPr>
      <w:r w:rsidRPr="003C74E9">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Граждане, их объединения и организации</w:t>
      </w:r>
      <w:r w:rsidR="00845543" w:rsidRPr="00633F0B">
        <w:rPr>
          <w:rFonts w:ascii="Times New Roman" w:eastAsia="Times New Roman" w:hAnsi="Times New Roman" w:cs="Times New Roman"/>
          <w:sz w:val="28"/>
          <w:szCs w:val="28"/>
          <w:lang w:eastAsia="ru-RU"/>
        </w:rPr>
        <w:t>,</w:t>
      </w:r>
      <w:r w:rsidRPr="00633F0B">
        <w:rPr>
          <w:rFonts w:ascii="Times New Roman" w:eastAsia="Times New Roman" w:hAnsi="Times New Roman" w:cs="Times New Roman"/>
          <w:sz w:val="28"/>
          <w:szCs w:val="28"/>
          <w:lang w:eastAsia="ru-RU"/>
        </w:rPr>
        <w:t xml:space="preserve"> в случае выявления фактов</w:t>
      </w:r>
      <w:r w:rsidR="00641229" w:rsidRPr="00633F0B">
        <w:rPr>
          <w:rFonts w:ascii="Times New Roman" w:eastAsia="Times New Roman" w:hAnsi="Times New Roman" w:cs="Times New Roman"/>
          <w:sz w:val="28"/>
          <w:szCs w:val="28"/>
          <w:lang w:eastAsia="ru-RU"/>
        </w:rPr>
        <w:t>,</w:t>
      </w:r>
      <w:r w:rsidRPr="00633F0B">
        <w:rPr>
          <w:rFonts w:ascii="Times New Roman" w:eastAsia="Times New Roman" w:hAnsi="Times New Roman" w:cs="Times New Roman"/>
          <w:sz w:val="28"/>
          <w:szCs w:val="28"/>
          <w:lang w:eastAsia="ru-RU"/>
        </w:rPr>
        <w:t xml:space="preserve">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Любое заинтересованное лицо может осуществлять контроль за полнотой и качеством предоставления </w:t>
      </w:r>
      <w:r w:rsidRPr="00633F0B">
        <w:rPr>
          <w:rFonts w:ascii="Times New Roman" w:eastAsia="Times New Roman" w:hAnsi="Times New Roman" w:cs="Times New Roman"/>
          <w:sz w:val="28"/>
          <w:szCs w:val="28"/>
          <w:shd w:val="clear" w:color="auto" w:fill="FFFFFF"/>
          <w:lang w:eastAsia="ru-RU"/>
        </w:rPr>
        <w:t>муниципальной</w:t>
      </w:r>
      <w:r w:rsidRPr="00633F0B">
        <w:rPr>
          <w:rFonts w:ascii="Times New Roman" w:eastAsia="Times New Roman" w:hAnsi="Times New Roman" w:cs="Times New Roman"/>
          <w:sz w:val="28"/>
          <w:szCs w:val="28"/>
          <w:lang w:eastAsia="ru-RU"/>
        </w:rPr>
        <w:t> услуги, обратившись к руководителю Уполномоченного органа или лицу, его замещающему.</w:t>
      </w:r>
    </w:p>
    <w:p w:rsidR="0044569E" w:rsidRPr="003C74E9" w:rsidRDefault="00550D22" w:rsidP="003C74E9">
      <w:pPr>
        <w:pStyle w:val="ae"/>
        <w:numPr>
          <w:ilvl w:val="0"/>
          <w:numId w:val="10"/>
        </w:numPr>
        <w:jc w:val="both"/>
        <w:rPr>
          <w:b/>
          <w:bCs/>
          <w:sz w:val="28"/>
          <w:szCs w:val="28"/>
        </w:rPr>
      </w:pPr>
      <w:r w:rsidRPr="003C74E9">
        <w:rPr>
          <w:b/>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w:t>
      </w:r>
      <w:r w:rsidR="004C2185" w:rsidRPr="003C74E9">
        <w:rPr>
          <w:b/>
          <w:bCs/>
          <w:sz w:val="28"/>
          <w:szCs w:val="28"/>
        </w:rPr>
        <w:t>альных услуг, или их работников</w:t>
      </w:r>
    </w:p>
    <w:p w:rsidR="00043B1C" w:rsidRPr="00633F0B" w:rsidRDefault="00043B1C" w:rsidP="003C74E9">
      <w:pPr>
        <w:pStyle w:val="a3"/>
        <w:numPr>
          <w:ilvl w:val="1"/>
          <w:numId w:val="10"/>
        </w:numPr>
        <w:spacing w:before="0" w:beforeAutospacing="0" w:after="0" w:afterAutospacing="0"/>
        <w:jc w:val="both"/>
        <w:rPr>
          <w:sz w:val="28"/>
          <w:szCs w:val="28"/>
        </w:rPr>
      </w:pPr>
      <w:r w:rsidRPr="00633F0B">
        <w:rPr>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43B1C" w:rsidRPr="00633F0B" w:rsidRDefault="00043B1C" w:rsidP="003C74E9">
      <w:pPr>
        <w:pStyle w:val="a3"/>
        <w:numPr>
          <w:ilvl w:val="1"/>
          <w:numId w:val="10"/>
        </w:numPr>
        <w:spacing w:before="0" w:beforeAutospacing="0" w:after="0" w:afterAutospacing="0"/>
        <w:rPr>
          <w:sz w:val="28"/>
          <w:szCs w:val="28"/>
        </w:rPr>
      </w:pPr>
      <w:r w:rsidRPr="00633F0B">
        <w:rPr>
          <w:sz w:val="28"/>
          <w:szCs w:val="28"/>
        </w:rPr>
        <w:t>Предмет жалобы</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lastRenderedPageBreak/>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w:t>
      </w:r>
      <w:hyperlink r:id="rId15" w:tgtFrame="_blank" w:history="1">
        <w:r w:rsidRPr="00633F0B">
          <w:rPr>
            <w:rStyle w:val="1"/>
            <w:rFonts w:eastAsiaTheme="majorEastAsia"/>
            <w:sz w:val="28"/>
            <w:szCs w:val="28"/>
          </w:rPr>
          <w:t>№ 210-ФЗ</w:t>
        </w:r>
      </w:hyperlink>
      <w:r w:rsidRPr="00633F0B">
        <w:rPr>
          <w:sz w:val="28"/>
          <w:szCs w:val="28"/>
        </w:rPr>
        <w:t>;</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попредоставлению соответствующих муниципальных услуг в полном объеме в порядке, определенном частью 1.3 статьи 16 Федерального закона от 27.07.2010 </w:t>
      </w:r>
      <w:hyperlink r:id="rId16" w:tgtFrame="_blank" w:history="1">
        <w:r w:rsidRPr="00633F0B">
          <w:rPr>
            <w:rStyle w:val="1"/>
            <w:rFonts w:eastAsiaTheme="majorEastAsia"/>
            <w:sz w:val="28"/>
            <w:szCs w:val="28"/>
          </w:rPr>
          <w:t>№ 210-ФЗ</w:t>
        </w:r>
      </w:hyperlink>
      <w:r w:rsidRPr="00633F0B">
        <w:rPr>
          <w:sz w:val="28"/>
          <w:szCs w:val="28"/>
        </w:rPr>
        <w:t>;</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w:t>
      </w:r>
      <w:r w:rsidR="00F24239" w:rsidRPr="00633F0B">
        <w:rPr>
          <w:sz w:val="28"/>
          <w:szCs w:val="28"/>
        </w:rPr>
        <w:t>ородской области,</w:t>
      </w:r>
      <w:r w:rsidRPr="00633F0B">
        <w:rPr>
          <w:sz w:val="28"/>
          <w:szCs w:val="28"/>
        </w:rPr>
        <w:t xml:space="preserve"> правовыми актами </w:t>
      </w:r>
      <w:r w:rsidR="00641229" w:rsidRPr="00633F0B">
        <w:rPr>
          <w:sz w:val="28"/>
          <w:szCs w:val="28"/>
        </w:rPr>
        <w:t>Марёвского</w:t>
      </w:r>
      <w:r w:rsidRPr="00633F0B">
        <w:rPr>
          <w:sz w:val="28"/>
          <w:szCs w:val="28"/>
        </w:rPr>
        <w:t xml:space="preserve"> муниципального округа для предоставления муниципальной услуги;</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w:t>
      </w:r>
      <w:r w:rsidR="00F25966" w:rsidRPr="00633F0B">
        <w:rPr>
          <w:sz w:val="28"/>
          <w:szCs w:val="28"/>
        </w:rPr>
        <w:t xml:space="preserve">ородской </w:t>
      </w:r>
      <w:r w:rsidR="003C74E9" w:rsidRPr="00633F0B">
        <w:rPr>
          <w:sz w:val="28"/>
          <w:szCs w:val="28"/>
        </w:rPr>
        <w:t>области, правовыми</w:t>
      </w:r>
      <w:r w:rsidRPr="00633F0B">
        <w:rPr>
          <w:sz w:val="28"/>
          <w:szCs w:val="28"/>
        </w:rPr>
        <w:t xml:space="preserve"> актами </w:t>
      </w:r>
      <w:r w:rsidR="00641229" w:rsidRPr="00633F0B">
        <w:rPr>
          <w:sz w:val="28"/>
          <w:szCs w:val="28"/>
        </w:rPr>
        <w:t>Марёвского</w:t>
      </w:r>
      <w:r w:rsidR="00F25966" w:rsidRPr="00633F0B">
        <w:rPr>
          <w:sz w:val="28"/>
          <w:szCs w:val="28"/>
        </w:rPr>
        <w:t xml:space="preserve"> муниципального округа </w:t>
      </w:r>
      <w:r w:rsidRPr="00633F0B">
        <w:rPr>
          <w:sz w:val="28"/>
          <w:szCs w:val="28"/>
        </w:rPr>
        <w:t>для предоставления муниципальной услуги;</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F25966" w:rsidRPr="00633F0B">
        <w:rPr>
          <w:sz w:val="28"/>
          <w:szCs w:val="28"/>
        </w:rPr>
        <w:t xml:space="preserve">ородской </w:t>
      </w:r>
      <w:r w:rsidR="003C74E9" w:rsidRPr="00633F0B">
        <w:rPr>
          <w:sz w:val="28"/>
          <w:szCs w:val="28"/>
        </w:rPr>
        <w:t>области, правовыми</w:t>
      </w:r>
      <w:r w:rsidRPr="00633F0B">
        <w:rPr>
          <w:sz w:val="28"/>
          <w:szCs w:val="28"/>
        </w:rPr>
        <w:t xml:space="preserve"> актами</w:t>
      </w:r>
      <w:r w:rsidR="00641229" w:rsidRPr="00633F0B">
        <w:rPr>
          <w:sz w:val="28"/>
          <w:szCs w:val="28"/>
        </w:rPr>
        <w:t xml:space="preserve"> Марёвского</w:t>
      </w:r>
      <w:r w:rsidR="00F25966" w:rsidRPr="00633F0B">
        <w:rPr>
          <w:sz w:val="28"/>
          <w:szCs w:val="28"/>
        </w:rPr>
        <w:t xml:space="preserve"> муниципального округа</w:t>
      </w:r>
      <w:r w:rsidRPr="00633F0B">
        <w:rPr>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17" w:tgtFrame="_blank" w:history="1">
        <w:r w:rsidRPr="00633F0B">
          <w:rPr>
            <w:rStyle w:val="1"/>
            <w:rFonts w:eastAsiaTheme="majorEastAsia"/>
            <w:sz w:val="28"/>
            <w:szCs w:val="28"/>
          </w:rPr>
          <w:t>№ 210-ФЗ</w:t>
        </w:r>
      </w:hyperlink>
      <w:r w:rsidRPr="00633F0B">
        <w:rPr>
          <w:sz w:val="28"/>
          <w:szCs w:val="28"/>
        </w:rPr>
        <w:t>;</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w:t>
      </w:r>
      <w:r w:rsidR="00A5089F" w:rsidRPr="00633F0B">
        <w:rPr>
          <w:sz w:val="28"/>
          <w:szCs w:val="28"/>
        </w:rPr>
        <w:t xml:space="preserve">ородской </w:t>
      </w:r>
      <w:r w:rsidR="003C74E9" w:rsidRPr="00633F0B">
        <w:rPr>
          <w:sz w:val="28"/>
          <w:szCs w:val="28"/>
        </w:rPr>
        <w:t>области, правовыми</w:t>
      </w:r>
      <w:r w:rsidRPr="00633F0B">
        <w:rPr>
          <w:sz w:val="28"/>
          <w:szCs w:val="28"/>
        </w:rPr>
        <w:t xml:space="preserve"> актами </w:t>
      </w:r>
      <w:r w:rsidR="009A1A8D" w:rsidRPr="00633F0B">
        <w:rPr>
          <w:sz w:val="28"/>
          <w:szCs w:val="28"/>
        </w:rPr>
        <w:t>Марёвского</w:t>
      </w:r>
      <w:r w:rsidRPr="00633F0B">
        <w:rPr>
          <w:sz w:val="28"/>
          <w:szCs w:val="28"/>
        </w:rPr>
        <w:t xml:space="preserve"> муниципального округа;</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18" w:tgtFrame="_blank" w:history="1">
        <w:r w:rsidRPr="00633F0B">
          <w:rPr>
            <w:rStyle w:val="1"/>
            <w:rFonts w:eastAsiaTheme="majorEastAsia"/>
            <w:sz w:val="28"/>
            <w:szCs w:val="28"/>
          </w:rPr>
          <w:t>№ 210-ФЗ</w:t>
        </w:r>
      </w:hyperlink>
      <w:r w:rsidRPr="00633F0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633F0B">
        <w:rPr>
          <w:sz w:val="28"/>
          <w:szCs w:val="28"/>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19" w:tgtFrame="_blank" w:history="1">
        <w:r w:rsidRPr="00633F0B">
          <w:rPr>
            <w:rStyle w:val="1"/>
            <w:rFonts w:eastAsiaTheme="majorEastAsia"/>
            <w:sz w:val="28"/>
            <w:szCs w:val="28"/>
          </w:rPr>
          <w:t>№ 210-ФЗ</w:t>
        </w:r>
      </w:hyperlink>
      <w:r w:rsidRPr="00633F0B">
        <w:rPr>
          <w:sz w:val="28"/>
          <w:szCs w:val="28"/>
        </w:rPr>
        <w:t>;</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нарушение срока или порядка выдачи документов по результатам предоставления муниципальной услуги;</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285C4D" w:rsidRPr="00633F0B">
        <w:rPr>
          <w:sz w:val="28"/>
          <w:szCs w:val="28"/>
        </w:rPr>
        <w:t xml:space="preserve">ородской области, </w:t>
      </w:r>
      <w:r w:rsidRPr="00633F0B">
        <w:rPr>
          <w:sz w:val="28"/>
          <w:szCs w:val="28"/>
        </w:rPr>
        <w:t>правовыми актами</w:t>
      </w:r>
      <w:r w:rsidR="009A1A8D" w:rsidRPr="00633F0B">
        <w:rPr>
          <w:sz w:val="28"/>
          <w:szCs w:val="28"/>
        </w:rPr>
        <w:t xml:space="preserve"> Марёвского</w:t>
      </w:r>
      <w:r w:rsidR="00285C4D" w:rsidRPr="00633F0B">
        <w:rPr>
          <w:sz w:val="28"/>
          <w:szCs w:val="28"/>
        </w:rPr>
        <w:t xml:space="preserve"> муниципального округа</w:t>
      </w:r>
      <w:r w:rsidRPr="00633F0B">
        <w:rPr>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0" w:tgtFrame="_blank" w:history="1">
        <w:r w:rsidRPr="00633F0B">
          <w:rPr>
            <w:rStyle w:val="1"/>
            <w:rFonts w:eastAsiaTheme="majorEastAsia"/>
            <w:sz w:val="28"/>
            <w:szCs w:val="28"/>
          </w:rPr>
          <w:t>№ 210-ФЗ</w:t>
        </w:r>
      </w:hyperlink>
      <w:r w:rsidRPr="00633F0B">
        <w:rPr>
          <w:sz w:val="28"/>
          <w:szCs w:val="28"/>
        </w:rPr>
        <w:t>.</w:t>
      </w:r>
    </w:p>
    <w:p w:rsidR="00043B1C" w:rsidRPr="00633F0B" w:rsidRDefault="00043B1C" w:rsidP="00633F0B">
      <w:pPr>
        <w:pStyle w:val="a3"/>
        <w:spacing w:before="0" w:beforeAutospacing="0" w:after="0" w:afterAutospacing="0"/>
        <w:ind w:firstLine="709"/>
        <w:jc w:val="both"/>
        <w:rPr>
          <w:sz w:val="28"/>
          <w:szCs w:val="28"/>
        </w:rPr>
      </w:pPr>
      <w:r w:rsidRPr="00633F0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33F0B">
          <w:rPr>
            <w:rStyle w:val="a9"/>
            <w:rFonts w:eastAsia="Arial Unicode MS"/>
            <w:color w:val="auto"/>
            <w:sz w:val="28"/>
            <w:szCs w:val="28"/>
            <w:u w:val="none"/>
          </w:rPr>
          <w:t>частью 1.3 статьи 16</w:t>
        </w:r>
      </w:hyperlink>
      <w:r w:rsidRPr="00633F0B">
        <w:rPr>
          <w:sz w:val="28"/>
          <w:szCs w:val="28"/>
        </w:rPr>
        <w:t>Федерального закона от 27.07.2010 </w:t>
      </w:r>
      <w:hyperlink r:id="rId22" w:tgtFrame="_blank" w:history="1">
        <w:r w:rsidRPr="00633F0B">
          <w:rPr>
            <w:rStyle w:val="1"/>
            <w:rFonts w:eastAsiaTheme="majorEastAsia"/>
            <w:sz w:val="28"/>
            <w:szCs w:val="28"/>
          </w:rPr>
          <w:t>№ 210-ФЗ</w:t>
        </w:r>
      </w:hyperlink>
      <w:r w:rsidRPr="00633F0B">
        <w:rPr>
          <w:sz w:val="28"/>
          <w:szCs w:val="28"/>
        </w:rPr>
        <w:t>.</w:t>
      </w:r>
    </w:p>
    <w:p w:rsidR="00043B1C" w:rsidRPr="003C74E9" w:rsidRDefault="00043B1C" w:rsidP="003C74E9">
      <w:pPr>
        <w:pStyle w:val="ae"/>
        <w:widowControl w:val="0"/>
        <w:numPr>
          <w:ilvl w:val="1"/>
          <w:numId w:val="10"/>
        </w:numPr>
        <w:autoSpaceDE w:val="0"/>
        <w:autoSpaceDN w:val="0"/>
        <w:adjustRightInd w:val="0"/>
        <w:jc w:val="both"/>
        <w:rPr>
          <w:sz w:val="28"/>
          <w:szCs w:val="28"/>
        </w:rPr>
      </w:pPr>
      <w:r w:rsidRPr="003C74E9">
        <w:rPr>
          <w:sz w:val="28"/>
          <w:szCs w:val="28"/>
        </w:rPr>
        <w:t>Органы и уполномоченные на рассмотрение жалобы должностные лица, которым может быть направлена жалоба</w:t>
      </w:r>
    </w:p>
    <w:p w:rsidR="009A4BEC" w:rsidRPr="003C74E9" w:rsidRDefault="009A4BEC" w:rsidP="003C74E9">
      <w:pPr>
        <w:pStyle w:val="ae"/>
        <w:widowControl w:val="0"/>
        <w:numPr>
          <w:ilvl w:val="2"/>
          <w:numId w:val="10"/>
        </w:numPr>
        <w:autoSpaceDE w:val="0"/>
        <w:autoSpaceDN w:val="0"/>
        <w:adjustRightInd w:val="0"/>
        <w:jc w:val="both"/>
        <w:rPr>
          <w:bCs/>
          <w:sz w:val="28"/>
          <w:szCs w:val="28"/>
        </w:rPr>
      </w:pPr>
      <w:r w:rsidRPr="003C74E9">
        <w:rPr>
          <w:sz w:val="28"/>
          <w:szCs w:val="28"/>
        </w:rPr>
        <w:t>Жалоба подается в письменной форме на бумажном носителе, в электронной форме в Уполномоченный орган.</w:t>
      </w:r>
    </w:p>
    <w:p w:rsidR="009A4BEC" w:rsidRPr="003C74E9" w:rsidRDefault="009A4BEC" w:rsidP="003C74E9">
      <w:pPr>
        <w:pStyle w:val="ae"/>
        <w:widowControl w:val="0"/>
        <w:numPr>
          <w:ilvl w:val="2"/>
          <w:numId w:val="10"/>
        </w:numPr>
        <w:autoSpaceDE w:val="0"/>
        <w:autoSpaceDN w:val="0"/>
        <w:adjustRightInd w:val="0"/>
        <w:jc w:val="both"/>
        <w:outlineLvl w:val="1"/>
        <w:rPr>
          <w:sz w:val="28"/>
          <w:szCs w:val="28"/>
        </w:rPr>
      </w:pPr>
      <w:r w:rsidRPr="003C74E9">
        <w:rPr>
          <w:sz w:val="28"/>
          <w:szCs w:val="28"/>
        </w:rPr>
        <w:t>Жалобы на муниципального служащего Уполномоченного орга</w:t>
      </w:r>
      <w:r w:rsidRPr="003C74E9">
        <w:rPr>
          <w:sz w:val="28"/>
          <w:szCs w:val="28"/>
        </w:rPr>
        <w:softHyphen/>
        <w:t>на, решения и действия (бездействие) которого обжалуются, подаются руко</w:t>
      </w:r>
      <w:r w:rsidRPr="003C74E9">
        <w:rPr>
          <w:sz w:val="28"/>
          <w:szCs w:val="28"/>
        </w:rPr>
        <w:softHyphen/>
        <w:t>водителю Уполномоченного органа.</w:t>
      </w:r>
    </w:p>
    <w:p w:rsidR="009A4BEC" w:rsidRPr="00633F0B" w:rsidRDefault="009A4BEC" w:rsidP="003C74E9">
      <w:pPr>
        <w:pStyle w:val="a3"/>
        <w:widowControl w:val="0"/>
        <w:numPr>
          <w:ilvl w:val="2"/>
          <w:numId w:val="10"/>
        </w:numPr>
        <w:spacing w:before="0" w:beforeAutospacing="0" w:after="0" w:afterAutospacing="0"/>
        <w:jc w:val="both"/>
      </w:pPr>
      <w:r w:rsidRPr="00633F0B">
        <w:rPr>
          <w:sz w:val="28"/>
          <w:szCs w:val="28"/>
        </w:rPr>
        <w:t>Жалобы на решения и действия (бездействие)</w:t>
      </w:r>
      <w:r w:rsidRPr="00633F0B">
        <w:rPr>
          <w:sz w:val="28"/>
          <w:szCs w:val="28"/>
        </w:rPr>
        <w:br/>
        <w:t>руководителя Уполномоченного органа при предоставлении муниципальной услуги, подаются Главе муниципального круга.</w:t>
      </w:r>
    </w:p>
    <w:p w:rsidR="00550D22" w:rsidRPr="003C74E9" w:rsidRDefault="00550D22" w:rsidP="003C74E9">
      <w:pPr>
        <w:pStyle w:val="ae"/>
        <w:numPr>
          <w:ilvl w:val="1"/>
          <w:numId w:val="10"/>
        </w:numPr>
        <w:jc w:val="both"/>
        <w:rPr>
          <w:sz w:val="28"/>
          <w:szCs w:val="28"/>
        </w:rPr>
      </w:pPr>
      <w:r w:rsidRPr="003C74E9">
        <w:rPr>
          <w:sz w:val="28"/>
          <w:szCs w:val="28"/>
        </w:rPr>
        <w:t>Порядок подачи и рассмотрения жалобы</w:t>
      </w:r>
    </w:p>
    <w:p w:rsidR="00550D22" w:rsidRPr="003C74E9" w:rsidRDefault="00550D22" w:rsidP="003C74E9">
      <w:pPr>
        <w:pStyle w:val="ae"/>
        <w:numPr>
          <w:ilvl w:val="2"/>
          <w:numId w:val="10"/>
        </w:numPr>
        <w:jc w:val="both"/>
        <w:rPr>
          <w:sz w:val="28"/>
          <w:szCs w:val="28"/>
        </w:rPr>
      </w:pPr>
      <w:r w:rsidRPr="003C74E9">
        <w:rPr>
          <w:sz w:val="28"/>
          <w:szCs w:val="28"/>
        </w:rPr>
        <w:t>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23" w:tgtFrame="_blank" w:history="1">
        <w:r w:rsidRPr="003C74E9">
          <w:rPr>
            <w:sz w:val="28"/>
            <w:szCs w:val="28"/>
          </w:rPr>
          <w:t>№ 210-ФЗ</w:t>
        </w:r>
      </w:hyperlink>
      <w:r w:rsidRPr="003C74E9">
        <w:rPr>
          <w:sz w:val="28"/>
          <w:szCs w:val="28"/>
        </w:rPr>
        <w:t>.</w:t>
      </w:r>
    </w:p>
    <w:p w:rsidR="00550D22" w:rsidRPr="003C74E9" w:rsidRDefault="00550D22" w:rsidP="003C74E9">
      <w:pPr>
        <w:pStyle w:val="ae"/>
        <w:numPr>
          <w:ilvl w:val="2"/>
          <w:numId w:val="10"/>
        </w:numPr>
        <w:jc w:val="both"/>
        <w:rPr>
          <w:sz w:val="28"/>
          <w:szCs w:val="28"/>
        </w:rPr>
      </w:pPr>
      <w:r w:rsidRPr="003C74E9">
        <w:rPr>
          <w:sz w:val="28"/>
          <w:szCs w:val="28"/>
        </w:rPr>
        <w:t xml:space="preserve">Жалоба на нарушения и действия (бездействие) органа, предоставляющего муниципальную услугу, должностного лица органа, </w:t>
      </w:r>
      <w:r w:rsidRPr="003C74E9">
        <w:rPr>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550D22" w:rsidRPr="003C74E9" w:rsidRDefault="00550D22" w:rsidP="003C74E9">
      <w:pPr>
        <w:pStyle w:val="ae"/>
        <w:numPr>
          <w:ilvl w:val="2"/>
          <w:numId w:val="10"/>
        </w:numPr>
        <w:jc w:val="both"/>
        <w:rPr>
          <w:sz w:val="28"/>
          <w:szCs w:val="28"/>
        </w:rPr>
      </w:pPr>
      <w:r w:rsidRPr="003C74E9">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00674F5D" w:rsidRPr="003C74E9">
        <w:rPr>
          <w:sz w:val="28"/>
          <w:szCs w:val="28"/>
        </w:rPr>
        <w:t xml:space="preserve"> частью 1.1. статьи 16 </w:t>
      </w:r>
      <w:r w:rsidRPr="003C74E9">
        <w:rPr>
          <w:sz w:val="28"/>
          <w:szCs w:val="28"/>
        </w:rPr>
        <w:t>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4F5D" w:rsidRPr="00633F0B" w:rsidRDefault="00621BF4" w:rsidP="003C74E9">
      <w:pPr>
        <w:pStyle w:val="a3"/>
        <w:numPr>
          <w:ilvl w:val="2"/>
          <w:numId w:val="10"/>
        </w:numPr>
        <w:spacing w:before="0" w:beforeAutospacing="0" w:after="0" w:afterAutospacing="0"/>
        <w:jc w:val="both"/>
        <w:rPr>
          <w:sz w:val="28"/>
          <w:szCs w:val="28"/>
        </w:rPr>
      </w:pPr>
      <w:r w:rsidRPr="00633F0B">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w:t>
      </w:r>
      <w:r w:rsidR="0093316D" w:rsidRPr="00633F0B">
        <w:rPr>
          <w:sz w:val="28"/>
          <w:szCs w:val="28"/>
        </w:rPr>
        <w:t>тельством Российской Федерации.</w:t>
      </w:r>
    </w:p>
    <w:p w:rsidR="00550D22" w:rsidRPr="003C74E9" w:rsidRDefault="00550D22" w:rsidP="003C74E9">
      <w:pPr>
        <w:pStyle w:val="ae"/>
        <w:numPr>
          <w:ilvl w:val="2"/>
          <w:numId w:val="10"/>
        </w:numPr>
        <w:jc w:val="both"/>
        <w:rPr>
          <w:sz w:val="28"/>
          <w:szCs w:val="28"/>
        </w:rPr>
      </w:pPr>
      <w:r w:rsidRPr="003C74E9">
        <w:rPr>
          <w:sz w:val="28"/>
          <w:szCs w:val="28"/>
        </w:rPr>
        <w:t>В электронном виде жалоба может быть подана заявителем посредством:</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2) федеральной государственной информационной системы «Единый портал государственных и муниципальных услуг (функций)»;</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3) федеральной государственной информационной системы «Досудебное обжалов</w:t>
      </w:r>
      <w:r w:rsidR="00CF5BDD" w:rsidRPr="00633F0B">
        <w:rPr>
          <w:rFonts w:ascii="Times New Roman" w:eastAsia="Times New Roman" w:hAnsi="Times New Roman" w:cs="Times New Roman"/>
          <w:sz w:val="28"/>
          <w:szCs w:val="28"/>
          <w:lang w:eastAsia="ru-RU"/>
        </w:rPr>
        <w:t>ание»: https://do.gosuslugi.ru».</w:t>
      </w:r>
    </w:p>
    <w:p w:rsidR="00550D22" w:rsidRPr="003C74E9" w:rsidRDefault="00550D22" w:rsidP="003C74E9">
      <w:pPr>
        <w:pStyle w:val="ae"/>
        <w:numPr>
          <w:ilvl w:val="2"/>
          <w:numId w:val="10"/>
        </w:numPr>
        <w:jc w:val="both"/>
        <w:rPr>
          <w:sz w:val="28"/>
          <w:szCs w:val="28"/>
        </w:rPr>
      </w:pPr>
      <w:r w:rsidRPr="003C74E9">
        <w:rPr>
          <w:sz w:val="28"/>
          <w:szCs w:val="28"/>
        </w:rPr>
        <w:t>Жалоба должна содержать:</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24" w:tgtFrame="_blank" w:history="1">
        <w:r w:rsidRPr="00633F0B">
          <w:rPr>
            <w:rFonts w:ascii="Times New Roman" w:eastAsia="Times New Roman" w:hAnsi="Times New Roman" w:cs="Times New Roman"/>
            <w:sz w:val="28"/>
            <w:szCs w:val="28"/>
            <w:lang w:eastAsia="ru-RU"/>
          </w:rPr>
          <w:t>№ 210-ФЗ</w:t>
        </w:r>
      </w:hyperlink>
      <w:r w:rsidRPr="00633F0B">
        <w:rPr>
          <w:rFonts w:ascii="Times New Roman" w:eastAsia="Times New Roman" w:hAnsi="Times New Roman" w:cs="Times New Roman"/>
          <w:sz w:val="28"/>
          <w:szCs w:val="28"/>
          <w:lang w:eastAsia="ru-RU"/>
        </w:rPr>
        <w:t>, их руководителей и (или) работников, решения и действия (бездействие) которых обжалуются;</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w:t>
      </w:r>
      <w:r w:rsidRPr="00633F0B">
        <w:rPr>
          <w:rFonts w:ascii="Times New Roman" w:eastAsia="Times New Roman" w:hAnsi="Times New Roman" w:cs="Times New Roman"/>
          <w:sz w:val="28"/>
          <w:szCs w:val="28"/>
          <w:lang w:eastAsia="ru-RU"/>
        </w:rPr>
        <w:lastRenderedPageBreak/>
        <w:t>предусмотренных частью 1.1 статьи 16 Федерального закона от 27.07.2010 №210-ФЗ, их работников;</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25" w:tgtFrame="_blank" w:history="1">
        <w:r w:rsidRPr="00633F0B">
          <w:rPr>
            <w:rFonts w:ascii="Times New Roman" w:eastAsia="Times New Roman" w:hAnsi="Times New Roman" w:cs="Times New Roman"/>
            <w:sz w:val="28"/>
            <w:szCs w:val="28"/>
            <w:lang w:eastAsia="ru-RU"/>
          </w:rPr>
          <w:t>№ 210-ФЗ</w:t>
        </w:r>
      </w:hyperlink>
      <w:r w:rsidRPr="00633F0B">
        <w:rPr>
          <w:rFonts w:ascii="Times New Roman" w:eastAsia="Times New Roman" w:hAnsi="Times New Roman" w:cs="Times New Roman"/>
          <w:sz w:val="28"/>
          <w:szCs w:val="28"/>
          <w:lang w:eastAsia="ru-RU"/>
        </w:rPr>
        <w:t>, их работников. Заявителем могут быть представлены документы (при наличии), подтверждающие доводы заявителя, </w:t>
      </w:r>
      <w:r w:rsidRPr="00633F0B">
        <w:rPr>
          <w:rFonts w:ascii="Times New Roman" w:eastAsia="Times New Roman" w:hAnsi="Times New Roman" w:cs="Times New Roman"/>
          <w:spacing w:val="-20"/>
          <w:sz w:val="28"/>
          <w:szCs w:val="28"/>
          <w:lang w:eastAsia="ru-RU"/>
        </w:rPr>
        <w:t>либо их копии.</w:t>
      </w:r>
    </w:p>
    <w:p w:rsidR="00550D22" w:rsidRPr="003C74E9" w:rsidRDefault="00550D22" w:rsidP="003C74E9">
      <w:pPr>
        <w:pStyle w:val="ae"/>
        <w:numPr>
          <w:ilvl w:val="1"/>
          <w:numId w:val="10"/>
        </w:numPr>
        <w:jc w:val="both"/>
        <w:rPr>
          <w:sz w:val="28"/>
          <w:szCs w:val="28"/>
        </w:rPr>
      </w:pPr>
      <w:r w:rsidRPr="003C74E9">
        <w:rPr>
          <w:sz w:val="28"/>
          <w:szCs w:val="28"/>
        </w:rPr>
        <w:t>Сроки рассмотрения жалобы</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26" w:tgtFrame="_blank" w:history="1">
        <w:r w:rsidRPr="00633F0B">
          <w:rPr>
            <w:rFonts w:ascii="Times New Roman" w:eastAsia="Times New Roman" w:hAnsi="Times New Roman" w:cs="Times New Roman"/>
            <w:sz w:val="28"/>
            <w:szCs w:val="28"/>
            <w:lang w:eastAsia="ru-RU"/>
          </w:rPr>
          <w:t>№ 210-ФЗ</w:t>
        </w:r>
      </w:hyperlink>
      <w:r w:rsidRPr="00633F0B">
        <w:rPr>
          <w:rFonts w:ascii="Times New Roman" w:eastAsia="Times New Roman" w:hAnsi="Times New Roman" w:cs="Times New Roman"/>
          <w:sz w:val="28"/>
          <w:szCs w:val="28"/>
          <w:lang w:eastAsia="ru-RU"/>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 27.07.2010 </w:t>
      </w:r>
      <w:hyperlink r:id="rId27" w:tgtFrame="_blank" w:history="1">
        <w:r w:rsidRPr="00633F0B">
          <w:rPr>
            <w:rFonts w:ascii="Times New Roman" w:eastAsia="Times New Roman" w:hAnsi="Times New Roman" w:cs="Times New Roman"/>
            <w:sz w:val="28"/>
            <w:szCs w:val="28"/>
            <w:lang w:eastAsia="ru-RU"/>
          </w:rPr>
          <w:t>№ 210-ФЗ</w:t>
        </w:r>
      </w:hyperlink>
      <w:r w:rsidRPr="00633F0B">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0D22" w:rsidRPr="003C74E9" w:rsidRDefault="00550D22" w:rsidP="003C74E9">
      <w:pPr>
        <w:pStyle w:val="ae"/>
        <w:numPr>
          <w:ilvl w:val="1"/>
          <w:numId w:val="10"/>
        </w:numPr>
        <w:jc w:val="both"/>
        <w:rPr>
          <w:sz w:val="28"/>
          <w:szCs w:val="28"/>
        </w:rPr>
      </w:pPr>
      <w:r w:rsidRPr="003C74E9">
        <w:rPr>
          <w:sz w:val="28"/>
          <w:szCs w:val="28"/>
        </w:rPr>
        <w:t>Результат рассмотрения жалобы</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w:t>
      </w:r>
      <w:r w:rsidR="00DB201A" w:rsidRPr="00633F0B">
        <w:rPr>
          <w:rFonts w:ascii="Times New Roman" w:eastAsia="Times New Roman" w:hAnsi="Times New Roman" w:cs="Times New Roman"/>
          <w:sz w:val="28"/>
          <w:szCs w:val="28"/>
          <w:lang w:eastAsia="ru-RU"/>
        </w:rPr>
        <w:t xml:space="preserve">ных в результате </w:t>
      </w:r>
      <w:r w:rsidR="003C74E9" w:rsidRPr="00633F0B">
        <w:rPr>
          <w:rFonts w:ascii="Times New Roman" w:eastAsia="Times New Roman" w:hAnsi="Times New Roman" w:cs="Times New Roman"/>
          <w:sz w:val="28"/>
          <w:szCs w:val="28"/>
          <w:lang w:eastAsia="ru-RU"/>
        </w:rPr>
        <w:t>предоставления муниципальной</w:t>
      </w:r>
      <w:r w:rsidRPr="00633F0B">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w:t>
      </w:r>
      <w:r w:rsidR="00DB201A" w:rsidRPr="00633F0B">
        <w:rPr>
          <w:rFonts w:ascii="Times New Roman" w:eastAsia="Times New Roman" w:hAnsi="Times New Roman" w:cs="Times New Roman"/>
          <w:sz w:val="28"/>
          <w:szCs w:val="28"/>
          <w:lang w:eastAsia="ru-RU"/>
        </w:rPr>
        <w:t xml:space="preserve">ородской </w:t>
      </w:r>
      <w:r w:rsidR="003C74E9" w:rsidRPr="00633F0B">
        <w:rPr>
          <w:rFonts w:ascii="Times New Roman" w:eastAsia="Times New Roman" w:hAnsi="Times New Roman" w:cs="Times New Roman"/>
          <w:sz w:val="28"/>
          <w:szCs w:val="28"/>
          <w:lang w:eastAsia="ru-RU"/>
        </w:rPr>
        <w:t>области, правовыми</w:t>
      </w:r>
      <w:r w:rsidRPr="00633F0B">
        <w:rPr>
          <w:rFonts w:ascii="Times New Roman" w:eastAsia="Times New Roman" w:hAnsi="Times New Roman" w:cs="Times New Roman"/>
          <w:sz w:val="28"/>
          <w:szCs w:val="28"/>
          <w:lang w:eastAsia="ru-RU"/>
        </w:rPr>
        <w:t xml:space="preserve"> актами </w:t>
      </w:r>
      <w:r w:rsidR="009A1A8D" w:rsidRPr="00633F0B">
        <w:rPr>
          <w:rFonts w:ascii="Times New Roman" w:eastAsia="Times New Roman" w:hAnsi="Times New Roman" w:cs="Times New Roman"/>
          <w:sz w:val="28"/>
          <w:szCs w:val="28"/>
          <w:lang w:eastAsia="ru-RU"/>
        </w:rPr>
        <w:t>Марёвского</w:t>
      </w:r>
      <w:r w:rsidR="00DB201A" w:rsidRPr="00633F0B">
        <w:rPr>
          <w:rFonts w:ascii="Times New Roman" w:eastAsia="Times New Roman" w:hAnsi="Times New Roman" w:cs="Times New Roman"/>
          <w:sz w:val="28"/>
          <w:szCs w:val="28"/>
          <w:lang w:eastAsia="ru-RU"/>
        </w:rPr>
        <w:t xml:space="preserve"> муниципального округа</w:t>
      </w:r>
      <w:r w:rsidRPr="00633F0B">
        <w:rPr>
          <w:rFonts w:ascii="Times New Roman" w:eastAsia="Times New Roman" w:hAnsi="Times New Roman" w:cs="Times New Roman"/>
          <w:sz w:val="28"/>
          <w:szCs w:val="28"/>
          <w:lang w:eastAsia="ru-RU"/>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в удовлетворении жалобы отказывается.</w:t>
      </w:r>
    </w:p>
    <w:p w:rsidR="00550D22" w:rsidRPr="003C74E9" w:rsidRDefault="00550D22" w:rsidP="003C74E9">
      <w:pPr>
        <w:pStyle w:val="ae"/>
        <w:numPr>
          <w:ilvl w:val="1"/>
          <w:numId w:val="10"/>
        </w:numPr>
        <w:rPr>
          <w:rFonts w:ascii="Arial" w:hAnsi="Arial" w:cs="Arial"/>
        </w:rPr>
      </w:pPr>
      <w:r w:rsidRPr="003C74E9">
        <w:rPr>
          <w:sz w:val="28"/>
          <w:szCs w:val="28"/>
        </w:rPr>
        <w:t>Порядок информирования заявителя о результатах рассмотрения жалобы</w:t>
      </w:r>
    </w:p>
    <w:p w:rsidR="00550D22" w:rsidRPr="003C74E9" w:rsidRDefault="00550D22" w:rsidP="003C74E9">
      <w:pPr>
        <w:pStyle w:val="ae"/>
        <w:numPr>
          <w:ilvl w:val="2"/>
          <w:numId w:val="10"/>
        </w:numPr>
        <w:jc w:val="both"/>
        <w:rPr>
          <w:sz w:val="28"/>
          <w:szCs w:val="28"/>
        </w:rPr>
      </w:pPr>
      <w:r w:rsidRPr="003C74E9">
        <w:rPr>
          <w:sz w:val="28"/>
          <w:szCs w:val="28"/>
        </w:rPr>
        <w:t>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D22" w:rsidRPr="003C74E9" w:rsidRDefault="00550D22" w:rsidP="003C74E9">
      <w:pPr>
        <w:pStyle w:val="ae"/>
        <w:numPr>
          <w:ilvl w:val="2"/>
          <w:numId w:val="10"/>
        </w:numPr>
        <w:jc w:val="both"/>
        <w:rPr>
          <w:sz w:val="28"/>
          <w:szCs w:val="28"/>
        </w:rPr>
      </w:pPr>
      <w:r w:rsidRPr="003C74E9">
        <w:rPr>
          <w:sz w:val="28"/>
          <w:szCs w:val="28"/>
        </w:rPr>
        <w:t>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28" w:tgtFrame="_blank" w:history="1">
        <w:r w:rsidRPr="003C74E9">
          <w:rPr>
            <w:sz w:val="28"/>
            <w:szCs w:val="28"/>
          </w:rPr>
          <w:t>№ 210-ФЗ</w:t>
        </w:r>
      </w:hyperlink>
      <w:r w:rsidRPr="003C74E9">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0D22" w:rsidRPr="003C74E9" w:rsidRDefault="00550D22" w:rsidP="003C74E9">
      <w:pPr>
        <w:pStyle w:val="ae"/>
        <w:numPr>
          <w:ilvl w:val="2"/>
          <w:numId w:val="10"/>
        </w:numPr>
        <w:jc w:val="both"/>
        <w:rPr>
          <w:sz w:val="28"/>
          <w:szCs w:val="28"/>
        </w:rPr>
      </w:pPr>
      <w:r w:rsidRPr="003C74E9">
        <w:rPr>
          <w:sz w:val="28"/>
          <w:szCs w:val="28"/>
        </w:rPr>
        <w:t xml:space="preserve">В случае </w:t>
      </w:r>
      <w:r w:rsidR="003C74E9" w:rsidRPr="003C74E9">
        <w:rPr>
          <w:sz w:val="28"/>
          <w:szCs w:val="28"/>
        </w:rPr>
        <w:t>признания жалобы,</w:t>
      </w:r>
      <w:r w:rsidRPr="003C74E9">
        <w:rPr>
          <w:sz w:val="28"/>
          <w:szCs w:val="28"/>
        </w:rPr>
        <w:t xml:space="preserve"> не подлежащей удовлетворению в ответе заявителю, указанном в пункте 5.7.1. настоящего Административного регламента, </w:t>
      </w:r>
      <w:r w:rsidRPr="003C74E9">
        <w:rPr>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550D22" w:rsidRPr="003C74E9" w:rsidRDefault="00550D22" w:rsidP="003C74E9">
      <w:pPr>
        <w:pStyle w:val="ae"/>
        <w:numPr>
          <w:ilvl w:val="1"/>
          <w:numId w:val="10"/>
        </w:numPr>
        <w:jc w:val="both"/>
        <w:rPr>
          <w:sz w:val="28"/>
          <w:szCs w:val="28"/>
        </w:rPr>
      </w:pPr>
      <w:r w:rsidRPr="003C74E9">
        <w:rPr>
          <w:sz w:val="28"/>
          <w:szCs w:val="28"/>
        </w:rPr>
        <w:t>Порядок обжалования решения по жалобе</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В досудебном порядке могут быть обжалованы действия (бездействие) и реше</w:t>
      </w:r>
      <w:r w:rsidR="0093316D" w:rsidRPr="00633F0B">
        <w:rPr>
          <w:rFonts w:ascii="Times New Roman" w:eastAsia="Times New Roman" w:hAnsi="Times New Roman" w:cs="Times New Roman"/>
          <w:sz w:val="28"/>
          <w:szCs w:val="28"/>
          <w:lang w:eastAsia="ru-RU"/>
        </w:rPr>
        <w:t>ния вышестоящим должностным лицам;</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специалистов Уполномоченного органа, муниципальных служа</w:t>
      </w:r>
      <w:r w:rsidR="007249EF" w:rsidRPr="00633F0B">
        <w:rPr>
          <w:rFonts w:ascii="Times New Roman" w:eastAsia="Times New Roman" w:hAnsi="Times New Roman" w:cs="Times New Roman"/>
          <w:sz w:val="28"/>
          <w:szCs w:val="28"/>
          <w:lang w:eastAsia="ru-RU"/>
        </w:rPr>
        <w:t>щих –Главе муниципального округа</w:t>
      </w:r>
      <w:r w:rsidRPr="00633F0B">
        <w:rPr>
          <w:rFonts w:ascii="Times New Roman" w:eastAsia="Times New Roman" w:hAnsi="Times New Roman" w:cs="Times New Roman"/>
          <w:sz w:val="28"/>
          <w:szCs w:val="28"/>
          <w:lang w:eastAsia="ru-RU"/>
        </w:rPr>
        <w:t>;</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МФЦ - в уполномоченный орган, заключивший соглашение о взаимодействии с МФЦ.</w:t>
      </w:r>
    </w:p>
    <w:p w:rsidR="00550D22" w:rsidRPr="003C74E9" w:rsidRDefault="00550D22" w:rsidP="003C74E9">
      <w:pPr>
        <w:pStyle w:val="ae"/>
        <w:numPr>
          <w:ilvl w:val="1"/>
          <w:numId w:val="10"/>
        </w:numPr>
        <w:jc w:val="both"/>
        <w:rPr>
          <w:sz w:val="28"/>
          <w:szCs w:val="28"/>
        </w:rPr>
      </w:pPr>
      <w:r w:rsidRPr="003C74E9">
        <w:rPr>
          <w:sz w:val="28"/>
          <w:szCs w:val="28"/>
        </w:rPr>
        <w:t>Право заявителя на получение информации и документов, необходимых для обоснования и рассмотрения жалобы</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29" w:tgtFrame="_blank" w:history="1">
        <w:r w:rsidRPr="00633F0B">
          <w:rPr>
            <w:rFonts w:ascii="Times New Roman" w:eastAsia="Times New Roman" w:hAnsi="Times New Roman" w:cs="Times New Roman"/>
            <w:sz w:val="28"/>
            <w:szCs w:val="28"/>
            <w:lang w:eastAsia="ru-RU"/>
          </w:rPr>
          <w:t>№ 210-ФЗ</w:t>
        </w:r>
      </w:hyperlink>
      <w:r w:rsidRPr="00633F0B">
        <w:rPr>
          <w:rFonts w:ascii="Times New Roman" w:eastAsia="Times New Roman" w:hAnsi="Times New Roman" w:cs="Times New Roman"/>
          <w:sz w:val="28"/>
          <w:szCs w:val="28"/>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50D22" w:rsidRPr="003C74E9" w:rsidRDefault="00550D22" w:rsidP="003C74E9">
      <w:pPr>
        <w:pStyle w:val="ae"/>
        <w:numPr>
          <w:ilvl w:val="1"/>
          <w:numId w:val="10"/>
        </w:numPr>
        <w:jc w:val="both"/>
        <w:rPr>
          <w:sz w:val="28"/>
          <w:szCs w:val="28"/>
        </w:rPr>
      </w:pPr>
      <w:r w:rsidRPr="003C74E9">
        <w:rPr>
          <w:sz w:val="28"/>
          <w:szCs w:val="28"/>
        </w:rPr>
        <w:t>Способы информирования заявителей о порядке подачи и рассмотрения жалобы</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Уполномоченный орган, обеспечивает:</w:t>
      </w:r>
    </w:p>
    <w:p w:rsidR="00550D22" w:rsidRPr="00633F0B"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550D22" w:rsidRPr="003C74E9" w:rsidRDefault="00550D22" w:rsidP="00633F0B">
      <w:pPr>
        <w:spacing w:after="0" w:line="240" w:lineRule="auto"/>
        <w:ind w:firstLine="709"/>
        <w:jc w:val="both"/>
        <w:rPr>
          <w:rFonts w:ascii="Times New Roman" w:eastAsia="Times New Roman" w:hAnsi="Times New Roman" w:cs="Times New Roman"/>
          <w:sz w:val="28"/>
          <w:szCs w:val="28"/>
          <w:lang w:eastAsia="ru-RU"/>
        </w:rPr>
      </w:pPr>
      <w:r w:rsidRPr="00633F0B">
        <w:rPr>
          <w:rFonts w:ascii="Times New Roman" w:eastAsia="Times New Roman" w:hAnsi="Times New Roman" w:cs="Times New Roman"/>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w:t>
      </w:r>
      <w:r w:rsidRPr="003C74E9">
        <w:rPr>
          <w:rFonts w:ascii="Times New Roman" w:eastAsia="Times New Roman" w:hAnsi="Times New Roman" w:cs="Times New Roman"/>
          <w:sz w:val="28"/>
          <w:szCs w:val="28"/>
          <w:lang w:eastAsia="ru-RU"/>
        </w:rPr>
        <w:t>электронной почте, при личном приеме.</w:t>
      </w:r>
    </w:p>
    <w:p w:rsidR="00096A69" w:rsidRPr="00633F0B" w:rsidRDefault="00096A69" w:rsidP="00633F0B">
      <w:pPr>
        <w:spacing w:after="0" w:line="240" w:lineRule="auto"/>
        <w:ind w:firstLine="709"/>
        <w:jc w:val="both"/>
        <w:rPr>
          <w:rFonts w:ascii="Times New Roman" w:eastAsia="Times New Roman" w:hAnsi="Times New Roman" w:cs="Times New Roman"/>
          <w:spacing w:val="-20"/>
          <w:sz w:val="28"/>
          <w:szCs w:val="28"/>
          <w:lang w:eastAsia="ru-RU"/>
        </w:rPr>
      </w:pPr>
    </w:p>
    <w:p w:rsidR="00096A69" w:rsidRPr="00633F0B" w:rsidRDefault="00096A69" w:rsidP="00633F0B">
      <w:pPr>
        <w:spacing w:after="0" w:line="240" w:lineRule="auto"/>
        <w:ind w:firstLine="709"/>
        <w:jc w:val="both"/>
        <w:rPr>
          <w:rFonts w:ascii="Times New Roman" w:eastAsia="Times New Roman" w:hAnsi="Times New Roman" w:cs="Times New Roman"/>
          <w:spacing w:val="-20"/>
          <w:sz w:val="28"/>
          <w:szCs w:val="28"/>
          <w:lang w:eastAsia="ru-RU"/>
        </w:rPr>
      </w:pPr>
    </w:p>
    <w:p w:rsidR="00096A69" w:rsidRPr="00633F0B" w:rsidRDefault="00096A69" w:rsidP="00633F0B">
      <w:pPr>
        <w:spacing w:after="0" w:line="240" w:lineRule="auto"/>
        <w:ind w:firstLine="709"/>
        <w:jc w:val="both"/>
        <w:rPr>
          <w:rFonts w:ascii="Times New Roman" w:eastAsia="Times New Roman" w:hAnsi="Times New Roman" w:cs="Times New Roman"/>
          <w:spacing w:val="-20"/>
          <w:sz w:val="28"/>
          <w:szCs w:val="28"/>
          <w:lang w:eastAsia="ru-RU"/>
        </w:rPr>
      </w:pPr>
    </w:p>
    <w:p w:rsidR="00096A69" w:rsidRPr="00633F0B" w:rsidRDefault="00096A69" w:rsidP="00633F0B">
      <w:pPr>
        <w:spacing w:after="0" w:line="240" w:lineRule="auto"/>
        <w:ind w:firstLine="709"/>
        <w:jc w:val="both"/>
        <w:rPr>
          <w:rFonts w:ascii="Times New Roman" w:eastAsia="Times New Roman" w:hAnsi="Times New Roman" w:cs="Times New Roman"/>
          <w:spacing w:val="-20"/>
          <w:sz w:val="28"/>
          <w:szCs w:val="28"/>
          <w:lang w:eastAsia="ru-RU"/>
        </w:rPr>
      </w:pPr>
    </w:p>
    <w:p w:rsidR="00096A69" w:rsidRPr="00633F0B" w:rsidRDefault="00096A69" w:rsidP="00633F0B">
      <w:pPr>
        <w:spacing w:after="0" w:line="240" w:lineRule="auto"/>
        <w:ind w:firstLine="709"/>
        <w:jc w:val="both"/>
        <w:rPr>
          <w:rFonts w:ascii="Times New Roman" w:eastAsia="Times New Roman" w:hAnsi="Times New Roman" w:cs="Times New Roman"/>
          <w:spacing w:val="-20"/>
          <w:sz w:val="28"/>
          <w:szCs w:val="28"/>
          <w:lang w:eastAsia="ru-RU"/>
        </w:rPr>
      </w:pPr>
    </w:p>
    <w:p w:rsidR="00CF6F21" w:rsidRPr="00633F0B" w:rsidRDefault="00CF6F21" w:rsidP="00633F0B">
      <w:pPr>
        <w:spacing w:after="0" w:line="240" w:lineRule="auto"/>
        <w:ind w:firstLine="709"/>
        <w:jc w:val="both"/>
        <w:rPr>
          <w:rFonts w:ascii="Times New Roman" w:eastAsia="Times New Roman" w:hAnsi="Times New Roman" w:cs="Times New Roman"/>
          <w:spacing w:val="-20"/>
          <w:sz w:val="28"/>
          <w:szCs w:val="28"/>
          <w:lang w:eastAsia="ru-RU"/>
        </w:rPr>
      </w:pPr>
    </w:p>
    <w:p w:rsidR="00CF6F21" w:rsidRPr="00633F0B" w:rsidRDefault="00CF6F21" w:rsidP="00633F0B">
      <w:pPr>
        <w:spacing w:after="0" w:line="240" w:lineRule="auto"/>
        <w:ind w:firstLine="709"/>
        <w:jc w:val="both"/>
        <w:rPr>
          <w:rFonts w:ascii="Times New Roman" w:eastAsia="Times New Roman" w:hAnsi="Times New Roman" w:cs="Times New Roman"/>
          <w:spacing w:val="-20"/>
          <w:sz w:val="28"/>
          <w:szCs w:val="28"/>
          <w:lang w:eastAsia="ru-RU"/>
        </w:rPr>
      </w:pPr>
    </w:p>
    <w:p w:rsidR="00CF6F21" w:rsidRPr="00633F0B" w:rsidRDefault="00CF6F21" w:rsidP="00633F0B">
      <w:pPr>
        <w:spacing w:after="0" w:line="240" w:lineRule="auto"/>
        <w:ind w:firstLine="709"/>
        <w:jc w:val="both"/>
        <w:rPr>
          <w:rFonts w:ascii="Times New Roman" w:eastAsia="Times New Roman" w:hAnsi="Times New Roman" w:cs="Times New Roman"/>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550D22" w:rsidRPr="007C71F2" w:rsidRDefault="00773DD4" w:rsidP="00550D22">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color w:val="000000"/>
          <w:sz w:val="24"/>
          <w:szCs w:val="24"/>
          <w:lang w:eastAsia="ru-RU"/>
        </w:rPr>
        <w:t>П</w:t>
      </w:r>
      <w:r w:rsidR="00550D22" w:rsidRPr="007C71F2">
        <w:rPr>
          <w:rFonts w:ascii="Times New Roman" w:eastAsia="Times New Roman" w:hAnsi="Times New Roman" w:cs="Times New Roman"/>
          <w:color w:val="000000"/>
          <w:sz w:val="24"/>
          <w:szCs w:val="24"/>
          <w:lang w:eastAsia="ru-RU"/>
        </w:rPr>
        <w:t>риложение № 1</w:t>
      </w:r>
    </w:p>
    <w:p w:rsidR="00550D22" w:rsidRPr="007C71F2" w:rsidRDefault="00550D22" w:rsidP="00550D22">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color w:val="000000"/>
          <w:sz w:val="24"/>
          <w:szCs w:val="24"/>
          <w:lang w:eastAsia="ru-RU"/>
        </w:rPr>
        <w:t>к Административному регламенту</w:t>
      </w:r>
    </w:p>
    <w:p w:rsidR="00550D22" w:rsidRPr="007C71F2" w:rsidRDefault="00550D22" w:rsidP="00550D22">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color w:val="000000"/>
          <w:sz w:val="24"/>
          <w:szCs w:val="24"/>
          <w:lang w:eastAsia="ru-RU"/>
        </w:rPr>
        <w:t>по предоставлению муниципальной услуги</w:t>
      </w:r>
    </w:p>
    <w:p w:rsidR="00CF6F21" w:rsidRPr="007C71F2" w:rsidRDefault="00550D22"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color w:val="000000"/>
          <w:sz w:val="24"/>
          <w:szCs w:val="24"/>
          <w:lang w:eastAsia="ru-RU"/>
        </w:rPr>
        <w:t>"</w:t>
      </w:r>
      <w:r w:rsidR="00CF6F21" w:rsidRPr="007C71F2">
        <w:rPr>
          <w:rFonts w:ascii="Times New Roman" w:eastAsia="Times New Roman" w:hAnsi="Times New Roman" w:cs="Times New Roman"/>
          <w:bCs/>
          <w:color w:val="000000"/>
          <w:sz w:val="24"/>
          <w:szCs w:val="24"/>
          <w:lang w:eastAsia="ru-RU"/>
        </w:rPr>
        <w:t xml:space="preserve">Предоставление выплаты лицам из числа детей-сирот </w:t>
      </w:r>
    </w:p>
    <w:p w:rsidR="00CF6F21" w:rsidRPr="007C71F2" w:rsidRDefault="00CF6F21"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и детей, оставшихся без попечения родителей</w:t>
      </w:r>
    </w:p>
    <w:p w:rsidR="00CF6F21" w:rsidRPr="007C71F2" w:rsidRDefault="00CF6F21"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 xml:space="preserve"> (далее лица из числа детей-сирот), на приобретение</w:t>
      </w:r>
    </w:p>
    <w:p w:rsidR="00CF6F21" w:rsidRPr="007C71F2" w:rsidRDefault="00CF6F21"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 xml:space="preserve"> благоустроенного жилого помещения в собственность </w:t>
      </w:r>
    </w:p>
    <w:p w:rsidR="00CF6F21" w:rsidRPr="007C71F2" w:rsidRDefault="00CF6F21"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или для полного погашения кредита (займа) по договору,</w:t>
      </w:r>
    </w:p>
    <w:p w:rsidR="00381B71" w:rsidRPr="007C71F2" w:rsidRDefault="003C74E9" w:rsidP="00CF6F21">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bCs/>
          <w:color w:val="000000"/>
          <w:sz w:val="24"/>
          <w:szCs w:val="24"/>
          <w:lang w:eastAsia="ru-RU"/>
        </w:rPr>
        <w:t>обязательства заемщика,</w:t>
      </w:r>
      <w:r w:rsidR="00CF6F21" w:rsidRPr="007C71F2">
        <w:rPr>
          <w:rFonts w:ascii="Times New Roman" w:eastAsia="Times New Roman" w:hAnsi="Times New Roman" w:cs="Times New Roman"/>
          <w:bCs/>
          <w:color w:val="000000"/>
          <w:sz w:val="24"/>
          <w:szCs w:val="24"/>
          <w:lang w:eastAsia="ru-RU"/>
        </w:rPr>
        <w:t xml:space="preserve"> по которому обеспечены ипотекой</w:t>
      </w:r>
      <w:r w:rsidR="00381B71" w:rsidRPr="007C71F2">
        <w:rPr>
          <w:rFonts w:ascii="Times New Roman" w:eastAsia="Times New Roman" w:hAnsi="Times New Roman" w:cs="Times New Roman"/>
          <w:color w:val="000000"/>
          <w:sz w:val="24"/>
          <w:szCs w:val="24"/>
          <w:lang w:eastAsia="ru-RU"/>
        </w:rPr>
        <w:t>"</w:t>
      </w:r>
    </w:p>
    <w:p w:rsidR="00381B71" w:rsidRDefault="00381B71" w:rsidP="00550D22">
      <w:pPr>
        <w:spacing w:after="0" w:line="240" w:lineRule="auto"/>
        <w:ind w:firstLine="567"/>
        <w:jc w:val="both"/>
        <w:rPr>
          <w:rFonts w:ascii="Arial" w:eastAsia="Times New Roman" w:hAnsi="Arial" w:cs="Arial"/>
          <w:color w:val="000000"/>
          <w:sz w:val="24"/>
          <w:szCs w:val="24"/>
          <w:lang w:eastAsia="ru-RU"/>
        </w:rPr>
      </w:pPr>
    </w:p>
    <w:p w:rsidR="00381B71" w:rsidRPr="0054148E" w:rsidRDefault="00381B71" w:rsidP="00381B71">
      <w:pPr>
        <w:tabs>
          <w:tab w:val="left" w:pos="1335"/>
        </w:tabs>
        <w:autoSpaceDE w:val="0"/>
        <w:autoSpaceDN w:val="0"/>
        <w:adjustRightInd w:val="0"/>
        <w:outlineLvl w:val="2"/>
        <w:rPr>
          <w:b/>
          <w:sz w:val="28"/>
          <w:szCs w:val="28"/>
        </w:rPr>
      </w:pP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Информация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о местах нахождения, графике работы,</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справочных телефонах и адресах электронной почты МФЦ</w:t>
      </w: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127"/>
        <w:gridCol w:w="2409"/>
        <w:gridCol w:w="1701"/>
        <w:gridCol w:w="1418"/>
      </w:tblGrid>
      <w:tr w:rsidR="00265C55" w:rsidRPr="00697C6D" w:rsidTr="007C71F2">
        <w:trPr>
          <w:trHeight w:val="963"/>
        </w:trPr>
        <w:tc>
          <w:tcPr>
            <w:tcW w:w="2268"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Наименование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2127"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Почтовый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tc>
        <w:tc>
          <w:tcPr>
            <w:tcW w:w="2409"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График работы</w:t>
            </w:r>
          </w:p>
        </w:tc>
        <w:tc>
          <w:tcPr>
            <w:tcW w:w="1701"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 электронной почты</w:t>
            </w:r>
          </w:p>
        </w:tc>
        <w:tc>
          <w:tcPr>
            <w:tcW w:w="1418"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Телефон</w:t>
            </w:r>
          </w:p>
        </w:tc>
      </w:tr>
      <w:tr w:rsidR="00265C55" w:rsidRPr="00697C6D" w:rsidTr="004D43AB">
        <w:trPr>
          <w:trHeight w:val="2715"/>
        </w:trPr>
        <w:tc>
          <w:tcPr>
            <w:tcW w:w="2268" w:type="dxa"/>
          </w:tcPr>
          <w:p w:rsidR="00265C55" w:rsidRDefault="004D2813"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ГОАУ «МФЦ»</w:t>
            </w:r>
          </w:p>
          <w:p w:rsidR="004D2813" w:rsidRDefault="004D2813"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Отдел МФЦ </w:t>
            </w:r>
          </w:p>
          <w:p w:rsidR="00265C55" w:rsidRPr="00697C6D" w:rsidRDefault="004D2813" w:rsidP="004D43A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Марёвского муниципального округа</w:t>
            </w:r>
          </w:p>
        </w:tc>
        <w:tc>
          <w:tcPr>
            <w:tcW w:w="2127"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17</w:t>
            </w:r>
            <w:r w:rsidR="004D2813">
              <w:rPr>
                <w:rFonts w:ascii="Times New Roman" w:hAnsi="Times New Roman" w:cs="Times New Roman"/>
                <w:bCs/>
                <w:sz w:val="28"/>
                <w:szCs w:val="28"/>
              </w:rPr>
              <w:t>5350</w:t>
            </w:r>
            <w:r w:rsidRPr="00697C6D">
              <w:rPr>
                <w:rFonts w:ascii="Times New Roman" w:hAnsi="Times New Roman" w:cs="Times New Roman"/>
                <w:bCs/>
                <w:sz w:val="28"/>
                <w:szCs w:val="28"/>
              </w:rPr>
              <w:t xml:space="preserve">,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Новгородская область, </w:t>
            </w:r>
          </w:p>
          <w:p w:rsidR="00265C55" w:rsidRPr="00697C6D" w:rsidRDefault="004D2813"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Марёвский</w:t>
            </w:r>
            <w:r w:rsidR="00265C55" w:rsidRPr="00697C6D">
              <w:rPr>
                <w:rFonts w:ascii="Times New Roman" w:hAnsi="Times New Roman" w:cs="Times New Roman"/>
                <w:bCs/>
                <w:sz w:val="28"/>
                <w:szCs w:val="28"/>
              </w:rPr>
              <w:t xml:space="preserve"> район, </w:t>
            </w:r>
          </w:p>
          <w:p w:rsidR="00265C55" w:rsidRPr="00697C6D" w:rsidRDefault="004D2813"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 Марёво</w:t>
            </w:r>
            <w:r w:rsidR="00265C55" w:rsidRPr="00697C6D">
              <w:rPr>
                <w:rFonts w:ascii="Times New Roman" w:hAnsi="Times New Roman" w:cs="Times New Roman"/>
                <w:bCs/>
                <w:sz w:val="28"/>
                <w:szCs w:val="28"/>
              </w:rPr>
              <w:t xml:space="preserve">, </w:t>
            </w:r>
          </w:p>
          <w:p w:rsidR="004D2813"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ул. </w:t>
            </w:r>
            <w:r w:rsidR="004D2813">
              <w:rPr>
                <w:rFonts w:ascii="Times New Roman" w:hAnsi="Times New Roman" w:cs="Times New Roman"/>
                <w:bCs/>
                <w:sz w:val="28"/>
                <w:szCs w:val="28"/>
              </w:rPr>
              <w:t>Советов</w:t>
            </w:r>
            <w:r w:rsidRPr="00697C6D">
              <w:rPr>
                <w:rFonts w:ascii="Times New Roman" w:hAnsi="Times New Roman" w:cs="Times New Roman"/>
                <w:bCs/>
                <w:sz w:val="28"/>
                <w:szCs w:val="28"/>
              </w:rPr>
              <w:t xml:space="preserve">, </w:t>
            </w:r>
          </w:p>
          <w:p w:rsidR="00265C55" w:rsidRPr="00697C6D" w:rsidRDefault="00265C55" w:rsidP="004D43AB">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д. </w:t>
            </w:r>
            <w:r w:rsidR="004D2813">
              <w:rPr>
                <w:rFonts w:ascii="Times New Roman" w:hAnsi="Times New Roman" w:cs="Times New Roman"/>
                <w:bCs/>
                <w:sz w:val="28"/>
                <w:szCs w:val="28"/>
              </w:rPr>
              <w:t>27</w:t>
            </w:r>
          </w:p>
        </w:tc>
        <w:tc>
          <w:tcPr>
            <w:tcW w:w="2409" w:type="dxa"/>
          </w:tcPr>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 xml:space="preserve">пн. - 08.30 – </w:t>
            </w:r>
            <w:r w:rsidR="004D2813">
              <w:rPr>
                <w:rFonts w:ascii="Times New Roman" w:hAnsi="Times New Roman" w:cs="Times New Roman"/>
                <w:bCs/>
                <w:sz w:val="28"/>
                <w:szCs w:val="28"/>
              </w:rPr>
              <w:t>17.00</w:t>
            </w: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вт.- 08.30 - 17.</w:t>
            </w:r>
            <w:r w:rsidR="004D2813">
              <w:rPr>
                <w:rFonts w:ascii="Times New Roman" w:hAnsi="Times New Roman" w:cs="Times New Roman"/>
                <w:bCs/>
                <w:sz w:val="28"/>
                <w:szCs w:val="28"/>
              </w:rPr>
              <w:t>00</w:t>
            </w: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ср.- 08.30 - 17.</w:t>
            </w:r>
            <w:r w:rsidR="004D2813">
              <w:rPr>
                <w:rFonts w:ascii="Times New Roman" w:hAnsi="Times New Roman" w:cs="Times New Roman"/>
                <w:bCs/>
                <w:sz w:val="28"/>
                <w:szCs w:val="28"/>
              </w:rPr>
              <w:t>0</w:t>
            </w:r>
            <w:r w:rsidRPr="00697C6D">
              <w:rPr>
                <w:rFonts w:ascii="Times New Roman" w:hAnsi="Times New Roman" w:cs="Times New Roman"/>
                <w:bCs/>
                <w:sz w:val="28"/>
                <w:szCs w:val="28"/>
              </w:rPr>
              <w:t>0</w:t>
            </w: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 xml:space="preserve">чт. </w:t>
            </w:r>
            <w:r w:rsidR="004D2813">
              <w:rPr>
                <w:rFonts w:ascii="Times New Roman" w:hAnsi="Times New Roman" w:cs="Times New Roman"/>
                <w:bCs/>
                <w:sz w:val="28"/>
                <w:szCs w:val="28"/>
              </w:rPr>
              <w:t>–10.00</w:t>
            </w:r>
            <w:r w:rsidRPr="00697C6D">
              <w:rPr>
                <w:rFonts w:ascii="Times New Roman" w:hAnsi="Times New Roman" w:cs="Times New Roman"/>
                <w:bCs/>
                <w:sz w:val="28"/>
                <w:szCs w:val="28"/>
              </w:rPr>
              <w:t xml:space="preserve"> -17.</w:t>
            </w:r>
            <w:r w:rsidR="004D2813">
              <w:rPr>
                <w:rFonts w:ascii="Times New Roman" w:hAnsi="Times New Roman" w:cs="Times New Roman"/>
                <w:bCs/>
                <w:sz w:val="28"/>
                <w:szCs w:val="28"/>
              </w:rPr>
              <w:t>0</w:t>
            </w:r>
            <w:r w:rsidRPr="00697C6D">
              <w:rPr>
                <w:rFonts w:ascii="Times New Roman" w:hAnsi="Times New Roman" w:cs="Times New Roman"/>
                <w:bCs/>
                <w:sz w:val="28"/>
                <w:szCs w:val="28"/>
              </w:rPr>
              <w:t>0</w:t>
            </w:r>
          </w:p>
          <w:p w:rsidR="00265C55" w:rsidRPr="00697C6D" w:rsidRDefault="00265C55" w:rsidP="004D43AB">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пт. - 08.30 - 17.</w:t>
            </w:r>
            <w:r w:rsidR="004D2813">
              <w:rPr>
                <w:rFonts w:ascii="Times New Roman" w:hAnsi="Times New Roman" w:cs="Times New Roman"/>
                <w:bCs/>
                <w:sz w:val="28"/>
                <w:szCs w:val="28"/>
              </w:rPr>
              <w:t>0</w:t>
            </w:r>
            <w:r w:rsidRPr="00697C6D">
              <w:rPr>
                <w:rFonts w:ascii="Times New Roman" w:hAnsi="Times New Roman" w:cs="Times New Roman"/>
                <w:bCs/>
                <w:sz w:val="28"/>
                <w:szCs w:val="28"/>
              </w:rPr>
              <w:t>0</w:t>
            </w:r>
          </w:p>
        </w:tc>
        <w:tc>
          <w:tcPr>
            <w:tcW w:w="1701" w:type="dxa"/>
          </w:tcPr>
          <w:p w:rsidR="00265C55" w:rsidRPr="004D2813" w:rsidRDefault="00265C55" w:rsidP="00697C6D">
            <w:pPr>
              <w:autoSpaceDE w:val="0"/>
              <w:autoSpaceDN w:val="0"/>
              <w:adjustRightInd w:val="0"/>
              <w:spacing w:after="0" w:line="240" w:lineRule="auto"/>
              <w:jc w:val="center"/>
              <w:rPr>
                <w:rFonts w:ascii="Times New Roman" w:hAnsi="Times New Roman" w:cs="Times New Roman"/>
                <w:bCs/>
                <w:sz w:val="28"/>
                <w:szCs w:val="28"/>
                <w:u w:val="single"/>
              </w:rPr>
            </w:pPr>
            <w:proofErr w:type="spellStart"/>
            <w:r w:rsidRPr="004D2813">
              <w:rPr>
                <w:rFonts w:ascii="Times New Roman" w:hAnsi="Times New Roman" w:cs="Times New Roman"/>
                <w:bCs/>
                <w:sz w:val="28"/>
                <w:szCs w:val="28"/>
                <w:u w:val="single"/>
                <w:lang w:val="en-US"/>
              </w:rPr>
              <w:t>mfc</w:t>
            </w:r>
            <w:r w:rsidR="004D2813" w:rsidRPr="004D2813">
              <w:rPr>
                <w:rFonts w:ascii="Times New Roman" w:hAnsi="Times New Roman" w:cs="Times New Roman"/>
                <w:bCs/>
                <w:sz w:val="28"/>
                <w:szCs w:val="28"/>
                <w:u w:val="single"/>
                <w:lang w:val="en-US"/>
              </w:rPr>
              <w:t>marevo</w:t>
            </w:r>
            <w:proofErr w:type="spellEnd"/>
          </w:p>
          <w:p w:rsidR="00265C55" w:rsidRPr="004D2813" w:rsidRDefault="00265C55" w:rsidP="004D2813">
            <w:pPr>
              <w:autoSpaceDE w:val="0"/>
              <w:autoSpaceDN w:val="0"/>
              <w:adjustRightInd w:val="0"/>
              <w:spacing w:after="0" w:line="240" w:lineRule="auto"/>
              <w:jc w:val="center"/>
              <w:rPr>
                <w:rFonts w:ascii="Times New Roman" w:hAnsi="Times New Roman" w:cs="Times New Roman"/>
                <w:bCs/>
                <w:sz w:val="28"/>
                <w:szCs w:val="28"/>
              </w:rPr>
            </w:pPr>
            <w:r w:rsidRPr="004D2813">
              <w:rPr>
                <w:rFonts w:ascii="Times New Roman" w:hAnsi="Times New Roman" w:cs="Times New Roman"/>
                <w:bCs/>
                <w:sz w:val="28"/>
                <w:szCs w:val="28"/>
                <w:u w:val="single"/>
              </w:rPr>
              <w:t>@</w:t>
            </w:r>
            <w:r w:rsidR="004D2813" w:rsidRPr="004D2813">
              <w:rPr>
                <w:rFonts w:ascii="Times New Roman" w:hAnsi="Times New Roman" w:cs="Times New Roman"/>
                <w:bCs/>
                <w:sz w:val="28"/>
                <w:szCs w:val="28"/>
                <w:u w:val="single"/>
                <w:lang w:val="en-US"/>
              </w:rPr>
              <w:t>mail</w:t>
            </w:r>
            <w:r w:rsidRPr="004D2813">
              <w:rPr>
                <w:rFonts w:ascii="Times New Roman" w:hAnsi="Times New Roman" w:cs="Times New Roman"/>
                <w:bCs/>
                <w:sz w:val="28"/>
                <w:szCs w:val="28"/>
                <w:u w:val="single"/>
              </w:rPr>
              <w:t>.</w:t>
            </w:r>
            <w:proofErr w:type="spellStart"/>
            <w:r w:rsidRPr="004D2813">
              <w:rPr>
                <w:rFonts w:ascii="Times New Roman" w:hAnsi="Times New Roman" w:cs="Times New Roman"/>
                <w:bCs/>
                <w:sz w:val="28"/>
                <w:szCs w:val="28"/>
                <w:u w:val="single"/>
                <w:lang w:val="en-US"/>
              </w:rPr>
              <w:t>ru</w:t>
            </w:r>
            <w:proofErr w:type="spellEnd"/>
          </w:p>
        </w:tc>
        <w:tc>
          <w:tcPr>
            <w:tcW w:w="1418" w:type="dxa"/>
          </w:tcPr>
          <w:p w:rsidR="00265C55" w:rsidRPr="00697C6D" w:rsidRDefault="004D2813" w:rsidP="004D281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color w:val="222222"/>
                <w:sz w:val="28"/>
                <w:szCs w:val="28"/>
                <w:bdr w:val="none" w:sz="0" w:space="0" w:color="auto" w:frame="1"/>
                <w:shd w:val="clear" w:color="auto" w:fill="FFFFFF"/>
              </w:rPr>
              <w:t>8</w:t>
            </w:r>
            <w:r w:rsidR="00265C55" w:rsidRPr="00697C6D">
              <w:rPr>
                <w:rFonts w:ascii="Times New Roman" w:hAnsi="Times New Roman" w:cs="Times New Roman"/>
                <w:color w:val="222222"/>
                <w:sz w:val="28"/>
                <w:szCs w:val="28"/>
                <w:bdr w:val="none" w:sz="0" w:space="0" w:color="auto" w:frame="1"/>
                <w:shd w:val="clear" w:color="auto" w:fill="FFFFFF"/>
              </w:rPr>
              <w:t xml:space="preserve"> (8162) 60-88-06 (доб. </w:t>
            </w:r>
            <w:r>
              <w:rPr>
                <w:rFonts w:ascii="Times New Roman" w:hAnsi="Times New Roman" w:cs="Times New Roman"/>
                <w:color w:val="222222"/>
                <w:sz w:val="28"/>
                <w:szCs w:val="28"/>
                <w:bdr w:val="none" w:sz="0" w:space="0" w:color="auto" w:frame="1"/>
                <w:shd w:val="clear" w:color="auto" w:fill="FFFFFF"/>
              </w:rPr>
              <w:t>5390, 5391</w:t>
            </w:r>
            <w:r w:rsidR="00265C55" w:rsidRPr="00697C6D">
              <w:rPr>
                <w:rFonts w:ascii="Times New Roman" w:hAnsi="Times New Roman" w:cs="Times New Roman"/>
                <w:color w:val="222222"/>
                <w:sz w:val="28"/>
                <w:szCs w:val="28"/>
                <w:bdr w:val="none" w:sz="0" w:space="0" w:color="auto" w:frame="1"/>
                <w:shd w:val="clear" w:color="auto" w:fill="FFFFFF"/>
              </w:rPr>
              <w:t>)</w:t>
            </w:r>
          </w:p>
        </w:tc>
      </w:tr>
    </w:tbl>
    <w:p w:rsidR="00381B71" w:rsidRPr="0054148E" w:rsidRDefault="00381B71" w:rsidP="00381B71">
      <w:pPr>
        <w:tabs>
          <w:tab w:val="left" w:pos="3265"/>
        </w:tabs>
        <w:spacing w:after="0"/>
        <w:ind w:firstLine="709"/>
        <w:jc w:val="both"/>
        <w:rPr>
          <w:rFonts w:ascii="Times New Roman" w:hAnsi="Times New Roman" w:cs="Times New Roman"/>
          <w:sz w:val="28"/>
          <w:szCs w:val="28"/>
        </w:rPr>
      </w:pPr>
      <w:r w:rsidRPr="0054148E">
        <w:rPr>
          <w:rFonts w:ascii="Times New Roman" w:hAnsi="Times New Roman" w:cs="Times New Roman"/>
          <w:sz w:val="28"/>
          <w:szCs w:val="28"/>
        </w:rPr>
        <w:lastRenderedPageBreak/>
        <w:t>.</w:t>
      </w:r>
    </w:p>
    <w:p w:rsidR="00381B71" w:rsidRPr="0054148E" w:rsidRDefault="00381B71" w:rsidP="00381B71">
      <w:pPr>
        <w:spacing w:line="280" w:lineRule="exact"/>
        <w:jc w:val="both"/>
        <w:rPr>
          <w:rFonts w:ascii="Times New Roman" w:hAnsi="Times New Roman" w:cs="Times New Roman"/>
          <w:sz w:val="28"/>
          <w:szCs w:val="28"/>
        </w:rPr>
      </w:pPr>
    </w:p>
    <w:p w:rsidR="00381B71" w:rsidRPr="000E35B8" w:rsidRDefault="00381B71" w:rsidP="000E35B8">
      <w:pPr>
        <w:spacing w:line="280" w:lineRule="exact"/>
        <w:jc w:val="both"/>
        <w:rPr>
          <w:rFonts w:ascii="Times New Roman" w:hAnsi="Times New Roman" w:cs="Times New Roman"/>
          <w:sz w:val="28"/>
          <w:szCs w:val="28"/>
        </w:rPr>
      </w:pPr>
    </w:p>
    <w:p w:rsidR="00381B71" w:rsidRDefault="00381B71" w:rsidP="00550D22">
      <w:pPr>
        <w:spacing w:after="0" w:line="240" w:lineRule="auto"/>
        <w:ind w:firstLine="567"/>
        <w:jc w:val="both"/>
        <w:rPr>
          <w:rFonts w:ascii="Arial" w:eastAsia="Times New Roman" w:hAnsi="Arial" w:cs="Arial"/>
          <w:color w:val="000000"/>
          <w:sz w:val="24"/>
          <w:szCs w:val="24"/>
          <w:lang w:eastAsia="ru-RU"/>
        </w:rPr>
      </w:pPr>
    </w:p>
    <w:p w:rsidR="00EB2279" w:rsidRDefault="00EB2279" w:rsidP="00550D22">
      <w:pPr>
        <w:spacing w:after="0" w:line="240" w:lineRule="auto"/>
        <w:ind w:firstLine="567"/>
        <w:jc w:val="both"/>
        <w:rPr>
          <w:rFonts w:ascii="Arial" w:eastAsia="Times New Roman" w:hAnsi="Arial" w:cs="Arial"/>
          <w:color w:val="000000"/>
          <w:sz w:val="24"/>
          <w:szCs w:val="24"/>
          <w:lang w:eastAsia="ru-RU"/>
        </w:rPr>
      </w:pPr>
    </w:p>
    <w:p w:rsidR="00CF6F21" w:rsidRDefault="00CF6F21" w:rsidP="00550D22">
      <w:pPr>
        <w:spacing w:after="0" w:line="240" w:lineRule="auto"/>
        <w:ind w:firstLine="567"/>
        <w:jc w:val="both"/>
        <w:rPr>
          <w:rFonts w:ascii="Arial" w:eastAsia="Times New Roman" w:hAnsi="Arial" w:cs="Arial"/>
          <w:color w:val="000000"/>
          <w:sz w:val="24"/>
          <w:szCs w:val="24"/>
          <w:lang w:eastAsia="ru-RU"/>
        </w:rPr>
      </w:pPr>
    </w:p>
    <w:p w:rsidR="00CF6F21" w:rsidRDefault="00CF6F21" w:rsidP="00550D22">
      <w:pPr>
        <w:spacing w:after="0" w:line="240" w:lineRule="auto"/>
        <w:ind w:firstLine="567"/>
        <w:jc w:val="both"/>
        <w:rPr>
          <w:rFonts w:ascii="Arial" w:eastAsia="Times New Roman" w:hAnsi="Arial" w:cs="Arial"/>
          <w:color w:val="000000"/>
          <w:sz w:val="24"/>
          <w:szCs w:val="24"/>
          <w:lang w:eastAsia="ru-RU"/>
        </w:rPr>
      </w:pPr>
    </w:p>
    <w:p w:rsidR="004D43AB" w:rsidRDefault="004D43AB" w:rsidP="00550D22">
      <w:pPr>
        <w:spacing w:after="0" w:line="240" w:lineRule="auto"/>
        <w:ind w:firstLine="567"/>
        <w:jc w:val="both"/>
        <w:rPr>
          <w:rFonts w:ascii="Arial" w:eastAsia="Times New Roman" w:hAnsi="Arial" w:cs="Arial"/>
          <w:color w:val="000000"/>
          <w:sz w:val="24"/>
          <w:szCs w:val="24"/>
          <w:lang w:eastAsia="ru-RU"/>
        </w:rPr>
      </w:pPr>
    </w:p>
    <w:p w:rsidR="004D43AB" w:rsidRDefault="004D43AB" w:rsidP="00550D22">
      <w:pPr>
        <w:spacing w:after="0" w:line="240" w:lineRule="auto"/>
        <w:ind w:firstLine="567"/>
        <w:jc w:val="both"/>
        <w:rPr>
          <w:rFonts w:ascii="Arial" w:eastAsia="Times New Roman" w:hAnsi="Arial" w:cs="Arial"/>
          <w:color w:val="000000"/>
          <w:sz w:val="24"/>
          <w:szCs w:val="24"/>
          <w:lang w:eastAsia="ru-RU"/>
        </w:rPr>
      </w:pPr>
    </w:p>
    <w:p w:rsidR="004D43AB" w:rsidRDefault="004D43AB" w:rsidP="00550D22">
      <w:pPr>
        <w:spacing w:after="0" w:line="240" w:lineRule="auto"/>
        <w:ind w:firstLine="567"/>
        <w:jc w:val="both"/>
        <w:rPr>
          <w:rFonts w:ascii="Arial" w:eastAsia="Times New Roman" w:hAnsi="Arial" w:cs="Arial"/>
          <w:color w:val="000000"/>
          <w:sz w:val="24"/>
          <w:szCs w:val="24"/>
          <w:lang w:eastAsia="ru-RU"/>
        </w:rPr>
      </w:pPr>
    </w:p>
    <w:p w:rsidR="004D43AB" w:rsidRDefault="004D43AB" w:rsidP="00550D22">
      <w:pPr>
        <w:spacing w:after="0" w:line="240" w:lineRule="auto"/>
        <w:ind w:firstLine="567"/>
        <w:jc w:val="both"/>
        <w:rPr>
          <w:rFonts w:ascii="Arial" w:eastAsia="Times New Roman" w:hAnsi="Arial" w:cs="Arial"/>
          <w:color w:val="000000"/>
          <w:sz w:val="24"/>
          <w:szCs w:val="24"/>
          <w:lang w:eastAsia="ru-RU"/>
        </w:rPr>
      </w:pPr>
    </w:p>
    <w:p w:rsidR="004D43AB" w:rsidRDefault="004D43AB" w:rsidP="00550D22">
      <w:pPr>
        <w:spacing w:after="0" w:line="240" w:lineRule="auto"/>
        <w:ind w:firstLine="567"/>
        <w:jc w:val="both"/>
        <w:rPr>
          <w:rFonts w:ascii="Arial" w:eastAsia="Times New Roman" w:hAnsi="Arial" w:cs="Arial"/>
          <w:color w:val="000000"/>
          <w:sz w:val="24"/>
          <w:szCs w:val="24"/>
          <w:lang w:eastAsia="ru-RU"/>
        </w:rPr>
      </w:pPr>
    </w:p>
    <w:p w:rsidR="004D43AB" w:rsidRDefault="004D43AB" w:rsidP="00550D22">
      <w:pPr>
        <w:spacing w:after="0" w:line="240" w:lineRule="auto"/>
        <w:ind w:firstLine="567"/>
        <w:jc w:val="both"/>
        <w:rPr>
          <w:rFonts w:ascii="Arial" w:eastAsia="Times New Roman" w:hAnsi="Arial" w:cs="Arial"/>
          <w:color w:val="000000"/>
          <w:sz w:val="24"/>
          <w:szCs w:val="24"/>
          <w:lang w:eastAsia="ru-RU"/>
        </w:rPr>
      </w:pPr>
    </w:p>
    <w:p w:rsidR="004D43AB" w:rsidRDefault="004D43AB" w:rsidP="00550D22">
      <w:pPr>
        <w:spacing w:after="0" w:line="240" w:lineRule="auto"/>
        <w:ind w:firstLine="567"/>
        <w:jc w:val="both"/>
        <w:rPr>
          <w:rFonts w:ascii="Arial" w:eastAsia="Times New Roman" w:hAnsi="Arial" w:cs="Arial"/>
          <w:color w:val="000000"/>
          <w:sz w:val="24"/>
          <w:szCs w:val="24"/>
          <w:lang w:eastAsia="ru-RU"/>
        </w:rPr>
      </w:pPr>
    </w:p>
    <w:p w:rsidR="00381B71" w:rsidRPr="00550D22" w:rsidRDefault="00381B71" w:rsidP="00550D22">
      <w:pPr>
        <w:spacing w:after="0" w:line="240" w:lineRule="auto"/>
        <w:ind w:firstLine="567"/>
        <w:jc w:val="both"/>
        <w:rPr>
          <w:rFonts w:ascii="Arial" w:eastAsia="Times New Roman" w:hAnsi="Arial" w:cs="Arial"/>
          <w:color w:val="000000"/>
          <w:sz w:val="24"/>
          <w:szCs w:val="24"/>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550D22" w:rsidRPr="007C71F2" w:rsidRDefault="00550D22" w:rsidP="00550D22">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color w:val="000000"/>
          <w:sz w:val="24"/>
          <w:szCs w:val="24"/>
          <w:lang w:eastAsia="ru-RU"/>
        </w:rPr>
        <w:t>Приложение № 2</w:t>
      </w:r>
    </w:p>
    <w:p w:rsidR="00550D22" w:rsidRPr="007C71F2" w:rsidRDefault="00550D22" w:rsidP="00550D22">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color w:val="000000"/>
          <w:sz w:val="24"/>
          <w:szCs w:val="24"/>
          <w:lang w:eastAsia="ru-RU"/>
        </w:rPr>
        <w:t>к Административному регламенту</w:t>
      </w:r>
    </w:p>
    <w:p w:rsidR="00550D22" w:rsidRPr="007C71F2" w:rsidRDefault="00550D22" w:rsidP="00550D22">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color w:val="000000"/>
          <w:sz w:val="24"/>
          <w:szCs w:val="24"/>
          <w:lang w:eastAsia="ru-RU"/>
        </w:rPr>
        <w:t>по предоставлению муниципальной услуги</w:t>
      </w:r>
    </w:p>
    <w:p w:rsidR="00CF6F21" w:rsidRPr="007C71F2" w:rsidRDefault="00CF6F21"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color w:val="000000"/>
          <w:sz w:val="24"/>
          <w:szCs w:val="24"/>
          <w:lang w:eastAsia="ru-RU"/>
        </w:rPr>
        <w:t>"</w:t>
      </w:r>
      <w:r w:rsidRPr="007C71F2">
        <w:rPr>
          <w:rFonts w:ascii="Times New Roman" w:eastAsia="Times New Roman" w:hAnsi="Times New Roman" w:cs="Times New Roman"/>
          <w:bCs/>
          <w:color w:val="000000"/>
          <w:sz w:val="24"/>
          <w:szCs w:val="24"/>
          <w:lang w:eastAsia="ru-RU"/>
        </w:rPr>
        <w:t xml:space="preserve">Предоставление выплаты лицам из числа детей-сирот </w:t>
      </w:r>
    </w:p>
    <w:p w:rsidR="00CF6F21" w:rsidRPr="007C71F2" w:rsidRDefault="00CF6F21"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и детей, оставшихся без попечения родителей</w:t>
      </w:r>
    </w:p>
    <w:p w:rsidR="00CF6F21" w:rsidRPr="007C71F2" w:rsidRDefault="00CF6F21"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 xml:space="preserve"> (далее лица из числа детей-сирот), на приобретение</w:t>
      </w:r>
    </w:p>
    <w:p w:rsidR="00CF6F21" w:rsidRPr="007C71F2" w:rsidRDefault="00CF6F21"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 xml:space="preserve"> благоустроенного жилого помещения в собственность </w:t>
      </w:r>
    </w:p>
    <w:p w:rsidR="00CF6F21" w:rsidRPr="007C71F2" w:rsidRDefault="00CF6F21" w:rsidP="00CF6F21">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или для полного погашения кредита (займа) по договору,</w:t>
      </w:r>
    </w:p>
    <w:p w:rsidR="00CF6F21" w:rsidRPr="007C71F2" w:rsidRDefault="007C71F2" w:rsidP="00CF6F21">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bCs/>
          <w:color w:val="000000"/>
          <w:sz w:val="24"/>
          <w:szCs w:val="24"/>
          <w:lang w:eastAsia="ru-RU"/>
        </w:rPr>
        <w:t>обязательства заемщика,</w:t>
      </w:r>
      <w:r w:rsidR="00CF6F21" w:rsidRPr="007C71F2">
        <w:rPr>
          <w:rFonts w:ascii="Times New Roman" w:eastAsia="Times New Roman" w:hAnsi="Times New Roman" w:cs="Times New Roman"/>
          <w:bCs/>
          <w:color w:val="000000"/>
          <w:sz w:val="24"/>
          <w:szCs w:val="24"/>
          <w:lang w:eastAsia="ru-RU"/>
        </w:rPr>
        <w:t xml:space="preserve"> по которому обеспечены ипотекой</w:t>
      </w:r>
      <w:r w:rsidR="00CF6F21" w:rsidRPr="007C71F2">
        <w:rPr>
          <w:rFonts w:ascii="Times New Roman" w:eastAsia="Times New Roman" w:hAnsi="Times New Roman" w:cs="Times New Roman"/>
          <w:color w:val="000000"/>
          <w:sz w:val="24"/>
          <w:szCs w:val="24"/>
          <w:lang w:eastAsia="ru-RU"/>
        </w:rPr>
        <w:t>"</w:t>
      </w:r>
    </w:p>
    <w:p w:rsidR="000E35B8" w:rsidRPr="000E35B8" w:rsidRDefault="000E35B8" w:rsidP="00550D22">
      <w:pPr>
        <w:spacing w:after="0" w:line="240" w:lineRule="auto"/>
        <w:ind w:firstLine="567"/>
        <w:jc w:val="right"/>
        <w:rPr>
          <w:rFonts w:ascii="Times New Roman" w:eastAsia="Times New Roman" w:hAnsi="Times New Roman" w:cs="Times New Roman"/>
          <w:color w:val="000000"/>
          <w:sz w:val="24"/>
          <w:szCs w:val="24"/>
          <w:lang w:eastAsia="ru-RU"/>
        </w:rPr>
      </w:pPr>
    </w:p>
    <w:p w:rsidR="004D2813" w:rsidRPr="007C71F2" w:rsidRDefault="00761205" w:rsidP="007C71F2">
      <w:pPr>
        <w:jc w:val="right"/>
        <w:rPr>
          <w:rFonts w:ascii="Times New Roman" w:hAnsi="Times New Roman" w:cs="Times New Roman"/>
        </w:rPr>
      </w:pPr>
      <w:r w:rsidRPr="007C71F2">
        <w:rPr>
          <w:rFonts w:ascii="Times New Roman" w:hAnsi="Times New Roman" w:cs="Times New Roman"/>
          <w:sz w:val="24"/>
          <w:szCs w:val="24"/>
        </w:rPr>
        <w:t xml:space="preserve">В </w:t>
      </w:r>
      <w:r w:rsidR="004D2813" w:rsidRPr="007C71F2">
        <w:rPr>
          <w:rFonts w:ascii="Times New Roman" w:hAnsi="Times New Roman" w:cs="Times New Roman"/>
          <w:sz w:val="24"/>
          <w:szCs w:val="24"/>
        </w:rPr>
        <w:t>отдел образования социального комитета</w:t>
      </w:r>
    </w:p>
    <w:p w:rsidR="00761205" w:rsidRPr="00761205" w:rsidRDefault="004D2813" w:rsidP="00761205">
      <w:pPr>
        <w:autoSpaceDE w:val="0"/>
        <w:autoSpaceDN w:val="0"/>
        <w:adjustRightInd w:val="0"/>
        <w:spacing w:after="0" w:line="240" w:lineRule="atLeast"/>
        <w:jc w:val="right"/>
        <w:outlineLvl w:val="0"/>
        <w:rPr>
          <w:rFonts w:ascii="Times New Roman" w:hAnsi="Times New Roman" w:cs="Times New Roman"/>
        </w:rPr>
      </w:pPr>
      <w:r>
        <w:rPr>
          <w:rFonts w:ascii="Times New Roman" w:hAnsi="Times New Roman" w:cs="Times New Roman"/>
        </w:rPr>
        <w:t>Администрации Марёвского</w:t>
      </w:r>
      <w:r w:rsidR="00761205" w:rsidRPr="00761205">
        <w:rPr>
          <w:rFonts w:ascii="Times New Roman" w:hAnsi="Times New Roman" w:cs="Times New Roman"/>
        </w:rPr>
        <w:t xml:space="preserve"> муниципального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округа Новгородской области</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от 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(фамилия, имя, отчество)</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зарегистрированного(-ой) по адресу: ________________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проживающего(ей) по адресу: 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паспорт _________________________________________</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(серия, номер, кем и когда выдан)</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Контактный телефон _______________________________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lang w:val="en-US"/>
        </w:rPr>
        <w:t>e</w:t>
      </w:r>
      <w:r w:rsidRPr="00761205">
        <w:rPr>
          <w:rFonts w:ascii="Times New Roman" w:hAnsi="Times New Roman" w:cs="Times New Roman"/>
        </w:rPr>
        <w:t>-</w:t>
      </w:r>
      <w:r w:rsidRPr="00761205">
        <w:rPr>
          <w:rFonts w:ascii="Times New Roman" w:hAnsi="Times New Roman" w:cs="Times New Roman"/>
          <w:lang w:val="en-US"/>
        </w:rPr>
        <w:t>mail</w:t>
      </w:r>
      <w:r w:rsidRPr="00761205">
        <w:rPr>
          <w:rFonts w:ascii="Times New Roman" w:hAnsi="Times New Roman" w:cs="Times New Roman"/>
        </w:rPr>
        <w:t xml:space="preserve"> _______________________________________</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p>
    <w:p w:rsidR="00761205" w:rsidRPr="007C71F2" w:rsidRDefault="00761205" w:rsidP="007C71F2">
      <w:pPr>
        <w:jc w:val="center"/>
        <w:rPr>
          <w:rFonts w:ascii="Times New Roman" w:hAnsi="Times New Roman" w:cs="Times New Roman"/>
          <w:b/>
          <w:bCs/>
        </w:rPr>
      </w:pPr>
      <w:r w:rsidRPr="007C71F2">
        <w:rPr>
          <w:rFonts w:ascii="Times New Roman" w:hAnsi="Times New Roman" w:cs="Times New Roman"/>
          <w:b/>
          <w:bCs/>
        </w:rPr>
        <w:t>Заявление</w:t>
      </w:r>
    </w:p>
    <w:p w:rsidR="00761205" w:rsidRPr="007C71F2" w:rsidRDefault="00761205" w:rsidP="007C71F2">
      <w:pPr>
        <w:jc w:val="center"/>
        <w:rPr>
          <w:rFonts w:ascii="Times New Roman" w:hAnsi="Times New Roman" w:cs="Times New Roman"/>
          <w:b/>
          <w:bCs/>
        </w:rPr>
      </w:pPr>
      <w:r w:rsidRPr="007C71F2">
        <w:rPr>
          <w:rFonts w:ascii="Times New Roman" w:hAnsi="Times New Roman" w:cs="Times New Roman"/>
          <w:b/>
          <w:bCs/>
        </w:rPr>
        <w:t>на предоставление выплаты лицам, указанным в пункте 1 ст. 8 Федерального закона «О дополнительных гарантиях по социальной поддержке детей</w:t>
      </w:r>
      <w:r w:rsidR="00F44CF7" w:rsidRPr="007C71F2">
        <w:rPr>
          <w:rFonts w:ascii="Times New Roman" w:hAnsi="Times New Roman" w:cs="Times New Roman"/>
          <w:b/>
          <w:bCs/>
        </w:rPr>
        <w:t>-</w:t>
      </w:r>
      <w:r w:rsidR="007C71F2" w:rsidRPr="007C71F2">
        <w:rPr>
          <w:rFonts w:ascii="Times New Roman" w:hAnsi="Times New Roman" w:cs="Times New Roman"/>
          <w:b/>
          <w:bCs/>
        </w:rPr>
        <w:t>сирот и</w:t>
      </w:r>
      <w:r w:rsidRPr="007C71F2">
        <w:rPr>
          <w:rFonts w:ascii="Times New Roman" w:hAnsi="Times New Roman" w:cs="Times New Roman"/>
          <w:b/>
          <w:bCs/>
        </w:rPr>
        <w:t xml:space="preserve"> детей, оставшихся без попечения родителей» на приобретение благоустроенного жилого помещения в собственность или </w:t>
      </w:r>
      <w:r w:rsidRPr="007C71F2">
        <w:rPr>
          <w:rFonts w:ascii="Times New Roman" w:hAnsi="Times New Roman" w:cs="Times New Roman"/>
          <w:b/>
          <w:bCs/>
        </w:rPr>
        <w:lastRenderedPageBreak/>
        <w:t>для полного погашения кредита (займа) по договору, обязательства заемщика по которому обеспечены ипотекой</w:t>
      </w:r>
    </w:p>
    <w:p w:rsidR="00761205" w:rsidRPr="007C71F2" w:rsidRDefault="007C71F2" w:rsidP="007C71F2">
      <w:pPr>
        <w:jc w:val="both"/>
        <w:rPr>
          <w:rFonts w:ascii="Times New Roman" w:hAnsi="Times New Roman" w:cs="Times New Roman"/>
          <w:sz w:val="24"/>
          <w:szCs w:val="24"/>
        </w:rPr>
      </w:pPr>
      <w:r w:rsidRPr="007C71F2">
        <w:rPr>
          <w:rFonts w:ascii="Times New Roman" w:hAnsi="Times New Roman" w:cs="Times New Roman"/>
        </w:rPr>
        <w:t>Прошу предоставитьмне выплату</w:t>
      </w:r>
      <w:r w:rsidR="00761205" w:rsidRPr="007C71F2">
        <w:rPr>
          <w:rFonts w:ascii="Times New Roman" w:hAnsi="Times New Roman" w:cs="Times New Roman"/>
        </w:rPr>
        <w:t xml:space="preserve"> на приобретение благоустроенного</w:t>
      </w:r>
      <w:r w:rsidR="00761205" w:rsidRPr="007C71F2">
        <w:rPr>
          <w:rFonts w:ascii="Times New Roman" w:hAnsi="Times New Roman" w:cs="Times New Roman"/>
          <w:sz w:val="24"/>
          <w:szCs w:val="24"/>
        </w:rPr>
        <w:t>жилого помещения в собственность за счет средств бюджета.</w:t>
      </w:r>
    </w:p>
    <w:p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К заявлению прилагаю следующие документы:</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1._____________________________________________________________________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2._____________________________________________________________________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3._______________________________________ 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4.______________________________________________________________________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5._______________________________________ 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6._____________________________________________________________________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7._____________________________________________________________________</w:t>
      </w:r>
    </w:p>
    <w:p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p>
    <w:p w:rsidR="00761205" w:rsidRPr="007C71F2" w:rsidRDefault="007C71F2" w:rsidP="00761205">
      <w:pPr>
        <w:pStyle w:val="unformattext"/>
        <w:spacing w:before="0" w:beforeAutospacing="0" w:after="0" w:afterAutospacing="0" w:line="240" w:lineRule="atLeast"/>
        <w:jc w:val="both"/>
        <w:textAlignment w:val="baseline"/>
      </w:pPr>
      <w:r w:rsidRPr="007C71F2">
        <w:t>Я предупрежден</w:t>
      </w:r>
      <w:r w:rsidR="00761205" w:rsidRPr="007C71F2">
        <w:t>(</w:t>
      </w:r>
      <w:r w:rsidRPr="007C71F2">
        <w:t>а) об ответственности за</w:t>
      </w:r>
      <w:r w:rsidR="00761205" w:rsidRPr="007C71F2">
        <w:t xml:space="preserve"> представление </w:t>
      </w:r>
      <w:r w:rsidRPr="007C71F2">
        <w:t>недостоверных сведений</w:t>
      </w:r>
      <w:r w:rsidR="00761205" w:rsidRPr="007C71F2">
        <w:t>.</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r w:rsidRPr="00761205">
        <w:rPr>
          <w:rFonts w:ascii="Times New Roman" w:hAnsi="Times New Roman" w:cs="Times New Roman"/>
          <w:sz w:val="28"/>
          <w:szCs w:val="28"/>
        </w:rPr>
        <w:t xml:space="preserve">«____» </w:t>
      </w:r>
      <w:r w:rsidRPr="004D43AB">
        <w:rPr>
          <w:rFonts w:ascii="Times New Roman" w:hAnsi="Times New Roman" w:cs="Times New Roman"/>
          <w:sz w:val="24"/>
          <w:szCs w:val="24"/>
        </w:rPr>
        <w:t xml:space="preserve">______________ 20____ г.          </w:t>
      </w:r>
      <w:r w:rsidRPr="00761205">
        <w:rPr>
          <w:rFonts w:ascii="Times New Roman" w:hAnsi="Times New Roman" w:cs="Times New Roman"/>
          <w:sz w:val="28"/>
          <w:szCs w:val="28"/>
        </w:rPr>
        <w:t>________________________________</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(подпись заявителя)</w:t>
      </w:r>
    </w:p>
    <w:p w:rsidR="00761205" w:rsidRPr="00761205" w:rsidRDefault="00761205" w:rsidP="00761205">
      <w:pPr>
        <w:spacing w:after="0" w:line="240" w:lineRule="atLeast"/>
        <w:jc w:val="both"/>
        <w:rPr>
          <w:rFonts w:ascii="Times New Roman" w:hAnsi="Times New Roman" w:cs="Times New Roman"/>
        </w:rPr>
      </w:pPr>
      <w:r w:rsidRPr="00761205">
        <w:rPr>
          <w:rFonts w:ascii="Times New Roman" w:hAnsi="Times New Roman" w:cs="Times New Roman"/>
        </w:rPr>
        <w:t>Я,__________________________________________________________________________,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rsidR="00761205" w:rsidRPr="00761205" w:rsidRDefault="00761205" w:rsidP="00761205">
      <w:pPr>
        <w:spacing w:after="0" w:line="240" w:lineRule="atLeast"/>
        <w:jc w:val="both"/>
        <w:rPr>
          <w:rFonts w:ascii="Times New Roman" w:hAnsi="Times New Roman" w:cs="Times New Roman"/>
        </w:rPr>
      </w:pPr>
    </w:p>
    <w:p w:rsidR="007C71F2" w:rsidRDefault="00761205" w:rsidP="00761205">
      <w:pPr>
        <w:autoSpaceDE w:val="0"/>
        <w:autoSpaceDN w:val="0"/>
        <w:adjustRightInd w:val="0"/>
        <w:spacing w:after="0" w:line="240" w:lineRule="atLeast"/>
        <w:jc w:val="both"/>
        <w:outlineLvl w:val="0"/>
        <w:rPr>
          <w:rFonts w:ascii="Times New Roman" w:hAnsi="Times New Roman" w:cs="Times New Roman"/>
        </w:rPr>
        <w:sectPr w:rsidR="007C71F2" w:rsidSect="00633F0B">
          <w:pgSz w:w="11906" w:h="16838"/>
          <w:pgMar w:top="993" w:right="707" w:bottom="993" w:left="1134" w:header="708" w:footer="708" w:gutter="0"/>
          <w:cols w:space="708"/>
          <w:docGrid w:linePitch="360"/>
        </w:sectPr>
      </w:pPr>
      <w:r w:rsidRPr="00761205">
        <w:rPr>
          <w:rFonts w:ascii="Times New Roman" w:hAnsi="Times New Roman" w:cs="Times New Roman"/>
        </w:rPr>
        <w:t>«____» ______________ 20____ г.          ________________________________</w:t>
      </w:r>
    </w:p>
    <w:p w:rsidR="005E4460" w:rsidRPr="007C71F2" w:rsidRDefault="005E4460" w:rsidP="005E4460">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color w:val="000000"/>
          <w:sz w:val="24"/>
          <w:szCs w:val="24"/>
          <w:lang w:eastAsia="ru-RU"/>
        </w:rPr>
        <w:lastRenderedPageBreak/>
        <w:t xml:space="preserve">Приложение № </w:t>
      </w:r>
      <w:r w:rsidR="00027EE5" w:rsidRPr="007C71F2">
        <w:rPr>
          <w:rFonts w:ascii="Times New Roman" w:eastAsia="Times New Roman" w:hAnsi="Times New Roman" w:cs="Times New Roman"/>
          <w:color w:val="000000"/>
          <w:sz w:val="24"/>
          <w:szCs w:val="24"/>
          <w:lang w:eastAsia="ru-RU"/>
        </w:rPr>
        <w:t>3</w:t>
      </w:r>
    </w:p>
    <w:p w:rsidR="005E4460" w:rsidRPr="007C71F2" w:rsidRDefault="005E4460" w:rsidP="005E4460">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color w:val="000000"/>
          <w:sz w:val="24"/>
          <w:szCs w:val="24"/>
          <w:lang w:eastAsia="ru-RU"/>
        </w:rPr>
        <w:t>к Административному регламенту</w:t>
      </w:r>
    </w:p>
    <w:p w:rsidR="005E4460" w:rsidRPr="007C71F2" w:rsidRDefault="005E4460" w:rsidP="005E4460">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color w:val="000000"/>
          <w:sz w:val="24"/>
          <w:szCs w:val="24"/>
          <w:lang w:eastAsia="ru-RU"/>
        </w:rPr>
        <w:t>по предоставлению муниципальной услуги</w:t>
      </w:r>
    </w:p>
    <w:p w:rsidR="005E4460" w:rsidRPr="007C71F2" w:rsidRDefault="005E4460" w:rsidP="005E4460">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color w:val="000000"/>
          <w:sz w:val="24"/>
          <w:szCs w:val="24"/>
          <w:lang w:eastAsia="ru-RU"/>
        </w:rPr>
        <w:t>"</w:t>
      </w:r>
      <w:r w:rsidRPr="007C71F2">
        <w:rPr>
          <w:rFonts w:ascii="Times New Roman" w:eastAsia="Times New Roman" w:hAnsi="Times New Roman" w:cs="Times New Roman"/>
          <w:bCs/>
          <w:color w:val="000000"/>
          <w:sz w:val="24"/>
          <w:szCs w:val="24"/>
          <w:lang w:eastAsia="ru-RU"/>
        </w:rPr>
        <w:t xml:space="preserve">Предоставление выплаты лицам из числа детей-сирот </w:t>
      </w:r>
    </w:p>
    <w:p w:rsidR="005E4460" w:rsidRPr="007C71F2" w:rsidRDefault="005E4460" w:rsidP="005E4460">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и детей, оставшихся без попечения родителей</w:t>
      </w:r>
    </w:p>
    <w:p w:rsidR="005E4460" w:rsidRPr="007C71F2" w:rsidRDefault="005E4460" w:rsidP="005E4460">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 xml:space="preserve"> (далее лица из числа детей-сирот), на приобретение</w:t>
      </w:r>
    </w:p>
    <w:p w:rsidR="005E4460" w:rsidRPr="007C71F2" w:rsidRDefault="005E4460" w:rsidP="005E4460">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 xml:space="preserve"> благоустроенного жилого помещения в собственность </w:t>
      </w:r>
    </w:p>
    <w:p w:rsidR="005E4460" w:rsidRPr="007C71F2" w:rsidRDefault="005E4460" w:rsidP="005E4460">
      <w:pPr>
        <w:spacing w:after="0" w:line="240" w:lineRule="auto"/>
        <w:ind w:firstLine="567"/>
        <w:jc w:val="right"/>
        <w:rPr>
          <w:rFonts w:ascii="Times New Roman" w:eastAsia="Times New Roman" w:hAnsi="Times New Roman" w:cs="Times New Roman"/>
          <w:bCs/>
          <w:color w:val="000000"/>
          <w:sz w:val="24"/>
          <w:szCs w:val="24"/>
          <w:lang w:eastAsia="ru-RU"/>
        </w:rPr>
      </w:pPr>
      <w:r w:rsidRPr="007C71F2">
        <w:rPr>
          <w:rFonts w:ascii="Times New Roman" w:eastAsia="Times New Roman" w:hAnsi="Times New Roman" w:cs="Times New Roman"/>
          <w:bCs/>
          <w:color w:val="000000"/>
          <w:sz w:val="24"/>
          <w:szCs w:val="24"/>
          <w:lang w:eastAsia="ru-RU"/>
        </w:rPr>
        <w:t>или для полного погашения кредита (займа) по договору,</w:t>
      </w:r>
    </w:p>
    <w:p w:rsidR="005E4460" w:rsidRPr="007C71F2" w:rsidRDefault="007C71F2" w:rsidP="005E4460">
      <w:pPr>
        <w:spacing w:after="0" w:line="240" w:lineRule="auto"/>
        <w:ind w:firstLine="567"/>
        <w:jc w:val="right"/>
        <w:rPr>
          <w:rFonts w:ascii="Times New Roman" w:eastAsia="Times New Roman" w:hAnsi="Times New Roman" w:cs="Times New Roman"/>
          <w:color w:val="000000"/>
          <w:sz w:val="24"/>
          <w:szCs w:val="24"/>
          <w:lang w:eastAsia="ru-RU"/>
        </w:rPr>
      </w:pPr>
      <w:r w:rsidRPr="007C71F2">
        <w:rPr>
          <w:rFonts w:ascii="Times New Roman" w:eastAsia="Times New Roman" w:hAnsi="Times New Roman" w:cs="Times New Roman"/>
          <w:bCs/>
          <w:color w:val="000000"/>
          <w:sz w:val="24"/>
          <w:szCs w:val="24"/>
          <w:lang w:eastAsia="ru-RU"/>
        </w:rPr>
        <w:t>обязательства заемщика,</w:t>
      </w:r>
      <w:r w:rsidR="005E4460" w:rsidRPr="007C71F2">
        <w:rPr>
          <w:rFonts w:ascii="Times New Roman" w:eastAsia="Times New Roman" w:hAnsi="Times New Roman" w:cs="Times New Roman"/>
          <w:bCs/>
          <w:color w:val="000000"/>
          <w:sz w:val="24"/>
          <w:szCs w:val="24"/>
          <w:lang w:eastAsia="ru-RU"/>
        </w:rPr>
        <w:t xml:space="preserve"> по которому обеспечены ипотекой</w:t>
      </w:r>
      <w:r w:rsidR="005E4460" w:rsidRPr="007C71F2">
        <w:rPr>
          <w:rFonts w:ascii="Times New Roman" w:eastAsia="Times New Roman" w:hAnsi="Times New Roman" w:cs="Times New Roman"/>
          <w:color w:val="000000"/>
          <w:sz w:val="24"/>
          <w:szCs w:val="24"/>
          <w:lang w:eastAsia="ru-RU"/>
        </w:rPr>
        <w:t>"</w:t>
      </w:r>
    </w:p>
    <w:p w:rsidR="005E4460" w:rsidRPr="00027EE5" w:rsidRDefault="005E4460" w:rsidP="005E4460">
      <w:pPr>
        <w:spacing w:after="0" w:line="240" w:lineRule="auto"/>
        <w:ind w:firstLine="567"/>
        <w:jc w:val="right"/>
        <w:rPr>
          <w:rFonts w:ascii="Times New Roman" w:eastAsia="Times New Roman" w:hAnsi="Times New Roman" w:cs="Times New Roman"/>
          <w:color w:val="000000"/>
          <w:sz w:val="16"/>
          <w:szCs w:val="16"/>
          <w:lang w:eastAsia="ru-RU"/>
        </w:rPr>
      </w:pPr>
    </w:p>
    <w:p w:rsidR="00027EE5" w:rsidRPr="007C71F2" w:rsidRDefault="00027EE5" w:rsidP="00697C6D">
      <w:pPr>
        <w:autoSpaceDE w:val="0"/>
        <w:autoSpaceDN w:val="0"/>
        <w:adjustRightInd w:val="0"/>
        <w:spacing w:after="0" w:line="240" w:lineRule="auto"/>
        <w:jc w:val="center"/>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СОГЛАСИЕ</w:t>
      </w:r>
    </w:p>
    <w:p w:rsidR="00027EE5" w:rsidRPr="007C71F2" w:rsidRDefault="00027EE5" w:rsidP="00697C6D">
      <w:pPr>
        <w:autoSpaceDE w:val="0"/>
        <w:autoSpaceDN w:val="0"/>
        <w:adjustRightInd w:val="0"/>
        <w:spacing w:after="0" w:line="240" w:lineRule="auto"/>
        <w:jc w:val="center"/>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на обработку персональных данных</w:t>
      </w:r>
    </w:p>
    <w:p w:rsidR="00027EE5" w:rsidRPr="007C71F2" w:rsidRDefault="00027EE5" w:rsidP="00697C6D">
      <w:pPr>
        <w:autoSpaceDE w:val="0"/>
        <w:autoSpaceDN w:val="0"/>
        <w:adjustRightInd w:val="0"/>
        <w:spacing w:after="0" w:line="240" w:lineRule="auto"/>
        <w:jc w:val="both"/>
        <w:rPr>
          <w:rFonts w:ascii="Times New Roman" w:eastAsia="Times New Roman" w:hAnsi="Times New Roman" w:cs="Times New Roman"/>
          <w:sz w:val="24"/>
          <w:szCs w:val="24"/>
        </w:rPr>
      </w:pPr>
    </w:p>
    <w:p w:rsidR="00027EE5" w:rsidRPr="007C71F2"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 xml:space="preserve">    Я, ______________________________________________________</w:t>
      </w:r>
      <w:r w:rsidR="00697C6D" w:rsidRPr="007C71F2">
        <w:rPr>
          <w:rFonts w:ascii="Times New Roman" w:eastAsia="Times New Roman" w:hAnsi="Times New Roman" w:cs="Times New Roman"/>
          <w:sz w:val="24"/>
          <w:szCs w:val="24"/>
        </w:rPr>
        <w:t>_________</w:t>
      </w:r>
      <w:r w:rsidR="007C71F2">
        <w:rPr>
          <w:rFonts w:ascii="Times New Roman" w:eastAsia="Times New Roman" w:hAnsi="Times New Roman" w:cs="Times New Roman"/>
          <w:sz w:val="24"/>
          <w:szCs w:val="24"/>
        </w:rPr>
        <w:t>______</w:t>
      </w:r>
      <w:r w:rsidR="00697C6D" w:rsidRPr="007C71F2">
        <w:rPr>
          <w:rFonts w:ascii="Times New Roman" w:eastAsia="Times New Roman" w:hAnsi="Times New Roman" w:cs="Times New Roman"/>
          <w:sz w:val="24"/>
          <w:szCs w:val="24"/>
        </w:rPr>
        <w:t>__</w:t>
      </w:r>
      <w:r w:rsidRPr="007C71F2">
        <w:rPr>
          <w:rFonts w:ascii="Times New Roman" w:eastAsia="Times New Roman" w:hAnsi="Times New Roman" w:cs="Times New Roman"/>
          <w:sz w:val="24"/>
          <w:szCs w:val="24"/>
        </w:rPr>
        <w:t>__,</w:t>
      </w:r>
    </w:p>
    <w:p w:rsidR="00027EE5" w:rsidRPr="007C71F2" w:rsidRDefault="00027EE5" w:rsidP="00697C6D">
      <w:pPr>
        <w:autoSpaceDE w:val="0"/>
        <w:autoSpaceDN w:val="0"/>
        <w:adjustRightInd w:val="0"/>
        <w:spacing w:after="0" w:line="240" w:lineRule="auto"/>
        <w:jc w:val="center"/>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(фамилия, имя, отчество (при наличии))</w:t>
      </w:r>
    </w:p>
    <w:p w:rsidR="007C71F2" w:rsidRDefault="00027EE5" w:rsidP="00697C6D">
      <w:pPr>
        <w:autoSpaceDE w:val="0"/>
        <w:autoSpaceDN w:val="0"/>
        <w:adjustRightInd w:val="0"/>
        <w:spacing w:after="0" w:line="240" w:lineRule="auto"/>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проживающий(</w:t>
      </w:r>
      <w:proofErr w:type="spellStart"/>
      <w:r w:rsidRPr="007C71F2">
        <w:rPr>
          <w:rFonts w:ascii="Times New Roman" w:eastAsia="Times New Roman" w:hAnsi="Times New Roman" w:cs="Times New Roman"/>
          <w:sz w:val="24"/>
          <w:szCs w:val="24"/>
        </w:rPr>
        <w:t>ая</w:t>
      </w:r>
      <w:proofErr w:type="spellEnd"/>
      <w:r w:rsidRPr="007C71F2">
        <w:rPr>
          <w:rFonts w:ascii="Times New Roman" w:eastAsia="Times New Roman" w:hAnsi="Times New Roman" w:cs="Times New Roman"/>
          <w:sz w:val="24"/>
          <w:szCs w:val="24"/>
        </w:rPr>
        <w:t xml:space="preserve">) по адресу </w:t>
      </w:r>
      <w:r w:rsidR="007C71F2">
        <w:rPr>
          <w:rFonts w:ascii="Times New Roman" w:eastAsia="Times New Roman" w:hAnsi="Times New Roman" w:cs="Times New Roman"/>
          <w:sz w:val="24"/>
          <w:szCs w:val="24"/>
        </w:rPr>
        <w:t>__________________________________________________________</w:t>
      </w:r>
    </w:p>
    <w:p w:rsidR="00027EE5" w:rsidRPr="007C71F2" w:rsidRDefault="00027EE5" w:rsidP="00697C6D">
      <w:pPr>
        <w:autoSpaceDE w:val="0"/>
        <w:autoSpaceDN w:val="0"/>
        <w:adjustRightInd w:val="0"/>
        <w:spacing w:after="0" w:line="240" w:lineRule="auto"/>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__________________________</w:t>
      </w:r>
      <w:r w:rsidR="007C71F2">
        <w:rPr>
          <w:rFonts w:ascii="Times New Roman" w:eastAsia="Times New Roman" w:hAnsi="Times New Roman" w:cs="Times New Roman"/>
          <w:sz w:val="24"/>
          <w:szCs w:val="24"/>
        </w:rPr>
        <w:t>_________________________</w:t>
      </w:r>
      <w:r w:rsidRPr="007C71F2">
        <w:rPr>
          <w:rFonts w:ascii="Times New Roman" w:eastAsia="Times New Roman" w:hAnsi="Times New Roman" w:cs="Times New Roman"/>
          <w:sz w:val="24"/>
          <w:szCs w:val="24"/>
        </w:rPr>
        <w:t>______________</w:t>
      </w:r>
      <w:r w:rsidR="00697C6D" w:rsidRPr="007C71F2">
        <w:rPr>
          <w:rFonts w:ascii="Times New Roman" w:eastAsia="Times New Roman" w:hAnsi="Times New Roman" w:cs="Times New Roman"/>
          <w:sz w:val="24"/>
          <w:szCs w:val="24"/>
        </w:rPr>
        <w:t>_________</w:t>
      </w:r>
      <w:r w:rsidR="007C71F2">
        <w:rPr>
          <w:rFonts w:ascii="Times New Roman" w:eastAsia="Times New Roman" w:hAnsi="Times New Roman" w:cs="Times New Roman"/>
          <w:sz w:val="24"/>
          <w:szCs w:val="24"/>
        </w:rPr>
        <w:t>_____</w:t>
      </w:r>
      <w:r w:rsidR="00697C6D" w:rsidRPr="007C71F2">
        <w:rPr>
          <w:rFonts w:ascii="Times New Roman" w:eastAsia="Times New Roman" w:hAnsi="Times New Roman" w:cs="Times New Roman"/>
          <w:sz w:val="24"/>
          <w:szCs w:val="24"/>
        </w:rPr>
        <w:t>___</w:t>
      </w:r>
      <w:r w:rsidRPr="007C71F2">
        <w:rPr>
          <w:rFonts w:ascii="Times New Roman" w:eastAsia="Times New Roman" w:hAnsi="Times New Roman" w:cs="Times New Roman"/>
          <w:sz w:val="24"/>
          <w:szCs w:val="24"/>
        </w:rPr>
        <w:t>_,</w:t>
      </w:r>
    </w:p>
    <w:p w:rsidR="00027EE5" w:rsidRPr="007C71F2" w:rsidRDefault="00027EE5" w:rsidP="00697C6D">
      <w:pPr>
        <w:autoSpaceDE w:val="0"/>
        <w:autoSpaceDN w:val="0"/>
        <w:adjustRightInd w:val="0"/>
        <w:spacing w:after="0" w:line="240" w:lineRule="auto"/>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документ, удостоверяющий личность: серия _________ № __________</w:t>
      </w:r>
      <w:r w:rsidR="007C71F2">
        <w:rPr>
          <w:rFonts w:ascii="Times New Roman" w:eastAsia="Times New Roman" w:hAnsi="Times New Roman" w:cs="Times New Roman"/>
          <w:sz w:val="24"/>
          <w:szCs w:val="24"/>
        </w:rPr>
        <w:t>___</w:t>
      </w:r>
      <w:r w:rsidRPr="007C71F2">
        <w:rPr>
          <w:rFonts w:ascii="Times New Roman" w:eastAsia="Times New Roman" w:hAnsi="Times New Roman" w:cs="Times New Roman"/>
          <w:sz w:val="24"/>
          <w:szCs w:val="24"/>
        </w:rPr>
        <w:t>_____, выдан ____________________________________________________</w:t>
      </w:r>
      <w:r w:rsidR="00697C6D" w:rsidRPr="007C71F2">
        <w:rPr>
          <w:rFonts w:ascii="Times New Roman" w:eastAsia="Times New Roman" w:hAnsi="Times New Roman" w:cs="Times New Roman"/>
          <w:sz w:val="24"/>
          <w:szCs w:val="24"/>
        </w:rPr>
        <w:t>__________________</w:t>
      </w:r>
      <w:r w:rsidR="007C71F2">
        <w:rPr>
          <w:rFonts w:ascii="Times New Roman" w:eastAsia="Times New Roman" w:hAnsi="Times New Roman" w:cs="Times New Roman"/>
          <w:sz w:val="24"/>
          <w:szCs w:val="24"/>
        </w:rPr>
        <w:t>____</w:t>
      </w:r>
      <w:r w:rsidR="00697C6D" w:rsidRPr="007C71F2">
        <w:rPr>
          <w:rFonts w:ascii="Times New Roman" w:eastAsia="Times New Roman" w:hAnsi="Times New Roman" w:cs="Times New Roman"/>
          <w:sz w:val="24"/>
          <w:szCs w:val="24"/>
        </w:rPr>
        <w:t>_________</w:t>
      </w:r>
      <w:r w:rsidRPr="007C71F2">
        <w:rPr>
          <w:rFonts w:ascii="Times New Roman" w:eastAsia="Times New Roman" w:hAnsi="Times New Roman" w:cs="Times New Roman"/>
          <w:sz w:val="24"/>
          <w:szCs w:val="24"/>
        </w:rPr>
        <w:t>,</w:t>
      </w:r>
    </w:p>
    <w:p w:rsidR="00027EE5" w:rsidRPr="007C71F2" w:rsidRDefault="00027EE5" w:rsidP="00697C6D">
      <w:pPr>
        <w:autoSpaceDE w:val="0"/>
        <w:autoSpaceDN w:val="0"/>
        <w:adjustRightInd w:val="0"/>
        <w:spacing w:after="0" w:line="240" w:lineRule="auto"/>
        <w:jc w:val="center"/>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(кем и когда выдан)</w:t>
      </w:r>
    </w:p>
    <w:p w:rsidR="00027EE5" w:rsidRPr="007C71F2" w:rsidRDefault="007C71F2" w:rsidP="00697C6D">
      <w:pPr>
        <w:autoSpaceDE w:val="0"/>
        <w:autoSpaceDN w:val="0"/>
        <w:adjustRightInd w:val="0"/>
        <w:spacing w:after="0" w:line="240" w:lineRule="auto"/>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настоящим даю свое согласие _</w:t>
      </w:r>
      <w:r w:rsidR="00027EE5" w:rsidRPr="007C71F2">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_____________________</w:t>
      </w:r>
      <w:r w:rsidR="00027EE5" w:rsidRPr="007C71F2">
        <w:rPr>
          <w:rFonts w:ascii="Times New Roman" w:eastAsia="Times New Roman" w:hAnsi="Times New Roman" w:cs="Times New Roman"/>
          <w:sz w:val="24"/>
          <w:szCs w:val="24"/>
        </w:rPr>
        <w:t xml:space="preserve">____________________, </w:t>
      </w:r>
    </w:p>
    <w:p w:rsidR="00027EE5" w:rsidRPr="007C71F2" w:rsidRDefault="00027EE5" w:rsidP="00697C6D">
      <w:pPr>
        <w:autoSpaceDE w:val="0"/>
        <w:autoSpaceDN w:val="0"/>
        <w:adjustRightInd w:val="0"/>
        <w:spacing w:after="0" w:line="240" w:lineRule="auto"/>
        <w:jc w:val="center"/>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 xml:space="preserve">                                        (указать оператора, получающего согласие на обработку персональных данных)</w:t>
      </w:r>
    </w:p>
    <w:p w:rsidR="007C71F2" w:rsidRDefault="00027EE5" w:rsidP="00697C6D">
      <w:pPr>
        <w:autoSpaceDE w:val="0"/>
        <w:autoSpaceDN w:val="0"/>
        <w:adjustRightInd w:val="0"/>
        <w:spacing w:after="0" w:line="240" w:lineRule="auto"/>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 xml:space="preserve">расположенному по адресу: </w:t>
      </w:r>
      <w:r w:rsidR="007C71F2">
        <w:rPr>
          <w:rFonts w:ascii="Times New Roman" w:eastAsia="Times New Roman" w:hAnsi="Times New Roman" w:cs="Times New Roman"/>
          <w:sz w:val="24"/>
          <w:szCs w:val="24"/>
        </w:rPr>
        <w:t>___________________________________________________________</w:t>
      </w:r>
    </w:p>
    <w:p w:rsidR="00027EE5" w:rsidRPr="007C71F2" w:rsidRDefault="007C71F2" w:rsidP="00697C6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r w:rsidR="00027EE5" w:rsidRPr="007C71F2">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_____________________________________________________________________</w:t>
      </w:r>
      <w:r w:rsidR="00027EE5" w:rsidRPr="007C71F2">
        <w:rPr>
          <w:rFonts w:ascii="Times New Roman" w:eastAsia="Times New Roman" w:hAnsi="Times New Roman" w:cs="Times New Roman"/>
          <w:sz w:val="24"/>
          <w:szCs w:val="24"/>
        </w:rPr>
        <w:t>___</w:t>
      </w:r>
      <w:r w:rsidRPr="007C71F2">
        <w:rPr>
          <w:rFonts w:ascii="Times New Roman" w:eastAsia="Times New Roman" w:hAnsi="Times New Roman" w:cs="Times New Roman"/>
          <w:sz w:val="24"/>
          <w:szCs w:val="24"/>
        </w:rPr>
        <w:t>_, на обработку моих</w:t>
      </w:r>
      <w:r w:rsidR="00027EE5" w:rsidRPr="007C71F2">
        <w:rPr>
          <w:rFonts w:ascii="Times New Roman" w:eastAsia="Times New Roman" w:hAnsi="Times New Roman" w:cs="Times New Roman"/>
          <w:sz w:val="24"/>
          <w:szCs w:val="24"/>
        </w:rPr>
        <w:t xml:space="preserve"> персональных данных и подтверждаю, что, принимая такое решение, я действую своей волей и в своих интересах.</w:t>
      </w:r>
    </w:p>
    <w:p w:rsidR="00027EE5" w:rsidRPr="007C71F2"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Согласие  дается  мной  для  целей,  связанных  с предоставлением муниципальной услуги «</w:t>
      </w:r>
      <w:r w:rsidRPr="007C71F2">
        <w:rPr>
          <w:rFonts w:ascii="Times New Roman" w:hAnsi="Times New Roman" w:cs="Times New Roman"/>
          <w:sz w:val="24"/>
          <w:szCs w:val="24"/>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7C71F2">
        <w:rPr>
          <w:rFonts w:ascii="Times New Roman" w:eastAsia="Times New Roman" w:hAnsi="Times New Roman" w:cs="Times New Roman"/>
          <w:sz w:val="24"/>
          <w:szCs w:val="24"/>
        </w:rPr>
        <w:t>», и распространяется  на   персональные  данные: ________</w:t>
      </w:r>
      <w:r w:rsidR="007C71F2">
        <w:rPr>
          <w:rFonts w:ascii="Times New Roman" w:eastAsia="Times New Roman" w:hAnsi="Times New Roman" w:cs="Times New Roman"/>
          <w:sz w:val="24"/>
          <w:szCs w:val="24"/>
        </w:rPr>
        <w:t>_________</w:t>
      </w:r>
      <w:r w:rsidRPr="007C71F2">
        <w:rPr>
          <w:rFonts w:ascii="Times New Roman" w:eastAsia="Times New Roman" w:hAnsi="Times New Roman" w:cs="Times New Roman"/>
          <w:sz w:val="24"/>
          <w:szCs w:val="24"/>
        </w:rPr>
        <w:t>_____________</w:t>
      </w:r>
      <w:r w:rsidR="00697C6D" w:rsidRPr="007C71F2">
        <w:rPr>
          <w:rFonts w:ascii="Times New Roman" w:eastAsia="Times New Roman" w:hAnsi="Times New Roman" w:cs="Times New Roman"/>
          <w:sz w:val="24"/>
          <w:szCs w:val="24"/>
        </w:rPr>
        <w:t>_____________________________</w:t>
      </w:r>
      <w:r w:rsidRPr="007C71F2">
        <w:rPr>
          <w:rFonts w:ascii="Times New Roman" w:eastAsia="Times New Roman" w:hAnsi="Times New Roman" w:cs="Times New Roman"/>
          <w:sz w:val="24"/>
          <w:szCs w:val="24"/>
        </w:rPr>
        <w:t xml:space="preserve">___ . </w:t>
      </w:r>
    </w:p>
    <w:p w:rsidR="00027EE5" w:rsidRPr="007C71F2" w:rsidRDefault="00027EE5" w:rsidP="00697C6D">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 xml:space="preserve">                                 (указать персональные данные, на обработку которых дается согласие)</w:t>
      </w:r>
    </w:p>
    <w:p w:rsidR="00027EE5" w:rsidRPr="007C71F2"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30" w:history="1">
        <w:r w:rsidRPr="007C71F2">
          <w:rPr>
            <w:rFonts w:ascii="Times New Roman" w:eastAsia="Times New Roman" w:hAnsi="Times New Roman" w:cs="Times New Roman"/>
            <w:sz w:val="24"/>
            <w:szCs w:val="24"/>
          </w:rPr>
          <w:t>закона</w:t>
        </w:r>
      </w:hyperlink>
      <w:r w:rsidRPr="007C71F2">
        <w:rPr>
          <w:rFonts w:ascii="Times New Roman" w:eastAsia="Times New Roman" w:hAnsi="Times New Roman" w:cs="Times New Roman"/>
          <w:sz w:val="24"/>
          <w:szCs w:val="24"/>
        </w:rPr>
        <w:t xml:space="preserve"> от 27 июля 2006 года № 152-ФЗ «О персональных данных». </w:t>
      </w:r>
      <w:r w:rsidR="007C71F2" w:rsidRPr="007C71F2">
        <w:rPr>
          <w:rFonts w:ascii="Times New Roman" w:eastAsia="Times New Roman" w:hAnsi="Times New Roman" w:cs="Times New Roman"/>
          <w:sz w:val="24"/>
          <w:szCs w:val="24"/>
        </w:rPr>
        <w:t>Конфиденциальность персональных данных соблюдается</w:t>
      </w:r>
      <w:r w:rsidRPr="007C71F2">
        <w:rPr>
          <w:rFonts w:ascii="Times New Roman" w:eastAsia="Times New Roman" w:hAnsi="Times New Roman" w:cs="Times New Roman"/>
          <w:sz w:val="24"/>
          <w:szCs w:val="24"/>
        </w:rPr>
        <w:t xml:space="preserve"> в рамках исполнения законодательства Российской Федерации.</w:t>
      </w:r>
    </w:p>
    <w:p w:rsidR="00027EE5" w:rsidRPr="007C71F2" w:rsidRDefault="007C71F2" w:rsidP="00697C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Настоящее согласие предоставляется на осуществление</w:t>
      </w:r>
      <w:r w:rsidR="00027EE5" w:rsidRPr="007C71F2">
        <w:rPr>
          <w:rFonts w:ascii="Times New Roman" w:eastAsia="Times New Roman" w:hAnsi="Times New Roman" w:cs="Times New Roman"/>
          <w:sz w:val="24"/>
          <w:szCs w:val="24"/>
        </w:rPr>
        <w:t xml:space="preserve"> любых действий, совершаемых с использованием средств автоматизации </w:t>
      </w:r>
      <w:r w:rsidRPr="007C71F2">
        <w:rPr>
          <w:rFonts w:ascii="Times New Roman" w:eastAsia="Times New Roman" w:hAnsi="Times New Roman" w:cs="Times New Roman"/>
          <w:sz w:val="24"/>
          <w:szCs w:val="24"/>
        </w:rPr>
        <w:t>или без</w:t>
      </w:r>
      <w:r w:rsidR="00027EE5" w:rsidRPr="007C71F2">
        <w:rPr>
          <w:rFonts w:ascii="Times New Roman" w:eastAsia="Times New Roman" w:hAnsi="Times New Roman" w:cs="Times New Roman"/>
          <w:sz w:val="24"/>
          <w:szCs w:val="24"/>
        </w:rPr>
        <w:t xml:space="preserve"> использования таких средств с моими персональными данными, включая </w:t>
      </w:r>
      <w:r w:rsidRPr="007C71F2">
        <w:rPr>
          <w:rFonts w:ascii="Times New Roman" w:eastAsia="Times New Roman" w:hAnsi="Times New Roman" w:cs="Times New Roman"/>
          <w:sz w:val="24"/>
          <w:szCs w:val="24"/>
        </w:rPr>
        <w:t>сбор, запись</w:t>
      </w:r>
      <w:r w:rsidR="00027EE5" w:rsidRPr="007C71F2">
        <w:rPr>
          <w:rFonts w:ascii="Times New Roman" w:eastAsia="Times New Roman" w:hAnsi="Times New Roman" w:cs="Times New Roman"/>
          <w:sz w:val="24"/>
          <w:szCs w:val="24"/>
        </w:rPr>
        <w:t>, систематизацию, накопление, хранение, уточнение (обновление, изменение</w:t>
      </w:r>
      <w:r w:rsidRPr="007C71F2">
        <w:rPr>
          <w:rFonts w:ascii="Times New Roman" w:eastAsia="Times New Roman" w:hAnsi="Times New Roman" w:cs="Times New Roman"/>
          <w:sz w:val="24"/>
          <w:szCs w:val="24"/>
        </w:rPr>
        <w:t>),извлечение, использование, передачу(</w:t>
      </w:r>
      <w:r w:rsidR="00027EE5" w:rsidRPr="007C71F2">
        <w:rPr>
          <w:rFonts w:ascii="Times New Roman" w:eastAsia="Times New Roman" w:hAnsi="Times New Roman" w:cs="Times New Roman"/>
          <w:sz w:val="24"/>
          <w:szCs w:val="24"/>
        </w:rPr>
        <w:t>распространение, предоставление, доступ), обезличивание, блокирование, удаление, уничтожение персональных данных.</w:t>
      </w:r>
    </w:p>
    <w:p w:rsidR="00027EE5" w:rsidRPr="007C71F2"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71F2">
        <w:rPr>
          <w:rFonts w:ascii="Times New Roman" w:eastAsia="Times New Roman" w:hAnsi="Times New Roman" w:cs="Times New Roman"/>
          <w:sz w:val="24"/>
          <w:szCs w:val="24"/>
        </w:rPr>
        <w:t xml:space="preserve">Данное согласие действует до момента отзыва моего согласия на обработку </w:t>
      </w:r>
      <w:r w:rsidR="007C71F2" w:rsidRPr="007C71F2">
        <w:rPr>
          <w:rFonts w:ascii="Times New Roman" w:eastAsia="Times New Roman" w:hAnsi="Times New Roman" w:cs="Times New Roman"/>
          <w:sz w:val="24"/>
          <w:szCs w:val="24"/>
        </w:rPr>
        <w:t>моих персональных данных</w:t>
      </w:r>
      <w:r w:rsidRPr="007C71F2">
        <w:rPr>
          <w:rFonts w:ascii="Times New Roman" w:eastAsia="Times New Roman" w:hAnsi="Times New Roman" w:cs="Times New Roman"/>
          <w:sz w:val="24"/>
          <w:szCs w:val="24"/>
        </w:rPr>
        <w:t xml:space="preserve"> в письменной форме. Мне разъяснен порядок отзыва моего согласия на обработку моих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88"/>
        <w:gridCol w:w="2872"/>
        <w:gridCol w:w="318"/>
        <w:gridCol w:w="3084"/>
      </w:tblGrid>
      <w:tr w:rsidR="00027EE5" w:rsidRPr="007C71F2" w:rsidTr="009E7A6C">
        <w:tc>
          <w:tcPr>
            <w:tcW w:w="2802" w:type="dxa"/>
            <w:tcBorders>
              <w:bottom w:val="single" w:sz="4" w:space="0" w:color="auto"/>
            </w:tcBorders>
          </w:tcPr>
          <w:p w:rsidR="00027EE5" w:rsidRPr="007C71F2" w:rsidRDefault="00027EE5" w:rsidP="00697C6D">
            <w:pPr>
              <w:pStyle w:val="ConsPlusNonformat"/>
              <w:jc w:val="both"/>
              <w:rPr>
                <w:rFonts w:ascii="Times New Roman" w:hAnsi="Times New Roman" w:cs="Times New Roman"/>
                <w:sz w:val="24"/>
                <w:szCs w:val="24"/>
              </w:rPr>
            </w:pPr>
          </w:p>
        </w:tc>
        <w:tc>
          <w:tcPr>
            <w:tcW w:w="388" w:type="dxa"/>
          </w:tcPr>
          <w:p w:rsidR="00027EE5" w:rsidRPr="007C71F2" w:rsidRDefault="00027EE5" w:rsidP="00697C6D">
            <w:pPr>
              <w:pStyle w:val="ConsPlusNonformat"/>
              <w:jc w:val="both"/>
              <w:rPr>
                <w:rFonts w:ascii="Times New Roman" w:hAnsi="Times New Roman" w:cs="Times New Roman"/>
                <w:sz w:val="24"/>
                <w:szCs w:val="24"/>
              </w:rPr>
            </w:pPr>
          </w:p>
        </w:tc>
        <w:tc>
          <w:tcPr>
            <w:tcW w:w="2872" w:type="dxa"/>
            <w:tcBorders>
              <w:bottom w:val="single" w:sz="4" w:space="0" w:color="auto"/>
            </w:tcBorders>
          </w:tcPr>
          <w:p w:rsidR="00027EE5" w:rsidRPr="007C71F2" w:rsidRDefault="00027EE5" w:rsidP="00697C6D">
            <w:pPr>
              <w:pStyle w:val="ConsPlusNonformat"/>
              <w:jc w:val="both"/>
              <w:rPr>
                <w:rFonts w:ascii="Times New Roman" w:hAnsi="Times New Roman" w:cs="Times New Roman"/>
                <w:sz w:val="24"/>
                <w:szCs w:val="24"/>
              </w:rPr>
            </w:pPr>
          </w:p>
        </w:tc>
        <w:tc>
          <w:tcPr>
            <w:tcW w:w="318" w:type="dxa"/>
          </w:tcPr>
          <w:p w:rsidR="00027EE5" w:rsidRPr="007C71F2" w:rsidRDefault="00027EE5" w:rsidP="00697C6D">
            <w:pPr>
              <w:pStyle w:val="ConsPlusNonformat"/>
              <w:jc w:val="both"/>
              <w:rPr>
                <w:rFonts w:ascii="Times New Roman" w:hAnsi="Times New Roman" w:cs="Times New Roman"/>
                <w:sz w:val="24"/>
                <w:szCs w:val="24"/>
              </w:rPr>
            </w:pPr>
          </w:p>
        </w:tc>
        <w:tc>
          <w:tcPr>
            <w:tcW w:w="3084" w:type="dxa"/>
            <w:tcBorders>
              <w:bottom w:val="single" w:sz="4" w:space="0" w:color="auto"/>
            </w:tcBorders>
          </w:tcPr>
          <w:p w:rsidR="00027EE5" w:rsidRPr="007C71F2" w:rsidRDefault="00027EE5" w:rsidP="00697C6D">
            <w:pPr>
              <w:pStyle w:val="ConsPlusNonformat"/>
              <w:jc w:val="both"/>
              <w:rPr>
                <w:rFonts w:ascii="Times New Roman" w:hAnsi="Times New Roman" w:cs="Times New Roman"/>
                <w:sz w:val="24"/>
                <w:szCs w:val="24"/>
              </w:rPr>
            </w:pPr>
          </w:p>
        </w:tc>
      </w:tr>
      <w:tr w:rsidR="00027EE5" w:rsidRPr="00697C6D" w:rsidTr="009E7A6C">
        <w:tc>
          <w:tcPr>
            <w:tcW w:w="2802" w:type="dxa"/>
            <w:tcBorders>
              <w:top w:val="single" w:sz="4" w:space="0" w:color="auto"/>
            </w:tcBorders>
          </w:tcPr>
          <w:p w:rsidR="00027EE5" w:rsidRPr="007C71F2" w:rsidRDefault="00027EE5" w:rsidP="00697C6D">
            <w:pPr>
              <w:pStyle w:val="ConsPlusNonformat"/>
              <w:jc w:val="center"/>
              <w:rPr>
                <w:rFonts w:ascii="Times New Roman" w:hAnsi="Times New Roman" w:cs="Times New Roman"/>
                <w:sz w:val="22"/>
                <w:szCs w:val="22"/>
              </w:rPr>
            </w:pPr>
            <w:r w:rsidRPr="007C71F2">
              <w:rPr>
                <w:rFonts w:ascii="Times New Roman" w:hAnsi="Times New Roman" w:cs="Times New Roman"/>
                <w:sz w:val="22"/>
                <w:szCs w:val="22"/>
              </w:rPr>
              <w:t>(подпись)</w:t>
            </w:r>
          </w:p>
        </w:tc>
        <w:tc>
          <w:tcPr>
            <w:tcW w:w="388" w:type="dxa"/>
          </w:tcPr>
          <w:p w:rsidR="00027EE5" w:rsidRPr="007C71F2" w:rsidRDefault="00027EE5" w:rsidP="00697C6D">
            <w:pPr>
              <w:pStyle w:val="ConsPlusNonformat"/>
              <w:jc w:val="center"/>
              <w:rPr>
                <w:rFonts w:ascii="Times New Roman" w:hAnsi="Times New Roman" w:cs="Times New Roman"/>
                <w:sz w:val="22"/>
                <w:szCs w:val="22"/>
              </w:rPr>
            </w:pPr>
          </w:p>
        </w:tc>
        <w:tc>
          <w:tcPr>
            <w:tcW w:w="2872" w:type="dxa"/>
            <w:tcBorders>
              <w:top w:val="single" w:sz="4" w:space="0" w:color="auto"/>
            </w:tcBorders>
          </w:tcPr>
          <w:p w:rsidR="00027EE5" w:rsidRPr="007C71F2" w:rsidRDefault="00027EE5" w:rsidP="00697C6D">
            <w:pPr>
              <w:pStyle w:val="ConsPlusNonformat"/>
              <w:jc w:val="center"/>
              <w:rPr>
                <w:rFonts w:ascii="Times New Roman" w:hAnsi="Times New Roman" w:cs="Times New Roman"/>
                <w:sz w:val="22"/>
                <w:szCs w:val="22"/>
              </w:rPr>
            </w:pPr>
            <w:r w:rsidRPr="007C71F2">
              <w:rPr>
                <w:rFonts w:ascii="Times New Roman" w:hAnsi="Times New Roman" w:cs="Times New Roman"/>
                <w:sz w:val="22"/>
                <w:szCs w:val="22"/>
              </w:rPr>
              <w:t>(расшифровка подписи)</w:t>
            </w:r>
          </w:p>
        </w:tc>
        <w:tc>
          <w:tcPr>
            <w:tcW w:w="318" w:type="dxa"/>
          </w:tcPr>
          <w:p w:rsidR="00027EE5" w:rsidRPr="007C71F2" w:rsidRDefault="00027EE5" w:rsidP="00697C6D">
            <w:pPr>
              <w:pStyle w:val="ConsPlusNonformat"/>
              <w:jc w:val="center"/>
              <w:rPr>
                <w:rFonts w:ascii="Times New Roman" w:hAnsi="Times New Roman" w:cs="Times New Roman"/>
                <w:sz w:val="22"/>
                <w:szCs w:val="22"/>
              </w:rPr>
            </w:pPr>
          </w:p>
        </w:tc>
        <w:tc>
          <w:tcPr>
            <w:tcW w:w="3084" w:type="dxa"/>
            <w:tcBorders>
              <w:top w:val="single" w:sz="4" w:space="0" w:color="auto"/>
            </w:tcBorders>
          </w:tcPr>
          <w:p w:rsidR="00027EE5" w:rsidRPr="007C71F2" w:rsidRDefault="00027EE5" w:rsidP="00697C6D">
            <w:pPr>
              <w:pStyle w:val="ConsPlusNonformat"/>
              <w:jc w:val="center"/>
              <w:rPr>
                <w:rFonts w:ascii="Times New Roman" w:hAnsi="Times New Roman" w:cs="Times New Roman"/>
                <w:sz w:val="22"/>
                <w:szCs w:val="22"/>
              </w:rPr>
            </w:pPr>
            <w:r w:rsidRPr="007C71F2">
              <w:rPr>
                <w:rFonts w:ascii="Times New Roman" w:hAnsi="Times New Roman" w:cs="Times New Roman"/>
                <w:sz w:val="22"/>
                <w:szCs w:val="22"/>
              </w:rPr>
              <w:t>(дата)</w:t>
            </w:r>
          </w:p>
        </w:tc>
      </w:tr>
    </w:tbl>
    <w:p w:rsidR="00027EE5" w:rsidRPr="00027EE5" w:rsidRDefault="00027EE5" w:rsidP="00027EE5">
      <w:pPr>
        <w:autoSpaceDE w:val="0"/>
        <w:autoSpaceDN w:val="0"/>
        <w:adjustRightInd w:val="0"/>
        <w:spacing w:line="240" w:lineRule="atLeast"/>
        <w:jc w:val="both"/>
        <w:rPr>
          <w:rFonts w:ascii="Times New Roman" w:eastAsia="Times New Roman" w:hAnsi="Times New Roman" w:cs="Times New Roman"/>
          <w:sz w:val="16"/>
          <w:szCs w:val="16"/>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7C71F2" w:rsidRDefault="007C71F2"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027EE5" w:rsidRPr="000E35B8" w:rsidRDefault="00027EE5" w:rsidP="00027EE5">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4</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027EE5" w:rsidRPr="00027EE5" w:rsidRDefault="007C71F2"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обязательства заемщика,</w:t>
      </w:r>
      <w:r w:rsidR="00027EE5"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sidR="00027EE5" w:rsidRPr="00027EE5">
        <w:rPr>
          <w:rFonts w:ascii="Times New Roman" w:eastAsia="Times New Roman" w:hAnsi="Times New Roman" w:cs="Times New Roman"/>
          <w:color w:val="000000"/>
          <w:sz w:val="20"/>
          <w:szCs w:val="20"/>
          <w:lang w:eastAsia="ru-RU"/>
        </w:rPr>
        <w:t>"</w:t>
      </w:r>
    </w:p>
    <w:p w:rsidR="00027EE5" w:rsidRPr="006D145F" w:rsidRDefault="00027EE5" w:rsidP="00027EE5">
      <w:pPr>
        <w:pStyle w:val="ConsPlusNormal"/>
        <w:jc w:val="both"/>
        <w:rPr>
          <w:rFonts w:ascii="Times New Roman" w:hAnsi="Times New Roman" w:cs="Times New Roman"/>
          <w:sz w:val="28"/>
          <w:szCs w:val="28"/>
        </w:rPr>
      </w:pPr>
    </w:p>
    <w:p w:rsidR="00027EE5" w:rsidRPr="006D145F" w:rsidRDefault="00027EE5" w:rsidP="00027EE5">
      <w:pPr>
        <w:pStyle w:val="ConsPlusNonformat"/>
        <w:spacing w:after="120" w:line="240" w:lineRule="exac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rsidR="00027EE5" w:rsidRPr="007C71F2" w:rsidRDefault="00027EE5" w:rsidP="007C71F2">
      <w:pPr>
        <w:pStyle w:val="ConsPlusNonformat"/>
        <w:spacing w:line="240" w:lineRule="exact"/>
        <w:jc w:val="center"/>
        <w:rPr>
          <w:rFonts w:ascii="Times New Roman" w:hAnsi="Times New Roman" w:cs="Times New Roman"/>
          <w:sz w:val="24"/>
          <w:szCs w:val="24"/>
        </w:rPr>
      </w:pPr>
      <w:r w:rsidRPr="007C71F2">
        <w:rPr>
          <w:rFonts w:ascii="Times New Roman" w:hAnsi="Times New Roman" w:cs="Times New Roman"/>
          <w:sz w:val="24"/>
          <w:szCs w:val="24"/>
        </w:rPr>
        <w:t>на обработку персональных данных представляемого</w:t>
      </w:r>
    </w:p>
    <w:p w:rsidR="00027EE5" w:rsidRPr="007C71F2" w:rsidRDefault="00027EE5" w:rsidP="00027EE5">
      <w:pPr>
        <w:pStyle w:val="ConsPlusNonformat"/>
        <w:spacing w:line="360" w:lineRule="atLeast"/>
        <w:ind w:firstLine="709"/>
        <w:jc w:val="both"/>
        <w:rPr>
          <w:rFonts w:ascii="Times New Roman" w:hAnsi="Times New Roman" w:cs="Times New Roman"/>
          <w:sz w:val="24"/>
          <w:szCs w:val="24"/>
        </w:rPr>
      </w:pPr>
      <w:r w:rsidRPr="007C71F2">
        <w:rPr>
          <w:rFonts w:ascii="Times New Roman" w:hAnsi="Times New Roman" w:cs="Times New Roman"/>
          <w:sz w:val="24"/>
          <w:szCs w:val="24"/>
        </w:rPr>
        <w:t>Я, _____________________________________________________</w:t>
      </w:r>
      <w:r w:rsidR="007C71F2">
        <w:rPr>
          <w:rFonts w:ascii="Times New Roman" w:hAnsi="Times New Roman" w:cs="Times New Roman"/>
          <w:sz w:val="24"/>
          <w:szCs w:val="24"/>
        </w:rPr>
        <w:t>_______________</w:t>
      </w:r>
      <w:r w:rsidRPr="007C71F2">
        <w:rPr>
          <w:rFonts w:ascii="Times New Roman" w:hAnsi="Times New Roman" w:cs="Times New Roman"/>
          <w:sz w:val="24"/>
          <w:szCs w:val="24"/>
        </w:rPr>
        <w:t>___</w:t>
      </w:r>
      <w:r w:rsidR="00AD0614">
        <w:rPr>
          <w:rFonts w:ascii="Times New Roman" w:hAnsi="Times New Roman" w:cs="Times New Roman"/>
          <w:sz w:val="24"/>
          <w:szCs w:val="24"/>
        </w:rPr>
        <w:t>_</w:t>
      </w:r>
      <w:r w:rsidRPr="007C71F2">
        <w:rPr>
          <w:rFonts w:ascii="Times New Roman" w:hAnsi="Times New Roman" w:cs="Times New Roman"/>
          <w:sz w:val="24"/>
          <w:szCs w:val="24"/>
        </w:rPr>
        <w:t>_</w:t>
      </w:r>
      <w:r w:rsidR="00AD0614">
        <w:rPr>
          <w:rFonts w:ascii="Times New Roman" w:hAnsi="Times New Roman" w:cs="Times New Roman"/>
          <w:sz w:val="24"/>
          <w:szCs w:val="24"/>
        </w:rPr>
        <w:t>_</w:t>
      </w:r>
      <w:r w:rsidR="00AD0614" w:rsidRPr="007C71F2">
        <w:rPr>
          <w:rFonts w:ascii="Times New Roman" w:hAnsi="Times New Roman" w:cs="Times New Roman"/>
          <w:sz w:val="24"/>
          <w:szCs w:val="24"/>
        </w:rPr>
        <w:t>_,</w:t>
      </w:r>
    </w:p>
    <w:p w:rsidR="00027EE5" w:rsidRPr="007C71F2" w:rsidRDefault="00027EE5" w:rsidP="00027EE5">
      <w:pPr>
        <w:pStyle w:val="ConsPlusNonformat"/>
        <w:spacing w:line="240" w:lineRule="exact"/>
        <w:jc w:val="center"/>
        <w:rPr>
          <w:rFonts w:ascii="Times New Roman" w:hAnsi="Times New Roman" w:cs="Times New Roman"/>
          <w:sz w:val="24"/>
          <w:szCs w:val="24"/>
        </w:rPr>
      </w:pPr>
      <w:r w:rsidRPr="007C71F2">
        <w:rPr>
          <w:rFonts w:ascii="Times New Roman" w:hAnsi="Times New Roman" w:cs="Times New Roman"/>
          <w:sz w:val="24"/>
          <w:szCs w:val="24"/>
        </w:rPr>
        <w:t>(фамилия, имя, отчество (при наличии) представителя)</w:t>
      </w:r>
    </w:p>
    <w:p w:rsidR="00027EE5" w:rsidRPr="007C71F2" w:rsidRDefault="00027EE5" w:rsidP="00027EE5">
      <w:pPr>
        <w:pStyle w:val="ConsPlusNonformat"/>
        <w:jc w:val="both"/>
        <w:rPr>
          <w:rFonts w:ascii="Times New Roman" w:hAnsi="Times New Roman" w:cs="Times New Roman"/>
          <w:sz w:val="24"/>
          <w:szCs w:val="24"/>
        </w:rPr>
      </w:pPr>
      <w:r w:rsidRPr="007C71F2">
        <w:rPr>
          <w:rFonts w:ascii="Times New Roman" w:hAnsi="Times New Roman" w:cs="Times New Roman"/>
          <w:sz w:val="24"/>
          <w:szCs w:val="24"/>
        </w:rPr>
        <w:t>________________________________________________________</w:t>
      </w:r>
      <w:r w:rsidR="007C71F2">
        <w:rPr>
          <w:rFonts w:ascii="Times New Roman" w:hAnsi="Times New Roman" w:cs="Times New Roman"/>
          <w:sz w:val="24"/>
          <w:szCs w:val="24"/>
        </w:rPr>
        <w:t>________________</w:t>
      </w:r>
      <w:r w:rsidRPr="007C71F2">
        <w:rPr>
          <w:rFonts w:ascii="Times New Roman" w:hAnsi="Times New Roman" w:cs="Times New Roman"/>
          <w:sz w:val="24"/>
          <w:szCs w:val="24"/>
        </w:rPr>
        <w:t>_______</w:t>
      </w:r>
      <w:r w:rsidR="00AD0614">
        <w:rPr>
          <w:rFonts w:ascii="Times New Roman" w:hAnsi="Times New Roman" w:cs="Times New Roman"/>
          <w:sz w:val="24"/>
          <w:szCs w:val="24"/>
        </w:rPr>
        <w:t>_</w:t>
      </w:r>
      <w:r w:rsidRPr="007C71F2">
        <w:rPr>
          <w:rFonts w:ascii="Times New Roman" w:hAnsi="Times New Roman" w:cs="Times New Roman"/>
          <w:sz w:val="24"/>
          <w:szCs w:val="24"/>
        </w:rPr>
        <w:t>___,</w:t>
      </w:r>
    </w:p>
    <w:p w:rsidR="00027EE5" w:rsidRPr="007C71F2" w:rsidRDefault="00027EE5" w:rsidP="00027EE5">
      <w:pPr>
        <w:pStyle w:val="ConsPlusNonformat"/>
        <w:spacing w:line="240" w:lineRule="exact"/>
        <w:jc w:val="center"/>
        <w:rPr>
          <w:rFonts w:ascii="Times New Roman" w:hAnsi="Times New Roman" w:cs="Times New Roman"/>
          <w:sz w:val="24"/>
          <w:szCs w:val="24"/>
        </w:rPr>
      </w:pPr>
      <w:r w:rsidRPr="007C71F2">
        <w:rPr>
          <w:rFonts w:ascii="Times New Roman" w:hAnsi="Times New Roman" w:cs="Times New Roman"/>
          <w:sz w:val="24"/>
          <w:szCs w:val="24"/>
        </w:rPr>
        <w:t>(адрес представителя)</w:t>
      </w:r>
    </w:p>
    <w:p w:rsidR="00027EE5" w:rsidRPr="007C71F2" w:rsidRDefault="00027EE5" w:rsidP="007C71F2">
      <w:pPr>
        <w:pStyle w:val="ConsPlusNonformat"/>
        <w:spacing w:line="360" w:lineRule="atLeast"/>
        <w:jc w:val="both"/>
        <w:rPr>
          <w:rFonts w:ascii="Times New Roman" w:hAnsi="Times New Roman" w:cs="Times New Roman"/>
          <w:sz w:val="24"/>
          <w:szCs w:val="24"/>
        </w:rPr>
      </w:pPr>
      <w:r w:rsidRPr="007C71F2">
        <w:rPr>
          <w:rFonts w:ascii="Times New Roman" w:hAnsi="Times New Roman" w:cs="Times New Roman"/>
          <w:sz w:val="24"/>
          <w:szCs w:val="24"/>
        </w:rPr>
        <w:t>документ, удостоверяющий личность, ____________серия __________ номер_____________, выдан ______________________</w:t>
      </w:r>
      <w:r w:rsidR="007C71F2">
        <w:rPr>
          <w:rFonts w:ascii="Times New Roman" w:hAnsi="Times New Roman" w:cs="Times New Roman"/>
          <w:sz w:val="24"/>
          <w:szCs w:val="24"/>
        </w:rPr>
        <w:t>_____________________________________________________</w:t>
      </w:r>
      <w:r w:rsidRPr="007C71F2">
        <w:rPr>
          <w:rFonts w:ascii="Times New Roman" w:hAnsi="Times New Roman" w:cs="Times New Roman"/>
          <w:sz w:val="24"/>
          <w:szCs w:val="24"/>
        </w:rPr>
        <w:t>__,</w:t>
      </w:r>
    </w:p>
    <w:p w:rsidR="00027EE5" w:rsidRPr="007C71F2" w:rsidRDefault="00027EE5" w:rsidP="007C71F2">
      <w:pPr>
        <w:pStyle w:val="ConsPlusNonformat"/>
        <w:spacing w:line="240" w:lineRule="exact"/>
        <w:jc w:val="center"/>
        <w:rPr>
          <w:rFonts w:ascii="Times New Roman" w:hAnsi="Times New Roman" w:cs="Times New Roman"/>
          <w:sz w:val="24"/>
          <w:szCs w:val="24"/>
        </w:rPr>
      </w:pPr>
      <w:r w:rsidRPr="007C71F2">
        <w:rPr>
          <w:rFonts w:ascii="Times New Roman" w:hAnsi="Times New Roman" w:cs="Times New Roman"/>
          <w:sz w:val="24"/>
          <w:szCs w:val="24"/>
        </w:rPr>
        <w:t>(кем, когда)</w:t>
      </w:r>
    </w:p>
    <w:p w:rsidR="00027EE5" w:rsidRPr="007C71F2" w:rsidRDefault="00027EE5" w:rsidP="00027EE5">
      <w:pPr>
        <w:pStyle w:val="ConsPlusNonformat"/>
        <w:jc w:val="both"/>
        <w:rPr>
          <w:rFonts w:ascii="Times New Roman" w:hAnsi="Times New Roman" w:cs="Times New Roman"/>
          <w:sz w:val="24"/>
          <w:szCs w:val="24"/>
        </w:rPr>
      </w:pPr>
      <w:r w:rsidRPr="007C71F2">
        <w:rPr>
          <w:rFonts w:ascii="Times New Roman" w:hAnsi="Times New Roman" w:cs="Times New Roman"/>
          <w:sz w:val="24"/>
          <w:szCs w:val="24"/>
        </w:rPr>
        <w:t>действующий(</w:t>
      </w:r>
      <w:proofErr w:type="spellStart"/>
      <w:r w:rsidRPr="007C71F2">
        <w:rPr>
          <w:rFonts w:ascii="Times New Roman" w:hAnsi="Times New Roman" w:cs="Times New Roman"/>
          <w:sz w:val="24"/>
          <w:szCs w:val="24"/>
        </w:rPr>
        <w:t>ая</w:t>
      </w:r>
      <w:proofErr w:type="spellEnd"/>
      <w:r w:rsidRPr="007C71F2">
        <w:rPr>
          <w:rFonts w:ascii="Times New Roman" w:hAnsi="Times New Roman" w:cs="Times New Roman"/>
          <w:sz w:val="24"/>
          <w:szCs w:val="24"/>
        </w:rPr>
        <w:t>) на основании __________</w:t>
      </w:r>
      <w:r w:rsidR="007C71F2">
        <w:rPr>
          <w:rFonts w:ascii="Times New Roman" w:hAnsi="Times New Roman" w:cs="Times New Roman"/>
          <w:sz w:val="24"/>
          <w:szCs w:val="24"/>
        </w:rPr>
        <w:t>__________________</w:t>
      </w:r>
      <w:r w:rsidRPr="007C71F2">
        <w:rPr>
          <w:rFonts w:ascii="Times New Roman" w:hAnsi="Times New Roman" w:cs="Times New Roman"/>
          <w:sz w:val="24"/>
          <w:szCs w:val="24"/>
        </w:rPr>
        <w:t>____________________________</w:t>
      </w:r>
    </w:p>
    <w:p w:rsidR="00027EE5" w:rsidRPr="007C71F2" w:rsidRDefault="00027EE5" w:rsidP="00027EE5">
      <w:pPr>
        <w:pStyle w:val="ConsPlusNonformat"/>
        <w:jc w:val="both"/>
        <w:rPr>
          <w:rFonts w:ascii="Times New Roman" w:hAnsi="Times New Roman" w:cs="Times New Roman"/>
          <w:sz w:val="24"/>
          <w:szCs w:val="24"/>
        </w:rPr>
      </w:pPr>
      <w:r w:rsidRPr="007C71F2">
        <w:rPr>
          <w:rFonts w:ascii="Times New Roman" w:hAnsi="Times New Roman" w:cs="Times New Roman"/>
          <w:sz w:val="24"/>
          <w:szCs w:val="24"/>
        </w:rPr>
        <w:t>_________________________________________________</w:t>
      </w:r>
      <w:r w:rsidR="007C71F2">
        <w:rPr>
          <w:rFonts w:ascii="Times New Roman" w:hAnsi="Times New Roman" w:cs="Times New Roman"/>
          <w:sz w:val="24"/>
          <w:szCs w:val="24"/>
        </w:rPr>
        <w:t>__________________</w:t>
      </w:r>
      <w:r w:rsidRPr="007C71F2">
        <w:rPr>
          <w:rFonts w:ascii="Times New Roman" w:hAnsi="Times New Roman" w:cs="Times New Roman"/>
          <w:sz w:val="24"/>
          <w:szCs w:val="24"/>
        </w:rPr>
        <w:t>_______________</w:t>
      </w:r>
      <w:r w:rsidR="007C71F2">
        <w:rPr>
          <w:rFonts w:ascii="Times New Roman" w:hAnsi="Times New Roman" w:cs="Times New Roman"/>
          <w:sz w:val="24"/>
          <w:szCs w:val="24"/>
        </w:rPr>
        <w:t>_</w:t>
      </w:r>
      <w:r w:rsidRPr="007C71F2">
        <w:rPr>
          <w:rFonts w:ascii="Times New Roman" w:hAnsi="Times New Roman" w:cs="Times New Roman"/>
          <w:sz w:val="24"/>
          <w:szCs w:val="24"/>
        </w:rPr>
        <w:t>,</w:t>
      </w:r>
    </w:p>
    <w:p w:rsidR="00027EE5" w:rsidRPr="007C71F2" w:rsidRDefault="00027EE5" w:rsidP="00027EE5">
      <w:pPr>
        <w:pStyle w:val="ConsPlusNonformat"/>
        <w:spacing w:line="240" w:lineRule="exact"/>
        <w:jc w:val="center"/>
        <w:rPr>
          <w:rFonts w:ascii="Times New Roman" w:hAnsi="Times New Roman" w:cs="Times New Roman"/>
          <w:sz w:val="24"/>
          <w:szCs w:val="24"/>
        </w:rPr>
      </w:pPr>
      <w:r w:rsidRPr="007C71F2">
        <w:rPr>
          <w:rFonts w:ascii="Times New Roman" w:hAnsi="Times New Roman" w:cs="Times New Roman"/>
          <w:sz w:val="24"/>
          <w:szCs w:val="24"/>
        </w:rPr>
        <w:t>(вид и реквизиты документа, подтверждающего полномочие представителя)</w:t>
      </w:r>
    </w:p>
    <w:p w:rsidR="00027EE5" w:rsidRPr="007C71F2" w:rsidRDefault="00027EE5" w:rsidP="00027EE5">
      <w:pPr>
        <w:pStyle w:val="ConsPlusNonformat"/>
        <w:spacing w:line="360" w:lineRule="atLeast"/>
        <w:jc w:val="both"/>
        <w:rPr>
          <w:rFonts w:ascii="Times New Roman" w:hAnsi="Times New Roman" w:cs="Times New Roman"/>
          <w:sz w:val="24"/>
          <w:szCs w:val="24"/>
        </w:rPr>
      </w:pPr>
      <w:r w:rsidRPr="007C71F2">
        <w:rPr>
          <w:rFonts w:ascii="Times New Roman" w:hAnsi="Times New Roman" w:cs="Times New Roman"/>
          <w:sz w:val="24"/>
          <w:szCs w:val="24"/>
        </w:rPr>
        <w:t>от имени и в интересах ________________________________________</w:t>
      </w:r>
      <w:r w:rsidR="007C71F2">
        <w:rPr>
          <w:rFonts w:ascii="Times New Roman" w:hAnsi="Times New Roman" w:cs="Times New Roman"/>
          <w:sz w:val="24"/>
          <w:szCs w:val="24"/>
        </w:rPr>
        <w:t>________________</w:t>
      </w:r>
      <w:r w:rsidRPr="007C71F2">
        <w:rPr>
          <w:rFonts w:ascii="Times New Roman" w:hAnsi="Times New Roman" w:cs="Times New Roman"/>
          <w:sz w:val="24"/>
          <w:szCs w:val="24"/>
        </w:rPr>
        <w:t>_____</w:t>
      </w:r>
      <w:r w:rsidR="007C71F2">
        <w:rPr>
          <w:rFonts w:ascii="Times New Roman" w:hAnsi="Times New Roman" w:cs="Times New Roman"/>
          <w:sz w:val="24"/>
          <w:szCs w:val="24"/>
        </w:rPr>
        <w:t>__</w:t>
      </w:r>
      <w:r w:rsidRPr="007C71F2">
        <w:rPr>
          <w:rFonts w:ascii="Times New Roman" w:hAnsi="Times New Roman" w:cs="Times New Roman"/>
          <w:sz w:val="24"/>
          <w:szCs w:val="24"/>
        </w:rPr>
        <w:t>,</w:t>
      </w:r>
    </w:p>
    <w:p w:rsidR="00027EE5" w:rsidRPr="007C71F2" w:rsidRDefault="00027EE5" w:rsidP="007C71F2">
      <w:pPr>
        <w:pStyle w:val="ConsPlusNonformat"/>
        <w:spacing w:line="240" w:lineRule="exact"/>
        <w:jc w:val="center"/>
        <w:rPr>
          <w:rFonts w:ascii="Times New Roman" w:hAnsi="Times New Roman" w:cs="Times New Roman"/>
          <w:sz w:val="24"/>
          <w:szCs w:val="24"/>
        </w:rPr>
      </w:pPr>
      <w:r w:rsidRPr="007C71F2">
        <w:rPr>
          <w:rFonts w:ascii="Times New Roman" w:hAnsi="Times New Roman" w:cs="Times New Roman"/>
          <w:sz w:val="24"/>
          <w:szCs w:val="24"/>
        </w:rPr>
        <w:t xml:space="preserve">(фамилия, имя, отчество (при </w:t>
      </w:r>
      <w:r w:rsidR="007C71F2" w:rsidRPr="007C71F2">
        <w:rPr>
          <w:rFonts w:ascii="Times New Roman" w:hAnsi="Times New Roman" w:cs="Times New Roman"/>
          <w:sz w:val="24"/>
          <w:szCs w:val="24"/>
        </w:rPr>
        <w:t>наличии) представляемого</w:t>
      </w:r>
      <w:r w:rsidRPr="007C71F2">
        <w:rPr>
          <w:rFonts w:ascii="Times New Roman" w:hAnsi="Times New Roman" w:cs="Times New Roman"/>
          <w:sz w:val="24"/>
          <w:szCs w:val="24"/>
        </w:rPr>
        <w:t>)</w:t>
      </w:r>
    </w:p>
    <w:p w:rsidR="00027EE5" w:rsidRPr="007C71F2" w:rsidRDefault="00027EE5" w:rsidP="00027EE5">
      <w:pPr>
        <w:pStyle w:val="ConsPlusNonformat"/>
        <w:jc w:val="both"/>
        <w:rPr>
          <w:rFonts w:ascii="Times New Roman" w:hAnsi="Times New Roman" w:cs="Times New Roman"/>
          <w:sz w:val="24"/>
          <w:szCs w:val="24"/>
        </w:rPr>
      </w:pPr>
      <w:r w:rsidRPr="007C71F2">
        <w:rPr>
          <w:rFonts w:ascii="Times New Roman" w:hAnsi="Times New Roman" w:cs="Times New Roman"/>
          <w:sz w:val="24"/>
          <w:szCs w:val="24"/>
        </w:rPr>
        <w:t>_________________________________________________</w:t>
      </w:r>
      <w:r w:rsidR="007C71F2">
        <w:rPr>
          <w:rFonts w:ascii="Times New Roman" w:hAnsi="Times New Roman" w:cs="Times New Roman"/>
          <w:sz w:val="24"/>
          <w:szCs w:val="24"/>
        </w:rPr>
        <w:t>_________________</w:t>
      </w:r>
      <w:r w:rsidRPr="007C71F2">
        <w:rPr>
          <w:rFonts w:ascii="Times New Roman" w:hAnsi="Times New Roman" w:cs="Times New Roman"/>
          <w:sz w:val="24"/>
          <w:szCs w:val="24"/>
        </w:rPr>
        <w:t>________________</w:t>
      </w:r>
      <w:r w:rsidR="007C71F2">
        <w:rPr>
          <w:rFonts w:ascii="Times New Roman" w:hAnsi="Times New Roman" w:cs="Times New Roman"/>
          <w:sz w:val="24"/>
          <w:szCs w:val="24"/>
        </w:rPr>
        <w:t>_</w:t>
      </w:r>
      <w:r w:rsidRPr="007C71F2">
        <w:rPr>
          <w:rFonts w:ascii="Times New Roman" w:hAnsi="Times New Roman" w:cs="Times New Roman"/>
          <w:sz w:val="24"/>
          <w:szCs w:val="24"/>
        </w:rPr>
        <w:t>,</w:t>
      </w:r>
    </w:p>
    <w:p w:rsidR="00027EE5" w:rsidRPr="007C71F2" w:rsidRDefault="00027EE5" w:rsidP="00027EE5">
      <w:pPr>
        <w:pStyle w:val="ConsPlusNonformat"/>
        <w:spacing w:line="240" w:lineRule="exact"/>
        <w:jc w:val="center"/>
        <w:rPr>
          <w:rFonts w:ascii="Times New Roman" w:hAnsi="Times New Roman" w:cs="Times New Roman"/>
          <w:sz w:val="24"/>
          <w:szCs w:val="24"/>
        </w:rPr>
      </w:pPr>
      <w:r w:rsidRPr="007C71F2">
        <w:rPr>
          <w:rFonts w:ascii="Times New Roman" w:hAnsi="Times New Roman" w:cs="Times New Roman"/>
          <w:sz w:val="24"/>
          <w:szCs w:val="24"/>
        </w:rPr>
        <w:t>(адрес представляемого)</w:t>
      </w:r>
    </w:p>
    <w:p w:rsidR="00027EE5" w:rsidRPr="007C71F2" w:rsidRDefault="00027EE5" w:rsidP="00027EE5">
      <w:pPr>
        <w:pStyle w:val="ConsPlusNonformat"/>
        <w:jc w:val="both"/>
        <w:rPr>
          <w:rFonts w:ascii="Times New Roman" w:hAnsi="Times New Roman" w:cs="Times New Roman"/>
          <w:sz w:val="24"/>
          <w:szCs w:val="24"/>
        </w:rPr>
      </w:pPr>
      <w:r w:rsidRPr="007C71F2">
        <w:rPr>
          <w:rFonts w:ascii="Times New Roman" w:hAnsi="Times New Roman" w:cs="Times New Roman"/>
          <w:sz w:val="24"/>
          <w:szCs w:val="24"/>
        </w:rPr>
        <w:t>документ, удостоверяющий личность, ____</w:t>
      </w:r>
      <w:r w:rsidR="007C71F2">
        <w:rPr>
          <w:rFonts w:ascii="Times New Roman" w:hAnsi="Times New Roman" w:cs="Times New Roman"/>
          <w:sz w:val="24"/>
          <w:szCs w:val="24"/>
        </w:rPr>
        <w:t>_______</w:t>
      </w:r>
      <w:r w:rsidRPr="007C71F2">
        <w:rPr>
          <w:rFonts w:ascii="Times New Roman" w:hAnsi="Times New Roman" w:cs="Times New Roman"/>
          <w:sz w:val="24"/>
          <w:szCs w:val="24"/>
        </w:rPr>
        <w:t>серия __________ номер ________________</w:t>
      </w:r>
      <w:r w:rsidR="007C71F2">
        <w:rPr>
          <w:rFonts w:ascii="Times New Roman" w:hAnsi="Times New Roman" w:cs="Times New Roman"/>
          <w:sz w:val="24"/>
          <w:szCs w:val="24"/>
        </w:rPr>
        <w:t>_</w:t>
      </w:r>
      <w:r w:rsidRPr="007C71F2">
        <w:rPr>
          <w:rFonts w:ascii="Times New Roman" w:hAnsi="Times New Roman" w:cs="Times New Roman"/>
          <w:sz w:val="24"/>
          <w:szCs w:val="24"/>
        </w:rPr>
        <w:t>, выдан ________________</w:t>
      </w:r>
      <w:r w:rsidR="007C71F2">
        <w:rPr>
          <w:rFonts w:ascii="Times New Roman" w:hAnsi="Times New Roman" w:cs="Times New Roman"/>
          <w:sz w:val="24"/>
          <w:szCs w:val="24"/>
        </w:rPr>
        <w:t>__________________________________________________________</w:t>
      </w:r>
      <w:r w:rsidRPr="007C71F2">
        <w:rPr>
          <w:rFonts w:ascii="Times New Roman" w:hAnsi="Times New Roman" w:cs="Times New Roman"/>
          <w:sz w:val="24"/>
          <w:szCs w:val="24"/>
        </w:rPr>
        <w:t>___,</w:t>
      </w:r>
    </w:p>
    <w:p w:rsidR="00027EE5" w:rsidRPr="007C71F2" w:rsidRDefault="00027EE5" w:rsidP="007C71F2">
      <w:pPr>
        <w:pStyle w:val="ConsPlusNonformat"/>
        <w:spacing w:line="240" w:lineRule="exact"/>
        <w:jc w:val="center"/>
        <w:rPr>
          <w:rFonts w:ascii="Times New Roman" w:hAnsi="Times New Roman" w:cs="Times New Roman"/>
          <w:sz w:val="24"/>
          <w:szCs w:val="24"/>
        </w:rPr>
      </w:pPr>
      <w:r w:rsidRPr="007C71F2">
        <w:rPr>
          <w:rFonts w:ascii="Times New Roman" w:hAnsi="Times New Roman" w:cs="Times New Roman"/>
          <w:sz w:val="24"/>
          <w:szCs w:val="24"/>
        </w:rPr>
        <w:t>(кем, когда)</w:t>
      </w:r>
    </w:p>
    <w:p w:rsidR="00027EE5" w:rsidRPr="007C71F2" w:rsidRDefault="00027EE5" w:rsidP="00027EE5">
      <w:pPr>
        <w:pStyle w:val="ConsPlusNonformat"/>
        <w:jc w:val="both"/>
        <w:rPr>
          <w:rFonts w:ascii="Times New Roman" w:hAnsi="Times New Roman" w:cs="Times New Roman"/>
          <w:sz w:val="24"/>
          <w:szCs w:val="24"/>
        </w:rPr>
      </w:pPr>
      <w:r w:rsidRPr="007C71F2">
        <w:rPr>
          <w:rFonts w:ascii="Times New Roman" w:hAnsi="Times New Roman" w:cs="Times New Roman"/>
          <w:sz w:val="24"/>
          <w:szCs w:val="24"/>
        </w:rPr>
        <w:t>настоящим даю свое согласие на обработку персональных данныхпредставляемого _________________________________________________________________________________</w:t>
      </w:r>
      <w:r w:rsidR="00AD0614">
        <w:rPr>
          <w:rFonts w:ascii="Times New Roman" w:hAnsi="Times New Roman" w:cs="Times New Roman"/>
          <w:sz w:val="24"/>
          <w:szCs w:val="24"/>
        </w:rPr>
        <w:t>_</w:t>
      </w:r>
      <w:r w:rsidR="00AD0614" w:rsidRPr="007C71F2">
        <w:rPr>
          <w:rFonts w:ascii="Times New Roman" w:hAnsi="Times New Roman" w:cs="Times New Roman"/>
          <w:sz w:val="24"/>
          <w:szCs w:val="24"/>
        </w:rPr>
        <w:t>_.</w:t>
      </w:r>
    </w:p>
    <w:p w:rsidR="00027EE5" w:rsidRPr="007C71F2" w:rsidRDefault="00027EE5" w:rsidP="00027EE5">
      <w:pPr>
        <w:pStyle w:val="ConsPlusNonformat"/>
        <w:spacing w:line="240" w:lineRule="exact"/>
        <w:jc w:val="center"/>
        <w:rPr>
          <w:rFonts w:ascii="Times New Roman" w:hAnsi="Times New Roman" w:cs="Times New Roman"/>
          <w:sz w:val="24"/>
          <w:szCs w:val="24"/>
        </w:rPr>
      </w:pPr>
      <w:r w:rsidRPr="007C71F2">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rsidR="00027EE5" w:rsidRPr="007C71F2" w:rsidRDefault="00027EE5" w:rsidP="007C71F2">
      <w:pPr>
        <w:pStyle w:val="ConsPlusNonformat"/>
        <w:spacing w:line="240" w:lineRule="atLeast"/>
        <w:ind w:firstLine="709"/>
        <w:jc w:val="both"/>
        <w:rPr>
          <w:rFonts w:ascii="Times New Roman" w:hAnsi="Times New Roman" w:cs="Times New Roman"/>
          <w:sz w:val="24"/>
          <w:szCs w:val="24"/>
        </w:rPr>
      </w:pPr>
      <w:r w:rsidRPr="007C71F2">
        <w:rPr>
          <w:rFonts w:ascii="Times New Roman" w:hAnsi="Times New Roman" w:cs="Times New Roman"/>
          <w:sz w:val="24"/>
          <w:szCs w:val="24"/>
        </w:rPr>
        <w:t xml:space="preserve">Согласие дается мной для целей, связанных с </w:t>
      </w:r>
      <w:r w:rsidRPr="007C71F2">
        <w:rPr>
          <w:rFonts w:ascii="Times New Roman" w:hAnsi="Times New Roman" w:cs="Times New Roman"/>
          <w:bCs/>
          <w:sz w:val="24"/>
          <w:szCs w:val="24"/>
        </w:rPr>
        <w:t>предоставлением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w:t>
      </w:r>
      <w:r w:rsidRPr="007C71F2">
        <w:rPr>
          <w:rFonts w:ascii="Times New Roman" w:hAnsi="Times New Roman" w:cs="Times New Roman"/>
          <w:sz w:val="24"/>
          <w:szCs w:val="24"/>
        </w:rPr>
        <w:t xml:space="preserve">  обязательства заемщика по которому обеспечены ипотекой, и распространяется на следующую информацию:_______________________________________________________________________.</w:t>
      </w:r>
    </w:p>
    <w:p w:rsidR="00027EE5" w:rsidRPr="007C71F2" w:rsidRDefault="00027EE5" w:rsidP="00027EE5">
      <w:pPr>
        <w:pStyle w:val="ConsPlusNonformat"/>
        <w:spacing w:line="240" w:lineRule="atLeast"/>
        <w:jc w:val="center"/>
        <w:rPr>
          <w:rFonts w:ascii="Times New Roman" w:hAnsi="Times New Roman" w:cs="Times New Roman"/>
          <w:sz w:val="24"/>
          <w:szCs w:val="24"/>
        </w:rPr>
      </w:pPr>
      <w:r w:rsidRPr="007C71F2">
        <w:rPr>
          <w:rFonts w:ascii="Times New Roman" w:hAnsi="Times New Roman" w:cs="Times New Roman"/>
          <w:sz w:val="24"/>
          <w:szCs w:val="24"/>
        </w:rPr>
        <w:t>(перечень персональных данных, на обработку которых дается согласие)</w:t>
      </w:r>
    </w:p>
    <w:p w:rsidR="00027EE5" w:rsidRPr="007C71F2" w:rsidRDefault="00027EE5" w:rsidP="00027EE5">
      <w:pPr>
        <w:pStyle w:val="ConsPlusNonformat"/>
        <w:spacing w:line="240" w:lineRule="atLeast"/>
        <w:ind w:firstLine="709"/>
        <w:jc w:val="both"/>
        <w:rPr>
          <w:rFonts w:ascii="Times New Roman" w:hAnsi="Times New Roman" w:cs="Times New Roman"/>
          <w:sz w:val="24"/>
          <w:szCs w:val="24"/>
        </w:rPr>
      </w:pPr>
      <w:r w:rsidRPr="007C71F2">
        <w:rPr>
          <w:rFonts w:ascii="Times New Roman" w:hAnsi="Times New Roman" w:cs="Times New Roman"/>
          <w:sz w:val="24"/>
          <w:szCs w:val="24"/>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31">
        <w:r w:rsidRPr="007C71F2">
          <w:rPr>
            <w:rFonts w:ascii="Times New Roman" w:hAnsi="Times New Roman" w:cs="Times New Roman"/>
            <w:sz w:val="24"/>
            <w:szCs w:val="24"/>
          </w:rPr>
          <w:t>закона</w:t>
        </w:r>
      </w:hyperlink>
      <w:r w:rsidRPr="007C71F2">
        <w:rPr>
          <w:rFonts w:ascii="Times New Roman" w:hAnsi="Times New Roman" w:cs="Times New Roman"/>
          <w:sz w:val="24"/>
          <w:szCs w:val="24"/>
        </w:rPr>
        <w:t xml:space="preserve"> от 27 июля 2006 года № 152-ФЗ«О персональных данных», конфиденциальность персональных данных соблюдается в рамках исполнения законодательства Российской Федерации.</w:t>
      </w:r>
    </w:p>
    <w:p w:rsidR="00027EE5" w:rsidRPr="007C71F2" w:rsidRDefault="00027EE5" w:rsidP="00027EE5">
      <w:pPr>
        <w:pStyle w:val="ConsPlusNonformat"/>
        <w:spacing w:line="240" w:lineRule="atLeast"/>
        <w:ind w:firstLine="709"/>
        <w:jc w:val="both"/>
        <w:rPr>
          <w:rFonts w:ascii="Times New Roman" w:hAnsi="Times New Roman" w:cs="Times New Roman"/>
          <w:sz w:val="24"/>
          <w:szCs w:val="24"/>
        </w:rPr>
      </w:pPr>
      <w:r w:rsidRPr="007C71F2">
        <w:rPr>
          <w:rFonts w:ascii="Times New Roman" w:hAnsi="Times New Roman" w:cs="Times New Roman"/>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027EE5" w:rsidRPr="007C71F2" w:rsidRDefault="00027EE5" w:rsidP="00027EE5">
      <w:pPr>
        <w:pStyle w:val="ConsPlusNonformat"/>
        <w:spacing w:line="240" w:lineRule="atLeast"/>
        <w:ind w:firstLine="709"/>
        <w:jc w:val="both"/>
        <w:rPr>
          <w:rFonts w:ascii="Times New Roman" w:hAnsi="Times New Roman" w:cs="Times New Roman"/>
          <w:sz w:val="24"/>
          <w:szCs w:val="24"/>
        </w:rPr>
      </w:pPr>
      <w:r w:rsidRPr="007C71F2">
        <w:rPr>
          <w:rFonts w:ascii="Times New Roman" w:hAnsi="Times New Roman" w:cs="Times New Roman"/>
          <w:sz w:val="24"/>
          <w:szCs w:val="24"/>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88"/>
        <w:gridCol w:w="2872"/>
        <w:gridCol w:w="318"/>
        <w:gridCol w:w="3084"/>
      </w:tblGrid>
      <w:tr w:rsidR="00027EE5" w:rsidTr="009E7A6C">
        <w:tc>
          <w:tcPr>
            <w:tcW w:w="2802" w:type="dxa"/>
            <w:tcBorders>
              <w:bottom w:val="single" w:sz="4" w:space="0" w:color="auto"/>
            </w:tcBorders>
          </w:tcPr>
          <w:p w:rsidR="00027EE5" w:rsidRDefault="00027EE5" w:rsidP="00027EE5">
            <w:pPr>
              <w:pStyle w:val="ConsPlusNonformat"/>
              <w:spacing w:line="240" w:lineRule="atLeast"/>
              <w:jc w:val="both"/>
              <w:rPr>
                <w:rFonts w:ascii="Times New Roman" w:hAnsi="Times New Roman" w:cs="Times New Roman"/>
                <w:sz w:val="28"/>
                <w:szCs w:val="28"/>
              </w:rPr>
            </w:pPr>
          </w:p>
        </w:tc>
        <w:tc>
          <w:tcPr>
            <w:tcW w:w="388" w:type="dxa"/>
          </w:tcPr>
          <w:p w:rsidR="00027EE5" w:rsidRDefault="00027EE5" w:rsidP="00027EE5">
            <w:pPr>
              <w:pStyle w:val="ConsPlusNonformat"/>
              <w:spacing w:line="240" w:lineRule="atLeast"/>
              <w:jc w:val="both"/>
              <w:rPr>
                <w:rFonts w:ascii="Times New Roman" w:hAnsi="Times New Roman" w:cs="Times New Roman"/>
                <w:sz w:val="28"/>
                <w:szCs w:val="28"/>
              </w:rPr>
            </w:pPr>
          </w:p>
        </w:tc>
        <w:tc>
          <w:tcPr>
            <w:tcW w:w="2872" w:type="dxa"/>
            <w:tcBorders>
              <w:bottom w:val="single" w:sz="4" w:space="0" w:color="auto"/>
            </w:tcBorders>
          </w:tcPr>
          <w:p w:rsidR="00027EE5" w:rsidRDefault="00027EE5" w:rsidP="00027EE5">
            <w:pPr>
              <w:pStyle w:val="ConsPlusNonformat"/>
              <w:spacing w:line="240" w:lineRule="atLeast"/>
              <w:jc w:val="both"/>
              <w:rPr>
                <w:rFonts w:ascii="Times New Roman" w:hAnsi="Times New Roman" w:cs="Times New Roman"/>
                <w:sz w:val="28"/>
                <w:szCs w:val="28"/>
              </w:rPr>
            </w:pPr>
          </w:p>
        </w:tc>
        <w:tc>
          <w:tcPr>
            <w:tcW w:w="318" w:type="dxa"/>
          </w:tcPr>
          <w:p w:rsidR="00027EE5" w:rsidRDefault="00027EE5" w:rsidP="00027EE5">
            <w:pPr>
              <w:pStyle w:val="ConsPlusNonformat"/>
              <w:spacing w:line="240" w:lineRule="atLeast"/>
              <w:jc w:val="both"/>
              <w:rPr>
                <w:rFonts w:ascii="Times New Roman" w:hAnsi="Times New Roman" w:cs="Times New Roman"/>
                <w:sz w:val="28"/>
                <w:szCs w:val="28"/>
              </w:rPr>
            </w:pPr>
          </w:p>
        </w:tc>
        <w:tc>
          <w:tcPr>
            <w:tcW w:w="3084" w:type="dxa"/>
            <w:tcBorders>
              <w:bottom w:val="single" w:sz="4" w:space="0" w:color="auto"/>
            </w:tcBorders>
          </w:tcPr>
          <w:p w:rsidR="00027EE5" w:rsidRDefault="00027EE5" w:rsidP="00027EE5">
            <w:pPr>
              <w:pStyle w:val="ConsPlusNonformat"/>
              <w:spacing w:line="240" w:lineRule="atLeast"/>
              <w:jc w:val="both"/>
              <w:rPr>
                <w:rFonts w:ascii="Times New Roman" w:hAnsi="Times New Roman" w:cs="Times New Roman"/>
                <w:sz w:val="28"/>
                <w:szCs w:val="28"/>
              </w:rPr>
            </w:pPr>
          </w:p>
        </w:tc>
      </w:tr>
      <w:tr w:rsidR="00027EE5" w:rsidTr="009E7A6C">
        <w:tc>
          <w:tcPr>
            <w:tcW w:w="2802" w:type="dxa"/>
            <w:tcBorders>
              <w:top w:val="single" w:sz="4" w:space="0" w:color="auto"/>
            </w:tcBorders>
          </w:tcPr>
          <w:p w:rsidR="00027EE5" w:rsidRPr="007C71F2" w:rsidRDefault="00027EE5" w:rsidP="009E7A6C">
            <w:pPr>
              <w:pStyle w:val="ConsPlusNonformat"/>
              <w:spacing w:line="240" w:lineRule="exact"/>
              <w:jc w:val="center"/>
              <w:rPr>
                <w:rFonts w:ascii="Times New Roman" w:hAnsi="Times New Roman" w:cs="Times New Roman"/>
                <w:sz w:val="22"/>
                <w:szCs w:val="22"/>
              </w:rPr>
            </w:pPr>
            <w:r w:rsidRPr="007C71F2">
              <w:rPr>
                <w:rFonts w:ascii="Times New Roman" w:hAnsi="Times New Roman" w:cs="Times New Roman"/>
                <w:sz w:val="22"/>
                <w:szCs w:val="22"/>
              </w:rPr>
              <w:t>(подпись)</w:t>
            </w:r>
          </w:p>
        </w:tc>
        <w:tc>
          <w:tcPr>
            <w:tcW w:w="388" w:type="dxa"/>
          </w:tcPr>
          <w:p w:rsidR="00027EE5" w:rsidRPr="007C71F2" w:rsidRDefault="00027EE5" w:rsidP="009E7A6C">
            <w:pPr>
              <w:pStyle w:val="ConsPlusNonformat"/>
              <w:spacing w:line="240" w:lineRule="exact"/>
              <w:jc w:val="center"/>
              <w:rPr>
                <w:rFonts w:ascii="Times New Roman" w:hAnsi="Times New Roman" w:cs="Times New Roman"/>
                <w:sz w:val="22"/>
                <w:szCs w:val="22"/>
              </w:rPr>
            </w:pPr>
          </w:p>
        </w:tc>
        <w:tc>
          <w:tcPr>
            <w:tcW w:w="2872" w:type="dxa"/>
            <w:tcBorders>
              <w:top w:val="single" w:sz="4" w:space="0" w:color="auto"/>
            </w:tcBorders>
          </w:tcPr>
          <w:p w:rsidR="00027EE5" w:rsidRPr="007C71F2" w:rsidRDefault="00027EE5" w:rsidP="009E7A6C">
            <w:pPr>
              <w:pStyle w:val="ConsPlusNonformat"/>
              <w:spacing w:line="240" w:lineRule="exact"/>
              <w:jc w:val="center"/>
              <w:rPr>
                <w:rFonts w:ascii="Times New Roman" w:hAnsi="Times New Roman" w:cs="Times New Roman"/>
                <w:sz w:val="22"/>
                <w:szCs w:val="22"/>
              </w:rPr>
            </w:pPr>
            <w:r w:rsidRPr="007C71F2">
              <w:rPr>
                <w:rFonts w:ascii="Times New Roman" w:hAnsi="Times New Roman" w:cs="Times New Roman"/>
                <w:sz w:val="22"/>
                <w:szCs w:val="22"/>
              </w:rPr>
              <w:t>(расшифровка подписи)</w:t>
            </w:r>
          </w:p>
        </w:tc>
        <w:tc>
          <w:tcPr>
            <w:tcW w:w="318" w:type="dxa"/>
          </w:tcPr>
          <w:p w:rsidR="00027EE5" w:rsidRPr="007C71F2" w:rsidRDefault="00027EE5" w:rsidP="009E7A6C">
            <w:pPr>
              <w:pStyle w:val="ConsPlusNonformat"/>
              <w:spacing w:line="240" w:lineRule="exact"/>
              <w:jc w:val="center"/>
              <w:rPr>
                <w:rFonts w:ascii="Times New Roman" w:hAnsi="Times New Roman" w:cs="Times New Roman"/>
                <w:sz w:val="22"/>
                <w:szCs w:val="22"/>
              </w:rPr>
            </w:pPr>
          </w:p>
        </w:tc>
        <w:tc>
          <w:tcPr>
            <w:tcW w:w="3084" w:type="dxa"/>
            <w:tcBorders>
              <w:top w:val="single" w:sz="4" w:space="0" w:color="auto"/>
            </w:tcBorders>
          </w:tcPr>
          <w:p w:rsidR="00027EE5" w:rsidRPr="007C71F2" w:rsidRDefault="00027EE5" w:rsidP="009E7A6C">
            <w:pPr>
              <w:pStyle w:val="ConsPlusNonformat"/>
              <w:spacing w:line="240" w:lineRule="exact"/>
              <w:jc w:val="center"/>
              <w:rPr>
                <w:rFonts w:ascii="Times New Roman" w:hAnsi="Times New Roman" w:cs="Times New Roman"/>
                <w:sz w:val="22"/>
                <w:szCs w:val="22"/>
              </w:rPr>
            </w:pPr>
            <w:r w:rsidRPr="007C71F2">
              <w:rPr>
                <w:rFonts w:ascii="Times New Roman" w:hAnsi="Times New Roman" w:cs="Times New Roman"/>
                <w:sz w:val="22"/>
                <w:szCs w:val="22"/>
              </w:rPr>
              <w:t>(дата)</w:t>
            </w:r>
          </w:p>
        </w:tc>
      </w:tr>
    </w:tbl>
    <w:p w:rsidR="007C71F2" w:rsidRDefault="007C71F2"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027EE5" w:rsidRPr="000E35B8" w:rsidRDefault="00027EE5" w:rsidP="00027EE5">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5</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027EE5" w:rsidRPr="00027EE5" w:rsidRDefault="007C71F2" w:rsidP="00027EE5">
      <w:pPr>
        <w:spacing w:after="0" w:line="240" w:lineRule="auto"/>
        <w:ind w:firstLine="567"/>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w:t>
      </w:r>
      <w:r w:rsidR="00027EE5"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027EE5" w:rsidRPr="00027EE5" w:rsidRDefault="007C71F2"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обязательства заемщика,</w:t>
      </w:r>
      <w:r w:rsidR="00027EE5"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Pr>
          <w:rFonts w:ascii="Times New Roman" w:eastAsia="Times New Roman" w:hAnsi="Times New Roman" w:cs="Times New Roman"/>
          <w:color w:val="000000"/>
          <w:sz w:val="20"/>
          <w:szCs w:val="20"/>
          <w:lang w:eastAsia="ru-RU"/>
        </w:rPr>
        <w:t>»</w:t>
      </w:r>
    </w:p>
    <w:p w:rsidR="007C71F2" w:rsidRDefault="007C71F2" w:rsidP="00027EE5">
      <w:pPr>
        <w:autoSpaceDE w:val="0"/>
        <w:autoSpaceDN w:val="0"/>
        <w:adjustRightInd w:val="0"/>
        <w:spacing w:after="0" w:line="240" w:lineRule="atLeast"/>
        <w:jc w:val="center"/>
        <w:outlineLvl w:val="1"/>
        <w:rPr>
          <w:rFonts w:ascii="Times New Roman" w:hAnsi="Times New Roman" w:cs="Times New Roman"/>
          <w:b/>
          <w:sz w:val="28"/>
          <w:szCs w:val="28"/>
        </w:rPr>
      </w:pPr>
    </w:p>
    <w:p w:rsidR="00027EE5" w:rsidRPr="00AD0614" w:rsidRDefault="00027EE5" w:rsidP="00AD0614">
      <w:pPr>
        <w:spacing w:after="0" w:line="240" w:lineRule="auto"/>
        <w:jc w:val="center"/>
        <w:rPr>
          <w:rFonts w:ascii="Times New Roman" w:hAnsi="Times New Roman" w:cs="Times New Roman"/>
          <w:b/>
          <w:bCs/>
          <w:sz w:val="28"/>
          <w:szCs w:val="28"/>
        </w:rPr>
      </w:pPr>
      <w:r w:rsidRPr="00AD0614">
        <w:rPr>
          <w:rFonts w:ascii="Times New Roman" w:hAnsi="Times New Roman" w:cs="Times New Roman"/>
          <w:b/>
          <w:bCs/>
          <w:sz w:val="28"/>
          <w:szCs w:val="28"/>
        </w:rPr>
        <w:t>Вкладыш в личное дело</w:t>
      </w:r>
    </w:p>
    <w:p w:rsidR="00027EE5" w:rsidRPr="00AD0614" w:rsidRDefault="00027EE5" w:rsidP="00AD0614">
      <w:pPr>
        <w:spacing w:after="0" w:line="240" w:lineRule="auto"/>
        <w:jc w:val="center"/>
        <w:rPr>
          <w:rFonts w:ascii="Times New Roman" w:hAnsi="Times New Roman" w:cs="Times New Roman"/>
          <w:b/>
          <w:bCs/>
          <w:sz w:val="28"/>
          <w:szCs w:val="28"/>
        </w:rPr>
      </w:pPr>
      <w:r w:rsidRPr="00AD0614">
        <w:rPr>
          <w:rFonts w:ascii="Times New Roman" w:hAnsi="Times New Roman" w:cs="Times New Roman"/>
          <w:b/>
          <w:bCs/>
          <w:sz w:val="28"/>
          <w:szCs w:val="28"/>
        </w:rPr>
        <w:t>на предоставление государственной услуги, содержащий сведения</w:t>
      </w:r>
    </w:p>
    <w:p w:rsidR="00027EE5" w:rsidRPr="00AD0614" w:rsidRDefault="00027EE5" w:rsidP="00AD0614">
      <w:pPr>
        <w:spacing w:after="0" w:line="240" w:lineRule="auto"/>
        <w:jc w:val="center"/>
        <w:rPr>
          <w:rFonts w:ascii="Times New Roman" w:hAnsi="Times New Roman" w:cs="Times New Roman"/>
          <w:b/>
          <w:bCs/>
          <w:spacing w:val="-1"/>
          <w:sz w:val="28"/>
          <w:szCs w:val="28"/>
        </w:rPr>
      </w:pPr>
      <w:r w:rsidRPr="00AD0614">
        <w:rPr>
          <w:rFonts w:ascii="Times New Roman" w:hAnsi="Times New Roman" w:cs="Times New Roman"/>
          <w:b/>
          <w:bCs/>
          <w:sz w:val="28"/>
          <w:szCs w:val="28"/>
        </w:rPr>
        <w:t xml:space="preserve">о </w:t>
      </w:r>
      <w:r w:rsidRPr="00AD0614">
        <w:rPr>
          <w:rFonts w:ascii="Times New Roman" w:hAnsi="Times New Roman" w:cs="Times New Roman"/>
          <w:b/>
          <w:bCs/>
          <w:spacing w:val="-1"/>
          <w:sz w:val="28"/>
          <w:szCs w:val="28"/>
        </w:rPr>
        <w:t>поступлении заявления и документов в электронном виде</w:t>
      </w:r>
    </w:p>
    <w:p w:rsidR="00027EE5" w:rsidRPr="00027EE5" w:rsidRDefault="00AD0614" w:rsidP="00AD0614">
      <w:pPr>
        <w:spacing w:before="240" w:after="0" w:line="240" w:lineRule="atLeast"/>
        <w:jc w:val="both"/>
        <w:rPr>
          <w:rFonts w:ascii="Times New Roman" w:eastAsia="Arial" w:hAnsi="Times New Roman" w:cs="Times New Roman"/>
          <w:sz w:val="28"/>
          <w:szCs w:val="28"/>
        </w:rPr>
      </w:pPr>
      <w:r>
        <w:rPr>
          <w:rFonts w:ascii="Times New Roman" w:hAnsi="Times New Roman" w:cs="Times New Roman"/>
          <w:sz w:val="28"/>
          <w:szCs w:val="28"/>
        </w:rPr>
        <w:tab/>
      </w:r>
      <w:r w:rsidR="00027EE5" w:rsidRPr="00027EE5">
        <w:rPr>
          <w:rFonts w:ascii="Times New Roman" w:hAnsi="Times New Roman" w:cs="Times New Roman"/>
          <w:sz w:val="28"/>
          <w:szCs w:val="28"/>
        </w:rPr>
        <w:t xml:space="preserve">Заявление и документы на предоставление государственной услуги представлены </w:t>
      </w:r>
      <w:r w:rsidR="00027EE5" w:rsidRPr="00027EE5">
        <w:rPr>
          <w:rFonts w:ascii="Times New Roman" w:eastAsia="Arial" w:hAnsi="Times New Roman" w:cs="Times New Roman"/>
          <w:sz w:val="28"/>
          <w:szCs w:val="28"/>
        </w:rPr>
        <w:t xml:space="preserve">в </w:t>
      </w:r>
      <w:r w:rsidR="00F44CF7">
        <w:rPr>
          <w:rFonts w:ascii="Times New Roman" w:eastAsia="Arial" w:hAnsi="Times New Roman" w:cs="Times New Roman"/>
          <w:sz w:val="28"/>
          <w:szCs w:val="28"/>
          <w:u w:val="single"/>
        </w:rPr>
        <w:t xml:space="preserve">отдел образования социального комитета Администрации </w:t>
      </w:r>
      <w:r>
        <w:rPr>
          <w:rFonts w:ascii="Times New Roman" w:eastAsia="Arial" w:hAnsi="Times New Roman" w:cs="Times New Roman"/>
          <w:sz w:val="28"/>
          <w:szCs w:val="28"/>
          <w:u w:val="single"/>
        </w:rPr>
        <w:t>Марёвского муниципального</w:t>
      </w:r>
      <w:r w:rsidR="00027EE5">
        <w:rPr>
          <w:rFonts w:ascii="Times New Roman" w:eastAsia="Arial" w:hAnsi="Times New Roman" w:cs="Times New Roman"/>
          <w:sz w:val="28"/>
          <w:szCs w:val="28"/>
          <w:u w:val="single"/>
        </w:rPr>
        <w:t xml:space="preserve"> округа Новгородской области</w:t>
      </w:r>
    </w:p>
    <w:p w:rsidR="00027EE5" w:rsidRPr="00027EE5" w:rsidRDefault="00027EE5" w:rsidP="00027EE5">
      <w:pPr>
        <w:spacing w:line="240" w:lineRule="atLeast"/>
        <w:jc w:val="both"/>
        <w:rPr>
          <w:rFonts w:ascii="Times New Roman" w:eastAsia="Arial" w:hAnsi="Times New Roman" w:cs="Times New Roman"/>
          <w:sz w:val="28"/>
          <w:szCs w:val="28"/>
        </w:rPr>
      </w:pPr>
      <w:r w:rsidRPr="00027EE5">
        <w:rPr>
          <w:rFonts w:ascii="Times New Roman" w:eastAsia="Arial" w:hAnsi="Times New Roman" w:cs="Times New Roman"/>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ascii="Times New Roman" w:eastAsia="Arial"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814"/>
      </w:tblGrid>
      <w:tr w:rsidR="00027EE5" w:rsidRPr="00027EE5" w:rsidTr="00AD0614">
        <w:tc>
          <w:tcPr>
            <w:tcW w:w="5353"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заявителя</w:t>
            </w:r>
          </w:p>
        </w:tc>
        <w:tc>
          <w:tcPr>
            <w:tcW w:w="4814"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Адрес заявителя</w:t>
            </w:r>
          </w:p>
        </w:tc>
      </w:tr>
      <w:tr w:rsidR="00027EE5" w:rsidRPr="00027EE5" w:rsidTr="00AD0614">
        <w:trPr>
          <w:trHeight w:val="365"/>
        </w:trPr>
        <w:tc>
          <w:tcPr>
            <w:tcW w:w="5353"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p>
        </w:tc>
        <w:tc>
          <w:tcPr>
            <w:tcW w:w="4814"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tc>
      </w:tr>
    </w:tbl>
    <w:p w:rsidR="00027EE5" w:rsidRPr="00AD0614" w:rsidRDefault="00027EE5" w:rsidP="00027EE5">
      <w:pPr>
        <w:spacing w:after="0" w:line="240" w:lineRule="atLeast"/>
        <w:jc w:val="both"/>
        <w:rPr>
          <w:rFonts w:ascii="Times New Roman" w:hAnsi="Times New Roman"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976"/>
        <w:gridCol w:w="3828"/>
      </w:tblGrid>
      <w:tr w:rsidR="00027EE5" w:rsidRPr="00027EE5" w:rsidTr="00AD0614">
        <w:trPr>
          <w:trHeight w:val="400"/>
        </w:trPr>
        <w:tc>
          <w:tcPr>
            <w:tcW w:w="3369"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p>
        </w:tc>
        <w:tc>
          <w:tcPr>
            <w:tcW w:w="297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tc>
        <w:tc>
          <w:tcPr>
            <w:tcW w:w="3828"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tc>
      </w:tr>
      <w:tr w:rsidR="00027EE5" w:rsidRPr="00027EE5" w:rsidTr="00AD0614">
        <w:trPr>
          <w:trHeight w:val="585"/>
        </w:trPr>
        <w:tc>
          <w:tcPr>
            <w:tcW w:w="3369"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Входящий номер с ЕПГУ (РПГУ)</w:t>
            </w:r>
          </w:p>
        </w:tc>
        <w:tc>
          <w:tcPr>
            <w:tcW w:w="297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Дата поступления документов</w:t>
            </w:r>
          </w:p>
        </w:tc>
        <w:tc>
          <w:tcPr>
            <w:tcW w:w="3828"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специалиста, принявшего документы</w:t>
            </w:r>
          </w:p>
        </w:tc>
      </w:tr>
    </w:tbl>
    <w:p w:rsidR="00027EE5" w:rsidRPr="00027EE5" w:rsidRDefault="004D43AB" w:rsidP="00AD0614">
      <w:pPr>
        <w:spacing w:before="120"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-129540</wp:posOffset>
            </wp:positionH>
            <wp:positionV relativeFrom="paragraph">
              <wp:posOffset>78740</wp:posOffset>
            </wp:positionV>
            <wp:extent cx="352425" cy="2571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257175"/>
                    </a:xfrm>
                    <a:prstGeom prst="rect">
                      <a:avLst/>
                    </a:prstGeom>
                    <a:noFill/>
                  </pic:spPr>
                </pic:pic>
              </a:graphicData>
            </a:graphic>
          </wp:anchor>
        </w:drawing>
      </w:r>
      <w:r>
        <w:rPr>
          <w:rFonts w:ascii="Times New Roman" w:hAnsi="Times New Roman" w:cs="Times New Roman"/>
          <w:sz w:val="28"/>
          <w:szCs w:val="28"/>
        </w:rPr>
        <w:t xml:space="preserve">      - з</w:t>
      </w:r>
      <w:r w:rsidR="00027EE5" w:rsidRPr="00027EE5">
        <w:rPr>
          <w:rFonts w:ascii="Times New Roman" w:hAnsi="Times New Roman" w:cs="Times New Roman"/>
          <w:sz w:val="28"/>
          <w:szCs w:val="28"/>
        </w:rPr>
        <w:t xml:space="preserve">аявление, полученное в электронном виде, проверено </w:t>
      </w:r>
      <w:r w:rsidR="00AD0614" w:rsidRPr="00027EE5">
        <w:rPr>
          <w:rFonts w:ascii="Times New Roman" w:hAnsi="Times New Roman" w:cs="Times New Roman"/>
          <w:sz w:val="28"/>
          <w:szCs w:val="28"/>
        </w:rPr>
        <w:t>специалистом _</w:t>
      </w:r>
      <w:r w:rsidR="00027EE5" w:rsidRPr="00027EE5">
        <w:rPr>
          <w:rFonts w:ascii="Times New Roman" w:hAnsi="Times New Roman" w:cs="Times New Roman"/>
          <w:sz w:val="28"/>
          <w:szCs w:val="28"/>
        </w:rPr>
        <w:t>_________________:</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CF1370" w:rsidP="00027EE5">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left:0;text-align:left;margin-left:-7.8pt;margin-top:17.2pt;width:24pt;height:17.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2pt">
            <v:path arrowok="t"/>
          </v:rect>
        </w:pict>
      </w: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в полном объеме __________________;</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CF1370" w:rsidP="00027EE5">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7" style="position:absolute;left:0;text-align:left;margin-left:-7.8pt;margin-top:15.85pt;width:24pt;height:1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2pt">
            <v:path arrowok="t"/>
          </v:rect>
        </w:pict>
      </w:r>
    </w:p>
    <w:p w:rsidR="00AD0614"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w:t>
      </w: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__________________                          _________________ </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назначенная дата приема                                       подпись специалиста </w:t>
      </w:r>
    </w:p>
    <w:p w:rsidR="00027EE5" w:rsidRPr="00027EE5" w:rsidRDefault="00027EE5" w:rsidP="00AD0614">
      <w:pPr>
        <w:spacing w:before="240"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Оригиналы документов представлены </w:t>
      </w:r>
      <w:r w:rsidR="00AD0614" w:rsidRPr="00027EE5">
        <w:rPr>
          <w:rFonts w:ascii="Times New Roman" w:hAnsi="Times New Roman" w:cs="Times New Roman"/>
          <w:sz w:val="28"/>
          <w:szCs w:val="28"/>
        </w:rPr>
        <w:t>заявителем _</w:t>
      </w:r>
      <w:r w:rsidRPr="00027EE5">
        <w:rPr>
          <w:rFonts w:ascii="Times New Roman" w:hAnsi="Times New Roman" w:cs="Times New Roman"/>
          <w:sz w:val="28"/>
          <w:szCs w:val="28"/>
        </w:rPr>
        <w:t>_____________________</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0"/>
          <w:szCs w:val="20"/>
        </w:rPr>
        <w:t>дата представления оригиналов</w:t>
      </w: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__________________          _______________________</w:t>
      </w:r>
    </w:p>
    <w:p w:rsidR="00027EE5" w:rsidRPr="00027EE5" w:rsidRDefault="00027EE5" w:rsidP="00027EE5">
      <w:pPr>
        <w:spacing w:after="0" w:line="240" w:lineRule="atLeast"/>
        <w:jc w:val="both"/>
        <w:rPr>
          <w:rFonts w:ascii="Times New Roman" w:hAnsi="Times New Roman" w:cs="Times New Roman"/>
          <w:b/>
          <w:bCs/>
          <w:sz w:val="20"/>
          <w:szCs w:val="20"/>
        </w:rPr>
      </w:pPr>
      <w:r w:rsidRPr="00027EE5">
        <w:rPr>
          <w:rFonts w:ascii="Times New Roman" w:hAnsi="Times New Roman" w:cs="Times New Roman"/>
          <w:sz w:val="20"/>
          <w:szCs w:val="20"/>
        </w:rPr>
        <w:t>подпись специалиста              расшифровка подписи</w:t>
      </w:r>
    </w:p>
    <w:p w:rsidR="00027EE5" w:rsidRPr="00027EE5" w:rsidRDefault="00027EE5" w:rsidP="00027EE5">
      <w:pPr>
        <w:spacing w:after="0" w:line="240" w:lineRule="atLeast"/>
        <w:ind w:firstLine="567"/>
        <w:jc w:val="right"/>
      </w:pPr>
    </w:p>
    <w:sectPr w:rsidR="00027EE5" w:rsidRPr="00027EE5" w:rsidSect="007C71F2">
      <w:pgSz w:w="11906" w:h="16838"/>
      <w:pgMar w:top="851" w:right="707"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3EB"/>
    <w:multiLevelType w:val="multilevel"/>
    <w:tmpl w:val="E07CA21E"/>
    <w:lvl w:ilvl="0">
      <w:start w:val="3"/>
      <w:numFmt w:val="decimal"/>
      <w:suff w:val="space"/>
      <w:lvlText w:val="%1."/>
      <w:lvlJc w:val="left"/>
      <w:pPr>
        <w:ind w:left="0" w:firstLine="709"/>
      </w:pPr>
      <w:rPr>
        <w:rFonts w:hint="default"/>
        <w:b/>
        <w:bCs/>
      </w:rPr>
    </w:lvl>
    <w:lvl w:ilvl="1">
      <w:start w:val="1"/>
      <w:numFmt w:val="decimal"/>
      <w:isLgl/>
      <w:suff w:val="space"/>
      <w:lvlText w:val="%1.%2."/>
      <w:lvlJc w:val="left"/>
      <w:pPr>
        <w:ind w:left="0" w:firstLine="709"/>
      </w:pPr>
      <w:rPr>
        <w:rFonts w:hint="default"/>
      </w:rPr>
    </w:lvl>
    <w:lvl w:ilvl="2">
      <w:start w:val="2"/>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9F90FFD"/>
    <w:multiLevelType w:val="hybridMultilevel"/>
    <w:tmpl w:val="1DF6EF86"/>
    <w:lvl w:ilvl="0" w:tplc="41E09444">
      <w:start w:val="1"/>
      <w:numFmt w:val="decimal"/>
      <w:suff w:val="space"/>
      <w:lvlText w:val="%1."/>
      <w:lvlJc w:val="left"/>
      <w:pPr>
        <w:ind w:left="567" w:firstLine="709"/>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638727B"/>
    <w:multiLevelType w:val="hybridMultilevel"/>
    <w:tmpl w:val="3F5C1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85453"/>
    <w:multiLevelType w:val="multilevel"/>
    <w:tmpl w:val="A148C972"/>
    <w:lvl w:ilvl="0">
      <w:start w:val="4"/>
      <w:numFmt w:val="decimal"/>
      <w:suff w:val="space"/>
      <w:lvlText w:val="%1."/>
      <w:lvlJc w:val="left"/>
      <w:pPr>
        <w:ind w:left="0" w:firstLine="709"/>
      </w:pPr>
      <w:rPr>
        <w:rFonts w:hint="default"/>
        <w:b/>
        <w:bCs/>
      </w:rPr>
    </w:lvl>
    <w:lvl w:ilvl="1">
      <w:start w:val="1"/>
      <w:numFmt w:val="decimal"/>
      <w:suff w:val="space"/>
      <w:lvlText w:val="%1.%2."/>
      <w:lvlJc w:val="left"/>
      <w:pPr>
        <w:ind w:left="0" w:firstLine="709"/>
      </w:pPr>
      <w:rPr>
        <w:rFonts w:ascii="Times New Roman" w:hAnsi="Times New Roman" w:cs="Times New Roman" w:hint="default"/>
        <w:sz w:val="28"/>
        <w:szCs w:val="28"/>
      </w:rPr>
    </w:lvl>
    <w:lvl w:ilvl="2">
      <w:start w:val="1"/>
      <w:numFmt w:val="decimal"/>
      <w:suff w:val="space"/>
      <w:lvlText w:val="%1.%2.%3."/>
      <w:lvlJc w:val="left"/>
      <w:pPr>
        <w:ind w:left="0" w:firstLine="708"/>
      </w:pPr>
      <w:rPr>
        <w:rFonts w:hint="default"/>
        <w:sz w:val="28"/>
        <w:szCs w:val="28"/>
      </w:rPr>
    </w:lvl>
    <w:lvl w:ilvl="3">
      <w:start w:val="1"/>
      <w:numFmt w:val="decimal"/>
      <w:suff w:val="space"/>
      <w:lvlText w:val="%1.%2.%3.%4."/>
      <w:lvlJc w:val="left"/>
      <w:pPr>
        <w:ind w:left="0" w:firstLine="709"/>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8F33050"/>
    <w:multiLevelType w:val="multilevel"/>
    <w:tmpl w:val="0164B954"/>
    <w:lvl w:ilvl="0">
      <w:start w:val="3"/>
      <w:numFmt w:val="decimal"/>
      <w:suff w:val="space"/>
      <w:lvlText w:val="%1."/>
      <w:lvlJc w:val="left"/>
      <w:pPr>
        <w:ind w:left="0" w:firstLine="709"/>
      </w:pPr>
      <w:rPr>
        <w:rFonts w:hint="default"/>
        <w:b/>
        <w:bCs/>
      </w:rPr>
    </w:lvl>
    <w:lvl w:ilvl="1">
      <w:start w:val="2"/>
      <w:numFmt w:val="decimal"/>
      <w:suff w:val="space"/>
      <w:lvlText w:val="%1.%2."/>
      <w:lvlJc w:val="left"/>
      <w:pPr>
        <w:ind w:left="0" w:firstLine="709"/>
      </w:pPr>
      <w:rPr>
        <w:rFonts w:hint="default"/>
      </w:rPr>
    </w:lvl>
    <w:lvl w:ilvl="2">
      <w:start w:val="1"/>
      <w:numFmt w:val="decimal"/>
      <w:suff w:val="space"/>
      <w:lvlText w:val="%1.%2.%3."/>
      <w:lvlJc w:val="left"/>
      <w:pPr>
        <w:ind w:left="0" w:firstLine="708"/>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299A2719"/>
    <w:multiLevelType w:val="multilevel"/>
    <w:tmpl w:val="1CC28F92"/>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DB344FF"/>
    <w:multiLevelType w:val="multilevel"/>
    <w:tmpl w:val="8360624C"/>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ascii="Times New Roman" w:hAnsi="Times New Roman" w:cs="Times New Roman" w:hint="default"/>
        <w:sz w:val="28"/>
        <w:szCs w:val="28"/>
      </w:rPr>
    </w:lvl>
    <w:lvl w:ilvl="3">
      <w:start w:val="1"/>
      <w:numFmt w:val="decimal"/>
      <w:isLgl/>
      <w:suff w:val="space"/>
      <w:lvlText w:val="%1.%2.%3.%4."/>
      <w:lvlJc w:val="left"/>
      <w:pPr>
        <w:ind w:left="0" w:firstLine="709"/>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7F17340"/>
    <w:multiLevelType w:val="multilevel"/>
    <w:tmpl w:val="7AE65878"/>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6C73EE9"/>
    <w:multiLevelType w:val="multilevel"/>
    <w:tmpl w:val="76CABA30"/>
    <w:lvl w:ilvl="0">
      <w:start w:val="1"/>
      <w:numFmt w:val="decimal"/>
      <w:suff w:val="space"/>
      <w:lvlText w:val="%1."/>
      <w:lvlJc w:val="left"/>
      <w:pPr>
        <w:ind w:left="0" w:firstLine="709"/>
      </w:pPr>
      <w:rPr>
        <w:rFonts w:hint="default"/>
        <w:b w:val="0"/>
        <w:bCs w:val="0"/>
      </w:rPr>
    </w:lvl>
    <w:lvl w:ilvl="1">
      <w:start w:val="18"/>
      <w:numFmt w:val="decimal"/>
      <w:isLgl/>
      <w:lvlText w:val="%1.%2."/>
      <w:lvlJc w:val="left"/>
      <w:pPr>
        <w:ind w:left="1639" w:hanging="930"/>
      </w:pPr>
      <w:rPr>
        <w:rFonts w:hint="default"/>
      </w:rPr>
    </w:lvl>
    <w:lvl w:ilvl="2">
      <w:start w:val="2"/>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9"/>
  </w:num>
  <w:num w:numId="2">
    <w:abstractNumId w:val="5"/>
  </w:num>
  <w:num w:numId="3">
    <w:abstractNumId w:val="2"/>
  </w:num>
  <w:num w:numId="4">
    <w:abstractNumId w:val="8"/>
  </w:num>
  <w:num w:numId="5">
    <w:abstractNumId w:val="1"/>
  </w:num>
  <w:num w:numId="6">
    <w:abstractNumId w:val="6"/>
  </w:num>
  <w:num w:numId="7">
    <w:abstractNumId w:val="0"/>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50D22"/>
    <w:rsid w:val="00022718"/>
    <w:rsid w:val="00027EE5"/>
    <w:rsid w:val="000407E5"/>
    <w:rsid w:val="00043B1C"/>
    <w:rsid w:val="00096A69"/>
    <w:rsid w:val="000A2607"/>
    <w:rsid w:val="000A76B3"/>
    <w:rsid w:val="000B1D63"/>
    <w:rsid w:val="000E0676"/>
    <w:rsid w:val="000E35B8"/>
    <w:rsid w:val="000E454F"/>
    <w:rsid w:val="000E63BF"/>
    <w:rsid w:val="000F71DC"/>
    <w:rsid w:val="00112E6E"/>
    <w:rsid w:val="00122FB0"/>
    <w:rsid w:val="00125425"/>
    <w:rsid w:val="0012548D"/>
    <w:rsid w:val="00162B09"/>
    <w:rsid w:val="001711C3"/>
    <w:rsid w:val="00180DCA"/>
    <w:rsid w:val="0018154F"/>
    <w:rsid w:val="001B15B6"/>
    <w:rsid w:val="001B63A1"/>
    <w:rsid w:val="001B67A7"/>
    <w:rsid w:val="001F1F42"/>
    <w:rsid w:val="002129B2"/>
    <w:rsid w:val="00216155"/>
    <w:rsid w:val="00221535"/>
    <w:rsid w:val="00265C55"/>
    <w:rsid w:val="0026728A"/>
    <w:rsid w:val="00271272"/>
    <w:rsid w:val="00285C4D"/>
    <w:rsid w:val="002931DA"/>
    <w:rsid w:val="00297FC3"/>
    <w:rsid w:val="002A1228"/>
    <w:rsid w:val="002A2616"/>
    <w:rsid w:val="002C40EC"/>
    <w:rsid w:val="002C615B"/>
    <w:rsid w:val="002D3E89"/>
    <w:rsid w:val="002F0D3E"/>
    <w:rsid w:val="00306590"/>
    <w:rsid w:val="00323455"/>
    <w:rsid w:val="00336D9C"/>
    <w:rsid w:val="0034066E"/>
    <w:rsid w:val="003506AD"/>
    <w:rsid w:val="00363536"/>
    <w:rsid w:val="00381B71"/>
    <w:rsid w:val="00397A0D"/>
    <w:rsid w:val="003C01C0"/>
    <w:rsid w:val="003C74E9"/>
    <w:rsid w:val="003D4F96"/>
    <w:rsid w:val="003D580C"/>
    <w:rsid w:val="003E1EA5"/>
    <w:rsid w:val="003E4733"/>
    <w:rsid w:val="00413F18"/>
    <w:rsid w:val="00414828"/>
    <w:rsid w:val="0044569E"/>
    <w:rsid w:val="00462516"/>
    <w:rsid w:val="00465C6F"/>
    <w:rsid w:val="00471393"/>
    <w:rsid w:val="004804AF"/>
    <w:rsid w:val="00487CA1"/>
    <w:rsid w:val="004962F8"/>
    <w:rsid w:val="004968B8"/>
    <w:rsid w:val="004B2729"/>
    <w:rsid w:val="004B77E3"/>
    <w:rsid w:val="004C2185"/>
    <w:rsid w:val="004C335C"/>
    <w:rsid w:val="004C60D7"/>
    <w:rsid w:val="004D2813"/>
    <w:rsid w:val="004D43AB"/>
    <w:rsid w:val="004E0599"/>
    <w:rsid w:val="004E18AA"/>
    <w:rsid w:val="00550D22"/>
    <w:rsid w:val="00553532"/>
    <w:rsid w:val="005635B9"/>
    <w:rsid w:val="0057554A"/>
    <w:rsid w:val="00576BC8"/>
    <w:rsid w:val="0059138A"/>
    <w:rsid w:val="005B71E9"/>
    <w:rsid w:val="005C74A6"/>
    <w:rsid w:val="005E4460"/>
    <w:rsid w:val="005F7F52"/>
    <w:rsid w:val="00620B2E"/>
    <w:rsid w:val="00621BF4"/>
    <w:rsid w:val="00633F0B"/>
    <w:rsid w:val="00641229"/>
    <w:rsid w:val="0064389E"/>
    <w:rsid w:val="00656082"/>
    <w:rsid w:val="00656432"/>
    <w:rsid w:val="006614AE"/>
    <w:rsid w:val="00661DE2"/>
    <w:rsid w:val="00661DF9"/>
    <w:rsid w:val="0066571F"/>
    <w:rsid w:val="006663EC"/>
    <w:rsid w:val="00667F27"/>
    <w:rsid w:val="006707E4"/>
    <w:rsid w:val="00674F5D"/>
    <w:rsid w:val="00677DF4"/>
    <w:rsid w:val="0068481A"/>
    <w:rsid w:val="00691B93"/>
    <w:rsid w:val="00694993"/>
    <w:rsid w:val="00697C6D"/>
    <w:rsid w:val="006A6D7E"/>
    <w:rsid w:val="006B7E24"/>
    <w:rsid w:val="006C3044"/>
    <w:rsid w:val="006C45F7"/>
    <w:rsid w:val="00712568"/>
    <w:rsid w:val="007247AB"/>
    <w:rsid w:val="007249EF"/>
    <w:rsid w:val="00724C7E"/>
    <w:rsid w:val="007355EA"/>
    <w:rsid w:val="0074095B"/>
    <w:rsid w:val="00752D7D"/>
    <w:rsid w:val="00761205"/>
    <w:rsid w:val="00767425"/>
    <w:rsid w:val="00773DD4"/>
    <w:rsid w:val="007C71F2"/>
    <w:rsid w:val="007D23E6"/>
    <w:rsid w:val="007E6E4F"/>
    <w:rsid w:val="007F255A"/>
    <w:rsid w:val="00800BA8"/>
    <w:rsid w:val="00842482"/>
    <w:rsid w:val="00845543"/>
    <w:rsid w:val="00857528"/>
    <w:rsid w:val="00866D0F"/>
    <w:rsid w:val="00894F40"/>
    <w:rsid w:val="00897071"/>
    <w:rsid w:val="008B301A"/>
    <w:rsid w:val="008B44EC"/>
    <w:rsid w:val="008D6C5E"/>
    <w:rsid w:val="008F6959"/>
    <w:rsid w:val="00902500"/>
    <w:rsid w:val="0093316D"/>
    <w:rsid w:val="009376CD"/>
    <w:rsid w:val="00940F95"/>
    <w:rsid w:val="00943577"/>
    <w:rsid w:val="0095034E"/>
    <w:rsid w:val="009573F1"/>
    <w:rsid w:val="00990D45"/>
    <w:rsid w:val="009A1A8D"/>
    <w:rsid w:val="009A4BEC"/>
    <w:rsid w:val="009B28EC"/>
    <w:rsid w:val="009B5B6D"/>
    <w:rsid w:val="009D2748"/>
    <w:rsid w:val="009D49BF"/>
    <w:rsid w:val="009D56A0"/>
    <w:rsid w:val="009E7A6C"/>
    <w:rsid w:val="009F038E"/>
    <w:rsid w:val="009F2BC0"/>
    <w:rsid w:val="00A059E2"/>
    <w:rsid w:val="00A06A81"/>
    <w:rsid w:val="00A15396"/>
    <w:rsid w:val="00A17FC8"/>
    <w:rsid w:val="00A40F53"/>
    <w:rsid w:val="00A5089F"/>
    <w:rsid w:val="00A964B2"/>
    <w:rsid w:val="00AA14A9"/>
    <w:rsid w:val="00AB06E7"/>
    <w:rsid w:val="00AB5F12"/>
    <w:rsid w:val="00AD0614"/>
    <w:rsid w:val="00AD4094"/>
    <w:rsid w:val="00AF4D4E"/>
    <w:rsid w:val="00B21443"/>
    <w:rsid w:val="00B23208"/>
    <w:rsid w:val="00B315B8"/>
    <w:rsid w:val="00B51911"/>
    <w:rsid w:val="00B621FC"/>
    <w:rsid w:val="00BC70B7"/>
    <w:rsid w:val="00BF5246"/>
    <w:rsid w:val="00C01D2F"/>
    <w:rsid w:val="00C27F22"/>
    <w:rsid w:val="00C33925"/>
    <w:rsid w:val="00C5774E"/>
    <w:rsid w:val="00CC696D"/>
    <w:rsid w:val="00CD3531"/>
    <w:rsid w:val="00CD4818"/>
    <w:rsid w:val="00CE027A"/>
    <w:rsid w:val="00CF1370"/>
    <w:rsid w:val="00CF5BDD"/>
    <w:rsid w:val="00CF6F21"/>
    <w:rsid w:val="00D04DE7"/>
    <w:rsid w:val="00D31657"/>
    <w:rsid w:val="00D432DD"/>
    <w:rsid w:val="00D471E9"/>
    <w:rsid w:val="00D51EFE"/>
    <w:rsid w:val="00D63E47"/>
    <w:rsid w:val="00DB201A"/>
    <w:rsid w:val="00DC4D2A"/>
    <w:rsid w:val="00DE20E1"/>
    <w:rsid w:val="00DF7FCB"/>
    <w:rsid w:val="00E235ED"/>
    <w:rsid w:val="00E33741"/>
    <w:rsid w:val="00E54EB2"/>
    <w:rsid w:val="00E621AD"/>
    <w:rsid w:val="00E73999"/>
    <w:rsid w:val="00E9583D"/>
    <w:rsid w:val="00EB2279"/>
    <w:rsid w:val="00EF13C5"/>
    <w:rsid w:val="00EF5C0C"/>
    <w:rsid w:val="00EF7E9B"/>
    <w:rsid w:val="00F0209F"/>
    <w:rsid w:val="00F07B10"/>
    <w:rsid w:val="00F127EC"/>
    <w:rsid w:val="00F24239"/>
    <w:rsid w:val="00F25966"/>
    <w:rsid w:val="00F32730"/>
    <w:rsid w:val="00F44CF7"/>
    <w:rsid w:val="00F65349"/>
    <w:rsid w:val="00F71AE5"/>
    <w:rsid w:val="00F84E8D"/>
    <w:rsid w:val="00F909D2"/>
    <w:rsid w:val="00F90F3F"/>
    <w:rsid w:val="00F92F8A"/>
    <w:rsid w:val="00FC6FD4"/>
    <w:rsid w:val="00FD0913"/>
    <w:rsid w:val="00FD4F0E"/>
    <w:rsid w:val="00FE46EC"/>
    <w:rsid w:val="00FE74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1DA"/>
  </w:style>
  <w:style w:type="paragraph" w:styleId="2">
    <w:name w:val="heading 2"/>
    <w:basedOn w:val="a"/>
    <w:next w:val="a"/>
    <w:link w:val="20"/>
    <w:uiPriority w:val="9"/>
    <w:semiHidden/>
    <w:unhideWhenUsed/>
    <w:qFormat/>
    <w:rsid w:val="001F1F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F1F4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1F1F4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1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1F1F4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F1F42"/>
    <w:rPr>
      <w:rFonts w:asciiTheme="majorHAnsi" w:eastAsiaTheme="majorEastAsia" w:hAnsiTheme="majorHAnsi" w:cstheme="majorBidi"/>
      <w:i/>
      <w:iCs/>
      <w:color w:val="2E74B5" w:themeColor="accent1" w:themeShade="BF"/>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unhideWhenUsed/>
    <w:rsid w:val="001F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1F1F42"/>
    <w:pPr>
      <w:spacing w:after="0" w:line="240" w:lineRule="auto"/>
      <w:jc w:val="center"/>
    </w:pPr>
    <w:rPr>
      <w:rFonts w:ascii="Garamond" w:eastAsia="Times New Roman" w:hAnsi="Garamond" w:cs="Times New Roman"/>
      <w:b/>
      <w:spacing w:val="20"/>
      <w:sz w:val="28"/>
      <w:szCs w:val="20"/>
      <w:lang w:eastAsia="ru-RU"/>
    </w:rPr>
  </w:style>
  <w:style w:type="paragraph" w:styleId="a5">
    <w:name w:val="Body Text"/>
    <w:basedOn w:val="a"/>
    <w:link w:val="a6"/>
    <w:uiPriority w:val="99"/>
    <w:rsid w:val="001F1F42"/>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1F1F42"/>
    <w:rPr>
      <w:rFonts w:ascii="Times New Roman" w:eastAsia="Arial Unicode MS" w:hAnsi="Times New Roman" w:cs="Times New Roman"/>
      <w:sz w:val="20"/>
      <w:szCs w:val="20"/>
      <w:shd w:val="clear" w:color="auto" w:fill="FFFFFF"/>
      <w:lang w:eastAsia="ru-RU"/>
    </w:rPr>
  </w:style>
  <w:style w:type="paragraph" w:styleId="a7">
    <w:name w:val="Balloon Text"/>
    <w:basedOn w:val="a"/>
    <w:link w:val="a8"/>
    <w:uiPriority w:val="99"/>
    <w:semiHidden/>
    <w:unhideWhenUsed/>
    <w:rsid w:val="00F12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27EC"/>
    <w:rPr>
      <w:rFonts w:ascii="Segoe UI" w:hAnsi="Segoe UI" w:cs="Segoe UI"/>
      <w:sz w:val="18"/>
      <w:szCs w:val="18"/>
    </w:rPr>
  </w:style>
  <w:style w:type="character" w:styleId="a9">
    <w:name w:val="Hyperlink"/>
    <w:basedOn w:val="a0"/>
    <w:uiPriority w:val="99"/>
    <w:unhideWhenUsed/>
    <w:rsid w:val="00CD4818"/>
    <w:rPr>
      <w:color w:val="0563C1" w:themeColor="hyperlink"/>
      <w:u w:val="single"/>
    </w:rPr>
  </w:style>
  <w:style w:type="character" w:styleId="aa">
    <w:name w:val="FollowedHyperlink"/>
    <w:basedOn w:val="a0"/>
    <w:uiPriority w:val="99"/>
    <w:semiHidden/>
    <w:unhideWhenUsed/>
    <w:rsid w:val="00CD4818"/>
    <w:rPr>
      <w:color w:val="954F72" w:themeColor="followedHyperlink"/>
      <w:u w:val="single"/>
    </w:rPr>
  </w:style>
  <w:style w:type="paragraph" w:customStyle="1" w:styleId="table">
    <w:name w:val="table"/>
    <w:basedOn w:val="a"/>
    <w:rsid w:val="00DE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22718"/>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rsid w:val="009A4BEC"/>
    <w:rPr>
      <w:rFonts w:ascii="Times New Roman" w:eastAsia="Times New Roman" w:hAnsi="Times New Roman" w:cs="Times New Roman"/>
      <w:sz w:val="24"/>
      <w:szCs w:val="24"/>
      <w:lang w:eastAsia="ru-RU"/>
    </w:rPr>
  </w:style>
  <w:style w:type="paragraph" w:styleId="ab">
    <w:name w:val="header"/>
    <w:basedOn w:val="a"/>
    <w:link w:val="ac"/>
    <w:uiPriority w:val="99"/>
    <w:rsid w:val="00677D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77DF4"/>
    <w:rPr>
      <w:rFonts w:ascii="Times New Roman" w:eastAsia="Times New Roman" w:hAnsi="Times New Roman" w:cs="Times New Roman"/>
      <w:sz w:val="24"/>
      <w:szCs w:val="24"/>
      <w:lang w:eastAsia="ru-RU"/>
    </w:rPr>
  </w:style>
  <w:style w:type="paragraph" w:customStyle="1" w:styleId="unformattext">
    <w:name w:val="unformattext"/>
    <w:basedOn w:val="a"/>
    <w:rsid w:val="00761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7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99"/>
    <w:rsid w:val="00027E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27E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27EE5"/>
    <w:rPr>
      <w:rFonts w:ascii="Arial" w:eastAsia="Times New Roman" w:hAnsi="Arial" w:cs="Arial"/>
      <w:sz w:val="20"/>
      <w:szCs w:val="20"/>
      <w:lang w:eastAsia="ru-RU"/>
    </w:rPr>
  </w:style>
  <w:style w:type="paragraph" w:styleId="ae">
    <w:name w:val="List Paragraph"/>
    <w:basedOn w:val="a"/>
    <w:uiPriority w:val="34"/>
    <w:qFormat/>
    <w:rsid w:val="009E7A6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2588611">
      <w:bodyDiv w:val="1"/>
      <w:marLeft w:val="0"/>
      <w:marRight w:val="0"/>
      <w:marTop w:val="0"/>
      <w:marBottom w:val="0"/>
      <w:divBdr>
        <w:top w:val="none" w:sz="0" w:space="0" w:color="auto"/>
        <w:left w:val="none" w:sz="0" w:space="0" w:color="auto"/>
        <w:bottom w:val="none" w:sz="0" w:space="0" w:color="auto"/>
        <w:right w:val="none" w:sz="0" w:space="0" w:color="auto"/>
      </w:divBdr>
    </w:div>
    <w:div w:id="2038390816">
      <w:bodyDiv w:val="1"/>
      <w:marLeft w:val="0"/>
      <w:marRight w:val="0"/>
      <w:marTop w:val="0"/>
      <w:marBottom w:val="0"/>
      <w:divBdr>
        <w:top w:val="none" w:sz="0" w:space="0" w:color="auto"/>
        <w:left w:val="none" w:sz="0" w:space="0" w:color="auto"/>
        <w:bottom w:val="none" w:sz="0" w:space="0" w:color="auto"/>
        <w:right w:val="none" w:sz="0" w:space="0" w:color="auto"/>
      </w:divBdr>
    </w:div>
    <w:div w:id="21269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7365/"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theme" Target="theme/theme1.xml"/><Relationship Id="rId7" Type="http://schemas.openxmlformats.org/officeDocument/2006/relationships/hyperlink" Target="https://www.consultant.ru/document/cons_doc_LAW_15189/"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revoobr@yandex.ru"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mailto:marevoobr@yandex.ru"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login.consultant.ru/link/?req=doc&amp;base=LAW&amp;n=439201" TargetMode="External"/><Relationship Id="rId4" Type="http://schemas.openxmlformats.org/officeDocument/2006/relationships/settings" Target="settings.xml"/><Relationship Id="rId9" Type="http://schemas.openxmlformats.org/officeDocument/2006/relationships/hyperlink" Target="https://www.consultant.ru/document/cons_doc_LAW_482899/b9ebbf37f9f90df9d4a294197b5f42b9e341af0d/"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consultantplus://offline/ref=7C9D763240F15EF804753A58B2BB1230DD675C022CBC16C395D9875C71197F5DE8D418FEB404049CE9B4DC0705V1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5515-BE0E-4372-BC71-03127BE8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34</Pages>
  <Words>13402</Words>
  <Characters>76398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Г.А.</dc:creator>
  <cp:lastModifiedBy>admin</cp:lastModifiedBy>
  <cp:revision>10</cp:revision>
  <cp:lastPrinted>2024-09-05T11:15:00Z</cp:lastPrinted>
  <dcterms:created xsi:type="dcterms:W3CDTF">2024-10-14T13:00:00Z</dcterms:created>
  <dcterms:modified xsi:type="dcterms:W3CDTF">2024-10-16T07:06:00Z</dcterms:modified>
</cp:coreProperties>
</file>