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A92" w:rsidRPr="00AA7809" w:rsidRDefault="00683A92" w:rsidP="00683A92">
      <w:pPr>
        <w:tabs>
          <w:tab w:val="left" w:pos="16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A78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Приложение  3</w:t>
      </w:r>
    </w:p>
    <w:p w:rsidR="00841279" w:rsidRPr="006B2F22" w:rsidRDefault="00683A92" w:rsidP="0084127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AA78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к решению </w:t>
      </w:r>
      <w:r w:rsidR="00841279" w:rsidRPr="006B2F22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Думы Марёвского</w:t>
      </w:r>
    </w:p>
    <w:p w:rsidR="00841279" w:rsidRPr="006B2F22" w:rsidRDefault="00841279" w:rsidP="008412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B2F22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муниципального округа</w:t>
      </w:r>
    </w:p>
    <w:p w:rsidR="00841279" w:rsidRPr="006B2F22" w:rsidRDefault="00841279" w:rsidP="0084127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6B2F22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</w:t>
      </w:r>
      <w:r w:rsidR="00277F48">
        <w:rPr>
          <w:rFonts w:ascii="Times New Roman" w:eastAsia="Times New Roman" w:hAnsi="Times New Roman" w:cs="Times New Roman"/>
          <w:b/>
          <w:lang w:eastAsia="ru-RU"/>
        </w:rPr>
        <w:t xml:space="preserve">25.05.2021 </w:t>
      </w:r>
      <w:r w:rsidRPr="006B2F22">
        <w:rPr>
          <w:rFonts w:ascii="Times New Roman" w:eastAsia="Times New Roman" w:hAnsi="Times New Roman" w:cs="Times New Roman"/>
          <w:b/>
          <w:lang w:eastAsia="ru-RU"/>
        </w:rPr>
        <w:t xml:space="preserve">№ </w:t>
      </w:r>
      <w:r w:rsidR="00277F48">
        <w:rPr>
          <w:rFonts w:ascii="Times New Roman" w:eastAsia="Times New Roman" w:hAnsi="Times New Roman" w:cs="Times New Roman"/>
          <w:b/>
          <w:lang w:eastAsia="ru-RU"/>
        </w:rPr>
        <w:t>111</w:t>
      </w:r>
      <w:bookmarkStart w:id="0" w:name="_GoBack"/>
      <w:bookmarkEnd w:id="0"/>
    </w:p>
    <w:p w:rsidR="00683A92" w:rsidRPr="00AA7809" w:rsidRDefault="00683A92" w:rsidP="00841279">
      <w:pPr>
        <w:tabs>
          <w:tab w:val="left" w:pos="1610"/>
        </w:tabs>
        <w:spacing w:after="0" w:line="240" w:lineRule="auto"/>
        <w:jc w:val="center"/>
        <w:rPr>
          <w:rFonts w:ascii="Times New Roman" w:eastAsia="Lucida Sans Unicode" w:hAnsi="Times New Roman" w:cs="Tahoma"/>
          <w:b/>
          <w:color w:val="000000"/>
          <w:sz w:val="20"/>
          <w:szCs w:val="20"/>
          <w:lang w:bidi="en-US"/>
        </w:rPr>
      </w:pPr>
    </w:p>
    <w:p w:rsidR="00683A92" w:rsidRPr="00AA7809" w:rsidRDefault="00683A92" w:rsidP="00683A92">
      <w:pPr>
        <w:widowControl w:val="0"/>
        <w:tabs>
          <w:tab w:val="left" w:pos="7620"/>
        </w:tabs>
        <w:suppressAutoHyphens/>
        <w:spacing w:after="0" w:line="240" w:lineRule="auto"/>
        <w:rPr>
          <w:rFonts w:ascii="Times New Roman" w:eastAsia="Lucida Sans Unicode" w:hAnsi="Times New Roman" w:cs="Tahoma"/>
          <w:b/>
          <w:color w:val="000000"/>
          <w:sz w:val="20"/>
          <w:szCs w:val="20"/>
          <w:lang w:bidi="en-US"/>
        </w:rPr>
      </w:pPr>
    </w:p>
    <w:p w:rsidR="00683A92" w:rsidRPr="00AA7809" w:rsidRDefault="00683A92" w:rsidP="00683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78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Источники финансирования дефицита (профицита) бюджета Молвотицкого сельского поселения по кодам групп, подгрупп, статей, видов источников финансирования дефицита (профицита) бюджета классификации операций сектора государственного управления, относящихся к источникам финансирования дефицита (профицита) бюджета </w:t>
      </w:r>
    </w:p>
    <w:p w:rsidR="00683A92" w:rsidRPr="00AA7809" w:rsidRDefault="00683A92" w:rsidP="00683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78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</w:t>
      </w:r>
      <w:r w:rsidR="00C67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AA78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683A92" w:rsidRPr="00AA7809" w:rsidRDefault="00683A92" w:rsidP="00683A92">
      <w:pPr>
        <w:tabs>
          <w:tab w:val="left" w:pos="161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A92" w:rsidRPr="00AA7809" w:rsidRDefault="00683A92" w:rsidP="00683A92">
      <w:pPr>
        <w:tabs>
          <w:tab w:val="left" w:pos="16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78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(</w:t>
      </w:r>
      <w:proofErr w:type="spellStart"/>
      <w:r w:rsidRPr="00AA7809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тыс.руб</w:t>
      </w:r>
      <w:proofErr w:type="spellEnd"/>
      <w:r w:rsidRPr="00AA7809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3118"/>
        <w:gridCol w:w="1843"/>
      </w:tblGrid>
      <w:tr w:rsidR="00683A92" w:rsidRPr="00AA7809" w:rsidTr="00B54B4F">
        <w:trPr>
          <w:trHeight w:val="413"/>
        </w:trPr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92" w:rsidRPr="00AA7809" w:rsidRDefault="00683A92" w:rsidP="00B54B4F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  <w:p w:rsidR="00683A92" w:rsidRPr="00AA7809" w:rsidRDefault="00683A92" w:rsidP="00B54B4F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92" w:rsidRPr="00AA7809" w:rsidRDefault="00683A92" w:rsidP="00B54B4F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A92" w:rsidRPr="00AA7809" w:rsidRDefault="00683A92" w:rsidP="00B54B4F">
            <w:pPr>
              <w:tabs>
                <w:tab w:val="left" w:pos="13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Исполнено за</w:t>
            </w:r>
          </w:p>
          <w:p w:rsidR="00683A92" w:rsidRPr="00AA7809" w:rsidRDefault="00683A92" w:rsidP="00C67EAA">
            <w:pPr>
              <w:tabs>
                <w:tab w:val="left" w:pos="13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C67E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AA7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83A92" w:rsidRPr="00AA7809" w:rsidTr="00B54B4F">
        <w:trPr>
          <w:trHeight w:val="70"/>
        </w:trPr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A92" w:rsidRPr="00AA7809" w:rsidRDefault="00683A92" w:rsidP="00B54B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A92" w:rsidRPr="00AA7809" w:rsidRDefault="00683A92" w:rsidP="00B54B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92" w:rsidRPr="00AA7809" w:rsidRDefault="00683A92" w:rsidP="00B54B4F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83A92" w:rsidRPr="00AA7809" w:rsidTr="00B91C9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92" w:rsidRPr="00AA7809" w:rsidRDefault="00683A92" w:rsidP="00B54B4F">
            <w:pPr>
              <w:tabs>
                <w:tab w:val="left" w:pos="16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92" w:rsidRPr="00AA7809" w:rsidRDefault="00683A92" w:rsidP="00B54B4F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AA7809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92" w:rsidRPr="00AA7809" w:rsidRDefault="00B91C9D" w:rsidP="00B54B4F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-185,271</w:t>
            </w:r>
            <w:r w:rsidR="001769F3">
              <w:rPr>
                <w:rFonts w:ascii="Times New Roman" w:eastAsia="Times New Roman" w:hAnsi="Times New Roman" w:cs="Times New Roman"/>
                <w:b/>
                <w:lang w:eastAsia="ru-RU"/>
              </w:rPr>
              <w:t>22</w:t>
            </w:r>
          </w:p>
        </w:tc>
      </w:tr>
      <w:tr w:rsidR="00683A92" w:rsidRPr="00AA7809" w:rsidTr="00B91C9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92" w:rsidRPr="00AA7809" w:rsidRDefault="00683A92" w:rsidP="00B54B4F">
            <w:pPr>
              <w:tabs>
                <w:tab w:val="left" w:pos="161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Изменение остатков средств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92" w:rsidRPr="00AA7809" w:rsidRDefault="00683A92" w:rsidP="00B54B4F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A7809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00001000000000000000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92" w:rsidRPr="00AA7809" w:rsidRDefault="00B91C9D" w:rsidP="00B54B4F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-185,271</w:t>
            </w:r>
            <w:r w:rsidR="001769F3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</w:tr>
      <w:tr w:rsidR="00683A92" w:rsidRPr="00AA7809" w:rsidTr="00B91C9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92" w:rsidRPr="00AA7809" w:rsidRDefault="00683A92" w:rsidP="00B54B4F">
            <w:pPr>
              <w:tabs>
                <w:tab w:val="left" w:pos="161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92" w:rsidRPr="00AA7809" w:rsidRDefault="00683A92" w:rsidP="00B54B4F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000010</w:t>
            </w:r>
            <w:r w:rsidRPr="00AA780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  <w:r w:rsidRPr="00AA7809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0000000000000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92" w:rsidRPr="00AA7809" w:rsidRDefault="00B91C9D" w:rsidP="00B54B4F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-185,271</w:t>
            </w:r>
            <w:r w:rsidR="001769F3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</w:tr>
      <w:tr w:rsidR="00683A92" w:rsidRPr="00AA7809" w:rsidTr="00B54B4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92" w:rsidRPr="00AA7809" w:rsidRDefault="00683A92" w:rsidP="00B54B4F">
            <w:pPr>
              <w:tabs>
                <w:tab w:val="left" w:pos="161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92" w:rsidRPr="00AA7809" w:rsidRDefault="00683A92" w:rsidP="00B54B4F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00001050000000000500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92" w:rsidRPr="00AA7809" w:rsidRDefault="00683A92" w:rsidP="00B91C9D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B91C9D">
              <w:rPr>
                <w:rFonts w:ascii="Times New Roman" w:eastAsia="Times New Roman" w:hAnsi="Times New Roman" w:cs="Times New Roman"/>
                <w:lang w:eastAsia="ru-RU"/>
              </w:rPr>
              <w:t>13733,870</w:t>
            </w:r>
            <w:r w:rsidR="001769F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B91C9D" w:rsidRPr="00AA7809" w:rsidTr="004E0E4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C9D" w:rsidRPr="00AA7809" w:rsidRDefault="00B91C9D" w:rsidP="00B54B4F">
            <w:pPr>
              <w:tabs>
                <w:tab w:val="left" w:pos="161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C9D" w:rsidRPr="00AA7809" w:rsidRDefault="00B91C9D" w:rsidP="00B54B4F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00001050200000000500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C9D" w:rsidRDefault="00B91C9D" w:rsidP="00B91C9D">
            <w:pPr>
              <w:jc w:val="center"/>
            </w:pPr>
            <w:r w:rsidRPr="009336E2">
              <w:rPr>
                <w:rFonts w:ascii="Times New Roman" w:eastAsia="Times New Roman" w:hAnsi="Times New Roman" w:cs="Times New Roman"/>
                <w:lang w:eastAsia="ru-RU"/>
              </w:rPr>
              <w:t>-13733,870</w:t>
            </w:r>
            <w:r w:rsidR="001769F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B91C9D" w:rsidRPr="00AA7809" w:rsidTr="004E0E4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C9D" w:rsidRPr="00AA7809" w:rsidRDefault="00B91C9D" w:rsidP="00B54B4F">
            <w:pPr>
              <w:tabs>
                <w:tab w:val="left" w:pos="161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C9D" w:rsidRPr="00AA7809" w:rsidRDefault="00B91C9D" w:rsidP="00B54B4F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00001050201000000510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C9D" w:rsidRDefault="00B91C9D" w:rsidP="00B91C9D">
            <w:pPr>
              <w:jc w:val="center"/>
            </w:pPr>
            <w:r w:rsidRPr="009336E2">
              <w:rPr>
                <w:rFonts w:ascii="Times New Roman" w:eastAsia="Times New Roman" w:hAnsi="Times New Roman" w:cs="Times New Roman"/>
                <w:lang w:eastAsia="ru-RU"/>
              </w:rPr>
              <w:t>-13733,870</w:t>
            </w:r>
            <w:r w:rsidR="001769F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B91C9D" w:rsidRPr="00AA7809" w:rsidTr="004E0E4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C9D" w:rsidRPr="00AA7809" w:rsidRDefault="00B91C9D" w:rsidP="00B54B4F">
            <w:pPr>
              <w:tabs>
                <w:tab w:val="left" w:pos="161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C9D" w:rsidRPr="00AA7809" w:rsidRDefault="00B91C9D" w:rsidP="00B54B4F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00001050201100000510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C9D" w:rsidRDefault="00B91C9D" w:rsidP="00B91C9D">
            <w:pPr>
              <w:jc w:val="center"/>
            </w:pPr>
            <w:r w:rsidRPr="009336E2">
              <w:rPr>
                <w:rFonts w:ascii="Times New Roman" w:eastAsia="Times New Roman" w:hAnsi="Times New Roman" w:cs="Times New Roman"/>
                <w:lang w:eastAsia="ru-RU"/>
              </w:rPr>
              <w:t>-13733,870</w:t>
            </w:r>
            <w:r w:rsidR="001769F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683A92" w:rsidRPr="00AA7809" w:rsidTr="00B54B4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92" w:rsidRPr="00AA7809" w:rsidRDefault="00683A92" w:rsidP="00B54B4F">
            <w:pPr>
              <w:tabs>
                <w:tab w:val="left" w:pos="161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92" w:rsidRPr="00AA7809" w:rsidRDefault="00683A92" w:rsidP="00B54B4F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00001050000000000600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A92" w:rsidRPr="00B91C9D" w:rsidRDefault="00B91C9D" w:rsidP="00B54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91C9D">
              <w:rPr>
                <w:rFonts w:ascii="Times New Roman" w:eastAsia="Calibri" w:hAnsi="Times New Roman" w:cs="Times New Roman"/>
              </w:rPr>
              <w:t>13548,598</w:t>
            </w:r>
            <w:r w:rsidR="001769F3">
              <w:rPr>
                <w:rFonts w:ascii="Times New Roman" w:eastAsia="Calibri" w:hAnsi="Times New Roman" w:cs="Times New Roman"/>
              </w:rPr>
              <w:t>90</w:t>
            </w:r>
          </w:p>
        </w:tc>
      </w:tr>
      <w:tr w:rsidR="00B91C9D" w:rsidRPr="00AA7809" w:rsidTr="00FF0E6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C9D" w:rsidRPr="00AA7809" w:rsidRDefault="00B91C9D" w:rsidP="00B54B4F">
            <w:pPr>
              <w:tabs>
                <w:tab w:val="left" w:pos="161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C9D" w:rsidRPr="00AA7809" w:rsidRDefault="00B91C9D" w:rsidP="00B54B4F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00001050200000000600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C9D" w:rsidRDefault="00B91C9D" w:rsidP="00B91C9D">
            <w:pPr>
              <w:jc w:val="center"/>
            </w:pPr>
            <w:r w:rsidRPr="00DF0902">
              <w:rPr>
                <w:rFonts w:ascii="Times New Roman" w:eastAsia="Calibri" w:hAnsi="Times New Roman" w:cs="Times New Roman"/>
              </w:rPr>
              <w:t>13548,598</w:t>
            </w:r>
            <w:r w:rsidR="001769F3">
              <w:rPr>
                <w:rFonts w:ascii="Times New Roman" w:eastAsia="Calibri" w:hAnsi="Times New Roman" w:cs="Times New Roman"/>
              </w:rPr>
              <w:t>90</w:t>
            </w:r>
          </w:p>
        </w:tc>
      </w:tr>
      <w:tr w:rsidR="00B91C9D" w:rsidRPr="00AA7809" w:rsidTr="00B91C9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C9D" w:rsidRPr="00AA7809" w:rsidRDefault="00B91C9D" w:rsidP="00B54B4F">
            <w:pPr>
              <w:tabs>
                <w:tab w:val="left" w:pos="161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C9D" w:rsidRPr="00AA7809" w:rsidRDefault="00B91C9D" w:rsidP="00B91C9D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00001050201000000610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C9D" w:rsidRDefault="00B91C9D" w:rsidP="00B91C9D">
            <w:pPr>
              <w:jc w:val="center"/>
            </w:pPr>
            <w:r w:rsidRPr="00DF0902">
              <w:rPr>
                <w:rFonts w:ascii="Times New Roman" w:eastAsia="Calibri" w:hAnsi="Times New Roman" w:cs="Times New Roman"/>
              </w:rPr>
              <w:t>13548,598</w:t>
            </w:r>
            <w:r w:rsidR="001769F3">
              <w:rPr>
                <w:rFonts w:ascii="Times New Roman" w:eastAsia="Calibri" w:hAnsi="Times New Roman" w:cs="Times New Roman"/>
              </w:rPr>
              <w:t>90</w:t>
            </w:r>
          </w:p>
        </w:tc>
      </w:tr>
      <w:tr w:rsidR="00B91C9D" w:rsidRPr="00AA7809" w:rsidTr="00B91C9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C9D" w:rsidRPr="00AA7809" w:rsidRDefault="00B91C9D" w:rsidP="00B54B4F">
            <w:pPr>
              <w:tabs>
                <w:tab w:val="left" w:pos="161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C9D" w:rsidRPr="00AA7809" w:rsidRDefault="00B91C9D" w:rsidP="00B91C9D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00001050201100000610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C9D" w:rsidRDefault="00B91C9D" w:rsidP="00B91C9D">
            <w:pPr>
              <w:jc w:val="center"/>
            </w:pPr>
            <w:r w:rsidRPr="00DF0902">
              <w:rPr>
                <w:rFonts w:ascii="Times New Roman" w:eastAsia="Calibri" w:hAnsi="Times New Roman" w:cs="Times New Roman"/>
              </w:rPr>
              <w:t>13548,598</w:t>
            </w:r>
            <w:r w:rsidR="001769F3">
              <w:rPr>
                <w:rFonts w:ascii="Times New Roman" w:eastAsia="Calibri" w:hAnsi="Times New Roman" w:cs="Times New Roman"/>
              </w:rPr>
              <w:t>90</w:t>
            </w:r>
          </w:p>
        </w:tc>
      </w:tr>
    </w:tbl>
    <w:p w:rsidR="00683A92" w:rsidRPr="00AA7809" w:rsidRDefault="00683A92" w:rsidP="00683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p w:rsidR="00683A92" w:rsidRPr="00AA7809" w:rsidRDefault="00683A92" w:rsidP="00683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p w:rsidR="00683A92" w:rsidRPr="00AA7809" w:rsidRDefault="00683A92" w:rsidP="00683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p w:rsidR="00683A92" w:rsidRPr="00AA7809" w:rsidRDefault="00683A92" w:rsidP="00683A92">
      <w:pPr>
        <w:tabs>
          <w:tab w:val="left" w:pos="16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83A92" w:rsidRPr="00AA7809" w:rsidRDefault="00683A92" w:rsidP="00683A92">
      <w:pPr>
        <w:tabs>
          <w:tab w:val="left" w:pos="16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83A92" w:rsidRPr="00AA7809" w:rsidRDefault="00683A92" w:rsidP="00683A92">
      <w:pPr>
        <w:tabs>
          <w:tab w:val="left" w:pos="16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83A92" w:rsidRPr="00AA7809" w:rsidRDefault="00683A92" w:rsidP="00683A92">
      <w:pPr>
        <w:tabs>
          <w:tab w:val="left" w:pos="16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83A92" w:rsidRPr="00AA7809" w:rsidRDefault="00683A92" w:rsidP="00683A92">
      <w:pPr>
        <w:tabs>
          <w:tab w:val="left" w:pos="16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83A92" w:rsidRPr="00AA7809" w:rsidRDefault="00683A92" w:rsidP="00683A92">
      <w:pPr>
        <w:tabs>
          <w:tab w:val="left" w:pos="16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D729E" w:rsidRDefault="001D729E"/>
    <w:sectPr w:rsidR="001D7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F86"/>
    <w:rsid w:val="0009768E"/>
    <w:rsid w:val="001769F3"/>
    <w:rsid w:val="001D729E"/>
    <w:rsid w:val="0020046D"/>
    <w:rsid w:val="00277F48"/>
    <w:rsid w:val="00683A92"/>
    <w:rsid w:val="00841279"/>
    <w:rsid w:val="00B91C9D"/>
    <w:rsid w:val="00BF7F86"/>
    <w:rsid w:val="00C6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68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6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dns1</dc:creator>
  <cp:keywords/>
  <dc:description/>
  <cp:lastModifiedBy>Васильева Н.А.</cp:lastModifiedBy>
  <cp:revision>4</cp:revision>
  <cp:lastPrinted>2021-05-13T07:53:00Z</cp:lastPrinted>
  <dcterms:created xsi:type="dcterms:W3CDTF">2021-05-13T07:53:00Z</dcterms:created>
  <dcterms:modified xsi:type="dcterms:W3CDTF">2021-05-27T11:55:00Z</dcterms:modified>
</cp:coreProperties>
</file>