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BF48F" w14:textId="77777777" w:rsidR="00FC5A8C" w:rsidRDefault="00FC5A8C" w:rsidP="00FC5A8C">
      <w:pPr>
        <w:jc w:val="right"/>
      </w:pPr>
    </w:p>
    <w:p w14:paraId="5FA20BEE" w14:textId="77777777" w:rsidR="00D67F12" w:rsidRDefault="00FC5A8C" w:rsidP="00FC5A8C">
      <w:pPr>
        <w:jc w:val="center"/>
        <w:rPr>
          <w:b/>
        </w:rPr>
      </w:pPr>
      <w:r w:rsidRPr="00FC5A8C">
        <w:rPr>
          <w:b/>
        </w:rPr>
        <w:t xml:space="preserve">Уведомление </w:t>
      </w:r>
    </w:p>
    <w:p w14:paraId="66B09E92" w14:textId="16B2AA58" w:rsidR="00FC5A8C" w:rsidRPr="00FC5A8C" w:rsidRDefault="00FC5A8C" w:rsidP="00FC5A8C">
      <w:pPr>
        <w:jc w:val="center"/>
        <w:rPr>
          <w:b/>
          <w:szCs w:val="28"/>
        </w:rPr>
      </w:pPr>
      <w:r w:rsidRPr="00FC5A8C">
        <w:rPr>
          <w:b/>
        </w:rPr>
        <w:t xml:space="preserve">о </w:t>
      </w:r>
      <w:r w:rsidR="006E4B5B">
        <w:rPr>
          <w:b/>
        </w:rPr>
        <w:t xml:space="preserve">проведении </w:t>
      </w:r>
      <w:r w:rsidR="006E4B5B" w:rsidRPr="006E4B5B">
        <w:rPr>
          <w:b/>
          <w:szCs w:val="28"/>
        </w:rPr>
        <w:t>общественного обсуждения</w:t>
      </w:r>
      <w:r w:rsidR="006E4B5B">
        <w:rPr>
          <w:szCs w:val="28"/>
        </w:rPr>
        <w:t xml:space="preserve"> </w:t>
      </w:r>
      <w:r w:rsidR="006E4B5B">
        <w:rPr>
          <w:b/>
        </w:rPr>
        <w:t>в связи с подготовкой</w:t>
      </w:r>
      <w:r w:rsidRPr="00FC5A8C">
        <w:rPr>
          <w:b/>
        </w:rPr>
        <w:t xml:space="preserve"> проекта </w:t>
      </w:r>
      <w:r w:rsidR="007453AA">
        <w:rPr>
          <w:b/>
        </w:rPr>
        <w:t>распоряжения</w:t>
      </w:r>
      <w:r w:rsidRPr="00FC5A8C">
        <w:rPr>
          <w:b/>
        </w:rPr>
        <w:t xml:space="preserve"> Администрации Марёвского муниципального </w:t>
      </w:r>
      <w:r w:rsidR="00532835">
        <w:rPr>
          <w:b/>
        </w:rPr>
        <w:t>округа</w:t>
      </w:r>
      <w:r w:rsidRPr="00FC5A8C">
        <w:rPr>
          <w:b/>
        </w:rPr>
        <w:t xml:space="preserve"> «</w:t>
      </w:r>
      <w:r w:rsidRPr="00FC5A8C">
        <w:rPr>
          <w:b/>
          <w:szCs w:val="28"/>
        </w:rPr>
        <w:t xml:space="preserve">Об </w:t>
      </w:r>
      <w:r w:rsidR="007453AA">
        <w:rPr>
          <w:b/>
          <w:szCs w:val="28"/>
        </w:rPr>
        <w:t xml:space="preserve">одобрении прогноза социально-экономического развития Марёвского муниципального </w:t>
      </w:r>
      <w:r w:rsidR="00FD5671">
        <w:rPr>
          <w:b/>
          <w:szCs w:val="28"/>
        </w:rPr>
        <w:t>округ</w:t>
      </w:r>
      <w:r w:rsidR="007453AA">
        <w:rPr>
          <w:b/>
          <w:szCs w:val="28"/>
        </w:rPr>
        <w:t>а на 20</w:t>
      </w:r>
      <w:r w:rsidR="00FC04AC">
        <w:rPr>
          <w:b/>
          <w:szCs w:val="28"/>
        </w:rPr>
        <w:t>2</w:t>
      </w:r>
      <w:r w:rsidR="001C5907">
        <w:rPr>
          <w:b/>
          <w:szCs w:val="28"/>
        </w:rPr>
        <w:t>5</w:t>
      </w:r>
      <w:r w:rsidR="007453AA">
        <w:rPr>
          <w:b/>
          <w:szCs w:val="28"/>
        </w:rPr>
        <w:t xml:space="preserve"> </w:t>
      </w:r>
      <w:r w:rsidR="001C5907">
        <w:rPr>
          <w:b/>
          <w:szCs w:val="28"/>
        </w:rPr>
        <w:t>–</w:t>
      </w:r>
      <w:r w:rsidR="007453AA">
        <w:rPr>
          <w:b/>
          <w:szCs w:val="28"/>
        </w:rPr>
        <w:t xml:space="preserve"> 20</w:t>
      </w:r>
      <w:r w:rsidR="00590A11">
        <w:rPr>
          <w:b/>
          <w:szCs w:val="28"/>
        </w:rPr>
        <w:t>2</w:t>
      </w:r>
      <w:r w:rsidR="001C5907">
        <w:rPr>
          <w:b/>
          <w:szCs w:val="28"/>
        </w:rPr>
        <w:t xml:space="preserve">7 </w:t>
      </w:r>
      <w:r w:rsidR="007453AA">
        <w:rPr>
          <w:b/>
          <w:szCs w:val="28"/>
        </w:rPr>
        <w:t>год</w:t>
      </w:r>
      <w:r w:rsidR="006A677A">
        <w:rPr>
          <w:b/>
          <w:szCs w:val="28"/>
        </w:rPr>
        <w:t>ы</w:t>
      </w:r>
      <w:r w:rsidRPr="00FC5A8C">
        <w:rPr>
          <w:b/>
          <w:szCs w:val="28"/>
        </w:rPr>
        <w:t>»</w:t>
      </w:r>
    </w:p>
    <w:p w14:paraId="20C04392" w14:textId="7CCEA59B" w:rsidR="00FC5A8C" w:rsidRDefault="00FC5A8C" w:rsidP="00D67F12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Настоящим </w:t>
      </w:r>
      <w:r w:rsidR="007453AA">
        <w:rPr>
          <w:szCs w:val="28"/>
        </w:rPr>
        <w:t xml:space="preserve">уведомлением </w:t>
      </w:r>
      <w:r>
        <w:rPr>
          <w:szCs w:val="28"/>
        </w:rPr>
        <w:t xml:space="preserve">отдел </w:t>
      </w:r>
      <w:r w:rsidR="00FC04AC">
        <w:rPr>
          <w:szCs w:val="28"/>
        </w:rPr>
        <w:t xml:space="preserve">по </w:t>
      </w:r>
      <w:r w:rsidR="007453AA">
        <w:rPr>
          <w:szCs w:val="28"/>
        </w:rPr>
        <w:t>экономи</w:t>
      </w:r>
      <w:r w:rsidR="00FC04AC">
        <w:rPr>
          <w:szCs w:val="28"/>
        </w:rPr>
        <w:t xml:space="preserve">ческому развитию </w:t>
      </w:r>
      <w:r>
        <w:rPr>
          <w:szCs w:val="28"/>
        </w:rPr>
        <w:t>Администрации</w:t>
      </w:r>
      <w:r w:rsidR="00C22F40">
        <w:rPr>
          <w:szCs w:val="28"/>
        </w:rPr>
        <w:t xml:space="preserve"> муниципального </w:t>
      </w:r>
      <w:r w:rsidR="00532835">
        <w:rPr>
          <w:szCs w:val="28"/>
        </w:rPr>
        <w:t>округ</w:t>
      </w:r>
      <w:r w:rsidR="00C22F40">
        <w:rPr>
          <w:szCs w:val="28"/>
        </w:rPr>
        <w:t>а уведомляет о</w:t>
      </w:r>
      <w:r w:rsidR="00D67F12">
        <w:rPr>
          <w:szCs w:val="28"/>
        </w:rPr>
        <w:t xml:space="preserve"> проведении общественного обсуждения в связи с</w:t>
      </w:r>
      <w:r w:rsidR="00C22F40">
        <w:rPr>
          <w:szCs w:val="28"/>
        </w:rPr>
        <w:t xml:space="preserve"> подготовк</w:t>
      </w:r>
      <w:r w:rsidR="00D67F12">
        <w:rPr>
          <w:szCs w:val="28"/>
        </w:rPr>
        <w:t>ой</w:t>
      </w:r>
      <w:r w:rsidR="00C22F40">
        <w:rPr>
          <w:szCs w:val="28"/>
        </w:rPr>
        <w:t xml:space="preserve"> проекта </w:t>
      </w:r>
      <w:r w:rsidR="007453AA">
        <w:rPr>
          <w:szCs w:val="28"/>
        </w:rPr>
        <w:t>распоряж</w:t>
      </w:r>
      <w:r w:rsidR="00C22F40">
        <w:rPr>
          <w:szCs w:val="28"/>
        </w:rPr>
        <w:t xml:space="preserve">ения Администрации Марёвского муниципального </w:t>
      </w:r>
      <w:r w:rsidR="00532835" w:rsidRPr="00532835">
        <w:rPr>
          <w:szCs w:val="28"/>
        </w:rPr>
        <w:t>округа</w:t>
      </w:r>
      <w:r w:rsidR="00C22F40">
        <w:rPr>
          <w:szCs w:val="28"/>
        </w:rPr>
        <w:t xml:space="preserve"> «</w:t>
      </w:r>
      <w:r w:rsidR="00C22F40" w:rsidRPr="00C22F40">
        <w:rPr>
          <w:szCs w:val="28"/>
        </w:rPr>
        <w:t xml:space="preserve">Об </w:t>
      </w:r>
      <w:r w:rsidR="007453AA" w:rsidRPr="007453AA">
        <w:rPr>
          <w:szCs w:val="28"/>
        </w:rPr>
        <w:t xml:space="preserve">одобрении прогноза социально-экономического развития Марёвского муниципального </w:t>
      </w:r>
      <w:r w:rsidR="00FD5671">
        <w:rPr>
          <w:szCs w:val="28"/>
        </w:rPr>
        <w:t>округ</w:t>
      </w:r>
      <w:r w:rsidR="007453AA" w:rsidRPr="007453AA">
        <w:rPr>
          <w:szCs w:val="28"/>
        </w:rPr>
        <w:t>а на 20</w:t>
      </w:r>
      <w:r w:rsidR="00FC04AC">
        <w:rPr>
          <w:szCs w:val="28"/>
        </w:rPr>
        <w:t>2</w:t>
      </w:r>
      <w:r w:rsidR="001C5907">
        <w:rPr>
          <w:szCs w:val="28"/>
        </w:rPr>
        <w:t>5</w:t>
      </w:r>
      <w:r w:rsidR="007453AA" w:rsidRPr="007453AA">
        <w:rPr>
          <w:szCs w:val="28"/>
        </w:rPr>
        <w:t xml:space="preserve"> </w:t>
      </w:r>
      <w:r w:rsidR="006A677A">
        <w:rPr>
          <w:szCs w:val="28"/>
        </w:rPr>
        <w:t>-</w:t>
      </w:r>
      <w:r w:rsidR="007453AA" w:rsidRPr="007453AA">
        <w:rPr>
          <w:szCs w:val="28"/>
        </w:rPr>
        <w:t xml:space="preserve"> 20</w:t>
      </w:r>
      <w:r w:rsidR="00590A11">
        <w:rPr>
          <w:szCs w:val="28"/>
        </w:rPr>
        <w:t>2</w:t>
      </w:r>
      <w:r w:rsidR="001C5907">
        <w:rPr>
          <w:szCs w:val="28"/>
        </w:rPr>
        <w:t>7</w:t>
      </w:r>
      <w:r w:rsidR="007453AA" w:rsidRPr="007453AA">
        <w:rPr>
          <w:szCs w:val="28"/>
        </w:rPr>
        <w:t xml:space="preserve"> год</w:t>
      </w:r>
      <w:r w:rsidR="006A677A">
        <w:rPr>
          <w:szCs w:val="28"/>
        </w:rPr>
        <w:t>ы</w:t>
      </w:r>
      <w:r w:rsidR="00C22F40" w:rsidRPr="00C22F40">
        <w:rPr>
          <w:szCs w:val="28"/>
        </w:rPr>
        <w:t>»</w:t>
      </w:r>
      <w:r w:rsidR="00C22F40">
        <w:rPr>
          <w:szCs w:val="28"/>
        </w:rPr>
        <w:t>.</w:t>
      </w:r>
    </w:p>
    <w:p w14:paraId="0AED0D89" w14:textId="77777777" w:rsidR="00AF155B" w:rsidRDefault="00C22F40" w:rsidP="00D67F12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Документ вступает в силу после утверждения Администрацией Марёвского муниципального </w:t>
      </w:r>
      <w:r w:rsidR="00532835" w:rsidRPr="00532835">
        <w:rPr>
          <w:szCs w:val="28"/>
        </w:rPr>
        <w:t>округа</w:t>
      </w:r>
      <w:r>
        <w:rPr>
          <w:szCs w:val="28"/>
        </w:rPr>
        <w:t xml:space="preserve"> и опубликования на своем официальном сайте Администрации Марёвского муниципального </w:t>
      </w:r>
      <w:r w:rsidR="00532835" w:rsidRPr="00532835">
        <w:rPr>
          <w:szCs w:val="28"/>
        </w:rPr>
        <w:t>округа</w:t>
      </w:r>
      <w:r>
        <w:rPr>
          <w:szCs w:val="28"/>
        </w:rPr>
        <w:t xml:space="preserve"> </w:t>
      </w:r>
      <w:r w:rsidR="0098533F" w:rsidRPr="0098533F">
        <w:rPr>
          <w:rStyle w:val="a3"/>
          <w:szCs w:val="28"/>
          <w:lang w:val="en-US"/>
        </w:rPr>
        <w:t>https</w:t>
      </w:r>
      <w:r w:rsidR="0098533F" w:rsidRPr="0098533F">
        <w:rPr>
          <w:rStyle w:val="a3"/>
          <w:szCs w:val="28"/>
        </w:rPr>
        <w:t>://</w:t>
      </w:r>
      <w:proofErr w:type="spellStart"/>
      <w:r w:rsidR="0098533F" w:rsidRPr="0098533F">
        <w:rPr>
          <w:rStyle w:val="a3"/>
          <w:szCs w:val="28"/>
          <w:lang w:val="en-US"/>
        </w:rPr>
        <w:t>marevoadm</w:t>
      </w:r>
      <w:proofErr w:type="spellEnd"/>
      <w:r w:rsidR="0098533F" w:rsidRPr="0098533F">
        <w:rPr>
          <w:rStyle w:val="a3"/>
          <w:szCs w:val="28"/>
        </w:rPr>
        <w:t>.</w:t>
      </w:r>
      <w:proofErr w:type="spellStart"/>
      <w:r w:rsidR="0098533F" w:rsidRPr="0098533F">
        <w:rPr>
          <w:rStyle w:val="a3"/>
          <w:szCs w:val="28"/>
          <w:lang w:val="en-US"/>
        </w:rPr>
        <w:t>gosuslugi</w:t>
      </w:r>
      <w:proofErr w:type="spellEnd"/>
      <w:r w:rsidR="0098533F" w:rsidRPr="0098533F">
        <w:rPr>
          <w:rStyle w:val="a3"/>
          <w:szCs w:val="28"/>
        </w:rPr>
        <w:t>.</w:t>
      </w:r>
      <w:proofErr w:type="spellStart"/>
      <w:r w:rsidR="0098533F" w:rsidRPr="0098533F">
        <w:rPr>
          <w:rStyle w:val="a3"/>
          <w:szCs w:val="28"/>
          <w:lang w:val="en-US"/>
        </w:rPr>
        <w:t>ru</w:t>
      </w:r>
      <w:proofErr w:type="spellEnd"/>
      <w:r w:rsidR="0098533F" w:rsidRPr="0098533F">
        <w:rPr>
          <w:rStyle w:val="a3"/>
          <w:szCs w:val="28"/>
        </w:rPr>
        <w:t>/</w:t>
      </w:r>
      <w:r w:rsidR="00D501B4">
        <w:rPr>
          <w:szCs w:val="28"/>
        </w:rPr>
        <w:t xml:space="preserve"> (</w:t>
      </w:r>
      <w:r w:rsidR="00C979B4">
        <w:rPr>
          <w:szCs w:val="28"/>
        </w:rPr>
        <w:t xml:space="preserve">в </w:t>
      </w:r>
      <w:r w:rsidR="00D501B4">
        <w:rPr>
          <w:szCs w:val="28"/>
        </w:rPr>
        <w:t>раздел</w:t>
      </w:r>
      <w:r w:rsidR="00C979B4">
        <w:rPr>
          <w:szCs w:val="28"/>
        </w:rPr>
        <w:t>е «Стратегическое планирование»)</w:t>
      </w:r>
      <w:r>
        <w:rPr>
          <w:szCs w:val="28"/>
        </w:rPr>
        <w:t>.</w:t>
      </w:r>
    </w:p>
    <w:p w14:paraId="432CFDE9" w14:textId="77777777" w:rsidR="00A866BD" w:rsidRDefault="00A866BD" w:rsidP="00D67F12">
      <w:pPr>
        <w:tabs>
          <w:tab w:val="left" w:pos="567"/>
        </w:tabs>
        <w:spacing w:after="0"/>
        <w:ind w:firstLine="567"/>
        <w:jc w:val="both"/>
      </w:pPr>
      <w:r w:rsidRPr="00D67F12">
        <w:rPr>
          <w:b/>
        </w:rPr>
        <w:t>Разработчик проекта акта</w:t>
      </w:r>
      <w:r w:rsidRPr="00161137">
        <w:t>:</w:t>
      </w:r>
      <w:r>
        <w:rPr>
          <w:color w:val="FF0000"/>
        </w:rPr>
        <w:t xml:space="preserve"> </w:t>
      </w:r>
      <w:r w:rsidR="007453AA">
        <w:rPr>
          <w:szCs w:val="28"/>
        </w:rPr>
        <w:t xml:space="preserve">отдел </w:t>
      </w:r>
      <w:r w:rsidR="00FC04AC">
        <w:rPr>
          <w:szCs w:val="28"/>
        </w:rPr>
        <w:t xml:space="preserve">по экономическому развитию </w:t>
      </w:r>
      <w:r w:rsidR="007453AA">
        <w:rPr>
          <w:szCs w:val="28"/>
        </w:rPr>
        <w:t xml:space="preserve">Администрации муниципального </w:t>
      </w:r>
      <w:r w:rsidR="00532835" w:rsidRPr="00532835">
        <w:rPr>
          <w:szCs w:val="28"/>
        </w:rPr>
        <w:t>округа</w:t>
      </w:r>
      <w:r>
        <w:t>.</w:t>
      </w:r>
    </w:p>
    <w:p w14:paraId="3015B5E0" w14:textId="77777777" w:rsidR="00A866BD" w:rsidRDefault="00A866BD" w:rsidP="00D67F12">
      <w:pPr>
        <w:spacing w:after="0"/>
        <w:ind w:firstLine="567"/>
        <w:jc w:val="both"/>
      </w:pPr>
      <w:r>
        <w:t>Необходимость разработки</w:t>
      </w:r>
      <w:r w:rsidR="00E2301E">
        <w:t xml:space="preserve"> данного проекта акта связана с действующим законодательством, а именно</w:t>
      </w:r>
      <w:r w:rsidR="00E56C5A">
        <w:t xml:space="preserve"> в соответствии со статьёй 173 Бюджетного кодекса Российской Федерации.</w:t>
      </w:r>
    </w:p>
    <w:p w14:paraId="4BEF313C" w14:textId="77777777" w:rsidR="0098533F" w:rsidRDefault="00622860" w:rsidP="00622860">
      <w:pPr>
        <w:spacing w:after="0" w:line="240" w:lineRule="auto"/>
        <w:ind w:firstLine="567"/>
        <w:jc w:val="both"/>
      </w:pPr>
      <w:r w:rsidRPr="00AC4B89">
        <w:rPr>
          <w:b/>
        </w:rPr>
        <w:t>Место размещения документа:</w:t>
      </w:r>
      <w:r>
        <w:t xml:space="preserve"> официальный сайт Администрации Марёвского муниципального </w:t>
      </w:r>
      <w:r w:rsidR="00532835" w:rsidRPr="00532835">
        <w:t>округа</w:t>
      </w:r>
    </w:p>
    <w:p w14:paraId="3240A2FD" w14:textId="77777777" w:rsidR="00622860" w:rsidRDefault="00622860" w:rsidP="0098533F">
      <w:pPr>
        <w:spacing w:after="0" w:line="240" w:lineRule="auto"/>
        <w:jc w:val="both"/>
      </w:pPr>
      <w:r w:rsidRPr="0046194A">
        <w:t xml:space="preserve"> </w:t>
      </w:r>
      <w:r w:rsidR="0098533F" w:rsidRPr="0098533F">
        <w:rPr>
          <w:rStyle w:val="a3"/>
        </w:rPr>
        <w:t>https://marevoadm.gosuslugi.ru/ofitsialno/struktura-munitsipalnogo-obrazovaniya/ispolnitelno-rasporyaditelnyy-organ-munitsipalnogo-obrazovaniya/strukturnye-podrazdeleniya/otdel-po-ekonomicheskomu-razvitiyu/strategicheskoe-planirovanie/</w:t>
      </w:r>
      <w:r>
        <w:t>(раздел «</w:t>
      </w:r>
      <w:r>
        <w:rPr>
          <w:szCs w:val="28"/>
        </w:rPr>
        <w:t>Стратегическое планирование</w:t>
      </w:r>
      <w:r>
        <w:t>»).</w:t>
      </w:r>
    </w:p>
    <w:p w14:paraId="74B995BB" w14:textId="4378BA82" w:rsidR="004F4A47" w:rsidRDefault="004F4A47" w:rsidP="00D67F12">
      <w:pPr>
        <w:spacing w:after="0"/>
        <w:ind w:firstLine="567"/>
        <w:jc w:val="both"/>
        <w:rPr>
          <w:color w:val="FF0000"/>
        </w:rPr>
      </w:pPr>
      <w:r w:rsidRPr="00D67F12">
        <w:rPr>
          <w:b/>
        </w:rPr>
        <w:t>Срок подачи предложений</w:t>
      </w:r>
      <w:r>
        <w:t xml:space="preserve"> </w:t>
      </w:r>
      <w:r w:rsidR="00D67F12">
        <w:rPr>
          <w:b/>
        </w:rPr>
        <w:t>и замечаний</w:t>
      </w:r>
      <w:r w:rsidRPr="00D67F12">
        <w:rPr>
          <w:b/>
        </w:rPr>
        <w:t>:</w:t>
      </w:r>
      <w:r w:rsidR="00C319F9" w:rsidRPr="002A461D">
        <w:t xml:space="preserve"> с </w:t>
      </w:r>
      <w:r w:rsidR="001C5907">
        <w:t>11</w:t>
      </w:r>
      <w:r w:rsidR="00161137" w:rsidRPr="002A461D">
        <w:t xml:space="preserve"> </w:t>
      </w:r>
      <w:r w:rsidR="00EE23D3">
        <w:t>ноябр</w:t>
      </w:r>
      <w:r w:rsidR="003573C7">
        <w:t>я</w:t>
      </w:r>
      <w:r w:rsidR="00C319F9" w:rsidRPr="002A461D">
        <w:t xml:space="preserve"> 20</w:t>
      </w:r>
      <w:r w:rsidR="00FD5671">
        <w:t>2</w:t>
      </w:r>
      <w:r w:rsidR="001C5907">
        <w:t>4</w:t>
      </w:r>
      <w:r w:rsidR="00C319F9" w:rsidRPr="002A461D">
        <w:t xml:space="preserve"> года по </w:t>
      </w:r>
      <w:r w:rsidR="001C5907">
        <w:t>17</w:t>
      </w:r>
      <w:r w:rsidR="00161137" w:rsidRPr="002A461D">
        <w:t xml:space="preserve"> </w:t>
      </w:r>
      <w:r w:rsidR="00EE23D3">
        <w:t>ноябр</w:t>
      </w:r>
      <w:r w:rsidR="00161137" w:rsidRPr="002A461D">
        <w:t>я</w:t>
      </w:r>
      <w:r w:rsidR="00C319F9" w:rsidRPr="002A461D">
        <w:t xml:space="preserve"> 20</w:t>
      </w:r>
      <w:r w:rsidR="00FD5671">
        <w:t>2</w:t>
      </w:r>
      <w:r w:rsidR="001C5907">
        <w:t>4</w:t>
      </w:r>
      <w:r w:rsidR="00C319F9" w:rsidRPr="002A461D">
        <w:t xml:space="preserve"> года</w:t>
      </w:r>
      <w:r w:rsidR="00D67F12">
        <w:t xml:space="preserve"> (включительно)</w:t>
      </w:r>
      <w:r w:rsidR="00C319F9" w:rsidRPr="002A461D">
        <w:t>.</w:t>
      </w:r>
    </w:p>
    <w:p w14:paraId="0EB20E43" w14:textId="77777777" w:rsidR="00C319F9" w:rsidRDefault="00C319F9" w:rsidP="00D67F12">
      <w:pPr>
        <w:spacing w:after="0"/>
        <w:ind w:firstLine="567"/>
        <w:jc w:val="both"/>
        <w:rPr>
          <w:color w:val="000000" w:themeColor="text1"/>
        </w:rPr>
      </w:pPr>
      <w:r w:rsidRPr="00D67F12">
        <w:rPr>
          <w:b/>
          <w:color w:val="000000" w:themeColor="text1"/>
        </w:rPr>
        <w:t>Способ направления предложений:</w:t>
      </w:r>
      <w:r w:rsidRPr="00C319F9">
        <w:rPr>
          <w:color w:val="000000" w:themeColor="text1"/>
        </w:rPr>
        <w:t xml:space="preserve"> по электронной почте на адрес </w:t>
      </w:r>
      <w:hyperlink r:id="rId4" w:history="1">
        <w:r w:rsidR="0098533F" w:rsidRPr="007E55AB">
          <w:rPr>
            <w:rStyle w:val="a3"/>
            <w:lang w:val="en-US"/>
          </w:rPr>
          <w:t>econommar</w:t>
        </w:r>
        <w:r w:rsidR="0098533F" w:rsidRPr="007E55AB">
          <w:rPr>
            <w:rStyle w:val="a3"/>
          </w:rPr>
          <w:t>@</w:t>
        </w:r>
        <w:r w:rsidR="0098533F" w:rsidRPr="007E55AB">
          <w:rPr>
            <w:rStyle w:val="a3"/>
            <w:lang w:val="en-US"/>
          </w:rPr>
          <w:t>yandex</w:t>
        </w:r>
        <w:r w:rsidR="0098533F" w:rsidRPr="007E55AB">
          <w:rPr>
            <w:rStyle w:val="a3"/>
          </w:rPr>
          <w:t>.</w:t>
        </w:r>
        <w:r w:rsidR="0098533F" w:rsidRPr="007E55AB">
          <w:rPr>
            <w:rStyle w:val="a3"/>
            <w:lang w:val="en-US"/>
          </w:rPr>
          <w:t>ru</w:t>
        </w:r>
      </w:hyperlink>
      <w:r w:rsidR="00D501B4">
        <w:rPr>
          <w:color w:val="000000" w:themeColor="text1"/>
        </w:rPr>
        <w:t>. Предложения и замечания, направленные в анонимном порядке, рассмотрению не подлежат.</w:t>
      </w:r>
    </w:p>
    <w:p w14:paraId="5FD9E665" w14:textId="7F098067" w:rsidR="00D501B4" w:rsidRPr="00D501B4" w:rsidRDefault="00D501B4" w:rsidP="00D67F12">
      <w:pPr>
        <w:spacing w:after="0"/>
        <w:ind w:firstLine="567"/>
        <w:jc w:val="both"/>
        <w:rPr>
          <w:szCs w:val="28"/>
        </w:rPr>
      </w:pPr>
      <w:r w:rsidRPr="00D501B4">
        <w:rPr>
          <w:b/>
          <w:color w:val="000000" w:themeColor="text1"/>
        </w:rPr>
        <w:t>Контактное лицо</w:t>
      </w:r>
      <w:r>
        <w:rPr>
          <w:color w:val="000000" w:themeColor="text1"/>
        </w:rPr>
        <w:t xml:space="preserve">: </w:t>
      </w:r>
      <w:r w:rsidRPr="00D501B4">
        <w:rPr>
          <w:rFonts w:cs="Times New Roman"/>
          <w:szCs w:val="28"/>
        </w:rPr>
        <w:t xml:space="preserve">Васильева Елена Викторовна </w:t>
      </w:r>
      <w:r w:rsidR="005E3D50">
        <w:rPr>
          <w:rFonts w:cs="Times New Roman"/>
          <w:szCs w:val="28"/>
        </w:rPr>
        <w:t>-</w:t>
      </w:r>
      <w:r w:rsidRPr="00D501B4">
        <w:rPr>
          <w:rFonts w:cs="Times New Roman"/>
          <w:szCs w:val="28"/>
        </w:rPr>
        <w:t xml:space="preserve"> </w:t>
      </w:r>
      <w:r w:rsidR="00FD5671">
        <w:rPr>
          <w:rFonts w:cs="Times New Roman"/>
          <w:szCs w:val="28"/>
        </w:rPr>
        <w:t>заведующ</w:t>
      </w:r>
      <w:r w:rsidR="001C5907">
        <w:rPr>
          <w:rFonts w:cs="Times New Roman"/>
          <w:szCs w:val="28"/>
        </w:rPr>
        <w:t>ий</w:t>
      </w:r>
      <w:r w:rsidRPr="00D501B4">
        <w:rPr>
          <w:rFonts w:cs="Times New Roman"/>
          <w:szCs w:val="28"/>
        </w:rPr>
        <w:t xml:space="preserve"> отдел</w:t>
      </w:r>
      <w:r w:rsidR="005E3D50">
        <w:rPr>
          <w:rFonts w:cs="Times New Roman"/>
          <w:szCs w:val="28"/>
        </w:rPr>
        <w:t>ом</w:t>
      </w:r>
      <w:r w:rsidRPr="00D501B4">
        <w:rPr>
          <w:rFonts w:cs="Times New Roman"/>
          <w:szCs w:val="28"/>
        </w:rPr>
        <w:t xml:space="preserve"> </w:t>
      </w:r>
      <w:r w:rsidR="00FC04AC">
        <w:rPr>
          <w:szCs w:val="28"/>
        </w:rPr>
        <w:t xml:space="preserve">по экономическому развитию </w:t>
      </w:r>
      <w:r w:rsidRPr="00D501B4">
        <w:rPr>
          <w:rFonts w:cs="Times New Roman"/>
          <w:szCs w:val="28"/>
        </w:rPr>
        <w:t xml:space="preserve">Администрации Марёвского муниципального </w:t>
      </w:r>
      <w:r w:rsidR="00532835" w:rsidRPr="00532835">
        <w:rPr>
          <w:rFonts w:cs="Times New Roman"/>
          <w:szCs w:val="28"/>
        </w:rPr>
        <w:t>округа</w:t>
      </w:r>
      <w:r w:rsidRPr="00D501B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тел. </w:t>
      </w:r>
      <w:r w:rsidRPr="00D501B4">
        <w:rPr>
          <w:rFonts w:cs="Times New Roman"/>
          <w:szCs w:val="28"/>
        </w:rPr>
        <w:t>(81663) 213</w:t>
      </w:r>
      <w:r w:rsidR="00532835">
        <w:rPr>
          <w:rFonts w:cs="Times New Roman"/>
          <w:szCs w:val="28"/>
        </w:rPr>
        <w:t>65 доб.6819</w:t>
      </w:r>
      <w:r>
        <w:rPr>
          <w:rFonts w:cs="Times New Roman"/>
          <w:szCs w:val="28"/>
        </w:rPr>
        <w:t xml:space="preserve">; режим работы: с 08.30 до 17.00 пн.-пт., перерыв на обед </w:t>
      </w:r>
      <w:r w:rsidR="003573C7">
        <w:rPr>
          <w:rFonts w:cs="Times New Roman"/>
          <w:szCs w:val="28"/>
        </w:rPr>
        <w:t>с 12.</w:t>
      </w:r>
      <w:r w:rsidR="0098533F" w:rsidRPr="001C5907">
        <w:rPr>
          <w:rFonts w:cs="Times New Roman"/>
          <w:szCs w:val="28"/>
        </w:rPr>
        <w:t>3</w:t>
      </w:r>
      <w:r w:rsidR="005E3D50">
        <w:rPr>
          <w:rFonts w:cs="Times New Roman"/>
          <w:szCs w:val="28"/>
        </w:rPr>
        <w:t>0</w:t>
      </w:r>
      <w:r w:rsidR="003573C7">
        <w:rPr>
          <w:rFonts w:cs="Times New Roman"/>
          <w:szCs w:val="28"/>
        </w:rPr>
        <w:t xml:space="preserve"> до 14.00</w:t>
      </w:r>
      <w:r w:rsidR="005E3D50">
        <w:rPr>
          <w:rFonts w:cs="Times New Roman"/>
          <w:szCs w:val="28"/>
        </w:rPr>
        <w:t>.</w:t>
      </w:r>
    </w:p>
    <w:sectPr w:rsidR="00D501B4" w:rsidRPr="00D501B4" w:rsidSect="00C979B4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A8C"/>
    <w:rsid w:val="0004418D"/>
    <w:rsid w:val="000B1112"/>
    <w:rsid w:val="000B4EC2"/>
    <w:rsid w:val="000B79B7"/>
    <w:rsid w:val="00161137"/>
    <w:rsid w:val="001C5907"/>
    <w:rsid w:val="002A461D"/>
    <w:rsid w:val="002B60C2"/>
    <w:rsid w:val="003573C7"/>
    <w:rsid w:val="004F0F0A"/>
    <w:rsid w:val="004F4A47"/>
    <w:rsid w:val="00532835"/>
    <w:rsid w:val="00590A11"/>
    <w:rsid w:val="005E3D50"/>
    <w:rsid w:val="00622860"/>
    <w:rsid w:val="006A677A"/>
    <w:rsid w:val="006E4B5B"/>
    <w:rsid w:val="00704D02"/>
    <w:rsid w:val="007453AA"/>
    <w:rsid w:val="00790E02"/>
    <w:rsid w:val="007F1948"/>
    <w:rsid w:val="00816CF6"/>
    <w:rsid w:val="0098533F"/>
    <w:rsid w:val="00A866BD"/>
    <w:rsid w:val="00AF155B"/>
    <w:rsid w:val="00AF5ADD"/>
    <w:rsid w:val="00B83CC9"/>
    <w:rsid w:val="00B95901"/>
    <w:rsid w:val="00C04F4E"/>
    <w:rsid w:val="00C22F40"/>
    <w:rsid w:val="00C319F9"/>
    <w:rsid w:val="00C979B4"/>
    <w:rsid w:val="00D501B4"/>
    <w:rsid w:val="00D64756"/>
    <w:rsid w:val="00D67F12"/>
    <w:rsid w:val="00E2301E"/>
    <w:rsid w:val="00E56C5A"/>
    <w:rsid w:val="00EE23D3"/>
    <w:rsid w:val="00FC04AC"/>
    <w:rsid w:val="00FC5A8C"/>
    <w:rsid w:val="00F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58F7"/>
  <w15:chartTrackingRefBased/>
  <w15:docId w15:val="{77262480-C16E-41C9-AF8F-1A539C95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m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И.А.</dc:creator>
  <cp:keywords/>
  <dc:description/>
  <cp:lastModifiedBy>Васильева Е.В.</cp:lastModifiedBy>
  <cp:revision>2</cp:revision>
  <dcterms:created xsi:type="dcterms:W3CDTF">2024-11-11T12:03:00Z</dcterms:created>
  <dcterms:modified xsi:type="dcterms:W3CDTF">2024-11-11T12:03:00Z</dcterms:modified>
</cp:coreProperties>
</file>