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9571"/>
      </w:tblGrid>
      <w:tr w:rsidR="00140F39" w:rsidTr="00DA3A85">
        <w:trPr>
          <w:jc w:val="right"/>
        </w:trPr>
        <w:tc>
          <w:tcPr>
            <w:tcW w:w="9570" w:type="dxa"/>
          </w:tcPr>
          <w:p w:rsidR="00140F39" w:rsidRDefault="00140F39" w:rsidP="00140F39">
            <w:pPr>
              <w:pStyle w:val="af2"/>
              <w:tabs>
                <w:tab w:val="left" w:pos="708"/>
              </w:tabs>
              <w:spacing w:line="240" w:lineRule="auto"/>
              <w:rPr>
                <w:caps w:val="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97560" cy="861060"/>
                  <wp:effectExtent l="19050" t="0" r="254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F39" w:rsidRPr="00E30C53" w:rsidRDefault="00140F39" w:rsidP="00140F39"/>
          <w:p w:rsidR="00140F39" w:rsidRPr="00B3496A" w:rsidRDefault="00140F39" w:rsidP="00140F39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3496A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>ерриториальная избирательная комиссия</w:t>
            </w:r>
          </w:p>
          <w:p w:rsidR="00140F39" w:rsidRPr="00B3496A" w:rsidRDefault="00140F39" w:rsidP="00140F39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3496A">
              <w:rPr>
                <w:b/>
                <w:bCs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>арёвского</w:t>
            </w:r>
            <w:r w:rsidRPr="00B3496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района</w:t>
            </w:r>
          </w:p>
          <w:p w:rsidR="00140F39" w:rsidRPr="00DA5317" w:rsidRDefault="00140F39" w:rsidP="00140F39">
            <w:pPr>
              <w:tabs>
                <w:tab w:val="left" w:pos="306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140F39" w:rsidRPr="00DA5317" w:rsidRDefault="00140F39" w:rsidP="00140F39">
            <w:pPr>
              <w:tabs>
                <w:tab w:val="left" w:pos="306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A5317">
              <w:rPr>
                <w:b/>
                <w:sz w:val="28"/>
                <w:szCs w:val="28"/>
              </w:rPr>
              <w:t>ОСТАНОВЛЕНИЕ</w:t>
            </w:r>
          </w:p>
          <w:p w:rsidR="00140F39" w:rsidRPr="00415C1A" w:rsidRDefault="00140F39" w:rsidP="00140F39">
            <w:pPr>
              <w:pStyle w:val="a8"/>
              <w:rPr>
                <w:szCs w:val="28"/>
              </w:rPr>
            </w:pPr>
          </w:p>
          <w:p w:rsidR="00140F39" w:rsidRPr="00415C1A" w:rsidRDefault="00140F39" w:rsidP="00140F39">
            <w:pPr>
              <w:pStyle w:val="a8"/>
              <w:rPr>
                <w:szCs w:val="28"/>
              </w:rPr>
            </w:pPr>
          </w:p>
          <w:tbl>
            <w:tblPr>
              <w:tblW w:w="9360" w:type="dxa"/>
              <w:tblInd w:w="108" w:type="dxa"/>
              <w:tblLook w:val="01E0"/>
            </w:tblPr>
            <w:tblGrid>
              <w:gridCol w:w="3190"/>
              <w:gridCol w:w="3190"/>
              <w:gridCol w:w="2980"/>
            </w:tblGrid>
            <w:tr w:rsidR="00140F39" w:rsidTr="00E409FD">
              <w:tc>
                <w:tcPr>
                  <w:tcW w:w="3190" w:type="dxa"/>
                </w:tcPr>
                <w:p w:rsidR="00140F39" w:rsidRPr="00140F39" w:rsidRDefault="00E03CF3" w:rsidP="00AB6828">
                  <w:pPr>
                    <w:rPr>
                      <w:sz w:val="28"/>
                      <w:szCs w:val="28"/>
                    </w:rPr>
                  </w:pPr>
                  <w:bookmarkStart w:id="0" w:name="doc_day"/>
                  <w:bookmarkEnd w:id="0"/>
                  <w:r>
                    <w:rPr>
                      <w:sz w:val="28"/>
                      <w:szCs w:val="28"/>
                    </w:rPr>
                    <w:t>2</w:t>
                  </w:r>
                  <w:r w:rsidR="00AB6828">
                    <w:rPr>
                      <w:sz w:val="28"/>
                      <w:szCs w:val="28"/>
                    </w:rPr>
                    <w:t>7 марта</w:t>
                  </w:r>
                  <w:r w:rsidR="001F7805">
                    <w:rPr>
                      <w:sz w:val="28"/>
                      <w:szCs w:val="28"/>
                    </w:rPr>
                    <w:t xml:space="preserve"> 20</w:t>
                  </w:r>
                  <w:r w:rsidR="00AB6828">
                    <w:rPr>
                      <w:sz w:val="28"/>
                      <w:szCs w:val="28"/>
                    </w:rPr>
                    <w:t>23</w:t>
                  </w:r>
                  <w:r w:rsidR="001F7805">
                    <w:rPr>
                      <w:sz w:val="28"/>
                      <w:szCs w:val="28"/>
                    </w:rPr>
                    <w:t xml:space="preserve"> года</w:t>
                  </w:r>
                  <w:r w:rsidR="004C4743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1F4BE3">
                    <w:rPr>
                      <w:sz w:val="28"/>
                      <w:szCs w:val="28"/>
                    </w:rPr>
                    <w:t xml:space="preserve">                 </w:t>
                  </w:r>
                  <w:r w:rsidR="00140F39" w:rsidRPr="00140F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190" w:type="dxa"/>
                </w:tcPr>
                <w:p w:rsidR="00140F39" w:rsidRDefault="00140F39" w:rsidP="00E409F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80" w:type="dxa"/>
                </w:tcPr>
                <w:p w:rsidR="00140F39" w:rsidRPr="00140F39" w:rsidRDefault="00140F39" w:rsidP="00AB6828">
                  <w:pPr>
                    <w:jc w:val="center"/>
                    <w:rPr>
                      <w:sz w:val="28"/>
                      <w:szCs w:val="28"/>
                    </w:rPr>
                  </w:pPr>
                  <w:r w:rsidRPr="00140F39">
                    <w:rPr>
                      <w:sz w:val="28"/>
                      <w:szCs w:val="28"/>
                    </w:rPr>
                    <w:t>№</w:t>
                  </w:r>
                  <w:bookmarkStart w:id="1" w:name="doc_numb"/>
                  <w:bookmarkEnd w:id="1"/>
                  <w:r w:rsidRPr="00140F39">
                    <w:rPr>
                      <w:sz w:val="28"/>
                      <w:szCs w:val="28"/>
                    </w:rPr>
                    <w:t xml:space="preserve"> </w:t>
                  </w:r>
                  <w:r w:rsidR="00AB6828">
                    <w:rPr>
                      <w:sz w:val="28"/>
                      <w:szCs w:val="28"/>
                    </w:rPr>
                    <w:t>42</w:t>
                  </w:r>
                  <w:r w:rsidRPr="00140F39">
                    <w:rPr>
                      <w:sz w:val="28"/>
                      <w:szCs w:val="28"/>
                    </w:rPr>
                    <w:t>/</w:t>
                  </w:r>
                  <w:r w:rsidR="00AB6828">
                    <w:rPr>
                      <w:sz w:val="28"/>
                      <w:szCs w:val="28"/>
                    </w:rPr>
                    <w:t>2</w:t>
                  </w:r>
                  <w:r w:rsidRPr="00140F39">
                    <w:rPr>
                      <w:sz w:val="28"/>
                      <w:szCs w:val="28"/>
                    </w:rPr>
                    <w:t>-</w:t>
                  </w:r>
                  <w:r w:rsidR="00AB6828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140F39" w:rsidTr="00E409FD">
              <w:tc>
                <w:tcPr>
                  <w:tcW w:w="3190" w:type="dxa"/>
                </w:tcPr>
                <w:p w:rsidR="00140F39" w:rsidRPr="00140F39" w:rsidRDefault="00140F39" w:rsidP="001F7805">
                  <w:pPr>
                    <w:rPr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:rsidR="00140F39" w:rsidRPr="00EF0E64" w:rsidRDefault="00140F39" w:rsidP="00E409FD">
                  <w:pPr>
                    <w:jc w:val="center"/>
                    <w:rPr>
                      <w:b/>
                    </w:rPr>
                  </w:pPr>
                  <w:r w:rsidRPr="00EF0E64">
                    <w:rPr>
                      <w:b/>
                    </w:rPr>
                    <w:t>с. Марёво</w:t>
                  </w:r>
                </w:p>
              </w:tc>
              <w:tc>
                <w:tcPr>
                  <w:tcW w:w="2980" w:type="dxa"/>
                </w:tcPr>
                <w:p w:rsidR="00140F39" w:rsidRDefault="00140F39" w:rsidP="00E409FD">
                  <w:pPr>
                    <w:jc w:val="center"/>
                    <w:rPr>
                      <w:szCs w:val="28"/>
                      <w:u w:val="single"/>
                    </w:rPr>
                  </w:pPr>
                </w:p>
              </w:tc>
            </w:tr>
          </w:tbl>
          <w:p w:rsidR="00DA3A85" w:rsidRDefault="00DA3A85" w:rsidP="00DA3A85"/>
          <w:p w:rsidR="00DA3A85" w:rsidRPr="00DA3A85" w:rsidRDefault="00DA3A85" w:rsidP="00DA3A85"/>
        </w:tc>
      </w:tr>
    </w:tbl>
    <w:p w:rsidR="00DA3A85" w:rsidRPr="00904E6A" w:rsidRDefault="00DA3A85" w:rsidP="00DA3A85">
      <w:pPr>
        <w:pStyle w:val="ConsNormal"/>
        <w:widowControl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E6A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количественном составе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904E6A">
        <w:rPr>
          <w:rFonts w:ascii="Times New Roman" w:hAnsi="Times New Roman"/>
          <w:b/>
          <w:bCs/>
          <w:sz w:val="28"/>
          <w:szCs w:val="28"/>
        </w:rPr>
        <w:t>участковых избирательных комиссий</w:t>
      </w:r>
    </w:p>
    <w:p w:rsidR="00DA3A85" w:rsidRPr="00DA3A85" w:rsidRDefault="00DA3A85" w:rsidP="00DA3A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85">
        <w:rPr>
          <w:rFonts w:ascii="Times New Roman" w:hAnsi="Times New Roman" w:cs="Times New Roman"/>
          <w:b/>
          <w:sz w:val="28"/>
          <w:szCs w:val="28"/>
        </w:rPr>
        <w:t>Марёвского</w:t>
      </w:r>
      <w:r w:rsidR="00E44F7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A3A85" w:rsidRDefault="00DA3A85" w:rsidP="00DA3A85">
      <w:pPr>
        <w:jc w:val="right"/>
        <w:rPr>
          <w:szCs w:val="28"/>
        </w:rPr>
      </w:pPr>
    </w:p>
    <w:p w:rsidR="00DA3A85" w:rsidRPr="00904E6A" w:rsidRDefault="00DA3A85" w:rsidP="00DA3A85">
      <w:pPr>
        <w:ind w:firstLine="709"/>
        <w:jc w:val="both"/>
        <w:rPr>
          <w:sz w:val="28"/>
          <w:szCs w:val="28"/>
        </w:rPr>
      </w:pPr>
      <w:r w:rsidRPr="00904E6A">
        <w:rPr>
          <w:sz w:val="28"/>
          <w:szCs w:val="28"/>
        </w:rPr>
        <w:t>В соответствии с пунктом 9 статьи 26, пунктом 3 статьи</w:t>
      </w:r>
      <w:r>
        <w:rPr>
          <w:sz w:val="28"/>
          <w:szCs w:val="28"/>
        </w:rPr>
        <w:t xml:space="preserve"> 27</w:t>
      </w:r>
      <w:r w:rsidRPr="00904E6A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DA3A85" w:rsidRPr="00904E6A" w:rsidRDefault="00DA3A85" w:rsidP="00DA3A85">
      <w:pPr>
        <w:ind w:firstLine="709"/>
        <w:jc w:val="both"/>
        <w:rPr>
          <w:sz w:val="28"/>
          <w:szCs w:val="28"/>
        </w:rPr>
      </w:pPr>
      <w:r w:rsidRPr="00904E6A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Марёвского района</w:t>
      </w:r>
    </w:p>
    <w:p w:rsidR="00DA3A85" w:rsidRPr="00904E6A" w:rsidRDefault="00DA3A85" w:rsidP="00DA3A85">
      <w:pPr>
        <w:ind w:firstLine="709"/>
        <w:jc w:val="both"/>
        <w:rPr>
          <w:sz w:val="28"/>
          <w:szCs w:val="28"/>
        </w:rPr>
      </w:pPr>
      <w:r w:rsidRPr="00904E6A">
        <w:rPr>
          <w:sz w:val="28"/>
          <w:szCs w:val="28"/>
        </w:rPr>
        <w:t>ПОСТАНОВЛЯЕТ:</w:t>
      </w:r>
    </w:p>
    <w:p w:rsidR="00DA3A85" w:rsidRPr="00904E6A" w:rsidRDefault="00DA3A85" w:rsidP="00DA3A85">
      <w:pPr>
        <w:suppressAutoHyphens/>
        <w:ind w:firstLine="709"/>
        <w:jc w:val="both"/>
        <w:rPr>
          <w:sz w:val="28"/>
          <w:szCs w:val="28"/>
        </w:rPr>
      </w:pPr>
      <w:r w:rsidRPr="00904E6A">
        <w:rPr>
          <w:sz w:val="28"/>
          <w:szCs w:val="28"/>
        </w:rPr>
        <w:t xml:space="preserve">1. Определить количественный состав участковых избирательных комиссий </w:t>
      </w:r>
      <w:r>
        <w:rPr>
          <w:sz w:val="28"/>
          <w:szCs w:val="28"/>
        </w:rPr>
        <w:t xml:space="preserve"> Марёвского </w:t>
      </w:r>
      <w:r w:rsidR="00E44F77">
        <w:rPr>
          <w:sz w:val="28"/>
          <w:szCs w:val="28"/>
        </w:rPr>
        <w:t>района</w:t>
      </w:r>
      <w:r w:rsidRPr="00904E6A">
        <w:rPr>
          <w:sz w:val="28"/>
          <w:szCs w:val="28"/>
        </w:rPr>
        <w:t xml:space="preserve"> согласно приложению.</w:t>
      </w:r>
    </w:p>
    <w:p w:rsidR="00DA3A85" w:rsidRPr="00904E6A" w:rsidRDefault="00DA3A85" w:rsidP="00DA3A85">
      <w:pPr>
        <w:suppressAutoHyphens/>
        <w:ind w:firstLine="709"/>
        <w:jc w:val="both"/>
        <w:rPr>
          <w:sz w:val="28"/>
          <w:szCs w:val="28"/>
        </w:rPr>
      </w:pPr>
      <w:r w:rsidRPr="00904E6A">
        <w:rPr>
          <w:sz w:val="28"/>
          <w:szCs w:val="28"/>
        </w:rPr>
        <w:t>2. Направить настоящее постановление в Избирательную комиссию Новгородской области.</w:t>
      </w:r>
    </w:p>
    <w:p w:rsidR="00DA3A85" w:rsidRPr="00904E6A" w:rsidRDefault="00DA3A85" w:rsidP="00DA3A85">
      <w:pPr>
        <w:suppressAutoHyphens/>
        <w:ind w:firstLine="709"/>
        <w:jc w:val="both"/>
        <w:rPr>
          <w:sz w:val="28"/>
          <w:szCs w:val="28"/>
        </w:rPr>
      </w:pPr>
      <w:r w:rsidRPr="00904E6A">
        <w:rPr>
          <w:sz w:val="28"/>
          <w:szCs w:val="28"/>
        </w:rPr>
        <w:t>3. Направить настоящее постановление в участковые избирательные комиссии.</w:t>
      </w:r>
    </w:p>
    <w:p w:rsidR="00133618" w:rsidRDefault="00133618" w:rsidP="00133618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B6" w:rsidRPr="0075270F" w:rsidRDefault="005D16B6" w:rsidP="00133618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4421"/>
      </w:tblGrid>
      <w:tr w:rsidR="00D04507" w:rsidRPr="005D16B6" w:rsidTr="005D16B6">
        <w:tc>
          <w:tcPr>
            <w:tcW w:w="4927" w:type="dxa"/>
          </w:tcPr>
          <w:p w:rsidR="00D04507" w:rsidRPr="005D16B6" w:rsidRDefault="00D04507" w:rsidP="00662C4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D16B6">
              <w:rPr>
                <w:bCs/>
                <w:sz w:val="28"/>
                <w:szCs w:val="28"/>
              </w:rPr>
              <w:t xml:space="preserve">Председатель </w:t>
            </w:r>
            <w:r w:rsidR="00536458" w:rsidRPr="005D16B6">
              <w:rPr>
                <w:bCs/>
                <w:sz w:val="28"/>
                <w:szCs w:val="28"/>
              </w:rPr>
              <w:t>Территориальной</w:t>
            </w:r>
          </w:p>
          <w:p w:rsidR="00536458" w:rsidRPr="005D16B6" w:rsidRDefault="00536458" w:rsidP="00662C4A">
            <w:pPr>
              <w:spacing w:line="276" w:lineRule="auto"/>
              <w:jc w:val="both"/>
              <w:rPr>
                <w:bCs/>
              </w:rPr>
            </w:pPr>
            <w:r w:rsidRPr="005D16B6">
              <w:rPr>
                <w:bCs/>
                <w:sz w:val="28"/>
                <w:szCs w:val="28"/>
              </w:rPr>
              <w:t xml:space="preserve">избирательной комиссии                                               </w:t>
            </w:r>
          </w:p>
        </w:tc>
        <w:tc>
          <w:tcPr>
            <w:tcW w:w="4421" w:type="dxa"/>
          </w:tcPr>
          <w:p w:rsidR="00D04507" w:rsidRPr="005D16B6" w:rsidRDefault="005D16B6" w:rsidP="00662C4A">
            <w:pPr>
              <w:pStyle w:val="a6"/>
              <w:spacing w:line="276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Н.А. Кириллова</w:t>
            </w:r>
          </w:p>
        </w:tc>
      </w:tr>
    </w:tbl>
    <w:p w:rsidR="00D04507" w:rsidRPr="005D16B6" w:rsidRDefault="00D04507" w:rsidP="00662C4A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4421"/>
      </w:tblGrid>
      <w:tr w:rsidR="00D04507" w:rsidRPr="005D16B6" w:rsidTr="005D16B6">
        <w:tc>
          <w:tcPr>
            <w:tcW w:w="4927" w:type="dxa"/>
          </w:tcPr>
          <w:p w:rsidR="005D16B6" w:rsidRPr="005D16B6" w:rsidRDefault="00D04507" w:rsidP="00662C4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D16B6">
              <w:rPr>
                <w:sz w:val="28"/>
                <w:szCs w:val="28"/>
              </w:rPr>
              <w:t>Секретарь</w:t>
            </w:r>
            <w:r w:rsidR="005D16B6" w:rsidRPr="005D16B6">
              <w:rPr>
                <w:bCs/>
                <w:sz w:val="28"/>
                <w:szCs w:val="28"/>
              </w:rPr>
              <w:t xml:space="preserve"> Территориальной</w:t>
            </w:r>
          </w:p>
          <w:p w:rsidR="00D04507" w:rsidRPr="005D16B6" w:rsidRDefault="005D16B6" w:rsidP="00662C4A">
            <w:pPr>
              <w:spacing w:line="276" w:lineRule="auto"/>
              <w:jc w:val="both"/>
              <w:rPr>
                <w:bCs/>
                <w:szCs w:val="28"/>
              </w:rPr>
            </w:pPr>
            <w:r w:rsidRPr="005D16B6">
              <w:rPr>
                <w:bCs/>
                <w:sz w:val="28"/>
                <w:szCs w:val="28"/>
              </w:rPr>
              <w:t xml:space="preserve">избирательной комиссии                                               </w:t>
            </w:r>
          </w:p>
        </w:tc>
        <w:tc>
          <w:tcPr>
            <w:tcW w:w="4421" w:type="dxa"/>
          </w:tcPr>
          <w:p w:rsidR="00D04507" w:rsidRDefault="00DA3A85" w:rsidP="00662C4A">
            <w:pPr>
              <w:pStyle w:val="a6"/>
              <w:spacing w:line="276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И.А. Молодцова</w:t>
            </w:r>
          </w:p>
          <w:p w:rsidR="005D16B6" w:rsidRPr="005D16B6" w:rsidRDefault="005D16B6" w:rsidP="00662C4A">
            <w:pPr>
              <w:pStyle w:val="a6"/>
              <w:spacing w:line="276" w:lineRule="auto"/>
              <w:ind w:firstLine="0"/>
              <w:jc w:val="right"/>
              <w:rPr>
                <w:bCs/>
              </w:rPr>
            </w:pPr>
          </w:p>
        </w:tc>
      </w:tr>
    </w:tbl>
    <w:p w:rsidR="00476D22" w:rsidRDefault="00476D22" w:rsidP="00476D22">
      <w:pPr>
        <w:spacing w:line="240" w:lineRule="exact"/>
        <w:ind w:left="4820"/>
        <w:jc w:val="center"/>
      </w:pPr>
    </w:p>
    <w:p w:rsidR="00476D22" w:rsidRDefault="00476D22" w:rsidP="00476D22">
      <w:pPr>
        <w:spacing w:line="240" w:lineRule="exact"/>
        <w:ind w:left="4820"/>
        <w:jc w:val="center"/>
      </w:pPr>
    </w:p>
    <w:p w:rsidR="00476D22" w:rsidRDefault="00476D22" w:rsidP="00476D22">
      <w:pPr>
        <w:spacing w:line="240" w:lineRule="exact"/>
        <w:ind w:left="4820"/>
        <w:jc w:val="center"/>
      </w:pPr>
    </w:p>
    <w:p w:rsidR="00476D22" w:rsidRDefault="00476D22" w:rsidP="00476D22">
      <w:pPr>
        <w:spacing w:line="240" w:lineRule="exact"/>
        <w:ind w:left="4820"/>
        <w:jc w:val="center"/>
      </w:pPr>
    </w:p>
    <w:p w:rsidR="00476D22" w:rsidRDefault="00476D22" w:rsidP="00476D22">
      <w:pPr>
        <w:spacing w:line="240" w:lineRule="exact"/>
        <w:ind w:left="4820"/>
        <w:jc w:val="center"/>
      </w:pPr>
    </w:p>
    <w:p w:rsidR="00476D22" w:rsidRDefault="00476D22" w:rsidP="00476D22">
      <w:pPr>
        <w:spacing w:line="240" w:lineRule="exact"/>
        <w:ind w:left="4820"/>
        <w:jc w:val="center"/>
      </w:pPr>
    </w:p>
    <w:p w:rsidR="00476D22" w:rsidRDefault="00476D22" w:rsidP="00476D22">
      <w:pPr>
        <w:spacing w:line="240" w:lineRule="exact"/>
        <w:ind w:left="4820"/>
        <w:jc w:val="center"/>
      </w:pPr>
    </w:p>
    <w:p w:rsidR="00476D22" w:rsidRDefault="00476D22" w:rsidP="00476D22">
      <w:pPr>
        <w:spacing w:line="240" w:lineRule="exact"/>
        <w:ind w:left="4820"/>
        <w:jc w:val="center"/>
      </w:pPr>
    </w:p>
    <w:p w:rsidR="00476D22" w:rsidRPr="00625F4B" w:rsidRDefault="00476D22" w:rsidP="00476D22">
      <w:pPr>
        <w:spacing w:line="240" w:lineRule="exact"/>
        <w:ind w:left="4820"/>
        <w:jc w:val="center"/>
      </w:pPr>
      <w:r w:rsidRPr="00625F4B">
        <w:lastRenderedPageBreak/>
        <w:t>Приложение</w:t>
      </w:r>
    </w:p>
    <w:p w:rsidR="00476D22" w:rsidRDefault="00476D22" w:rsidP="00476D22">
      <w:pPr>
        <w:suppressAutoHyphens/>
        <w:ind w:left="4820"/>
        <w:jc w:val="center"/>
        <w:rPr>
          <w:szCs w:val="28"/>
        </w:rPr>
      </w:pPr>
      <w:r>
        <w:t xml:space="preserve">к </w:t>
      </w:r>
      <w:r w:rsidRPr="00625F4B">
        <w:t>п</w:t>
      </w:r>
      <w:r>
        <w:t>остановлению</w:t>
      </w:r>
      <w:r w:rsidRPr="00625F4B">
        <w:t xml:space="preserve"> Территориальной избирательной комиссии </w:t>
      </w:r>
      <w:r>
        <w:t>Марёвского района</w:t>
      </w:r>
      <w:r w:rsidRPr="00625F4B">
        <w:t xml:space="preserve"> от</w:t>
      </w:r>
      <w:r>
        <w:t xml:space="preserve"> 27.03.2023</w:t>
      </w:r>
      <w:r w:rsidRPr="00625F4B">
        <w:t xml:space="preserve"> № </w:t>
      </w:r>
      <w:r>
        <w:t>42/2-4</w:t>
      </w:r>
    </w:p>
    <w:p w:rsidR="00476D22" w:rsidRPr="00904E6A" w:rsidRDefault="00476D22" w:rsidP="00476D22">
      <w:pPr>
        <w:suppressAutoHyphens/>
        <w:jc w:val="center"/>
        <w:rPr>
          <w:sz w:val="28"/>
          <w:szCs w:val="28"/>
        </w:rPr>
      </w:pPr>
    </w:p>
    <w:p w:rsidR="00476D22" w:rsidRPr="00BF68D0" w:rsidRDefault="00476D22" w:rsidP="00476D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i/>
          <w:iCs/>
        </w:rPr>
      </w:pPr>
      <w:r w:rsidRPr="00904E6A">
        <w:rPr>
          <w:rFonts w:ascii="Times New Roman" w:hAnsi="Times New Roman"/>
          <w:b/>
          <w:bCs/>
          <w:sz w:val="28"/>
          <w:szCs w:val="28"/>
        </w:rPr>
        <w:t>Количественный состав</w:t>
      </w:r>
      <w:r w:rsidRPr="00904E6A">
        <w:rPr>
          <w:rFonts w:ascii="Times New Roman" w:hAnsi="Times New Roman"/>
          <w:b/>
          <w:bCs/>
          <w:sz w:val="28"/>
          <w:szCs w:val="28"/>
        </w:rPr>
        <w:br/>
        <w:t xml:space="preserve">участковых избирательных комиссий </w:t>
      </w:r>
      <w:r>
        <w:rPr>
          <w:rFonts w:ascii="Times New Roman" w:hAnsi="Times New Roman"/>
          <w:b/>
          <w:bCs/>
          <w:sz w:val="28"/>
          <w:szCs w:val="28"/>
        </w:rPr>
        <w:t xml:space="preserve">Марёвского </w:t>
      </w:r>
      <w:r w:rsidR="00C93D8E">
        <w:rPr>
          <w:rFonts w:ascii="Times New Roman" w:hAnsi="Times New Roman"/>
          <w:b/>
          <w:bCs/>
          <w:sz w:val="28"/>
          <w:szCs w:val="28"/>
        </w:rPr>
        <w:t>района</w:t>
      </w:r>
    </w:p>
    <w:p w:rsidR="00476D22" w:rsidRPr="00904E6A" w:rsidRDefault="00476D22" w:rsidP="00476D22">
      <w:pPr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75"/>
        <w:gridCol w:w="4961"/>
      </w:tblGrid>
      <w:tr w:rsidR="00476D22" w:rsidRPr="00904E6A" w:rsidTr="004143F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76D22" w:rsidP="004143F9">
            <w:pPr>
              <w:jc w:val="center"/>
              <w:rPr>
                <w:sz w:val="28"/>
                <w:szCs w:val="28"/>
              </w:rPr>
            </w:pPr>
            <w:r w:rsidRPr="00904E6A">
              <w:rPr>
                <w:sz w:val="28"/>
                <w:szCs w:val="28"/>
              </w:rPr>
              <w:t>№ п/п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76D22" w:rsidP="004143F9">
            <w:pPr>
              <w:autoSpaceDE w:val="0"/>
              <w:autoSpaceDN w:val="0"/>
              <w:adjustRightInd w:val="0"/>
              <w:spacing w:after="60"/>
              <w:jc w:val="center"/>
              <w:outlineLvl w:val="0"/>
              <w:rPr>
                <w:sz w:val="28"/>
                <w:szCs w:val="28"/>
              </w:rPr>
            </w:pPr>
            <w:r w:rsidRPr="00904E6A">
              <w:rPr>
                <w:sz w:val="28"/>
                <w:szCs w:val="28"/>
              </w:rPr>
              <w:t>Наименование участковой избирательной комиссии</w:t>
            </w:r>
            <w:r>
              <w:rPr>
                <w:sz w:val="28"/>
                <w:szCs w:val="28"/>
              </w:rPr>
              <w:t xml:space="preserve"> (УИК № 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76D22" w:rsidP="004143F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04E6A">
              <w:rPr>
                <w:sz w:val="28"/>
                <w:szCs w:val="28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476D22" w:rsidRPr="00904E6A" w:rsidTr="004143F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76D22" w:rsidP="004143F9">
            <w:pPr>
              <w:jc w:val="right"/>
              <w:rPr>
                <w:sz w:val="28"/>
                <w:szCs w:val="28"/>
              </w:rPr>
            </w:pPr>
            <w:r w:rsidRPr="00904E6A">
              <w:rPr>
                <w:sz w:val="28"/>
                <w:szCs w:val="2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Default="00476D22">
            <w:r w:rsidRPr="003C703E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901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82D4A" w:rsidP="00414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76D22" w:rsidRPr="00904E6A" w:rsidTr="004143F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76D22" w:rsidP="004143F9">
            <w:pPr>
              <w:jc w:val="right"/>
              <w:rPr>
                <w:sz w:val="28"/>
                <w:szCs w:val="28"/>
              </w:rPr>
            </w:pPr>
            <w:r w:rsidRPr="00904E6A">
              <w:rPr>
                <w:sz w:val="28"/>
                <w:szCs w:val="2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Default="00476D22">
            <w:r w:rsidRPr="003C703E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902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82D4A" w:rsidP="00414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76D22" w:rsidRPr="00904E6A" w:rsidTr="004143F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76D22" w:rsidP="00476D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76D22" w:rsidP="00414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903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82D4A" w:rsidP="00414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76D22" w:rsidRPr="00904E6A" w:rsidTr="004143F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76D22" w:rsidP="004143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Default="00476D22" w:rsidP="00414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904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82D4A" w:rsidP="00414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76D22" w:rsidRPr="00904E6A" w:rsidTr="004143F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76D22" w:rsidP="004143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Default="00476D22" w:rsidP="00414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905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82D4A" w:rsidP="00414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76D22" w:rsidRPr="00904E6A" w:rsidTr="004143F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76D22" w:rsidP="004143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Default="00476D22" w:rsidP="00414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906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82D4A" w:rsidP="00414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76D22" w:rsidRPr="00904E6A" w:rsidTr="004143F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76D22" w:rsidP="004143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Default="00476D22" w:rsidP="00414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907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82D4A" w:rsidP="00414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76D22" w:rsidRPr="00904E6A" w:rsidTr="004143F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76D22" w:rsidP="004143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Default="00476D22" w:rsidP="00414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908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82D4A" w:rsidP="00414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76D22" w:rsidRPr="00904E6A" w:rsidTr="004143F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76D22" w:rsidP="004143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Default="00476D22" w:rsidP="00414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909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2" w:rsidRPr="00904E6A" w:rsidRDefault="00482D4A" w:rsidP="00414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713022" w:rsidRPr="001C6818" w:rsidRDefault="00476D22" w:rsidP="00476D22">
      <w:pPr>
        <w:suppressAutoHyphens/>
        <w:spacing w:line="360" w:lineRule="auto"/>
        <w:ind w:right="-2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</w:t>
      </w:r>
    </w:p>
    <w:sectPr w:rsidR="00713022" w:rsidRPr="001C6818" w:rsidSect="0081572A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3D" w:rsidRDefault="00214C3D" w:rsidP="007C3F78">
      <w:r>
        <w:separator/>
      </w:r>
    </w:p>
  </w:endnote>
  <w:endnote w:type="continuationSeparator" w:id="1">
    <w:p w:rsidR="00214C3D" w:rsidRDefault="00214C3D" w:rsidP="007C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3D" w:rsidRDefault="00214C3D" w:rsidP="007C3F78">
      <w:r>
        <w:separator/>
      </w:r>
    </w:p>
  </w:footnote>
  <w:footnote w:type="continuationSeparator" w:id="1">
    <w:p w:rsidR="00214C3D" w:rsidRDefault="00214C3D" w:rsidP="007C3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2A" w:rsidRDefault="006559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57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572A" w:rsidRDefault="008157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8067"/>
      <w:docPartObj>
        <w:docPartGallery w:val="Page Numbers (Top of Page)"/>
        <w:docPartUnique/>
      </w:docPartObj>
    </w:sdtPr>
    <w:sdtContent>
      <w:p w:rsidR="0081572A" w:rsidRDefault="00655923" w:rsidP="0081572A">
        <w:pPr>
          <w:pStyle w:val="a3"/>
          <w:jc w:val="center"/>
        </w:pPr>
        <w:fldSimple w:instr=" PAGE   \* MERGEFORMAT ">
          <w:r w:rsidR="00E44F77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93D"/>
    <w:rsid w:val="000049D1"/>
    <w:rsid w:val="0001145C"/>
    <w:rsid w:val="00035A99"/>
    <w:rsid w:val="00045712"/>
    <w:rsid w:val="00081C8E"/>
    <w:rsid w:val="000B6367"/>
    <w:rsid w:val="000E26A3"/>
    <w:rsid w:val="001019D0"/>
    <w:rsid w:val="00101C6F"/>
    <w:rsid w:val="00104868"/>
    <w:rsid w:val="00133618"/>
    <w:rsid w:val="00140F39"/>
    <w:rsid w:val="00145AB4"/>
    <w:rsid w:val="00165A54"/>
    <w:rsid w:val="00176CC1"/>
    <w:rsid w:val="001A20D8"/>
    <w:rsid w:val="001C6818"/>
    <w:rsid w:val="001E59DF"/>
    <w:rsid w:val="001F4BE3"/>
    <w:rsid w:val="001F5A39"/>
    <w:rsid w:val="001F7805"/>
    <w:rsid w:val="00214C3D"/>
    <w:rsid w:val="00224D9F"/>
    <w:rsid w:val="00244827"/>
    <w:rsid w:val="00247361"/>
    <w:rsid w:val="00263DCB"/>
    <w:rsid w:val="00281359"/>
    <w:rsid w:val="002840CA"/>
    <w:rsid w:val="002B4BF0"/>
    <w:rsid w:val="002D045A"/>
    <w:rsid w:val="002E3555"/>
    <w:rsid w:val="00323CE1"/>
    <w:rsid w:val="00340832"/>
    <w:rsid w:val="003416B6"/>
    <w:rsid w:val="0034263C"/>
    <w:rsid w:val="00347DA2"/>
    <w:rsid w:val="00384D61"/>
    <w:rsid w:val="00395428"/>
    <w:rsid w:val="003A7471"/>
    <w:rsid w:val="003A7C85"/>
    <w:rsid w:val="003B2CA8"/>
    <w:rsid w:val="003D18C0"/>
    <w:rsid w:val="003E2FAC"/>
    <w:rsid w:val="00407B4B"/>
    <w:rsid w:val="00424EE8"/>
    <w:rsid w:val="00451A3E"/>
    <w:rsid w:val="00462559"/>
    <w:rsid w:val="00474206"/>
    <w:rsid w:val="00476D22"/>
    <w:rsid w:val="00482AA4"/>
    <w:rsid w:val="00482D4A"/>
    <w:rsid w:val="00486979"/>
    <w:rsid w:val="00487253"/>
    <w:rsid w:val="00491809"/>
    <w:rsid w:val="004C4257"/>
    <w:rsid w:val="004C4743"/>
    <w:rsid w:val="004E55A6"/>
    <w:rsid w:val="00500FCB"/>
    <w:rsid w:val="0050222A"/>
    <w:rsid w:val="005033B0"/>
    <w:rsid w:val="00515E04"/>
    <w:rsid w:val="00517C9B"/>
    <w:rsid w:val="00522E52"/>
    <w:rsid w:val="00536458"/>
    <w:rsid w:val="005417F2"/>
    <w:rsid w:val="005469B7"/>
    <w:rsid w:val="00556FDF"/>
    <w:rsid w:val="00570E3F"/>
    <w:rsid w:val="00587077"/>
    <w:rsid w:val="00590BD7"/>
    <w:rsid w:val="0059685F"/>
    <w:rsid w:val="005C391E"/>
    <w:rsid w:val="005C3A74"/>
    <w:rsid w:val="005D16B6"/>
    <w:rsid w:val="005D61F5"/>
    <w:rsid w:val="005F4860"/>
    <w:rsid w:val="0063516A"/>
    <w:rsid w:val="00637EF8"/>
    <w:rsid w:val="006411AD"/>
    <w:rsid w:val="00655923"/>
    <w:rsid w:val="00662C4A"/>
    <w:rsid w:val="00696DDF"/>
    <w:rsid w:val="006C0EDF"/>
    <w:rsid w:val="006C2DF0"/>
    <w:rsid w:val="006D2962"/>
    <w:rsid w:val="006D35D7"/>
    <w:rsid w:val="006F47A6"/>
    <w:rsid w:val="0070330A"/>
    <w:rsid w:val="007120DD"/>
    <w:rsid w:val="00713022"/>
    <w:rsid w:val="007162A1"/>
    <w:rsid w:val="00724C70"/>
    <w:rsid w:val="00755E5B"/>
    <w:rsid w:val="00776A87"/>
    <w:rsid w:val="00784FB5"/>
    <w:rsid w:val="00796142"/>
    <w:rsid w:val="007C3F78"/>
    <w:rsid w:val="007D72DE"/>
    <w:rsid w:val="007E6647"/>
    <w:rsid w:val="0081572A"/>
    <w:rsid w:val="008169A5"/>
    <w:rsid w:val="0084096E"/>
    <w:rsid w:val="00876BD1"/>
    <w:rsid w:val="008D5F28"/>
    <w:rsid w:val="008F6841"/>
    <w:rsid w:val="008F7A6B"/>
    <w:rsid w:val="00905C85"/>
    <w:rsid w:val="0097671E"/>
    <w:rsid w:val="00981B19"/>
    <w:rsid w:val="00997FE5"/>
    <w:rsid w:val="009B2916"/>
    <w:rsid w:val="009C16D4"/>
    <w:rsid w:val="00A145C7"/>
    <w:rsid w:val="00A3533F"/>
    <w:rsid w:val="00A45B6D"/>
    <w:rsid w:val="00AB0C0A"/>
    <w:rsid w:val="00AB6828"/>
    <w:rsid w:val="00AB78BE"/>
    <w:rsid w:val="00B07A72"/>
    <w:rsid w:val="00B22692"/>
    <w:rsid w:val="00B33919"/>
    <w:rsid w:val="00B33DDC"/>
    <w:rsid w:val="00B4294B"/>
    <w:rsid w:val="00B435DC"/>
    <w:rsid w:val="00B61C1F"/>
    <w:rsid w:val="00BA4A35"/>
    <w:rsid w:val="00BC1DF2"/>
    <w:rsid w:val="00C1724D"/>
    <w:rsid w:val="00C22E92"/>
    <w:rsid w:val="00C70D68"/>
    <w:rsid w:val="00C93D8E"/>
    <w:rsid w:val="00CC1412"/>
    <w:rsid w:val="00CE5939"/>
    <w:rsid w:val="00D04507"/>
    <w:rsid w:val="00D1071D"/>
    <w:rsid w:val="00D2407A"/>
    <w:rsid w:val="00D33E77"/>
    <w:rsid w:val="00D44CDD"/>
    <w:rsid w:val="00D5429C"/>
    <w:rsid w:val="00D8669C"/>
    <w:rsid w:val="00DA3A85"/>
    <w:rsid w:val="00DB3761"/>
    <w:rsid w:val="00DC2B8A"/>
    <w:rsid w:val="00DC7F76"/>
    <w:rsid w:val="00DD0C16"/>
    <w:rsid w:val="00DE1C2E"/>
    <w:rsid w:val="00E03CF3"/>
    <w:rsid w:val="00E13DC5"/>
    <w:rsid w:val="00E3293D"/>
    <w:rsid w:val="00E44F77"/>
    <w:rsid w:val="00E558B1"/>
    <w:rsid w:val="00E77CDC"/>
    <w:rsid w:val="00E862DF"/>
    <w:rsid w:val="00EA11AD"/>
    <w:rsid w:val="00EE7A96"/>
    <w:rsid w:val="00EF6F37"/>
    <w:rsid w:val="00F169C5"/>
    <w:rsid w:val="00F2179E"/>
    <w:rsid w:val="00F21BBB"/>
    <w:rsid w:val="00F22997"/>
    <w:rsid w:val="00F2446B"/>
    <w:rsid w:val="00F77676"/>
    <w:rsid w:val="00FB0D1C"/>
    <w:rsid w:val="00FC13F8"/>
    <w:rsid w:val="00FC5548"/>
    <w:rsid w:val="00FF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3D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93D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E329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2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293D"/>
  </w:style>
  <w:style w:type="paragraph" w:styleId="a6">
    <w:name w:val="Body Text Indent"/>
    <w:basedOn w:val="a"/>
    <w:link w:val="a7"/>
    <w:semiHidden/>
    <w:rsid w:val="00E3293D"/>
    <w:pPr>
      <w:widowControl w:val="0"/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329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E3293D"/>
    <w:rPr>
      <w:szCs w:val="20"/>
    </w:rPr>
  </w:style>
  <w:style w:type="paragraph" w:styleId="3">
    <w:name w:val="Body Text 3"/>
    <w:basedOn w:val="a"/>
    <w:link w:val="30"/>
    <w:semiHidden/>
    <w:rsid w:val="00E329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329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E3293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32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32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329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">
    <w:name w:val="Т-1"/>
    <w:aliases w:val="5"/>
    <w:basedOn w:val="a"/>
    <w:rsid w:val="00E3293D"/>
    <w:pPr>
      <w:spacing w:line="360" w:lineRule="auto"/>
      <w:ind w:firstLine="720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329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293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77CDC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3D18C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D18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D18C0"/>
    <w:rPr>
      <w:vertAlign w:val="superscript"/>
    </w:rPr>
  </w:style>
  <w:style w:type="character" w:styleId="af1">
    <w:name w:val="Strong"/>
    <w:basedOn w:val="a0"/>
    <w:uiPriority w:val="22"/>
    <w:qFormat/>
    <w:rsid w:val="00395428"/>
    <w:rPr>
      <w:b/>
      <w:bCs/>
    </w:rPr>
  </w:style>
  <w:style w:type="paragraph" w:customStyle="1" w:styleId="af2">
    <w:name w:val="подпись к объекту"/>
    <w:basedOn w:val="a"/>
    <w:next w:val="a"/>
    <w:rsid w:val="00140F39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footer"/>
    <w:basedOn w:val="a"/>
    <w:link w:val="af4"/>
    <w:uiPriority w:val="99"/>
    <w:rsid w:val="00DA3A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A3A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CA576-EB9B-4461-891C-908CE4CB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TIK 09</cp:lastModifiedBy>
  <cp:revision>19</cp:revision>
  <cp:lastPrinted>2023-03-24T06:48:00Z</cp:lastPrinted>
  <dcterms:created xsi:type="dcterms:W3CDTF">2018-06-25T11:16:00Z</dcterms:created>
  <dcterms:modified xsi:type="dcterms:W3CDTF">2023-03-24T12:12:00Z</dcterms:modified>
</cp:coreProperties>
</file>